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88F98" w14:textId="77777777" w:rsidR="0035118A" w:rsidRDefault="00A9636E" w:rsidP="007A68F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NZ"/>
        </w:rPr>
        <w:drawing>
          <wp:anchor distT="0" distB="0" distL="114300" distR="114300" simplePos="0" relativeHeight="251658240" behindDoc="1" locked="0" layoutInCell="1" allowOverlap="1" wp14:anchorId="582C2308" wp14:editId="3048D548">
            <wp:simplePos x="0" y="0"/>
            <wp:positionH relativeFrom="column">
              <wp:posOffset>-448310</wp:posOffset>
            </wp:positionH>
            <wp:positionV relativeFrom="paragraph">
              <wp:posOffset>-429260</wp:posOffset>
            </wp:positionV>
            <wp:extent cx="1019175" cy="774065"/>
            <wp:effectExtent l="0" t="0" r="9525" b="6985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01 RGB Hig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9C1D7" w14:textId="77777777" w:rsidR="00067DF8" w:rsidRDefault="00E040D3" w:rsidP="00067DF8">
      <w:pPr>
        <w:spacing w:after="0"/>
        <w:jc w:val="center"/>
        <w:rPr>
          <w:b/>
          <w:sz w:val="52"/>
          <w:szCs w:val="52"/>
          <w:u w:val="single"/>
        </w:rPr>
      </w:pPr>
      <w:r w:rsidRPr="00E040D3">
        <w:rPr>
          <w:b/>
          <w:sz w:val="52"/>
          <w:szCs w:val="52"/>
          <w:u w:val="single"/>
        </w:rPr>
        <w:t>Excursions Policy</w:t>
      </w:r>
    </w:p>
    <w:p w14:paraId="779E2640" w14:textId="77777777" w:rsidR="00E040D3" w:rsidRPr="00067DF8" w:rsidRDefault="00E040D3" w:rsidP="00067DF8">
      <w:pPr>
        <w:spacing w:after="0"/>
        <w:rPr>
          <w:b/>
          <w:sz w:val="52"/>
          <w:szCs w:val="52"/>
          <w:u w:val="single"/>
        </w:rPr>
      </w:pPr>
      <w:r>
        <w:rPr>
          <w:b/>
          <w:sz w:val="28"/>
          <w:szCs w:val="28"/>
          <w:u w:val="single"/>
        </w:rPr>
        <w:t>Rationale</w:t>
      </w:r>
      <w:r w:rsidR="001A2A5C">
        <w:rPr>
          <w:b/>
          <w:sz w:val="28"/>
          <w:szCs w:val="28"/>
          <w:u w:val="single"/>
        </w:rPr>
        <w:t>:</w:t>
      </w:r>
    </w:p>
    <w:p w14:paraId="092E5A97" w14:textId="32072D1E" w:rsidR="00E040D3" w:rsidRDefault="00E040D3" w:rsidP="00067D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At Leap Ahead Early Childhood Centre we recognise the importance of providing a variety of experiences. </w:t>
      </w:r>
      <w:r w:rsidR="001678A6">
        <w:rPr>
          <w:sz w:val="24"/>
          <w:szCs w:val="24"/>
        </w:rPr>
        <w:t>Regular</w:t>
      </w:r>
      <w:r>
        <w:rPr>
          <w:sz w:val="24"/>
          <w:szCs w:val="24"/>
        </w:rPr>
        <w:t xml:space="preserve"> or sp</w:t>
      </w:r>
      <w:r w:rsidR="001678A6">
        <w:rPr>
          <w:sz w:val="24"/>
          <w:szCs w:val="24"/>
        </w:rPr>
        <w:t xml:space="preserve">ecial </w:t>
      </w:r>
      <w:r w:rsidR="00423375">
        <w:rPr>
          <w:sz w:val="24"/>
          <w:szCs w:val="24"/>
        </w:rPr>
        <w:t>excursions stimulate children’s understanding and awareness of our community. It is essential that these excursions are planned for and carried out in a man</w:t>
      </w:r>
      <w:r w:rsidR="00662A8B">
        <w:rPr>
          <w:sz w:val="24"/>
          <w:szCs w:val="24"/>
        </w:rPr>
        <w:t>ner that promotes safety for any</w:t>
      </w:r>
      <w:r w:rsidR="00423375">
        <w:rPr>
          <w:sz w:val="24"/>
          <w:szCs w:val="24"/>
        </w:rPr>
        <w:t xml:space="preserve"> teachers and children involved.</w:t>
      </w:r>
    </w:p>
    <w:p w14:paraId="525617B7" w14:textId="77777777" w:rsidR="001A2A5C" w:rsidRDefault="001A2A5C" w:rsidP="00E040D3">
      <w:pPr>
        <w:rPr>
          <w:b/>
          <w:sz w:val="28"/>
          <w:szCs w:val="28"/>
          <w:u w:val="single"/>
        </w:rPr>
      </w:pPr>
    </w:p>
    <w:p w14:paraId="4BD89E8C" w14:textId="77777777" w:rsidR="001A2A5C" w:rsidRDefault="00423375" w:rsidP="001A2A5C">
      <w:pPr>
        <w:spacing w:after="0"/>
        <w:rPr>
          <w:b/>
          <w:sz w:val="28"/>
          <w:szCs w:val="28"/>
          <w:u w:val="single"/>
        </w:rPr>
      </w:pPr>
      <w:r w:rsidRPr="00423375">
        <w:rPr>
          <w:b/>
          <w:sz w:val="28"/>
          <w:szCs w:val="28"/>
          <w:u w:val="single"/>
        </w:rPr>
        <w:t>Te Wh</w:t>
      </w:r>
      <w:r w:rsidRPr="00423375">
        <w:rPr>
          <w:rFonts w:cstheme="minorHAnsi"/>
          <w:b/>
          <w:sz w:val="28"/>
          <w:szCs w:val="28"/>
          <w:u w:val="single"/>
        </w:rPr>
        <w:t>ᾱ</w:t>
      </w:r>
      <w:r w:rsidRPr="00423375">
        <w:rPr>
          <w:b/>
          <w:sz w:val="28"/>
          <w:szCs w:val="28"/>
          <w:u w:val="single"/>
        </w:rPr>
        <w:t>riki</w:t>
      </w:r>
      <w:r w:rsidR="001A2A5C">
        <w:rPr>
          <w:b/>
          <w:sz w:val="28"/>
          <w:szCs w:val="28"/>
          <w:u w:val="single"/>
        </w:rPr>
        <w:t>:</w:t>
      </w:r>
    </w:p>
    <w:p w14:paraId="50473D3F" w14:textId="77777777" w:rsidR="00423375" w:rsidRPr="001A2A5C" w:rsidRDefault="001A2A5C" w:rsidP="001A2A5C">
      <w:pPr>
        <w:spacing w:after="0"/>
        <w:rPr>
          <w:b/>
          <w:sz w:val="28"/>
          <w:szCs w:val="28"/>
          <w:u w:val="single"/>
        </w:rPr>
      </w:pPr>
      <w:r>
        <w:rPr>
          <w:sz w:val="24"/>
          <w:szCs w:val="24"/>
        </w:rPr>
        <w:t>Belonging – G</w:t>
      </w:r>
      <w:r w:rsidR="00423375">
        <w:rPr>
          <w:sz w:val="24"/>
          <w:szCs w:val="24"/>
        </w:rPr>
        <w:t>oal 1. Children and their families experience an environment where connecting links with the family and the wider world are affirmed and extended.</w:t>
      </w:r>
    </w:p>
    <w:p w14:paraId="5805724D" w14:textId="77777777" w:rsidR="001A2A5C" w:rsidRDefault="001A2A5C" w:rsidP="00E040D3">
      <w:pPr>
        <w:rPr>
          <w:b/>
          <w:sz w:val="28"/>
          <w:szCs w:val="28"/>
          <w:u w:val="single"/>
        </w:rPr>
      </w:pPr>
    </w:p>
    <w:p w14:paraId="63FEDAB3" w14:textId="77777777" w:rsidR="00423375" w:rsidRDefault="001A2A5C" w:rsidP="00E040D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Procedure:</w:t>
      </w:r>
    </w:p>
    <w:p w14:paraId="4318DFFE" w14:textId="07D5942E" w:rsidR="00423375" w:rsidRDefault="00423375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23375">
        <w:rPr>
          <w:sz w:val="24"/>
          <w:szCs w:val="24"/>
        </w:rPr>
        <w:t xml:space="preserve">Parents will be notified </w:t>
      </w:r>
      <w:r w:rsidR="005F0E61">
        <w:rPr>
          <w:sz w:val="24"/>
          <w:szCs w:val="24"/>
        </w:rPr>
        <w:t>in person and on the white board.</w:t>
      </w:r>
    </w:p>
    <w:p w14:paraId="634689E2" w14:textId="6A4667BF" w:rsidR="00430D3A" w:rsidRPr="00F54154" w:rsidRDefault="00423375" w:rsidP="00F5415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Signed permission is to be gained by parents for </w:t>
      </w:r>
      <w:r w:rsidR="00430D3A">
        <w:rPr>
          <w:sz w:val="24"/>
          <w:szCs w:val="24"/>
        </w:rPr>
        <w:t>Regular and special</w:t>
      </w:r>
      <w:r>
        <w:rPr>
          <w:sz w:val="24"/>
          <w:szCs w:val="24"/>
        </w:rPr>
        <w:t xml:space="preserve"> excursions at the time of </w:t>
      </w:r>
      <w:r w:rsidR="00067DF8">
        <w:rPr>
          <w:sz w:val="24"/>
          <w:szCs w:val="24"/>
        </w:rPr>
        <w:t>enrolmen</w:t>
      </w:r>
      <w:r w:rsidR="00430D3A">
        <w:rPr>
          <w:sz w:val="24"/>
          <w:szCs w:val="24"/>
        </w:rPr>
        <w:t>t</w:t>
      </w:r>
      <w:r w:rsidR="001678A6">
        <w:rPr>
          <w:sz w:val="24"/>
          <w:szCs w:val="24"/>
        </w:rPr>
        <w:t xml:space="preserve"> and prior to the </w:t>
      </w:r>
      <w:r w:rsidR="00F54154">
        <w:rPr>
          <w:sz w:val="24"/>
          <w:szCs w:val="24"/>
        </w:rPr>
        <w:t>day of excursion.</w:t>
      </w:r>
    </w:p>
    <w:p w14:paraId="74A7A389" w14:textId="45602835" w:rsidR="00423375" w:rsidRDefault="00423375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</w:t>
      </w:r>
      <w:r w:rsidR="00F54154">
        <w:rPr>
          <w:sz w:val="24"/>
          <w:szCs w:val="24"/>
        </w:rPr>
        <w:t xml:space="preserve">ecial </w:t>
      </w:r>
      <w:r>
        <w:rPr>
          <w:sz w:val="24"/>
          <w:szCs w:val="24"/>
        </w:rPr>
        <w:t>excursions will include local parks, libraries, fire stations, and neighbouring schools within a comfortable walking distance from the centre.</w:t>
      </w:r>
    </w:p>
    <w:p w14:paraId="5E39B8FA" w14:textId="50E726AF" w:rsidR="00423375" w:rsidRDefault="00423375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 excursion form will be filled out prior leaving the centre. This form will have</w:t>
      </w:r>
      <w:r w:rsidR="00F54154">
        <w:rPr>
          <w:sz w:val="24"/>
          <w:szCs w:val="24"/>
        </w:rPr>
        <w:t xml:space="preserve"> the names of all children and adults </w:t>
      </w:r>
      <w:r w:rsidR="00083C19">
        <w:rPr>
          <w:sz w:val="24"/>
          <w:szCs w:val="24"/>
        </w:rPr>
        <w:t>involved, the time and date of excursion, adult:child ratios, the location and method of travel and the signature of the person responsible giving approval for the excursion.</w:t>
      </w:r>
    </w:p>
    <w:p w14:paraId="677A328C" w14:textId="0E02BC1D" w:rsidR="00423375" w:rsidRDefault="00E87C65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Before leaving on a</w:t>
      </w:r>
      <w:r w:rsidR="007D081E">
        <w:rPr>
          <w:sz w:val="24"/>
          <w:szCs w:val="24"/>
        </w:rPr>
        <w:t>n</w:t>
      </w:r>
      <w:r>
        <w:rPr>
          <w:sz w:val="24"/>
          <w:szCs w:val="24"/>
        </w:rPr>
        <w:t xml:space="preserve"> excursion, signed parental permission will be obtained.</w:t>
      </w:r>
    </w:p>
    <w:p w14:paraId="55F21BFF" w14:textId="394EE5F6" w:rsidR="00374430" w:rsidRDefault="00374430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hazard and risk assessment </w:t>
      </w:r>
      <w:r w:rsidR="00083C19">
        <w:rPr>
          <w:sz w:val="24"/>
          <w:szCs w:val="24"/>
        </w:rPr>
        <w:t xml:space="preserve">(RAM) </w:t>
      </w:r>
      <w:r>
        <w:rPr>
          <w:sz w:val="24"/>
          <w:szCs w:val="24"/>
        </w:rPr>
        <w:t>will be carried out by staff before every excursion and an analysis of this will be done to ensure all safety measures are in place</w:t>
      </w:r>
      <w:r w:rsidR="008A393C">
        <w:rPr>
          <w:sz w:val="24"/>
          <w:szCs w:val="24"/>
        </w:rPr>
        <w:t xml:space="preserve">.  Once completed a ratio will be determined that reflects the nature of the excursion and signed off from management. </w:t>
      </w:r>
      <w:r w:rsidR="00DE5DD6">
        <w:rPr>
          <w:sz w:val="24"/>
          <w:szCs w:val="24"/>
        </w:rPr>
        <w:t>We will maintain at least the required level of supervision never less.</w:t>
      </w:r>
    </w:p>
    <w:p w14:paraId="4428D822" w14:textId="2E790D3C" w:rsidR="00EA4911" w:rsidRDefault="00EA4911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Parents/caregivers will be debriefed as to their responsibilities whilst out of the centre. Staff or child’s parents will do necessary care-giving routines if present. A list of the children will be taken on the trip and roll calls will be carried out frequently while on the trip.</w:t>
      </w:r>
    </w:p>
    <w:p w14:paraId="6DF869AA" w14:textId="1695261C" w:rsidR="00E87C65" w:rsidRDefault="00E87C65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Detailed documentation regarding each excursion, including permission slips will be kept in the excursion folder.</w:t>
      </w:r>
    </w:p>
    <w:p w14:paraId="6DFA8C60" w14:textId="205AB136" w:rsidR="00E87C65" w:rsidRDefault="00E87C65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Teachers will not deviate</w:t>
      </w:r>
      <w:r w:rsidR="00A27DCE">
        <w:rPr>
          <w:sz w:val="24"/>
          <w:szCs w:val="24"/>
        </w:rPr>
        <w:t xml:space="preserve"> away</w:t>
      </w:r>
      <w:r>
        <w:rPr>
          <w:sz w:val="24"/>
          <w:szCs w:val="24"/>
        </w:rPr>
        <w:t xml:space="preserve"> from the planned outing route.</w:t>
      </w:r>
    </w:p>
    <w:p w14:paraId="3FE83530" w14:textId="77777777" w:rsidR="00E87C65" w:rsidRDefault="00E87C65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 first aid kit, cell phone and any other necessary supplies are taken on all excursions.</w:t>
      </w:r>
    </w:p>
    <w:p w14:paraId="4A4D4515" w14:textId="24D2ECFC" w:rsidR="00E87C65" w:rsidRDefault="00E87C65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Appropriate ratios will be maintained with the children’s ages and abilities in mind </w:t>
      </w:r>
      <w:r w:rsidR="00DE5DD6">
        <w:rPr>
          <w:sz w:val="24"/>
          <w:szCs w:val="24"/>
        </w:rPr>
        <w:t>ensuring ratios are not less than the required adult:child ratios.</w:t>
      </w:r>
    </w:p>
    <w:p w14:paraId="2F67261E" w14:textId="77777777" w:rsidR="00EA4911" w:rsidRDefault="00EA4911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Toileting of children while on an excursion/trip will be done with two adults (one being a staff member) in attendance for the safety of the staff member and child.</w:t>
      </w:r>
    </w:p>
    <w:p w14:paraId="232E1D86" w14:textId="5A4DE030" w:rsidR="00EA4911" w:rsidRDefault="00EA4911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registered teacher will accompany the </w:t>
      </w:r>
      <w:r w:rsidR="00A27DCE">
        <w:rPr>
          <w:sz w:val="24"/>
          <w:szCs w:val="24"/>
        </w:rPr>
        <w:t xml:space="preserve">excursion </w:t>
      </w:r>
      <w:r>
        <w:rPr>
          <w:sz w:val="24"/>
          <w:szCs w:val="24"/>
        </w:rPr>
        <w:t>and a registered teacher will remain at the centre. Centre ratios will remain at the centre.</w:t>
      </w:r>
    </w:p>
    <w:p w14:paraId="0F4B9BB2" w14:textId="6DD1D8CA" w:rsidR="005646EE" w:rsidRDefault="005646EE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 arrival and departure of destination a roll call will be carried out.</w:t>
      </w:r>
    </w:p>
    <w:p w14:paraId="29AFDAE6" w14:textId="7776CFC8" w:rsidR="008A42DD" w:rsidRPr="008A42DD" w:rsidRDefault="00E87C65" w:rsidP="008A42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Parents will be required to help on larger planned excursions or special outings.</w:t>
      </w:r>
    </w:p>
    <w:p w14:paraId="23D89FB8" w14:textId="53E358AB" w:rsidR="00E87C65" w:rsidRDefault="00E87C65" w:rsidP="004233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Parents will be required to meet the cost of any special outings. Notice wil</w:t>
      </w:r>
      <w:r w:rsidR="00067DF8">
        <w:rPr>
          <w:sz w:val="24"/>
          <w:szCs w:val="24"/>
        </w:rPr>
        <w:t xml:space="preserve">l be given of any cost involved and this money will be separate from fees and solely used for the cost of the </w:t>
      </w:r>
      <w:r w:rsidR="007A68FB">
        <w:rPr>
          <w:sz w:val="24"/>
          <w:szCs w:val="24"/>
        </w:rPr>
        <w:t>excursion.</w:t>
      </w:r>
    </w:p>
    <w:p w14:paraId="48741C5A" w14:textId="77777777" w:rsidR="00001BE5" w:rsidRDefault="00001BE5" w:rsidP="00EA491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 the case of a Motor vehicle:</w:t>
      </w:r>
    </w:p>
    <w:p w14:paraId="29707F9D" w14:textId="20F58F59" w:rsidR="00001BE5" w:rsidRDefault="008A393C" w:rsidP="00001BE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 Hazard and Risk Assessment will be carried out and a</w:t>
      </w:r>
      <w:r w:rsidR="001120C9">
        <w:rPr>
          <w:sz w:val="24"/>
          <w:szCs w:val="24"/>
        </w:rPr>
        <w:t>n</w:t>
      </w:r>
      <w:r>
        <w:rPr>
          <w:sz w:val="24"/>
          <w:szCs w:val="24"/>
        </w:rPr>
        <w:t xml:space="preserve"> appropriate ratio will be determined. </w:t>
      </w:r>
    </w:p>
    <w:p w14:paraId="5BDC787C" w14:textId="77777777" w:rsidR="00EA4911" w:rsidRDefault="006E411F" w:rsidP="00EA491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All vehicles will have a current registration and warrant of fitness.</w:t>
      </w:r>
      <w:r w:rsidR="00EA4911">
        <w:rPr>
          <w:sz w:val="24"/>
          <w:szCs w:val="24"/>
        </w:rPr>
        <w:t xml:space="preserve"> The trip organiser is to be responsible for sighting these and taking down details.</w:t>
      </w:r>
    </w:p>
    <w:p w14:paraId="34070DB5" w14:textId="77777777" w:rsidR="006E411F" w:rsidRPr="00EA4911" w:rsidRDefault="006E411F" w:rsidP="00EA49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A4911">
        <w:rPr>
          <w:sz w:val="24"/>
          <w:szCs w:val="24"/>
        </w:rPr>
        <w:t>Each child will be in an approved safety restraint.</w:t>
      </w:r>
    </w:p>
    <w:p w14:paraId="0DA5985F" w14:textId="77777777" w:rsidR="006E411F" w:rsidRDefault="006E411F" w:rsidP="00001BE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All drivers will have their full licence.</w:t>
      </w:r>
    </w:p>
    <w:p w14:paraId="24D33028" w14:textId="77777777" w:rsidR="006E411F" w:rsidRDefault="006E411F" w:rsidP="00001BE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Normal road rules will apply and will be observed at all times.</w:t>
      </w:r>
    </w:p>
    <w:p w14:paraId="54EB387C" w14:textId="77777777" w:rsidR="008463D2" w:rsidRPr="00001BE5" w:rsidRDefault="008463D2" w:rsidP="00001BE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 case of sickness or other unforeseen circumstances and there are not enough adults available to maintain the trips ratios then the trip will be cancelled.</w:t>
      </w:r>
    </w:p>
    <w:p w14:paraId="349342AD" w14:textId="3240A4F6" w:rsidR="00581556" w:rsidRDefault="00067DF8" w:rsidP="00067DF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Reference: </w:t>
      </w:r>
      <w:r>
        <w:rPr>
          <w:sz w:val="24"/>
          <w:szCs w:val="24"/>
        </w:rPr>
        <w:t>Education (Early Childhood Services) Regulations 2008. Regulation 46 Criteria HS1</w:t>
      </w:r>
      <w:r w:rsidR="002D2B07">
        <w:rPr>
          <w:sz w:val="24"/>
          <w:szCs w:val="24"/>
        </w:rPr>
        <w:t>13 – HS 114</w:t>
      </w:r>
      <w:r>
        <w:rPr>
          <w:sz w:val="24"/>
          <w:szCs w:val="24"/>
        </w:rPr>
        <w:t>.</w:t>
      </w:r>
      <w:r w:rsidR="007F6F0F">
        <w:rPr>
          <w:sz w:val="24"/>
          <w:szCs w:val="24"/>
        </w:rPr>
        <w:t xml:space="preserve"> </w:t>
      </w:r>
    </w:p>
    <w:p w14:paraId="3E8FD1A5" w14:textId="77777777" w:rsidR="00067DF8" w:rsidRDefault="00067DF8" w:rsidP="00067DF8">
      <w:pPr>
        <w:spacing w:after="0"/>
        <w:rPr>
          <w:sz w:val="24"/>
          <w:szCs w:val="24"/>
        </w:rPr>
      </w:pPr>
    </w:p>
    <w:p w14:paraId="36A4491A" w14:textId="20250318" w:rsidR="007B63E0" w:rsidRDefault="001120C9" w:rsidP="007B63E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Date Approved: </w:t>
      </w:r>
      <w:r w:rsidR="007B63E0">
        <w:rPr>
          <w:rFonts w:ascii="Calibri" w:hAnsi="Calibri" w:cs="Calibri"/>
          <w:sz w:val="24"/>
          <w:szCs w:val="24"/>
        </w:rPr>
        <w:t xml:space="preserve"> </w:t>
      </w:r>
      <w:r w:rsidR="00937265">
        <w:rPr>
          <w:rFonts w:ascii="Calibri" w:hAnsi="Calibri" w:cs="Calibri"/>
          <w:sz w:val="24"/>
          <w:szCs w:val="24"/>
        </w:rPr>
        <w:t>April 2026</w:t>
      </w:r>
    </w:p>
    <w:p w14:paraId="57953380" w14:textId="291280E3" w:rsidR="007B63E0" w:rsidRDefault="001120C9" w:rsidP="007B63E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Review Date: </w:t>
      </w:r>
      <w:r w:rsidR="007B63E0">
        <w:rPr>
          <w:rFonts w:ascii="Calibri" w:hAnsi="Calibri" w:cs="Calibri"/>
          <w:sz w:val="24"/>
          <w:szCs w:val="24"/>
        </w:rPr>
        <w:t xml:space="preserve"> July 202</w:t>
      </w:r>
      <w:r w:rsidR="00937265">
        <w:rPr>
          <w:rFonts w:ascii="Calibri" w:hAnsi="Calibri" w:cs="Calibri"/>
          <w:sz w:val="24"/>
          <w:szCs w:val="24"/>
        </w:rPr>
        <w:t>7</w:t>
      </w:r>
    </w:p>
    <w:p w14:paraId="1F3650CA" w14:textId="77777777" w:rsidR="00067DF8" w:rsidRDefault="00067DF8" w:rsidP="00067DF8">
      <w:pPr>
        <w:rPr>
          <w:sz w:val="24"/>
          <w:szCs w:val="24"/>
        </w:rPr>
      </w:pPr>
    </w:p>
    <w:p w14:paraId="01C628C8" w14:textId="77777777" w:rsidR="00067DF8" w:rsidRPr="00067DF8" w:rsidRDefault="00067DF8" w:rsidP="00067DF8">
      <w:pPr>
        <w:rPr>
          <w:sz w:val="24"/>
          <w:szCs w:val="24"/>
        </w:rPr>
      </w:pPr>
    </w:p>
    <w:p w14:paraId="2A173A81" w14:textId="77777777" w:rsidR="00423375" w:rsidRPr="00423375" w:rsidRDefault="00423375" w:rsidP="00E040D3">
      <w:pPr>
        <w:rPr>
          <w:sz w:val="24"/>
          <w:szCs w:val="24"/>
        </w:rPr>
      </w:pPr>
    </w:p>
    <w:sectPr w:rsidR="00423375" w:rsidRPr="00423375" w:rsidSect="00A9636E">
      <w:pgSz w:w="11906" w:h="16838"/>
      <w:pgMar w:top="1440" w:right="1440" w:bottom="1440" w:left="1440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477AD"/>
    <w:multiLevelType w:val="hybridMultilevel"/>
    <w:tmpl w:val="CE261B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34B0B"/>
    <w:multiLevelType w:val="hybridMultilevel"/>
    <w:tmpl w:val="66462B4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0980236">
    <w:abstractNumId w:val="0"/>
  </w:num>
  <w:num w:numId="2" w16cid:durableId="230433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0D3"/>
    <w:rsid w:val="00001BE5"/>
    <w:rsid w:val="00067DF8"/>
    <w:rsid w:val="00083C19"/>
    <w:rsid w:val="001120C9"/>
    <w:rsid w:val="00125610"/>
    <w:rsid w:val="001678A6"/>
    <w:rsid w:val="001A2A5C"/>
    <w:rsid w:val="002D2B07"/>
    <w:rsid w:val="0035118A"/>
    <w:rsid w:val="00374430"/>
    <w:rsid w:val="003A3880"/>
    <w:rsid w:val="003D566B"/>
    <w:rsid w:val="00423375"/>
    <w:rsid w:val="00430D3A"/>
    <w:rsid w:val="00433B7E"/>
    <w:rsid w:val="00483182"/>
    <w:rsid w:val="004903F7"/>
    <w:rsid w:val="005646EE"/>
    <w:rsid w:val="00570F2A"/>
    <w:rsid w:val="00581556"/>
    <w:rsid w:val="005F0E61"/>
    <w:rsid w:val="00605BFE"/>
    <w:rsid w:val="00662A8B"/>
    <w:rsid w:val="006E1290"/>
    <w:rsid w:val="006E411F"/>
    <w:rsid w:val="006E56AD"/>
    <w:rsid w:val="006F7FA8"/>
    <w:rsid w:val="0071163F"/>
    <w:rsid w:val="007846BE"/>
    <w:rsid w:val="007A68FB"/>
    <w:rsid w:val="007B63E0"/>
    <w:rsid w:val="007D081E"/>
    <w:rsid w:val="007F6F0F"/>
    <w:rsid w:val="00845215"/>
    <w:rsid w:val="008463D2"/>
    <w:rsid w:val="00896B47"/>
    <w:rsid w:val="008A393C"/>
    <w:rsid w:val="008A42DD"/>
    <w:rsid w:val="00937265"/>
    <w:rsid w:val="00A27DCE"/>
    <w:rsid w:val="00A85FAD"/>
    <w:rsid w:val="00A9636E"/>
    <w:rsid w:val="00B04B32"/>
    <w:rsid w:val="00B613DB"/>
    <w:rsid w:val="00BC7326"/>
    <w:rsid w:val="00BE3041"/>
    <w:rsid w:val="00BF3623"/>
    <w:rsid w:val="00D5211C"/>
    <w:rsid w:val="00D54CFD"/>
    <w:rsid w:val="00DD0B4D"/>
    <w:rsid w:val="00DE5DD6"/>
    <w:rsid w:val="00E040D3"/>
    <w:rsid w:val="00E6308F"/>
    <w:rsid w:val="00E741D1"/>
    <w:rsid w:val="00E87C65"/>
    <w:rsid w:val="00EA4911"/>
    <w:rsid w:val="00F5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80B42"/>
  <w15:docId w15:val="{769053C1-B6B7-4870-A02B-6B52D93C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3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7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Office Leap Ahead</cp:lastModifiedBy>
  <cp:revision>18</cp:revision>
  <cp:lastPrinted>2015-09-21T01:11:00Z</cp:lastPrinted>
  <dcterms:created xsi:type="dcterms:W3CDTF">2019-09-08T23:54:00Z</dcterms:created>
  <dcterms:modified xsi:type="dcterms:W3CDTF">2026-05-06T21:58:00Z</dcterms:modified>
</cp:coreProperties>
</file>