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8C0" w:rsidRPr="00D63A56" w:rsidRDefault="00D63A56">
      <w:pPr>
        <w:pStyle w:val="Heading1"/>
        <w:rPr>
          <w:color w:val="auto"/>
        </w:rPr>
      </w:pPr>
      <w:bookmarkStart w:id="0" w:name="west-town-bathroom-remodelers"/>
      <w:r w:rsidRPr="00D63A56">
        <w:rPr>
          <w:b/>
          <w:bCs/>
          <w:color w:val="auto"/>
          <w:sz w:val="48"/>
          <w:szCs w:val="48"/>
        </w:rPr>
        <w:t>Chicago</w:t>
      </w:r>
      <w:r w:rsidR="00606AE5" w:rsidRPr="00D63A56">
        <w:rPr>
          <w:b/>
          <w:bCs/>
          <w:color w:val="auto"/>
          <w:sz w:val="48"/>
          <w:szCs w:val="48"/>
        </w:rPr>
        <w:t xml:space="preserve"> Bathroom Remodel</w:t>
      </w:r>
      <w:bookmarkStart w:id="1" w:name="bathroom-tile-buyers-guide"/>
      <w:bookmarkEnd w:id="0"/>
      <w:r w:rsidRPr="00D63A56">
        <w:rPr>
          <w:b/>
          <w:bCs/>
          <w:color w:val="auto"/>
          <w:sz w:val="48"/>
          <w:szCs w:val="48"/>
        </w:rPr>
        <w:t>ing Pros</w:t>
      </w:r>
      <w:r w:rsidR="00606AE5" w:rsidRPr="00D63A56">
        <w:rPr>
          <w:color w:val="auto"/>
        </w:rPr>
        <w:br/>
        <w:t>Bathroom Tile Buyer’s Guide</w:t>
      </w:r>
    </w:p>
    <w:p w:rsidR="005158C0" w:rsidRPr="00D63A56" w:rsidRDefault="00606AE5">
      <w:pPr>
        <w:pStyle w:val="Heading2"/>
        <w:rPr>
          <w:color w:val="auto"/>
        </w:rPr>
      </w:pPr>
      <w:bookmarkStart w:id="2" w:name="X7f47bc111b9b3a21002b98b4443630aae665533"/>
      <w:r w:rsidRPr="00D63A56">
        <w:rPr>
          <w:color w:val="auto"/>
        </w:rPr>
        <w:t>Everything You Need to Know Before Choosing Bathroom Tile</w:t>
      </w:r>
    </w:p>
    <w:p w:rsidR="005158C0" w:rsidRPr="00D63A56" w:rsidRDefault="00606AE5">
      <w:pPr>
        <w:pStyle w:val="FirstParagraph"/>
      </w:pPr>
      <w:r w:rsidRPr="00D63A56">
        <w:t>Choosing the right tile is one of the most important decisions you’ll make during a bathroom remodel. The tile you select affects the appearance, durability, maintenance requirements, and long-term value of your bathroom. This guide will help you compare materials, understand installation options, and confidently choose tile that fits your style, budget, and lifestyle.</w:t>
      </w:r>
    </w:p>
    <w:p w:rsidR="005158C0" w:rsidRPr="00D63A56" w:rsidRDefault="00E31B2F">
      <w:r>
        <w:pict>
          <v:rect id="_x0000_i1025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3" w:name="why-your-tile-selection-matters"/>
      <w:bookmarkEnd w:id="1"/>
      <w:bookmarkEnd w:id="2"/>
      <w:r w:rsidRPr="00D63A56">
        <w:rPr>
          <w:color w:val="auto"/>
        </w:rPr>
        <w:t>Why Your Tile Selection Matters</w:t>
      </w:r>
    </w:p>
    <w:p w:rsidR="005158C0" w:rsidRPr="00D63A56" w:rsidRDefault="00606AE5">
      <w:pPr>
        <w:pStyle w:val="FirstParagraph"/>
      </w:pPr>
      <w:r w:rsidRPr="00D63A56">
        <w:t>Bathroom tile isn’t just decorative—it’s a hardworking surface that must withstand moisture, temperature changes, heavy foot traffic, and daily cleaning. The right choice can enhance your home’s beauty while providing decades of dependable performance.</w:t>
      </w:r>
    </w:p>
    <w:p w:rsidR="005158C0" w:rsidRPr="00D63A56" w:rsidRDefault="00606AE5">
      <w:pPr>
        <w:pStyle w:val="BodyText"/>
      </w:pPr>
      <w:r w:rsidRPr="00D63A56">
        <w:t>When selecting tile, consider:</w:t>
      </w:r>
    </w:p>
    <w:p w:rsidR="005158C0" w:rsidRPr="00D63A56" w:rsidRDefault="00606AE5">
      <w:pPr>
        <w:pStyle w:val="BodyText"/>
      </w:pPr>
      <w:r w:rsidRPr="00D63A56">
        <w:t>✔ Durability</w:t>
      </w:r>
    </w:p>
    <w:p w:rsidR="005158C0" w:rsidRPr="00D63A56" w:rsidRDefault="00606AE5">
      <w:pPr>
        <w:pStyle w:val="BodyText"/>
      </w:pPr>
      <w:r w:rsidRPr="00D63A56">
        <w:t>✔ Water Resistance</w:t>
      </w:r>
    </w:p>
    <w:p w:rsidR="005158C0" w:rsidRPr="00D63A56" w:rsidRDefault="00606AE5">
      <w:pPr>
        <w:pStyle w:val="BodyText"/>
      </w:pPr>
      <w:r w:rsidRPr="00D63A56">
        <w:t>✔ Slip Resistance</w:t>
      </w:r>
    </w:p>
    <w:p w:rsidR="005158C0" w:rsidRPr="00D63A56" w:rsidRDefault="00606AE5">
      <w:pPr>
        <w:pStyle w:val="BodyText"/>
      </w:pPr>
      <w:r w:rsidRPr="00D63A56">
        <w:t>✔ Ease of Cleaning</w:t>
      </w:r>
    </w:p>
    <w:p w:rsidR="005158C0" w:rsidRPr="00D63A56" w:rsidRDefault="00606AE5">
      <w:pPr>
        <w:pStyle w:val="BodyText"/>
      </w:pPr>
      <w:r w:rsidRPr="00D63A56">
        <w:t>✔ Maintenance Requirements</w:t>
      </w:r>
    </w:p>
    <w:p w:rsidR="005158C0" w:rsidRPr="00D63A56" w:rsidRDefault="00606AE5">
      <w:pPr>
        <w:pStyle w:val="BodyText"/>
      </w:pPr>
      <w:r w:rsidRPr="00D63A56">
        <w:t>✔ Installation Cost</w:t>
      </w:r>
    </w:p>
    <w:p w:rsidR="005158C0" w:rsidRPr="00D63A56" w:rsidRDefault="00606AE5">
      <w:pPr>
        <w:pStyle w:val="BodyText"/>
      </w:pPr>
      <w:r w:rsidRPr="00D63A56">
        <w:t>✔ Overall Style</w:t>
      </w:r>
    </w:p>
    <w:p w:rsidR="005158C0" w:rsidRPr="00D63A56" w:rsidRDefault="00606AE5">
      <w:pPr>
        <w:pStyle w:val="BodyText"/>
      </w:pPr>
      <w:r w:rsidRPr="00D63A56">
        <w:t>✔ Long-Term Value</w:t>
      </w:r>
    </w:p>
    <w:p w:rsidR="005158C0" w:rsidRPr="00D63A56" w:rsidRDefault="00E31B2F">
      <w:r>
        <w:pict>
          <v:rect id="_x0000_i1026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4" w:name="understanding-bathroom-tile-types"/>
      <w:bookmarkEnd w:id="3"/>
      <w:r w:rsidRPr="00D63A56">
        <w:rPr>
          <w:color w:val="auto"/>
        </w:rPr>
        <w:t>Understanding Bathroom Tile Types</w:t>
      </w:r>
    </w:p>
    <w:p w:rsidR="005158C0" w:rsidRPr="00D63A56" w:rsidRDefault="00606AE5">
      <w:pPr>
        <w:pStyle w:val="Heading2"/>
        <w:rPr>
          <w:color w:val="auto"/>
        </w:rPr>
      </w:pPr>
      <w:bookmarkStart w:id="5" w:name="porcelain-tile"/>
      <w:r w:rsidRPr="00D63A56">
        <w:rPr>
          <w:color w:val="auto"/>
        </w:rPr>
        <w:t>Porcelain Tile</w:t>
      </w:r>
    </w:p>
    <w:p w:rsidR="005158C0" w:rsidRPr="00D63A56" w:rsidRDefault="00606AE5">
      <w:pPr>
        <w:pStyle w:val="FirstParagraph"/>
      </w:pPr>
      <w:r w:rsidRPr="00D63A56">
        <w:rPr>
          <w:b/>
          <w:bCs/>
        </w:rPr>
        <w:t>Best For:</w:t>
      </w:r>
      <w:r w:rsidRPr="00D63A56">
        <w:t xml:space="preserve"> Floors, showers, and walls</w:t>
      </w:r>
    </w:p>
    <w:p w:rsidR="005158C0" w:rsidRPr="00D63A56" w:rsidRDefault="00606AE5">
      <w:pPr>
        <w:pStyle w:val="Heading3"/>
        <w:rPr>
          <w:color w:val="auto"/>
        </w:rPr>
      </w:pPr>
      <w:bookmarkStart w:id="6" w:name="advantages"/>
      <w:r w:rsidRPr="00D63A56">
        <w:rPr>
          <w:color w:val="auto"/>
        </w:rPr>
        <w:t>Advantages</w:t>
      </w:r>
    </w:p>
    <w:p w:rsidR="005158C0" w:rsidRPr="00D63A56" w:rsidRDefault="00606AE5">
      <w:pPr>
        <w:pStyle w:val="FirstParagraph"/>
      </w:pPr>
      <w:r w:rsidRPr="00D63A56">
        <w:t>✔ Extremely durable</w:t>
      </w:r>
    </w:p>
    <w:p w:rsidR="005158C0" w:rsidRPr="00D63A56" w:rsidRDefault="00606AE5">
      <w:pPr>
        <w:pStyle w:val="BodyText"/>
      </w:pPr>
      <w:r w:rsidRPr="00D63A56">
        <w:t>✔ Highly water resistant</w:t>
      </w:r>
    </w:p>
    <w:p w:rsidR="005158C0" w:rsidRPr="00D63A56" w:rsidRDefault="00606AE5">
      <w:pPr>
        <w:pStyle w:val="BodyText"/>
      </w:pPr>
      <w:r w:rsidRPr="00D63A56">
        <w:t>✔ Low maintenance</w:t>
      </w:r>
    </w:p>
    <w:p w:rsidR="005158C0" w:rsidRPr="00D63A56" w:rsidRDefault="00606AE5">
      <w:pPr>
        <w:pStyle w:val="BodyText"/>
      </w:pPr>
      <w:r w:rsidRPr="00D63A56">
        <w:t>✔ Excellent for high-moisture areas</w:t>
      </w:r>
    </w:p>
    <w:p w:rsidR="005158C0" w:rsidRPr="00D63A56" w:rsidRDefault="00606AE5">
      <w:pPr>
        <w:pStyle w:val="BodyText"/>
      </w:pPr>
      <w:r w:rsidRPr="00D63A56">
        <w:lastRenderedPageBreak/>
        <w:t>✔ Available in countless colors and styles</w:t>
      </w:r>
    </w:p>
    <w:p w:rsidR="005158C0" w:rsidRPr="00D63A56" w:rsidRDefault="00606AE5">
      <w:pPr>
        <w:pStyle w:val="BodyText"/>
      </w:pPr>
      <w:r w:rsidRPr="00D63A56">
        <w:t>✔ Can imitate marble, wood, concrete, and stone</w:t>
      </w:r>
    </w:p>
    <w:p w:rsidR="005158C0" w:rsidRPr="00D63A56" w:rsidRDefault="00606AE5">
      <w:pPr>
        <w:pStyle w:val="Heading3"/>
        <w:rPr>
          <w:color w:val="auto"/>
        </w:rPr>
      </w:pPr>
      <w:bookmarkStart w:id="7" w:name="considerations"/>
      <w:bookmarkEnd w:id="6"/>
      <w:r w:rsidRPr="00D63A56">
        <w:rPr>
          <w:color w:val="auto"/>
        </w:rPr>
        <w:t>Considerations</w:t>
      </w:r>
    </w:p>
    <w:p w:rsidR="005158C0" w:rsidRPr="00D63A56" w:rsidRDefault="00606AE5">
      <w:pPr>
        <w:pStyle w:val="FirstParagraph"/>
      </w:pPr>
      <w:r w:rsidRPr="00D63A56">
        <w:t>• Usually costs more than ceramic</w:t>
      </w:r>
    </w:p>
    <w:p w:rsidR="005158C0" w:rsidRPr="00D63A56" w:rsidRDefault="00606AE5">
      <w:pPr>
        <w:pStyle w:val="BodyText"/>
      </w:pPr>
      <w:r w:rsidRPr="00D63A56">
        <w:t>• Harder material requires specialized cutting tools</w:t>
      </w:r>
    </w:p>
    <w:p w:rsidR="005158C0" w:rsidRPr="00D63A56" w:rsidRDefault="00E31B2F">
      <w:r>
        <w:pict>
          <v:rect id="_x0000_i1027" style="width:0;height:1.5pt" o:hralign="center" o:hrstd="t" o:hr="t"/>
        </w:pict>
      </w:r>
    </w:p>
    <w:p w:rsidR="005158C0" w:rsidRPr="00D63A56" w:rsidRDefault="00606AE5">
      <w:pPr>
        <w:pStyle w:val="Heading2"/>
        <w:rPr>
          <w:color w:val="auto"/>
        </w:rPr>
      </w:pPr>
      <w:bookmarkStart w:id="8" w:name="ceramic-tile"/>
      <w:bookmarkEnd w:id="5"/>
      <w:bookmarkEnd w:id="7"/>
      <w:r w:rsidRPr="00D63A56">
        <w:rPr>
          <w:color w:val="auto"/>
        </w:rPr>
        <w:t>Ceramic Tile</w:t>
      </w:r>
    </w:p>
    <w:p w:rsidR="005158C0" w:rsidRPr="00D63A56" w:rsidRDefault="00606AE5">
      <w:pPr>
        <w:pStyle w:val="FirstParagraph"/>
      </w:pPr>
      <w:r w:rsidRPr="00D63A56">
        <w:rPr>
          <w:b/>
          <w:bCs/>
        </w:rPr>
        <w:t>Best For:</w:t>
      </w:r>
      <w:r w:rsidRPr="00D63A56">
        <w:t xml:space="preserve"> Walls, backsplashes, and light-use floors</w:t>
      </w:r>
    </w:p>
    <w:p w:rsidR="005158C0" w:rsidRPr="00D63A56" w:rsidRDefault="00606AE5">
      <w:pPr>
        <w:pStyle w:val="Heading3"/>
        <w:rPr>
          <w:color w:val="auto"/>
        </w:rPr>
      </w:pPr>
      <w:bookmarkStart w:id="9" w:name="advantages-1"/>
      <w:r w:rsidRPr="00D63A56">
        <w:rPr>
          <w:color w:val="auto"/>
        </w:rPr>
        <w:t>Advantages</w:t>
      </w:r>
    </w:p>
    <w:p w:rsidR="005158C0" w:rsidRPr="00D63A56" w:rsidRDefault="00606AE5">
      <w:pPr>
        <w:pStyle w:val="FirstParagraph"/>
      </w:pPr>
      <w:r w:rsidRPr="00D63A56">
        <w:t>✔ Budget friendly</w:t>
      </w:r>
    </w:p>
    <w:p w:rsidR="005158C0" w:rsidRPr="00D63A56" w:rsidRDefault="00606AE5">
      <w:pPr>
        <w:pStyle w:val="BodyText"/>
      </w:pPr>
      <w:r w:rsidRPr="00D63A56">
        <w:t>✔ Easy to maintain</w:t>
      </w:r>
    </w:p>
    <w:p w:rsidR="005158C0" w:rsidRPr="00D63A56" w:rsidRDefault="00606AE5">
      <w:pPr>
        <w:pStyle w:val="BodyText"/>
      </w:pPr>
      <w:r w:rsidRPr="00D63A56">
        <w:t>✔ Large selection of colors</w:t>
      </w:r>
    </w:p>
    <w:p w:rsidR="005158C0" w:rsidRPr="00D63A56" w:rsidRDefault="00606AE5">
      <w:pPr>
        <w:pStyle w:val="BodyText"/>
      </w:pPr>
      <w:r w:rsidRPr="00D63A56">
        <w:t>✔ Easier to cut and install</w:t>
      </w:r>
    </w:p>
    <w:p w:rsidR="005158C0" w:rsidRPr="00D63A56" w:rsidRDefault="00606AE5">
      <w:pPr>
        <w:pStyle w:val="Heading3"/>
        <w:rPr>
          <w:color w:val="auto"/>
        </w:rPr>
      </w:pPr>
      <w:bookmarkStart w:id="10" w:name="considerations-1"/>
      <w:bookmarkEnd w:id="9"/>
      <w:r w:rsidRPr="00D63A56">
        <w:rPr>
          <w:color w:val="auto"/>
        </w:rPr>
        <w:t>Considerations</w:t>
      </w:r>
    </w:p>
    <w:p w:rsidR="005158C0" w:rsidRPr="00D63A56" w:rsidRDefault="00606AE5">
      <w:pPr>
        <w:pStyle w:val="FirstParagraph"/>
      </w:pPr>
      <w:r w:rsidRPr="00D63A56">
        <w:t>• Slightly less durable than porcelain</w:t>
      </w:r>
    </w:p>
    <w:p w:rsidR="005158C0" w:rsidRPr="00D63A56" w:rsidRDefault="00606AE5">
      <w:pPr>
        <w:pStyle w:val="BodyText"/>
      </w:pPr>
      <w:r w:rsidRPr="00D63A56">
        <w:t>• Not always ideal for heavy-use floors</w:t>
      </w:r>
    </w:p>
    <w:p w:rsidR="005158C0" w:rsidRPr="00D63A56" w:rsidRDefault="00E31B2F">
      <w:r>
        <w:pict>
          <v:rect id="_x0000_i1028" style="width:0;height:1.5pt" o:hralign="center" o:hrstd="t" o:hr="t"/>
        </w:pict>
      </w:r>
    </w:p>
    <w:p w:rsidR="005158C0" w:rsidRPr="00D63A56" w:rsidRDefault="00606AE5">
      <w:pPr>
        <w:pStyle w:val="Heading2"/>
        <w:rPr>
          <w:color w:val="auto"/>
        </w:rPr>
      </w:pPr>
      <w:bookmarkStart w:id="11" w:name="natural-stone"/>
      <w:bookmarkEnd w:id="8"/>
      <w:bookmarkEnd w:id="10"/>
      <w:r w:rsidRPr="00D63A56">
        <w:rPr>
          <w:color w:val="auto"/>
        </w:rPr>
        <w:t>Natural Stone</w:t>
      </w:r>
    </w:p>
    <w:p w:rsidR="005158C0" w:rsidRPr="00D63A56" w:rsidRDefault="00606AE5">
      <w:pPr>
        <w:pStyle w:val="FirstParagraph"/>
      </w:pPr>
      <w:r w:rsidRPr="00D63A56">
        <w:t>Examples include:</w:t>
      </w:r>
    </w:p>
    <w:p w:rsidR="005158C0" w:rsidRPr="00D63A56" w:rsidRDefault="00606AE5">
      <w:pPr>
        <w:pStyle w:val="BodyText"/>
      </w:pPr>
      <w:r w:rsidRPr="00D63A56">
        <w:t>• Marble</w:t>
      </w:r>
    </w:p>
    <w:p w:rsidR="005158C0" w:rsidRPr="00D63A56" w:rsidRDefault="00606AE5">
      <w:pPr>
        <w:pStyle w:val="BodyText"/>
      </w:pPr>
      <w:r w:rsidRPr="00D63A56">
        <w:t>• Slate</w:t>
      </w:r>
    </w:p>
    <w:p w:rsidR="005158C0" w:rsidRPr="00D63A56" w:rsidRDefault="00606AE5">
      <w:pPr>
        <w:pStyle w:val="BodyText"/>
      </w:pPr>
      <w:r w:rsidRPr="00D63A56">
        <w:t>• Travertine</w:t>
      </w:r>
    </w:p>
    <w:p w:rsidR="005158C0" w:rsidRPr="00D63A56" w:rsidRDefault="00606AE5">
      <w:pPr>
        <w:pStyle w:val="BodyText"/>
      </w:pPr>
      <w:r w:rsidRPr="00D63A56">
        <w:t>• Granite</w:t>
      </w:r>
    </w:p>
    <w:p w:rsidR="005158C0" w:rsidRPr="00D63A56" w:rsidRDefault="00606AE5">
      <w:pPr>
        <w:pStyle w:val="Heading3"/>
        <w:rPr>
          <w:color w:val="auto"/>
        </w:rPr>
      </w:pPr>
      <w:bookmarkStart w:id="12" w:name="advantages-2"/>
      <w:r w:rsidRPr="00D63A56">
        <w:rPr>
          <w:color w:val="auto"/>
        </w:rPr>
        <w:t>Advantages</w:t>
      </w:r>
    </w:p>
    <w:p w:rsidR="005158C0" w:rsidRPr="00D63A56" w:rsidRDefault="00606AE5">
      <w:pPr>
        <w:pStyle w:val="FirstParagraph"/>
      </w:pPr>
      <w:r w:rsidRPr="00D63A56">
        <w:t>✔ One-of-a-kind appearance</w:t>
      </w:r>
    </w:p>
    <w:p w:rsidR="005158C0" w:rsidRPr="00D63A56" w:rsidRDefault="00606AE5">
      <w:pPr>
        <w:pStyle w:val="BodyText"/>
      </w:pPr>
      <w:r w:rsidRPr="00D63A56">
        <w:t>✔ Luxury aesthetic</w:t>
      </w:r>
    </w:p>
    <w:p w:rsidR="005158C0" w:rsidRPr="00D63A56" w:rsidRDefault="00606AE5">
      <w:pPr>
        <w:pStyle w:val="BodyText"/>
      </w:pPr>
      <w:r w:rsidRPr="00D63A56">
        <w:t>✔ Adds character and value</w:t>
      </w:r>
    </w:p>
    <w:p w:rsidR="005158C0" w:rsidRPr="00D63A56" w:rsidRDefault="00606AE5">
      <w:pPr>
        <w:pStyle w:val="Heading3"/>
        <w:rPr>
          <w:color w:val="auto"/>
        </w:rPr>
      </w:pPr>
      <w:bookmarkStart w:id="13" w:name="considerations-2"/>
      <w:bookmarkEnd w:id="12"/>
      <w:r w:rsidRPr="00D63A56">
        <w:rPr>
          <w:color w:val="auto"/>
        </w:rPr>
        <w:t>Considerations</w:t>
      </w:r>
    </w:p>
    <w:p w:rsidR="005158C0" w:rsidRPr="00D63A56" w:rsidRDefault="00606AE5">
      <w:pPr>
        <w:pStyle w:val="FirstParagraph"/>
      </w:pPr>
      <w:r w:rsidRPr="00D63A56">
        <w:t>• Higher initial investment</w:t>
      </w:r>
    </w:p>
    <w:p w:rsidR="005158C0" w:rsidRPr="00D63A56" w:rsidRDefault="00606AE5">
      <w:pPr>
        <w:pStyle w:val="BodyText"/>
      </w:pPr>
      <w:r w:rsidRPr="00D63A56">
        <w:t>• Requires periodic sealing</w:t>
      </w:r>
    </w:p>
    <w:p w:rsidR="005158C0" w:rsidRPr="00D63A56" w:rsidRDefault="00606AE5">
      <w:pPr>
        <w:pStyle w:val="BodyText"/>
      </w:pPr>
      <w:r w:rsidRPr="00D63A56">
        <w:lastRenderedPageBreak/>
        <w:t>• More maintenance than porcelain</w:t>
      </w:r>
    </w:p>
    <w:p w:rsidR="005158C0" w:rsidRPr="00D63A56" w:rsidRDefault="00E31B2F">
      <w:r>
        <w:pict>
          <v:rect id="_x0000_i1029" style="width:0;height:1.5pt" o:hralign="center" o:hrstd="t" o:hr="t"/>
        </w:pict>
      </w:r>
    </w:p>
    <w:p w:rsidR="005158C0" w:rsidRPr="00D63A56" w:rsidRDefault="00606AE5">
      <w:pPr>
        <w:pStyle w:val="Heading2"/>
        <w:rPr>
          <w:color w:val="auto"/>
        </w:rPr>
      </w:pPr>
      <w:bookmarkStart w:id="14" w:name="glass-tile"/>
      <w:bookmarkEnd w:id="11"/>
      <w:bookmarkEnd w:id="13"/>
      <w:r w:rsidRPr="00D63A56">
        <w:rPr>
          <w:color w:val="auto"/>
        </w:rPr>
        <w:t>Glass Tile</w:t>
      </w:r>
    </w:p>
    <w:p w:rsidR="005158C0" w:rsidRPr="00D63A56" w:rsidRDefault="00606AE5">
      <w:pPr>
        <w:pStyle w:val="FirstParagraph"/>
      </w:pPr>
      <w:r w:rsidRPr="00D63A56">
        <w:t>Ideal for:</w:t>
      </w:r>
    </w:p>
    <w:p w:rsidR="005158C0" w:rsidRPr="00D63A56" w:rsidRDefault="00606AE5">
      <w:pPr>
        <w:pStyle w:val="BodyText"/>
      </w:pPr>
      <w:r w:rsidRPr="00D63A56">
        <w:t>• Accent walls</w:t>
      </w:r>
    </w:p>
    <w:p w:rsidR="005158C0" w:rsidRPr="00D63A56" w:rsidRDefault="00606AE5">
      <w:pPr>
        <w:pStyle w:val="BodyText"/>
      </w:pPr>
      <w:r w:rsidRPr="00D63A56">
        <w:t>• Decorative borders</w:t>
      </w:r>
    </w:p>
    <w:p w:rsidR="005158C0" w:rsidRPr="00D63A56" w:rsidRDefault="00606AE5">
      <w:pPr>
        <w:pStyle w:val="BodyText"/>
      </w:pPr>
      <w:r w:rsidRPr="00D63A56">
        <w:t>• Shower niches</w:t>
      </w:r>
    </w:p>
    <w:p w:rsidR="005158C0" w:rsidRPr="00D63A56" w:rsidRDefault="00606AE5">
      <w:pPr>
        <w:pStyle w:val="BodyText"/>
      </w:pPr>
      <w:r w:rsidRPr="00D63A56">
        <w:t>• Mosaic features</w:t>
      </w:r>
    </w:p>
    <w:p w:rsidR="005158C0" w:rsidRPr="00D63A56" w:rsidRDefault="00606AE5">
      <w:pPr>
        <w:pStyle w:val="Heading3"/>
        <w:rPr>
          <w:color w:val="auto"/>
        </w:rPr>
      </w:pPr>
      <w:bookmarkStart w:id="15" w:name="advantages-3"/>
      <w:r w:rsidRPr="00D63A56">
        <w:rPr>
          <w:color w:val="auto"/>
        </w:rPr>
        <w:t>Advantages</w:t>
      </w:r>
    </w:p>
    <w:p w:rsidR="005158C0" w:rsidRPr="00D63A56" w:rsidRDefault="00606AE5">
      <w:pPr>
        <w:pStyle w:val="FirstParagraph"/>
      </w:pPr>
      <w:r w:rsidRPr="00D63A56">
        <w:t>✔ Brightens the room</w:t>
      </w:r>
    </w:p>
    <w:p w:rsidR="005158C0" w:rsidRPr="00D63A56" w:rsidRDefault="00606AE5">
      <w:pPr>
        <w:pStyle w:val="BodyText"/>
      </w:pPr>
      <w:r w:rsidRPr="00D63A56">
        <w:t>✔ Reflects natural light</w:t>
      </w:r>
    </w:p>
    <w:p w:rsidR="005158C0" w:rsidRPr="00D63A56" w:rsidRDefault="00606AE5">
      <w:pPr>
        <w:pStyle w:val="BodyText"/>
      </w:pPr>
      <w:r w:rsidRPr="00D63A56">
        <w:t>✔ Beautiful decorative accents</w:t>
      </w:r>
    </w:p>
    <w:p w:rsidR="005158C0" w:rsidRPr="00D63A56" w:rsidRDefault="00606AE5">
      <w:pPr>
        <w:pStyle w:val="Heading3"/>
        <w:rPr>
          <w:color w:val="auto"/>
        </w:rPr>
      </w:pPr>
      <w:bookmarkStart w:id="16" w:name="considerations-3"/>
      <w:bookmarkEnd w:id="15"/>
      <w:r w:rsidRPr="00D63A56">
        <w:rPr>
          <w:color w:val="auto"/>
        </w:rPr>
        <w:t>Considerations</w:t>
      </w:r>
    </w:p>
    <w:p w:rsidR="005158C0" w:rsidRPr="00D63A56" w:rsidRDefault="00606AE5">
      <w:pPr>
        <w:pStyle w:val="FirstParagraph"/>
      </w:pPr>
      <w:r w:rsidRPr="00D63A56">
        <w:t>• Generally not used as primary floor tile</w:t>
      </w:r>
    </w:p>
    <w:p w:rsidR="005158C0" w:rsidRPr="00D63A56" w:rsidRDefault="00606AE5">
      <w:pPr>
        <w:pStyle w:val="BodyText"/>
      </w:pPr>
      <w:r w:rsidRPr="00D63A56">
        <w:t>• Installation may require additional care</w:t>
      </w:r>
    </w:p>
    <w:p w:rsidR="005158C0" w:rsidRPr="00D63A56" w:rsidRDefault="00E31B2F">
      <w:r>
        <w:pict>
          <v:rect id="_x0000_i1030" style="width:0;height:1.5pt" o:hralign="center" o:hrstd="t" o:hr="t"/>
        </w:pict>
      </w:r>
    </w:p>
    <w:p w:rsidR="005158C0" w:rsidRPr="00D63A56" w:rsidRDefault="00606AE5">
      <w:pPr>
        <w:pStyle w:val="Heading2"/>
        <w:rPr>
          <w:color w:val="auto"/>
        </w:rPr>
      </w:pPr>
      <w:bookmarkStart w:id="17" w:name="mosaic-tile"/>
      <w:bookmarkEnd w:id="14"/>
      <w:bookmarkEnd w:id="16"/>
      <w:r w:rsidRPr="00D63A56">
        <w:rPr>
          <w:color w:val="auto"/>
        </w:rPr>
        <w:t>Mosaic Tile</w:t>
      </w:r>
    </w:p>
    <w:p w:rsidR="005158C0" w:rsidRPr="00D63A56" w:rsidRDefault="00606AE5">
      <w:pPr>
        <w:pStyle w:val="FirstParagraph"/>
      </w:pPr>
      <w:r w:rsidRPr="00D63A56">
        <w:t>Commonly used for:</w:t>
      </w:r>
    </w:p>
    <w:p w:rsidR="005158C0" w:rsidRPr="00D63A56" w:rsidRDefault="00606AE5">
      <w:pPr>
        <w:pStyle w:val="BodyText"/>
      </w:pPr>
      <w:r w:rsidRPr="00D63A56">
        <w:t>✔ Shower floors</w:t>
      </w:r>
    </w:p>
    <w:p w:rsidR="005158C0" w:rsidRPr="00D63A56" w:rsidRDefault="00606AE5">
      <w:pPr>
        <w:pStyle w:val="BodyText"/>
      </w:pPr>
      <w:r w:rsidRPr="00D63A56">
        <w:t>✔ Decorative accents</w:t>
      </w:r>
    </w:p>
    <w:p w:rsidR="005158C0" w:rsidRPr="00D63A56" w:rsidRDefault="00606AE5">
      <w:pPr>
        <w:pStyle w:val="BodyText"/>
      </w:pPr>
      <w:r w:rsidRPr="00D63A56">
        <w:t>✔ Niches</w:t>
      </w:r>
    </w:p>
    <w:p w:rsidR="005158C0" w:rsidRPr="00D63A56" w:rsidRDefault="00606AE5">
      <w:pPr>
        <w:pStyle w:val="BodyText"/>
      </w:pPr>
      <w:r w:rsidRPr="00D63A56">
        <w:t>✔ Borders</w:t>
      </w:r>
    </w:p>
    <w:p w:rsidR="005158C0" w:rsidRPr="00D63A56" w:rsidRDefault="00606AE5">
      <w:pPr>
        <w:pStyle w:val="Heading3"/>
        <w:rPr>
          <w:color w:val="auto"/>
        </w:rPr>
      </w:pPr>
      <w:bookmarkStart w:id="18" w:name="advantages-4"/>
      <w:r w:rsidRPr="00D63A56">
        <w:rPr>
          <w:color w:val="auto"/>
        </w:rPr>
        <w:t>Advantages</w:t>
      </w:r>
    </w:p>
    <w:p w:rsidR="005158C0" w:rsidRPr="00D63A56" w:rsidRDefault="00606AE5">
      <w:pPr>
        <w:pStyle w:val="FirstParagraph"/>
      </w:pPr>
      <w:r w:rsidRPr="00D63A56">
        <w:t>• Excellent slip resistance</w:t>
      </w:r>
    </w:p>
    <w:p w:rsidR="005158C0" w:rsidRPr="00D63A56" w:rsidRDefault="00606AE5">
      <w:pPr>
        <w:pStyle w:val="BodyText"/>
      </w:pPr>
      <w:r w:rsidRPr="00D63A56">
        <w:t>• Flexible design options</w:t>
      </w:r>
    </w:p>
    <w:p w:rsidR="005158C0" w:rsidRPr="00D63A56" w:rsidRDefault="00606AE5">
      <w:pPr>
        <w:pStyle w:val="BodyText"/>
      </w:pPr>
      <w:r w:rsidRPr="00D63A56">
        <w:t>• Great for curved surfaces</w:t>
      </w:r>
    </w:p>
    <w:p w:rsidR="005158C0" w:rsidRPr="00D63A56" w:rsidRDefault="00E31B2F">
      <w:r>
        <w:pict>
          <v:rect id="_x0000_i1031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19" w:name="choosing-floor-tile"/>
      <w:bookmarkEnd w:id="4"/>
      <w:bookmarkEnd w:id="17"/>
      <w:bookmarkEnd w:id="18"/>
      <w:r w:rsidRPr="00D63A56">
        <w:rPr>
          <w:color w:val="auto"/>
        </w:rPr>
        <w:t>Choosing Floor Tile</w:t>
      </w:r>
    </w:p>
    <w:p w:rsidR="005158C0" w:rsidRPr="00D63A56" w:rsidRDefault="00606AE5">
      <w:pPr>
        <w:pStyle w:val="FirstParagraph"/>
      </w:pPr>
      <w:r w:rsidRPr="00D63A56">
        <w:t>Bathroom floors should balance beauty with safety.</w:t>
      </w:r>
    </w:p>
    <w:p w:rsidR="005158C0" w:rsidRPr="00D63A56" w:rsidRDefault="00606AE5">
      <w:pPr>
        <w:pStyle w:val="BodyText"/>
      </w:pPr>
      <w:r w:rsidRPr="00D63A56">
        <w:t>Look for tile that offers:</w:t>
      </w:r>
    </w:p>
    <w:p w:rsidR="005158C0" w:rsidRPr="00D63A56" w:rsidRDefault="00606AE5">
      <w:pPr>
        <w:pStyle w:val="BodyText"/>
      </w:pPr>
      <w:r w:rsidRPr="00D63A56">
        <w:lastRenderedPageBreak/>
        <w:t>✔ Water resistance</w:t>
      </w:r>
    </w:p>
    <w:p w:rsidR="005158C0" w:rsidRPr="00D63A56" w:rsidRDefault="00606AE5">
      <w:pPr>
        <w:pStyle w:val="BodyText"/>
      </w:pPr>
      <w:r w:rsidRPr="00D63A56">
        <w:t>✔ Slip resistance</w:t>
      </w:r>
    </w:p>
    <w:p w:rsidR="005158C0" w:rsidRPr="00D63A56" w:rsidRDefault="00606AE5">
      <w:pPr>
        <w:pStyle w:val="BodyText"/>
      </w:pPr>
      <w:r w:rsidRPr="00D63A56">
        <w:t>✔ Easy maintenance</w:t>
      </w:r>
    </w:p>
    <w:p w:rsidR="005158C0" w:rsidRPr="00D63A56" w:rsidRDefault="00606AE5">
      <w:pPr>
        <w:pStyle w:val="BodyText"/>
      </w:pPr>
      <w:r w:rsidRPr="00D63A56">
        <w:t>✔ Long-term durability</w:t>
      </w:r>
    </w:p>
    <w:p w:rsidR="005158C0" w:rsidRPr="00D63A56" w:rsidRDefault="00606AE5">
      <w:pPr>
        <w:pStyle w:val="BodyText"/>
      </w:pPr>
      <w:r w:rsidRPr="00D63A56">
        <w:t>Large-format porcelain tile remains a popular choice because it creates a clean, modern appearance while reducing the number of grout joints.</w:t>
      </w:r>
    </w:p>
    <w:p w:rsidR="005158C0" w:rsidRPr="00D63A56" w:rsidRDefault="00E31B2F">
      <w:r>
        <w:pict>
          <v:rect id="_x0000_i1032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0" w:name="choosing-shower-tile"/>
      <w:bookmarkEnd w:id="19"/>
      <w:r w:rsidRPr="00D63A56">
        <w:rPr>
          <w:color w:val="auto"/>
        </w:rPr>
        <w:t>Choosing Shower Tile</w:t>
      </w:r>
    </w:p>
    <w:p w:rsidR="005158C0" w:rsidRPr="00D63A56" w:rsidRDefault="00606AE5">
      <w:pPr>
        <w:pStyle w:val="FirstParagraph"/>
      </w:pPr>
      <w:r w:rsidRPr="00D63A56">
        <w:t>A shower is exposed to water every day, making proper material selection especially important.</w:t>
      </w:r>
    </w:p>
    <w:p w:rsidR="005158C0" w:rsidRPr="00D63A56" w:rsidRDefault="00606AE5">
      <w:pPr>
        <w:pStyle w:val="BodyText"/>
      </w:pPr>
      <w:r w:rsidRPr="00D63A56">
        <w:t>Popular choices include:</w:t>
      </w:r>
    </w:p>
    <w:p w:rsidR="005158C0" w:rsidRPr="00D63A56" w:rsidRDefault="00606AE5">
      <w:pPr>
        <w:pStyle w:val="BodyText"/>
      </w:pPr>
      <w:r w:rsidRPr="00D63A56">
        <w:t>✔ Porcelain</w:t>
      </w:r>
    </w:p>
    <w:p w:rsidR="005158C0" w:rsidRPr="00D63A56" w:rsidRDefault="00606AE5">
      <w:pPr>
        <w:pStyle w:val="BodyText"/>
      </w:pPr>
      <w:r w:rsidRPr="00D63A56">
        <w:t>✔ Ceramic</w:t>
      </w:r>
    </w:p>
    <w:p w:rsidR="005158C0" w:rsidRPr="00D63A56" w:rsidRDefault="00606AE5">
      <w:pPr>
        <w:pStyle w:val="BodyText"/>
      </w:pPr>
      <w:r w:rsidRPr="00D63A56">
        <w:t>✔ Mosaic flooring</w:t>
      </w:r>
    </w:p>
    <w:p w:rsidR="005158C0" w:rsidRPr="00D63A56" w:rsidRDefault="00606AE5">
      <w:pPr>
        <w:pStyle w:val="BodyText"/>
      </w:pPr>
      <w:r w:rsidRPr="00D63A56">
        <w:t>✔ Marble-look porcelain</w:t>
      </w:r>
    </w:p>
    <w:p w:rsidR="005158C0" w:rsidRPr="00D63A56" w:rsidRDefault="00606AE5">
      <w:pPr>
        <w:pStyle w:val="BodyText"/>
      </w:pPr>
      <w:r w:rsidRPr="00D63A56">
        <w:t>Many homeowners combine large-format wall tile with smaller mosaic tile on the shower floor for improved traction.</w:t>
      </w:r>
    </w:p>
    <w:p w:rsidR="005158C0" w:rsidRPr="00D63A56" w:rsidRDefault="00E31B2F">
      <w:r>
        <w:pict>
          <v:rect id="_x0000_i1033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1" w:name="wall-tile-options"/>
      <w:bookmarkEnd w:id="20"/>
      <w:r w:rsidRPr="00D63A56">
        <w:rPr>
          <w:color w:val="auto"/>
        </w:rPr>
        <w:t>Wall Tile Options</w:t>
      </w:r>
    </w:p>
    <w:p w:rsidR="005158C0" w:rsidRPr="00D63A56" w:rsidRDefault="00606AE5">
      <w:pPr>
        <w:pStyle w:val="FirstParagraph"/>
      </w:pPr>
      <w:r w:rsidRPr="00D63A56">
        <w:t>Popular choices include:</w:t>
      </w:r>
    </w:p>
    <w:p w:rsidR="005158C0" w:rsidRPr="00D63A56" w:rsidRDefault="00606AE5">
      <w:pPr>
        <w:pStyle w:val="BodyText"/>
      </w:pPr>
      <w:r w:rsidRPr="00D63A56">
        <w:t>• Subway Tile</w:t>
      </w:r>
    </w:p>
    <w:p w:rsidR="005158C0" w:rsidRPr="00D63A56" w:rsidRDefault="00606AE5">
      <w:pPr>
        <w:pStyle w:val="BodyText"/>
      </w:pPr>
      <w:r w:rsidRPr="00D63A56">
        <w:t>• Vertical Subway Tile</w:t>
      </w:r>
    </w:p>
    <w:p w:rsidR="005158C0" w:rsidRPr="00D63A56" w:rsidRDefault="00606AE5">
      <w:pPr>
        <w:pStyle w:val="BodyText"/>
      </w:pPr>
      <w:r w:rsidRPr="00D63A56">
        <w:t>• Large Format Tile</w:t>
      </w:r>
    </w:p>
    <w:p w:rsidR="005158C0" w:rsidRPr="00D63A56" w:rsidRDefault="00606AE5">
      <w:pPr>
        <w:pStyle w:val="BodyText"/>
      </w:pPr>
      <w:r w:rsidRPr="00D63A56">
        <w:t>• Marble-Look Porcelain</w:t>
      </w:r>
    </w:p>
    <w:p w:rsidR="005158C0" w:rsidRPr="00D63A56" w:rsidRDefault="00606AE5">
      <w:pPr>
        <w:pStyle w:val="BodyText"/>
      </w:pPr>
      <w:r w:rsidRPr="00D63A56">
        <w:t>• Decorative Accent Walls</w:t>
      </w:r>
    </w:p>
    <w:p w:rsidR="005158C0" w:rsidRPr="00D63A56" w:rsidRDefault="00606AE5">
      <w:pPr>
        <w:pStyle w:val="BodyText"/>
      </w:pPr>
      <w:r w:rsidRPr="00D63A56">
        <w:t>• Full Height Tile</w:t>
      </w:r>
    </w:p>
    <w:p w:rsidR="005158C0" w:rsidRPr="00D63A56" w:rsidRDefault="00606AE5">
      <w:pPr>
        <w:pStyle w:val="BodyText"/>
      </w:pPr>
      <w:r w:rsidRPr="00D63A56">
        <w:t>• Half Height Wainscoting</w:t>
      </w:r>
    </w:p>
    <w:p w:rsidR="005158C0" w:rsidRPr="00D63A56" w:rsidRDefault="00E31B2F">
      <w:r>
        <w:pict>
          <v:rect id="_x0000_i1034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2" w:name="choosing-tile-size"/>
      <w:bookmarkEnd w:id="21"/>
      <w:r w:rsidRPr="00D63A56">
        <w:rPr>
          <w:color w:val="auto"/>
        </w:rPr>
        <w:t>Choosing Tile Size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2458"/>
        <w:gridCol w:w="2257"/>
      </w:tblGrid>
      <w:tr w:rsidR="00D63A56" w:rsidRPr="00D63A56" w:rsidTr="00515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Tile Size</w:t>
            </w:r>
          </w:p>
        </w:tc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Best For</w:t>
            </w:r>
          </w:p>
        </w:tc>
      </w:tr>
      <w:tr w:rsidR="00D63A56" w:rsidRPr="00D63A56"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2” x 2”</w:t>
            </w:r>
          </w:p>
        </w:tc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Shower Floors</w:t>
            </w:r>
          </w:p>
        </w:tc>
      </w:tr>
      <w:tr w:rsidR="00D63A56" w:rsidRPr="00D63A56"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lastRenderedPageBreak/>
              <w:t>3” x 6”</w:t>
            </w:r>
          </w:p>
        </w:tc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Subway Walls</w:t>
            </w:r>
          </w:p>
        </w:tc>
      </w:tr>
      <w:tr w:rsidR="00D63A56" w:rsidRPr="00D63A56"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12” x 24”</w:t>
            </w:r>
          </w:p>
        </w:tc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Bathroom Floors</w:t>
            </w:r>
          </w:p>
        </w:tc>
      </w:tr>
      <w:tr w:rsidR="00D63A56" w:rsidRPr="00D63A56"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24” x 24”</w:t>
            </w:r>
          </w:p>
        </w:tc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Modern Bathrooms</w:t>
            </w:r>
          </w:p>
        </w:tc>
      </w:tr>
      <w:tr w:rsidR="00D63A56" w:rsidRPr="00D63A56"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Large Format Panels</w:t>
            </w:r>
          </w:p>
        </w:tc>
        <w:tc>
          <w:tcPr>
            <w:tcW w:w="0" w:type="auto"/>
          </w:tcPr>
          <w:p w:rsidR="005158C0" w:rsidRPr="00D63A56" w:rsidRDefault="00606AE5">
            <w:pPr>
              <w:pStyle w:val="Compact"/>
            </w:pPr>
            <w:r w:rsidRPr="00D63A56">
              <w:t>Luxury Bathrooms</w:t>
            </w:r>
          </w:p>
        </w:tc>
      </w:tr>
    </w:tbl>
    <w:p w:rsidR="005158C0" w:rsidRPr="00D63A56" w:rsidRDefault="00606AE5">
      <w:pPr>
        <w:pStyle w:val="BodyText"/>
      </w:pPr>
      <w:r w:rsidRPr="00D63A56">
        <w:t>Larger tiles generally create fewer grout joints, giving bathrooms a more open appearance and making routine cleaning easier.</w:t>
      </w:r>
    </w:p>
    <w:p w:rsidR="005158C0" w:rsidRPr="00D63A56" w:rsidRDefault="00E31B2F">
      <w:r>
        <w:pict>
          <v:rect id="_x0000_i1035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3" w:name="popular-tile-patterns"/>
      <w:bookmarkEnd w:id="22"/>
      <w:r w:rsidRPr="00D63A56">
        <w:rPr>
          <w:color w:val="auto"/>
        </w:rPr>
        <w:t>Popular Tile Patterns</w:t>
      </w:r>
    </w:p>
    <w:p w:rsidR="005158C0" w:rsidRPr="00D63A56" w:rsidRDefault="00606AE5">
      <w:pPr>
        <w:pStyle w:val="FirstParagraph"/>
      </w:pPr>
      <w:r w:rsidRPr="00D63A56">
        <w:t>Consider these timeless installation patterns:</w:t>
      </w:r>
    </w:p>
    <w:p w:rsidR="005158C0" w:rsidRPr="00D63A56" w:rsidRDefault="00606AE5">
      <w:pPr>
        <w:pStyle w:val="BodyText"/>
      </w:pPr>
      <w:r w:rsidRPr="00D63A56">
        <w:t>✔ Running Bond (Subway)</w:t>
      </w:r>
    </w:p>
    <w:p w:rsidR="005158C0" w:rsidRPr="00D63A56" w:rsidRDefault="00606AE5">
      <w:pPr>
        <w:pStyle w:val="BodyText"/>
      </w:pPr>
      <w:r w:rsidRPr="00D63A56">
        <w:t>✔ Stacked</w:t>
      </w:r>
    </w:p>
    <w:p w:rsidR="005158C0" w:rsidRPr="00D63A56" w:rsidRDefault="00606AE5">
      <w:pPr>
        <w:pStyle w:val="BodyText"/>
      </w:pPr>
      <w:r w:rsidRPr="00D63A56">
        <w:t>✔ Herringbone</w:t>
      </w:r>
    </w:p>
    <w:p w:rsidR="005158C0" w:rsidRPr="00D63A56" w:rsidRDefault="00606AE5">
      <w:pPr>
        <w:pStyle w:val="BodyText"/>
      </w:pPr>
      <w:r w:rsidRPr="00D63A56">
        <w:t>✔ Chevron</w:t>
      </w:r>
    </w:p>
    <w:p w:rsidR="005158C0" w:rsidRPr="00D63A56" w:rsidRDefault="00606AE5">
      <w:pPr>
        <w:pStyle w:val="BodyText"/>
      </w:pPr>
      <w:r w:rsidRPr="00D63A56">
        <w:t>✔ Basket Weave</w:t>
      </w:r>
    </w:p>
    <w:p w:rsidR="005158C0" w:rsidRPr="00D63A56" w:rsidRDefault="00606AE5">
      <w:pPr>
        <w:pStyle w:val="BodyText"/>
      </w:pPr>
      <w:r w:rsidRPr="00D63A56">
        <w:t>✔ Hexagon</w:t>
      </w:r>
    </w:p>
    <w:p w:rsidR="005158C0" w:rsidRPr="00D63A56" w:rsidRDefault="00606AE5">
      <w:pPr>
        <w:pStyle w:val="BodyText"/>
      </w:pPr>
      <w:r w:rsidRPr="00D63A56">
        <w:t>✔ Pinwheel</w:t>
      </w:r>
    </w:p>
    <w:p w:rsidR="005158C0" w:rsidRPr="00D63A56" w:rsidRDefault="00606AE5">
      <w:pPr>
        <w:pStyle w:val="BodyText"/>
      </w:pPr>
      <w:r w:rsidRPr="00D63A56">
        <w:t>✔ Versailles</w:t>
      </w:r>
    </w:p>
    <w:p w:rsidR="005158C0" w:rsidRPr="00D63A56" w:rsidRDefault="00606AE5">
      <w:pPr>
        <w:pStyle w:val="BodyText"/>
      </w:pPr>
      <w:r w:rsidRPr="00D63A56">
        <w:t>Choose a pattern that complements your home’s style and remember that more intricate layouts may require additional installation time.</w:t>
      </w:r>
    </w:p>
    <w:p w:rsidR="005158C0" w:rsidRPr="00D63A56" w:rsidRDefault="00E31B2F">
      <w:r>
        <w:pict>
          <v:rect id="_x0000_i1036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4" w:name="grout-selection"/>
      <w:bookmarkEnd w:id="23"/>
      <w:r w:rsidRPr="00D63A56">
        <w:rPr>
          <w:color w:val="auto"/>
        </w:rPr>
        <w:t>Grout Selection</w:t>
      </w:r>
    </w:p>
    <w:p w:rsidR="005158C0" w:rsidRPr="00D63A56" w:rsidRDefault="00606AE5">
      <w:pPr>
        <w:pStyle w:val="FirstParagraph"/>
      </w:pPr>
      <w:r w:rsidRPr="00D63A56">
        <w:t>Grout plays an important role in both appearance and maintenance.</w:t>
      </w:r>
    </w:p>
    <w:p w:rsidR="005158C0" w:rsidRPr="00D63A56" w:rsidRDefault="00606AE5">
      <w:pPr>
        <w:pStyle w:val="Heading3"/>
        <w:rPr>
          <w:color w:val="auto"/>
        </w:rPr>
      </w:pPr>
      <w:bookmarkStart w:id="25" w:name="light-grout"/>
      <w:r w:rsidRPr="00D63A56">
        <w:rPr>
          <w:color w:val="auto"/>
        </w:rPr>
        <w:t>Light Grout</w:t>
      </w:r>
    </w:p>
    <w:p w:rsidR="005158C0" w:rsidRPr="00D63A56" w:rsidRDefault="00606AE5">
      <w:pPr>
        <w:pStyle w:val="FirstParagraph"/>
      </w:pPr>
      <w:r w:rsidRPr="00D63A56">
        <w:t>✔ Bright appearance</w:t>
      </w:r>
    </w:p>
    <w:p w:rsidR="005158C0" w:rsidRPr="00D63A56" w:rsidRDefault="00606AE5">
      <w:pPr>
        <w:pStyle w:val="BodyText"/>
      </w:pPr>
      <w:r w:rsidRPr="00D63A56">
        <w:t>✔ Works well with white tile</w:t>
      </w:r>
    </w:p>
    <w:p w:rsidR="005158C0" w:rsidRPr="00D63A56" w:rsidRDefault="00606AE5">
      <w:pPr>
        <w:pStyle w:val="Heading3"/>
        <w:rPr>
          <w:color w:val="auto"/>
        </w:rPr>
      </w:pPr>
      <w:bookmarkStart w:id="26" w:name="dark-grout"/>
      <w:bookmarkEnd w:id="25"/>
      <w:r w:rsidRPr="00D63A56">
        <w:rPr>
          <w:color w:val="auto"/>
        </w:rPr>
        <w:t>Dark Grout</w:t>
      </w:r>
    </w:p>
    <w:p w:rsidR="005158C0" w:rsidRPr="00D63A56" w:rsidRDefault="00606AE5">
      <w:pPr>
        <w:pStyle w:val="FirstParagraph"/>
      </w:pPr>
      <w:r w:rsidRPr="00D63A56">
        <w:t>✔ Hides dirt better</w:t>
      </w:r>
    </w:p>
    <w:p w:rsidR="005158C0" w:rsidRPr="00D63A56" w:rsidRDefault="00606AE5">
      <w:pPr>
        <w:pStyle w:val="BodyText"/>
      </w:pPr>
      <w:r w:rsidRPr="00D63A56">
        <w:t>✔ Creates visual contrast</w:t>
      </w:r>
    </w:p>
    <w:p w:rsidR="005158C0" w:rsidRPr="00D63A56" w:rsidRDefault="00606AE5">
      <w:pPr>
        <w:pStyle w:val="Heading3"/>
        <w:rPr>
          <w:color w:val="auto"/>
        </w:rPr>
      </w:pPr>
      <w:bookmarkStart w:id="27" w:name="epoxy-grout"/>
      <w:bookmarkEnd w:id="26"/>
      <w:r w:rsidRPr="00D63A56">
        <w:rPr>
          <w:color w:val="auto"/>
        </w:rPr>
        <w:t>Epoxy Grout</w:t>
      </w:r>
    </w:p>
    <w:p w:rsidR="005158C0" w:rsidRPr="00D63A56" w:rsidRDefault="00606AE5">
      <w:pPr>
        <w:pStyle w:val="FirstParagraph"/>
      </w:pPr>
      <w:r w:rsidRPr="00D63A56">
        <w:t>✔ Excellent stain resistance</w:t>
      </w:r>
    </w:p>
    <w:p w:rsidR="005158C0" w:rsidRPr="00D63A56" w:rsidRDefault="00606AE5">
      <w:pPr>
        <w:pStyle w:val="BodyText"/>
      </w:pPr>
      <w:r w:rsidRPr="00D63A56">
        <w:lastRenderedPageBreak/>
        <w:t>✔ Highly durable</w:t>
      </w:r>
    </w:p>
    <w:p w:rsidR="005158C0" w:rsidRPr="00D63A56" w:rsidRDefault="00606AE5">
      <w:pPr>
        <w:pStyle w:val="BodyText"/>
      </w:pPr>
      <w:r w:rsidRPr="00D63A56">
        <w:t>✔ Great for showers</w:t>
      </w:r>
    </w:p>
    <w:p w:rsidR="005158C0" w:rsidRPr="00D63A56" w:rsidRDefault="00E31B2F">
      <w:r>
        <w:pict>
          <v:rect id="_x0000_i1037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8" w:name="slip-resistance"/>
      <w:bookmarkEnd w:id="24"/>
      <w:bookmarkEnd w:id="27"/>
      <w:r w:rsidRPr="00D63A56">
        <w:rPr>
          <w:color w:val="auto"/>
        </w:rPr>
        <w:t>Slip Resistance</w:t>
      </w:r>
    </w:p>
    <w:p w:rsidR="005158C0" w:rsidRPr="00D63A56" w:rsidRDefault="00606AE5">
      <w:pPr>
        <w:pStyle w:val="FirstParagraph"/>
      </w:pPr>
      <w:r w:rsidRPr="00D63A56">
        <w:t>Safety should always be part of your decision.</w:t>
      </w:r>
    </w:p>
    <w:p w:rsidR="005158C0" w:rsidRPr="00D63A56" w:rsidRDefault="00606AE5">
      <w:pPr>
        <w:pStyle w:val="BodyText"/>
      </w:pPr>
      <w:r w:rsidRPr="00D63A56">
        <w:t>Look for:</w:t>
      </w:r>
    </w:p>
    <w:p w:rsidR="005158C0" w:rsidRPr="00D63A56" w:rsidRDefault="00606AE5">
      <w:pPr>
        <w:pStyle w:val="BodyText"/>
      </w:pPr>
      <w:r w:rsidRPr="00D63A56">
        <w:t>✔ Matte finishes</w:t>
      </w:r>
    </w:p>
    <w:p w:rsidR="005158C0" w:rsidRPr="00D63A56" w:rsidRDefault="00606AE5">
      <w:pPr>
        <w:pStyle w:val="BodyText"/>
      </w:pPr>
      <w:r w:rsidRPr="00D63A56">
        <w:t>✔ Textured surfaces</w:t>
      </w:r>
    </w:p>
    <w:p w:rsidR="005158C0" w:rsidRPr="00D63A56" w:rsidRDefault="00606AE5">
      <w:pPr>
        <w:pStyle w:val="BodyText"/>
      </w:pPr>
      <w:r w:rsidRPr="00D63A56">
        <w:t>✔ Smaller shower floor tile for better traction</w:t>
      </w:r>
    </w:p>
    <w:p w:rsidR="005158C0" w:rsidRPr="00D63A56" w:rsidRDefault="00606AE5">
      <w:pPr>
        <w:pStyle w:val="BodyText"/>
      </w:pPr>
      <w:r w:rsidRPr="00D63A56">
        <w:t>Consider additional safety features if your bathroom will be used by children, older adults, or individuals with mobility concerns.</w:t>
      </w:r>
    </w:p>
    <w:p w:rsidR="005158C0" w:rsidRPr="00D63A56" w:rsidRDefault="00E31B2F">
      <w:r>
        <w:pict>
          <v:rect id="_x0000_i1038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29" w:name="bathroom-tile-maintenance"/>
      <w:bookmarkEnd w:id="28"/>
      <w:r w:rsidRPr="00D63A56">
        <w:rPr>
          <w:color w:val="auto"/>
        </w:rPr>
        <w:t>Bathroom Tile Maintenance</w:t>
      </w:r>
    </w:p>
    <w:p w:rsidR="005158C0" w:rsidRPr="00D63A56" w:rsidRDefault="00606AE5">
      <w:pPr>
        <w:pStyle w:val="FirstParagraph"/>
      </w:pPr>
      <w:r w:rsidRPr="00D63A56">
        <w:t>To keep your tile looking its best:</w:t>
      </w:r>
    </w:p>
    <w:p w:rsidR="005158C0" w:rsidRPr="00D63A56" w:rsidRDefault="00606AE5">
      <w:pPr>
        <w:pStyle w:val="BodyText"/>
      </w:pPr>
      <w:r w:rsidRPr="00D63A56">
        <w:t>✔ Clean regularly with manufacturer-approved products.</w:t>
      </w:r>
    </w:p>
    <w:p w:rsidR="005158C0" w:rsidRPr="00D63A56" w:rsidRDefault="00606AE5">
      <w:pPr>
        <w:pStyle w:val="BodyText"/>
      </w:pPr>
      <w:r w:rsidRPr="00D63A56">
        <w:t>✔ Wipe down shower walls after use when possible.</w:t>
      </w:r>
    </w:p>
    <w:p w:rsidR="005158C0" w:rsidRPr="00D63A56" w:rsidRDefault="00606AE5">
      <w:pPr>
        <w:pStyle w:val="BodyText"/>
      </w:pPr>
      <w:r w:rsidRPr="00D63A56">
        <w:t>✔ Inspect grout and caulking periodically.</w:t>
      </w:r>
    </w:p>
    <w:p w:rsidR="005158C0" w:rsidRPr="00D63A56" w:rsidRDefault="00606AE5">
      <w:pPr>
        <w:pStyle w:val="BodyText"/>
      </w:pPr>
      <w:r w:rsidRPr="00D63A56">
        <w:t>✔ Reseal natural stone when recommended.</w:t>
      </w:r>
    </w:p>
    <w:p w:rsidR="005158C0" w:rsidRPr="00D63A56" w:rsidRDefault="00606AE5">
      <w:pPr>
        <w:pStyle w:val="BodyText"/>
      </w:pPr>
      <w:r w:rsidRPr="00D63A56">
        <w:t>✔ Address damaged grout promptly to help prevent moisture intrusion.</w:t>
      </w:r>
    </w:p>
    <w:p w:rsidR="005158C0" w:rsidRPr="00D63A56" w:rsidRDefault="00E31B2F">
      <w:r>
        <w:pict>
          <v:rect id="_x0000_i1039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30" w:name="current-bathroom-tile-trends"/>
      <w:bookmarkEnd w:id="29"/>
      <w:r w:rsidRPr="00D63A56">
        <w:rPr>
          <w:color w:val="auto"/>
        </w:rPr>
        <w:t>Current Bathroom Tile Trends</w:t>
      </w:r>
    </w:p>
    <w:p w:rsidR="005158C0" w:rsidRPr="00D63A56" w:rsidRDefault="00606AE5">
      <w:pPr>
        <w:pStyle w:val="FirstParagraph"/>
      </w:pPr>
      <w:r w:rsidRPr="00D63A56">
        <w:t>Today’s homeowners often choose:</w:t>
      </w:r>
    </w:p>
    <w:p w:rsidR="005158C0" w:rsidRPr="00D63A56" w:rsidRDefault="00606AE5">
      <w:pPr>
        <w:pStyle w:val="BodyText"/>
      </w:pPr>
      <w:r w:rsidRPr="00D63A56">
        <w:t>• Warm neutral colors</w:t>
      </w:r>
    </w:p>
    <w:p w:rsidR="005158C0" w:rsidRPr="00D63A56" w:rsidRDefault="00606AE5">
      <w:pPr>
        <w:pStyle w:val="BodyText"/>
      </w:pPr>
      <w:r w:rsidRPr="00D63A56">
        <w:t>• Large-format porcelain</w:t>
      </w:r>
    </w:p>
    <w:p w:rsidR="005158C0" w:rsidRPr="00D63A56" w:rsidRDefault="00606AE5">
      <w:pPr>
        <w:pStyle w:val="BodyText"/>
      </w:pPr>
      <w:r w:rsidRPr="00D63A56">
        <w:t>• Marble-look porcelain</w:t>
      </w:r>
    </w:p>
    <w:p w:rsidR="005158C0" w:rsidRPr="00D63A56" w:rsidRDefault="00606AE5">
      <w:pPr>
        <w:pStyle w:val="BodyText"/>
      </w:pPr>
      <w:r w:rsidRPr="00D63A56">
        <w:t>• Wood-look tile</w:t>
      </w:r>
    </w:p>
    <w:p w:rsidR="005158C0" w:rsidRPr="00D63A56" w:rsidRDefault="00606AE5">
      <w:pPr>
        <w:pStyle w:val="BodyText"/>
      </w:pPr>
      <w:r w:rsidRPr="00D63A56">
        <w:t>• Vertical subway tile</w:t>
      </w:r>
    </w:p>
    <w:p w:rsidR="005158C0" w:rsidRPr="00D63A56" w:rsidRDefault="00606AE5">
      <w:pPr>
        <w:pStyle w:val="BodyText"/>
      </w:pPr>
      <w:r w:rsidRPr="00D63A56">
        <w:t>• Minimal grout lines</w:t>
      </w:r>
    </w:p>
    <w:p w:rsidR="005158C0" w:rsidRPr="00D63A56" w:rsidRDefault="00606AE5">
      <w:pPr>
        <w:pStyle w:val="BodyText"/>
      </w:pPr>
      <w:r w:rsidRPr="00D63A56">
        <w:t>• Spa-inspired designs</w:t>
      </w:r>
    </w:p>
    <w:p w:rsidR="005158C0" w:rsidRPr="00D63A56" w:rsidRDefault="00606AE5">
      <w:pPr>
        <w:pStyle w:val="BodyText"/>
      </w:pPr>
      <w:r w:rsidRPr="00D63A56">
        <w:lastRenderedPageBreak/>
        <w:t>• Earth-tone finishes</w:t>
      </w:r>
    </w:p>
    <w:p w:rsidR="005158C0" w:rsidRPr="00D63A56" w:rsidRDefault="00606AE5">
      <w:pPr>
        <w:pStyle w:val="BodyText"/>
      </w:pPr>
      <w:r w:rsidRPr="00D63A56">
        <w:t>While trends can provide inspiration, selecting timeless materials often offers broader appeal and long-term satisfaction.</w:t>
      </w:r>
    </w:p>
    <w:p w:rsidR="005158C0" w:rsidRPr="00D63A56" w:rsidRDefault="00E31B2F">
      <w:r>
        <w:pict>
          <v:rect id="_x0000_i1040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31" w:name="questions-to-ask-before-buying-tile"/>
      <w:bookmarkEnd w:id="30"/>
      <w:r w:rsidRPr="00D63A56">
        <w:rPr>
          <w:color w:val="auto"/>
        </w:rPr>
        <w:t>Questions to Ask Before Buying Tile</w:t>
      </w:r>
    </w:p>
    <w:p w:rsidR="005158C0" w:rsidRPr="00D63A56" w:rsidRDefault="00606AE5">
      <w:pPr>
        <w:pStyle w:val="FirstParagraph"/>
      </w:pPr>
      <w:r w:rsidRPr="00D63A56">
        <w:t>☐ What is my overall budget?</w:t>
      </w:r>
    </w:p>
    <w:p w:rsidR="005158C0" w:rsidRPr="00D63A56" w:rsidRDefault="00606AE5">
      <w:pPr>
        <w:pStyle w:val="BodyText"/>
      </w:pPr>
      <w:r w:rsidRPr="00D63A56">
        <w:t>☐ Which areas need the greatest durability?</w:t>
      </w:r>
    </w:p>
    <w:p w:rsidR="005158C0" w:rsidRPr="00D63A56" w:rsidRDefault="00606AE5">
      <w:pPr>
        <w:pStyle w:val="BodyText"/>
      </w:pPr>
      <w:r w:rsidRPr="00D63A56">
        <w:t>☐ Is low maintenance a priority?</w:t>
      </w:r>
    </w:p>
    <w:p w:rsidR="005158C0" w:rsidRPr="00D63A56" w:rsidRDefault="00606AE5">
      <w:pPr>
        <w:pStyle w:val="BodyText"/>
      </w:pPr>
      <w:r w:rsidRPr="00D63A56">
        <w:t>☐ Do I prefer a timeless or contemporary look?</w:t>
      </w:r>
    </w:p>
    <w:p w:rsidR="005158C0" w:rsidRPr="00D63A56" w:rsidRDefault="00606AE5">
      <w:pPr>
        <w:pStyle w:val="BodyText"/>
      </w:pPr>
      <w:r w:rsidRPr="00D63A56">
        <w:t>☐ Will the tile coordinate with my vanity and countertops?</w:t>
      </w:r>
    </w:p>
    <w:p w:rsidR="005158C0" w:rsidRPr="00D63A56" w:rsidRDefault="00606AE5">
      <w:pPr>
        <w:pStyle w:val="BodyText"/>
      </w:pPr>
      <w:r w:rsidRPr="00D63A56">
        <w:t>☐ Is slip resistance important?</w:t>
      </w:r>
    </w:p>
    <w:p w:rsidR="005158C0" w:rsidRPr="00D63A56" w:rsidRDefault="00606AE5">
      <w:pPr>
        <w:pStyle w:val="BodyText"/>
      </w:pPr>
      <w:r w:rsidRPr="00D63A56">
        <w:t>☐ How much natural light does the room receive?</w:t>
      </w:r>
    </w:p>
    <w:p w:rsidR="005158C0" w:rsidRPr="00D63A56" w:rsidRDefault="00606AE5">
      <w:pPr>
        <w:pStyle w:val="BodyText"/>
      </w:pPr>
      <w:r w:rsidRPr="00D63A56">
        <w:t>☐ Have I ordered 10–15% extra tile for cuts, waste, and future repairs?</w:t>
      </w:r>
    </w:p>
    <w:p w:rsidR="005158C0" w:rsidRPr="00D63A56" w:rsidRDefault="00E31B2F">
      <w:r>
        <w:pict>
          <v:rect id="_x0000_i1041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32" w:name="tile-comparison"/>
      <w:bookmarkEnd w:id="31"/>
      <w:r w:rsidRPr="00D63A56">
        <w:rPr>
          <w:color w:val="auto"/>
        </w:rPr>
        <w:t>Tile Comparison</w:t>
      </w:r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1999"/>
        <w:gridCol w:w="2200"/>
        <w:gridCol w:w="2000"/>
        <w:gridCol w:w="3001"/>
        <w:gridCol w:w="1600"/>
      </w:tblGrid>
      <w:tr w:rsidR="00D63A56" w:rsidRPr="00D63A56" w:rsidTr="005158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466" w:type="dxa"/>
          </w:tcPr>
          <w:p w:rsidR="005158C0" w:rsidRPr="00D63A56" w:rsidRDefault="00606AE5">
            <w:pPr>
              <w:pStyle w:val="Compact"/>
            </w:pPr>
            <w:r w:rsidRPr="00D63A56">
              <w:t>Feature</w:t>
            </w:r>
          </w:p>
        </w:tc>
        <w:tc>
          <w:tcPr>
            <w:tcW w:w="161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Porcelain</w:t>
            </w:r>
          </w:p>
        </w:tc>
        <w:tc>
          <w:tcPr>
            <w:tcW w:w="1466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Ceramic</w:t>
            </w:r>
          </w:p>
        </w:tc>
        <w:tc>
          <w:tcPr>
            <w:tcW w:w="2200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Natural Stone</w:t>
            </w:r>
          </w:p>
        </w:tc>
        <w:tc>
          <w:tcPr>
            <w:tcW w:w="117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Glass</w:t>
            </w:r>
          </w:p>
        </w:tc>
      </w:tr>
      <w:tr w:rsidR="00D63A56" w:rsidRPr="00D63A56">
        <w:tc>
          <w:tcPr>
            <w:tcW w:w="1466" w:type="dxa"/>
          </w:tcPr>
          <w:p w:rsidR="005158C0" w:rsidRPr="00D63A56" w:rsidRDefault="00606AE5">
            <w:pPr>
              <w:pStyle w:val="Compact"/>
            </w:pPr>
            <w:r w:rsidRPr="00D63A56">
              <w:t>Water Resistance</w:t>
            </w:r>
          </w:p>
        </w:tc>
        <w:tc>
          <w:tcPr>
            <w:tcW w:w="161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★★★★★</w:t>
            </w:r>
          </w:p>
        </w:tc>
        <w:tc>
          <w:tcPr>
            <w:tcW w:w="1466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★★★★☆</w:t>
            </w:r>
          </w:p>
        </w:tc>
        <w:tc>
          <w:tcPr>
            <w:tcW w:w="2200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★★★☆☆</w:t>
            </w:r>
          </w:p>
        </w:tc>
        <w:tc>
          <w:tcPr>
            <w:tcW w:w="117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★★★★★</w:t>
            </w:r>
          </w:p>
        </w:tc>
      </w:tr>
      <w:tr w:rsidR="00D63A56" w:rsidRPr="00D63A56">
        <w:tc>
          <w:tcPr>
            <w:tcW w:w="1466" w:type="dxa"/>
          </w:tcPr>
          <w:p w:rsidR="005158C0" w:rsidRPr="00D63A56" w:rsidRDefault="00606AE5">
            <w:pPr>
              <w:pStyle w:val="Compact"/>
            </w:pPr>
            <w:r w:rsidRPr="00D63A56">
              <w:t>Durability</w:t>
            </w:r>
          </w:p>
        </w:tc>
        <w:tc>
          <w:tcPr>
            <w:tcW w:w="161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★★★★★</w:t>
            </w:r>
          </w:p>
        </w:tc>
        <w:tc>
          <w:tcPr>
            <w:tcW w:w="1466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★★★☆☆</w:t>
            </w:r>
          </w:p>
        </w:tc>
        <w:tc>
          <w:tcPr>
            <w:tcW w:w="2200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★★★★☆</w:t>
            </w:r>
          </w:p>
        </w:tc>
        <w:tc>
          <w:tcPr>
            <w:tcW w:w="117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★★★☆☆</w:t>
            </w:r>
          </w:p>
        </w:tc>
      </w:tr>
      <w:tr w:rsidR="00D63A56" w:rsidRPr="00D63A56">
        <w:tc>
          <w:tcPr>
            <w:tcW w:w="1466" w:type="dxa"/>
          </w:tcPr>
          <w:p w:rsidR="005158C0" w:rsidRPr="00D63A56" w:rsidRDefault="00606AE5">
            <w:pPr>
              <w:pStyle w:val="Compact"/>
            </w:pPr>
            <w:r w:rsidRPr="00D63A56">
              <w:t>Maintenance</w:t>
            </w:r>
          </w:p>
        </w:tc>
        <w:tc>
          <w:tcPr>
            <w:tcW w:w="161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Easy</w:t>
            </w:r>
          </w:p>
        </w:tc>
        <w:tc>
          <w:tcPr>
            <w:tcW w:w="1466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Easy</w:t>
            </w:r>
          </w:p>
        </w:tc>
        <w:tc>
          <w:tcPr>
            <w:tcW w:w="2200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Moderate</w:t>
            </w:r>
          </w:p>
        </w:tc>
        <w:tc>
          <w:tcPr>
            <w:tcW w:w="117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Easy</w:t>
            </w:r>
          </w:p>
        </w:tc>
      </w:tr>
      <w:tr w:rsidR="00D63A56" w:rsidRPr="00D63A56">
        <w:tc>
          <w:tcPr>
            <w:tcW w:w="1466" w:type="dxa"/>
          </w:tcPr>
          <w:p w:rsidR="005158C0" w:rsidRPr="00D63A56" w:rsidRDefault="00606AE5">
            <w:pPr>
              <w:pStyle w:val="Compact"/>
            </w:pPr>
            <w:r w:rsidRPr="00D63A56">
              <w:t>Cost</w:t>
            </w:r>
          </w:p>
        </w:tc>
        <w:tc>
          <w:tcPr>
            <w:tcW w:w="1613" w:type="dxa"/>
          </w:tcPr>
          <w:p w:rsidR="005158C0" w:rsidRPr="00D63A56" w:rsidRDefault="00606AE5" w:rsidP="00F95633">
            <w:pPr>
              <w:pStyle w:val="Compact"/>
              <w:jc w:val="center"/>
            </w:pPr>
            <w:r w:rsidRPr="00D63A56">
              <w:t>$$</w:t>
            </w:r>
          </w:p>
        </w:tc>
        <w:tc>
          <w:tcPr>
            <w:tcW w:w="1466" w:type="dxa"/>
          </w:tcPr>
          <w:p w:rsidR="005158C0" w:rsidRPr="00D63A56" w:rsidRDefault="00F95633" w:rsidP="00F95633">
            <w:pPr>
              <w:pStyle w:val="Compact"/>
              <w:jc w:val="center"/>
            </w:pPr>
            <w:r>
              <w:t>$</w:t>
            </w:r>
          </w:p>
        </w:tc>
        <w:tc>
          <w:tcPr>
            <w:tcW w:w="2200" w:type="dxa"/>
          </w:tcPr>
          <w:p w:rsidR="005158C0" w:rsidRPr="00D63A56" w:rsidRDefault="00F95633" w:rsidP="00F95633">
            <w:pPr>
              <w:pStyle w:val="Compact"/>
              <w:jc w:val="center"/>
            </w:pPr>
            <w:r>
              <w:t>$$</w:t>
            </w:r>
          </w:p>
        </w:tc>
        <w:tc>
          <w:tcPr>
            <w:tcW w:w="1173" w:type="dxa"/>
          </w:tcPr>
          <w:p w:rsidR="005158C0" w:rsidRPr="00D63A56" w:rsidRDefault="00F95633" w:rsidP="00F95633">
            <w:pPr>
              <w:pStyle w:val="Compact"/>
              <w:jc w:val="center"/>
            </w:pPr>
            <w:r>
              <w:t>$</w:t>
            </w:r>
          </w:p>
        </w:tc>
      </w:tr>
      <w:tr w:rsidR="00D63A56" w:rsidRPr="00D63A56">
        <w:tc>
          <w:tcPr>
            <w:tcW w:w="1466" w:type="dxa"/>
          </w:tcPr>
          <w:p w:rsidR="005158C0" w:rsidRPr="00D63A56" w:rsidRDefault="00606AE5">
            <w:pPr>
              <w:pStyle w:val="Compact"/>
            </w:pPr>
            <w:r w:rsidRPr="00D63A56">
              <w:t>Best Uses</w:t>
            </w:r>
          </w:p>
        </w:tc>
        <w:tc>
          <w:tcPr>
            <w:tcW w:w="161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Floors, Showers, Walls</w:t>
            </w:r>
          </w:p>
        </w:tc>
        <w:tc>
          <w:tcPr>
            <w:tcW w:w="1466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Walls, Light-Use Floors</w:t>
            </w:r>
          </w:p>
        </w:tc>
        <w:tc>
          <w:tcPr>
            <w:tcW w:w="2200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Luxury Bathrooms</w:t>
            </w:r>
          </w:p>
        </w:tc>
        <w:tc>
          <w:tcPr>
            <w:tcW w:w="1173" w:type="dxa"/>
          </w:tcPr>
          <w:p w:rsidR="005158C0" w:rsidRPr="00D63A56" w:rsidRDefault="00606AE5">
            <w:pPr>
              <w:pStyle w:val="Compact"/>
              <w:jc w:val="center"/>
            </w:pPr>
            <w:r w:rsidRPr="00D63A56">
              <w:t>Decorative Accents</w:t>
            </w:r>
          </w:p>
        </w:tc>
      </w:tr>
    </w:tbl>
    <w:p w:rsidR="005158C0" w:rsidRPr="00D63A56" w:rsidRDefault="00E31B2F">
      <w:r>
        <w:pict>
          <v:rect id="_x0000_i1042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33" w:name="frequently-asked-questions"/>
      <w:bookmarkEnd w:id="32"/>
      <w:r w:rsidRPr="00D63A56">
        <w:rPr>
          <w:color w:val="auto"/>
        </w:rPr>
        <w:t>Frequently Asked Questions</w:t>
      </w:r>
    </w:p>
    <w:p w:rsidR="005158C0" w:rsidRPr="00D63A56" w:rsidRDefault="00606AE5">
      <w:pPr>
        <w:pStyle w:val="FirstParagraph"/>
      </w:pPr>
      <w:r w:rsidRPr="00D63A56">
        <w:rPr>
          <w:b/>
          <w:bCs/>
        </w:rPr>
        <w:t>Which tile is easiest to maintain?</w:t>
      </w:r>
    </w:p>
    <w:p w:rsidR="005158C0" w:rsidRPr="00D63A56" w:rsidRDefault="00606AE5">
      <w:pPr>
        <w:pStyle w:val="BodyText"/>
      </w:pPr>
      <w:r w:rsidRPr="00D63A56">
        <w:t>Porcelain tile is widely regarded as one of the easiest materials to maintain because it is dense, durable, and highly resistant to moisture.</w:t>
      </w:r>
    </w:p>
    <w:p w:rsidR="005158C0" w:rsidRPr="00D63A56" w:rsidRDefault="00606AE5">
      <w:pPr>
        <w:pStyle w:val="BodyText"/>
      </w:pPr>
      <w:r w:rsidRPr="00D63A56">
        <w:rPr>
          <w:b/>
          <w:bCs/>
        </w:rPr>
        <w:t>Can I use the same tile on the floor and walls?</w:t>
      </w:r>
    </w:p>
    <w:p w:rsidR="005158C0" w:rsidRPr="00D63A56" w:rsidRDefault="00606AE5">
      <w:pPr>
        <w:pStyle w:val="BodyText"/>
      </w:pPr>
      <w:r w:rsidRPr="00D63A56">
        <w:t>Yes. Many homeowners choose matching or coordinating tile to create a clean, cohesive appearance.</w:t>
      </w:r>
    </w:p>
    <w:p w:rsidR="005158C0" w:rsidRPr="00D63A56" w:rsidRDefault="00606AE5">
      <w:pPr>
        <w:pStyle w:val="BodyText"/>
      </w:pPr>
      <w:r w:rsidRPr="00D63A56">
        <w:rPr>
          <w:b/>
          <w:bCs/>
        </w:rPr>
        <w:t>How much extra tile should I purchase?</w:t>
      </w:r>
    </w:p>
    <w:p w:rsidR="005158C0" w:rsidRPr="00D63A56" w:rsidRDefault="00606AE5">
      <w:pPr>
        <w:pStyle w:val="BodyText"/>
      </w:pPr>
      <w:r w:rsidRPr="00D63A56">
        <w:lastRenderedPageBreak/>
        <w:t>Most professionals recommend ordering approximately 10–15% extra to account for cuts, breakage, waste, and future repairs.</w:t>
      </w:r>
    </w:p>
    <w:p w:rsidR="005158C0" w:rsidRPr="00D63A56" w:rsidRDefault="00606AE5">
      <w:pPr>
        <w:pStyle w:val="BodyText"/>
      </w:pPr>
      <w:r w:rsidRPr="00D63A56">
        <w:rPr>
          <w:b/>
          <w:bCs/>
        </w:rPr>
        <w:t>Does larger tile make a bathroom look bigger?</w:t>
      </w:r>
    </w:p>
    <w:p w:rsidR="005158C0" w:rsidRPr="00D63A56" w:rsidRDefault="00606AE5">
      <w:pPr>
        <w:pStyle w:val="BodyText"/>
      </w:pPr>
      <w:r w:rsidRPr="00D63A56">
        <w:t>Large-format tile with minimal grout lines can create a more open, spacious appearance, especially in smaller bathrooms.</w:t>
      </w:r>
    </w:p>
    <w:p w:rsidR="005158C0" w:rsidRPr="00D63A56" w:rsidRDefault="00E31B2F">
      <w:r>
        <w:pict>
          <v:rect id="_x0000_i1043" style="width:0;height:1.5pt" o:hralign="center" o:hrstd="t" o:hr="t"/>
        </w:pict>
      </w:r>
    </w:p>
    <w:p w:rsidR="005158C0" w:rsidRPr="00D63A56" w:rsidRDefault="00606AE5">
      <w:pPr>
        <w:pStyle w:val="Heading1"/>
        <w:rPr>
          <w:color w:val="auto"/>
        </w:rPr>
      </w:pPr>
      <w:bookmarkStart w:id="34" w:name="final-buying-tips"/>
      <w:bookmarkEnd w:id="33"/>
      <w:r w:rsidRPr="00D63A56">
        <w:rPr>
          <w:color w:val="auto"/>
        </w:rPr>
        <w:t>Final Buying Tips</w:t>
      </w:r>
    </w:p>
    <w:p w:rsidR="005158C0" w:rsidRPr="00D63A56" w:rsidRDefault="00606AE5">
      <w:pPr>
        <w:pStyle w:val="FirstParagraph"/>
      </w:pPr>
      <w:r w:rsidRPr="00D63A56">
        <w:t>✔ Don’t choose tile based solely on appearance.</w:t>
      </w:r>
    </w:p>
    <w:p w:rsidR="005158C0" w:rsidRPr="00D63A56" w:rsidRDefault="00606AE5">
      <w:pPr>
        <w:pStyle w:val="BodyText"/>
      </w:pPr>
      <w:r w:rsidRPr="00D63A56">
        <w:t>✔ Consider long-term maintenance.</w:t>
      </w:r>
    </w:p>
    <w:p w:rsidR="005158C0" w:rsidRPr="00D63A56" w:rsidRDefault="00606AE5">
      <w:pPr>
        <w:pStyle w:val="BodyText"/>
      </w:pPr>
      <w:r w:rsidRPr="00D63A56">
        <w:t>✔ Think about resale value.</w:t>
      </w:r>
    </w:p>
    <w:p w:rsidR="005158C0" w:rsidRPr="00D63A56" w:rsidRDefault="00606AE5">
      <w:pPr>
        <w:pStyle w:val="BodyText"/>
      </w:pPr>
      <w:r w:rsidRPr="00D63A56">
        <w:t>✔ Invest in quality installation.</w:t>
      </w:r>
    </w:p>
    <w:p w:rsidR="005158C0" w:rsidRPr="00D63A56" w:rsidRDefault="00606AE5">
      <w:pPr>
        <w:pStyle w:val="BodyText"/>
      </w:pPr>
      <w:r w:rsidRPr="00D63A56">
        <w:t>✔ Order extra material before production lots change.</w:t>
      </w:r>
    </w:p>
    <w:p w:rsidR="005158C0" w:rsidRPr="00D63A56" w:rsidRDefault="00606AE5">
      <w:pPr>
        <w:pStyle w:val="BodyText"/>
      </w:pPr>
      <w:r w:rsidRPr="00D63A56">
        <w:t>✔ Ask your contractor about the best tile for your family’s lifestyle.</w:t>
      </w:r>
    </w:p>
    <w:p w:rsidR="007F275B" w:rsidRPr="00D63A56" w:rsidRDefault="00E31B2F" w:rsidP="007F275B">
      <w:bookmarkStart w:id="35" w:name="X0931c1762c4db6c5691211a3a8f03dba073f2d4"/>
      <w:bookmarkStart w:id="36" w:name="about-west-town-bathroom-remodelers"/>
      <w:bookmarkEnd w:id="34"/>
      <w:r>
        <w:pict>
          <v:rect id="_x0000_i1044" style="width:0;height:1.5pt" o:hralign="center" o:hrstd="t" o:hr="t"/>
        </w:pict>
      </w:r>
    </w:p>
    <w:p w:rsidR="007F275B" w:rsidRPr="00D63A56" w:rsidRDefault="00D63A56" w:rsidP="007F275B">
      <w:pPr>
        <w:pStyle w:val="Heading2"/>
        <w:rPr>
          <w:color w:val="auto"/>
        </w:rPr>
      </w:pPr>
      <w:bookmarkStart w:id="37" w:name="west-town-bathroom-remodelers-1"/>
      <w:r w:rsidRPr="00D63A56">
        <w:rPr>
          <w:b/>
          <w:bCs/>
          <w:color w:val="auto"/>
        </w:rPr>
        <w:t>Chicago Bathroom Remodeling Pros</w:t>
      </w:r>
    </w:p>
    <w:p w:rsidR="007F275B" w:rsidRDefault="007F275B" w:rsidP="007F275B">
      <w:pPr>
        <w:pStyle w:val="FirstParagraph"/>
      </w:pPr>
      <w:r w:rsidRPr="00D63A56">
        <w:t xml:space="preserve">We proudly help homeowners throughout Chicago transform outdated bathrooms into beautiful, functional spaces. Whether </w:t>
      </w:r>
      <w:proofErr w:type="gramStart"/>
      <w:r w:rsidRPr="00D63A56">
        <w:t>you’re</w:t>
      </w:r>
      <w:proofErr w:type="gramEnd"/>
      <w:r w:rsidRPr="00D63A56">
        <w:t xml:space="preserve"> planning a simple refresh or a complete renovation, our experienced team is here to guide you through every step—from planning and design to expert craftsmanship and the final walkthrough.</w:t>
      </w:r>
      <w:bookmarkEnd w:id="35"/>
      <w:bookmarkEnd w:id="37"/>
    </w:p>
    <w:p w:rsidR="00E31B2F" w:rsidRDefault="00E31B2F" w:rsidP="00E31B2F">
      <w:pPr>
        <w:pStyle w:val="Heading1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https://www.chicagobathroomremodelingpros.com</w:t>
      </w:r>
    </w:p>
    <w:p w:rsidR="00E31B2F" w:rsidRPr="00E31B2F" w:rsidRDefault="00E31B2F" w:rsidP="00E31B2F">
      <w:pPr>
        <w:pStyle w:val="BodyText"/>
      </w:pPr>
      <w:bookmarkStart w:id="38" w:name="_GoBack"/>
      <w:bookmarkEnd w:id="38"/>
    </w:p>
    <w:bookmarkEnd w:id="36"/>
    <w:p w:rsidR="005158C0" w:rsidRPr="00D63A56" w:rsidRDefault="005158C0">
      <w:pPr>
        <w:pStyle w:val="BodyText"/>
      </w:pPr>
    </w:p>
    <w:sectPr w:rsidR="005158C0" w:rsidRPr="00D63A56" w:rsidSect="00606AE5">
      <w:footnotePr>
        <w:numRestart w:val="eachSect"/>
      </w:footnotePr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F7C87E6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700F80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8C0"/>
    <w:rsid w:val="00503FE1"/>
    <w:rsid w:val="005158C0"/>
    <w:rsid w:val="00606AE5"/>
    <w:rsid w:val="007F275B"/>
    <w:rsid w:val="00D63A56"/>
    <w:rsid w:val="00E31B2F"/>
    <w:rsid w:val="00F9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B2555"/>
  <w15:docId w15:val="{B3C0460D-F6A5-4528-B72B-6A3E7E40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7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1062</Words>
  <Characters>6057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 Decanini</dc:creator>
  <cp:keywords/>
  <cp:lastModifiedBy>Carl Decanini</cp:lastModifiedBy>
  <cp:revision>5</cp:revision>
  <cp:lastPrinted>2026-09-03T19:16:00Z</cp:lastPrinted>
  <dcterms:created xsi:type="dcterms:W3CDTF">2026-07-30T16:41:00Z</dcterms:created>
  <dcterms:modified xsi:type="dcterms:W3CDTF">2026-09-03T19:45:00Z</dcterms:modified>
</cp:coreProperties>
</file>