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A59" w:rsidRPr="00F73C66" w:rsidRDefault="00AA3900">
      <w:pPr>
        <w:pStyle w:val="Heading1"/>
        <w:rPr>
          <w:color w:val="auto"/>
        </w:rPr>
      </w:pPr>
      <w:r w:rsidRPr="00F73C66">
        <w:rPr>
          <w:b/>
          <w:bCs/>
          <w:color w:val="auto"/>
        </w:rPr>
        <w:t>Chicago Bathroom Remodeling Pros</w:t>
      </w:r>
      <w:bookmarkStart w:id="0" w:name="X9390f1710c090205b2bdcf2887a34b5718b216c"/>
      <w:r w:rsidR="00015961" w:rsidRPr="00F73C66">
        <w:rPr>
          <w:color w:val="auto"/>
        </w:rPr>
        <w:br/>
        <w:t>Accessibility &amp; Aging-in-Place Bathroom Planning Checklist</w:t>
      </w:r>
    </w:p>
    <w:p w:rsidR="00DC3A59" w:rsidRPr="00F73C66" w:rsidRDefault="00015961">
      <w:pPr>
        <w:pStyle w:val="Heading2"/>
        <w:rPr>
          <w:color w:val="auto"/>
        </w:rPr>
      </w:pPr>
      <w:bookmarkStart w:id="1" w:name="Xf7e2d5ee7eb6a45b23163f1a8b46ffaa6c5e57f"/>
      <w:r w:rsidRPr="00F73C66">
        <w:rPr>
          <w:color w:val="auto"/>
        </w:rPr>
        <w:t>Create a Bathroom That Is Safe, Comfortable &amp; Beautiful for Every Stage of Life</w:t>
      </w:r>
    </w:p>
    <w:p w:rsidR="00DC3A59" w:rsidRPr="00F73C66" w:rsidRDefault="00015961">
      <w:pPr>
        <w:pStyle w:val="FirstParagraph"/>
      </w:pPr>
      <w:r w:rsidRPr="00F73C66">
        <w:t xml:space="preserve">An accessible bathroom should do more than meet today’s needs—it should continue to serve you comfortably for years to come. Whether </w:t>
      </w:r>
      <w:proofErr w:type="gramStart"/>
      <w:r w:rsidRPr="00F73C66">
        <w:t>you’re</w:t>
      </w:r>
      <w:proofErr w:type="gramEnd"/>
      <w:r w:rsidRPr="00F73C66">
        <w:t xml:space="preserve"> planning for retirement, accommodating a family member with mobility challenges, recovering from an injury, or simply wanting a safer bathroom, thoughtful planning today can help you remain independent while increasing your home’s value.</w:t>
      </w:r>
    </w:p>
    <w:p w:rsidR="00DC3A59" w:rsidRPr="00F73C66" w:rsidRDefault="00015961">
      <w:pPr>
        <w:pStyle w:val="BodyText"/>
      </w:pPr>
      <w:r w:rsidRPr="00F73C66">
        <w:t xml:space="preserve">Modern accessibility remodeling focuses on </w:t>
      </w:r>
      <w:r w:rsidRPr="00F73C66">
        <w:rPr>
          <w:b/>
          <w:bCs/>
        </w:rPr>
        <w:t>Universal Design</w:t>
      </w:r>
      <w:r w:rsidRPr="00F73C66">
        <w:t>, creating bathrooms that are functional for people of all ages and abilities without sacrificing style. Features like curbless showers, elegant grab bars, improved lighting, and spacious layouts blend seamlessly into today’s luxury bathroom designs.</w:t>
      </w:r>
    </w:p>
    <w:p w:rsidR="00DC3A59" w:rsidRPr="00F73C66" w:rsidRDefault="00015961">
      <w:pPr>
        <w:pStyle w:val="BodyText"/>
      </w:pPr>
      <w:r w:rsidRPr="00F73C66">
        <w:t>Use this checklist to organize your ideas, establish priorities, and prepare for a successful remodeling project.</w:t>
      </w:r>
    </w:p>
    <w:p w:rsidR="00DC3A59" w:rsidRPr="00F73C66" w:rsidRDefault="000F7D0E">
      <w:r>
        <w:pict>
          <v:rect id="_x0000_i1025" style="width:0;height:1.5pt" o:hralign="center" o:hrstd="t" o:hr="t"/>
        </w:pict>
      </w:r>
    </w:p>
    <w:p w:rsidR="00DC3A59" w:rsidRPr="00F73C66" w:rsidRDefault="00015961">
      <w:pPr>
        <w:pStyle w:val="Heading1"/>
        <w:rPr>
          <w:color w:val="auto"/>
        </w:rPr>
      </w:pPr>
      <w:bookmarkStart w:id="2" w:name="homeowner-information"/>
      <w:bookmarkEnd w:id="0"/>
      <w:bookmarkEnd w:id="1"/>
      <w:r w:rsidRPr="00F73C66">
        <w:rPr>
          <w:color w:val="auto"/>
        </w:rPr>
        <w:t>Homeowner Information</w:t>
      </w:r>
    </w:p>
    <w:p w:rsidR="00DC3A59" w:rsidRPr="00F73C66" w:rsidRDefault="00015961">
      <w:pPr>
        <w:pStyle w:val="FirstParagraph"/>
      </w:pPr>
      <w:r w:rsidRPr="00F73C66">
        <w:rPr>
          <w:b/>
          <w:bCs/>
        </w:rPr>
        <w:t>Name:</w:t>
      </w:r>
      <w:r w:rsidRPr="00F73C66">
        <w:t xml:space="preserve"> _______________________________________</w:t>
      </w:r>
    </w:p>
    <w:p w:rsidR="00DC3A59" w:rsidRPr="00F73C66" w:rsidRDefault="00015961">
      <w:pPr>
        <w:pStyle w:val="BodyText"/>
      </w:pPr>
      <w:r w:rsidRPr="00F73C66">
        <w:rPr>
          <w:b/>
          <w:bCs/>
        </w:rPr>
        <w:t>Property Address:</w:t>
      </w:r>
      <w:r w:rsidRPr="00F73C66">
        <w:t xml:space="preserve"> ______________________________</w:t>
      </w:r>
    </w:p>
    <w:p w:rsidR="00DC3A59" w:rsidRPr="00F73C66" w:rsidRDefault="00015961">
      <w:pPr>
        <w:pStyle w:val="BodyText"/>
      </w:pPr>
      <w:r w:rsidRPr="00F73C66">
        <w:rPr>
          <w:b/>
          <w:bCs/>
        </w:rPr>
        <w:t>Phone:</w:t>
      </w:r>
      <w:r w:rsidRPr="00F73C66">
        <w:t xml:space="preserve"> _______________________________________</w:t>
      </w:r>
    </w:p>
    <w:p w:rsidR="00DC3A59" w:rsidRPr="00F73C66" w:rsidRDefault="00015961">
      <w:pPr>
        <w:pStyle w:val="BodyText"/>
      </w:pPr>
      <w:r w:rsidRPr="00F73C66">
        <w:rPr>
          <w:b/>
          <w:bCs/>
        </w:rPr>
        <w:t>Email:</w:t>
      </w:r>
      <w:r w:rsidRPr="00F73C66">
        <w:t xml:space="preserve"> ________________________________________</w:t>
      </w:r>
    </w:p>
    <w:p w:rsidR="00DC3A59" w:rsidRPr="00F73C66" w:rsidRDefault="00015961">
      <w:pPr>
        <w:pStyle w:val="BodyText"/>
      </w:pPr>
      <w:r w:rsidRPr="00F73C66">
        <w:rPr>
          <w:b/>
          <w:bCs/>
        </w:rPr>
        <w:t>Desired Construction Start Date:</w:t>
      </w:r>
      <w:r w:rsidRPr="00F73C66">
        <w:t xml:space="preserve"> __________________</w:t>
      </w:r>
    </w:p>
    <w:p w:rsidR="00DC3A59" w:rsidRPr="00F73C66" w:rsidRDefault="000F7D0E">
      <w:r>
        <w:pict>
          <v:rect id="_x0000_i1026" style="width:0;height:1.5pt" o:hralign="center" o:hrstd="t" o:hr="t"/>
        </w:pict>
      </w:r>
    </w:p>
    <w:p w:rsidR="00DC3A59" w:rsidRPr="00F73C66" w:rsidRDefault="00015961">
      <w:pPr>
        <w:pStyle w:val="Heading1"/>
        <w:rPr>
          <w:color w:val="auto"/>
        </w:rPr>
      </w:pPr>
      <w:bookmarkStart w:id="3" w:name="step-1-define-your-goals"/>
      <w:bookmarkEnd w:id="2"/>
      <w:r w:rsidRPr="00F73C66">
        <w:rPr>
          <w:color w:val="auto"/>
        </w:rPr>
        <w:t>Step 1 – Define Your Goals</w:t>
      </w:r>
    </w:p>
    <w:p w:rsidR="00DC3A59" w:rsidRPr="00F73C66" w:rsidRDefault="00015961">
      <w:pPr>
        <w:pStyle w:val="FirstParagraph"/>
      </w:pPr>
      <w:r w:rsidRPr="00F73C66">
        <w:t>What is the primary reason for remodeling?</w:t>
      </w:r>
    </w:p>
    <w:p w:rsidR="00DC3A59" w:rsidRPr="00F73C66" w:rsidRDefault="00015961">
      <w:pPr>
        <w:pStyle w:val="BodyText"/>
      </w:pPr>
      <w:r w:rsidRPr="00F73C66">
        <w:t xml:space="preserve">☐ </w:t>
      </w:r>
      <w:proofErr w:type="gramStart"/>
      <w:r w:rsidRPr="00F73C66">
        <w:t>Planning</w:t>
      </w:r>
      <w:proofErr w:type="gramEnd"/>
      <w:r w:rsidRPr="00F73C66">
        <w:t xml:space="preserve"> for retirement</w:t>
      </w:r>
    </w:p>
    <w:p w:rsidR="00DC3A59" w:rsidRPr="00F73C66" w:rsidRDefault="00015961">
      <w:pPr>
        <w:pStyle w:val="BodyText"/>
      </w:pPr>
      <w:r w:rsidRPr="00F73C66">
        <w:t xml:space="preserve">☐ </w:t>
      </w:r>
      <w:proofErr w:type="gramStart"/>
      <w:r w:rsidRPr="00F73C66">
        <w:t>Aging</w:t>
      </w:r>
      <w:proofErr w:type="gramEnd"/>
      <w:r w:rsidRPr="00F73C66">
        <w:t xml:space="preserve"> in place</w:t>
      </w:r>
    </w:p>
    <w:p w:rsidR="00DC3A59" w:rsidRPr="00F73C66" w:rsidRDefault="00015961">
      <w:pPr>
        <w:pStyle w:val="BodyText"/>
      </w:pPr>
      <w:r w:rsidRPr="00F73C66">
        <w:t>☐ Wheelchair accessibility</w:t>
      </w:r>
    </w:p>
    <w:p w:rsidR="00DC3A59" w:rsidRPr="00F73C66" w:rsidRDefault="00015961">
      <w:pPr>
        <w:pStyle w:val="BodyText"/>
      </w:pPr>
      <w:r w:rsidRPr="00F73C66">
        <w:t>☐ Recovery from surgery or injury</w:t>
      </w:r>
    </w:p>
    <w:p w:rsidR="00DC3A59" w:rsidRPr="00F73C66" w:rsidRDefault="00015961">
      <w:pPr>
        <w:pStyle w:val="BodyText"/>
      </w:pPr>
      <w:r w:rsidRPr="00F73C66">
        <w:t>☐ Caring for a family member</w:t>
      </w:r>
    </w:p>
    <w:p w:rsidR="00DC3A59" w:rsidRPr="00F73C66" w:rsidRDefault="00015961">
      <w:pPr>
        <w:pStyle w:val="BodyText"/>
      </w:pPr>
      <w:r w:rsidRPr="00F73C66">
        <w:t>☐ Improve bathroom safety</w:t>
      </w:r>
    </w:p>
    <w:p w:rsidR="00DC3A59" w:rsidRPr="00F73C66" w:rsidRDefault="00015961">
      <w:pPr>
        <w:pStyle w:val="BodyText"/>
      </w:pPr>
      <w:r w:rsidRPr="00F73C66">
        <w:t>☐ Prevent falls</w:t>
      </w:r>
    </w:p>
    <w:p w:rsidR="00DC3A59" w:rsidRPr="00F73C66" w:rsidRDefault="00015961">
      <w:pPr>
        <w:pStyle w:val="BodyText"/>
      </w:pPr>
      <w:r w:rsidRPr="00F73C66">
        <w:lastRenderedPageBreak/>
        <w:t>☐ Improve mobility</w:t>
      </w:r>
    </w:p>
    <w:p w:rsidR="00DC3A59" w:rsidRPr="00F73C66" w:rsidRDefault="00015961">
      <w:pPr>
        <w:pStyle w:val="BodyText"/>
      </w:pPr>
      <w:r w:rsidRPr="00F73C66">
        <w:t>☐ Increase comfort</w:t>
      </w:r>
    </w:p>
    <w:p w:rsidR="00DC3A59" w:rsidRPr="00F73C66" w:rsidRDefault="00015961">
      <w:pPr>
        <w:pStyle w:val="BodyText"/>
      </w:pPr>
      <w:r w:rsidRPr="00F73C66">
        <w:t xml:space="preserve">☐ </w:t>
      </w:r>
      <w:proofErr w:type="gramStart"/>
      <w:r w:rsidRPr="00F73C66">
        <w:t>Complete</w:t>
      </w:r>
      <w:proofErr w:type="gramEnd"/>
      <w:r w:rsidRPr="00F73C66">
        <w:t xml:space="preserve"> bathroom renovation</w:t>
      </w:r>
    </w:p>
    <w:p w:rsidR="00DC3A59" w:rsidRPr="00F73C66" w:rsidRDefault="00015961">
      <w:pPr>
        <w:pStyle w:val="BodyText"/>
      </w:pPr>
      <w:r w:rsidRPr="00F73C66">
        <w:t>☐ Increase home value</w:t>
      </w:r>
    </w:p>
    <w:p w:rsidR="00DC3A59" w:rsidRPr="00F73C66" w:rsidRDefault="00015961">
      <w:pPr>
        <w:pStyle w:val="BodyText"/>
      </w:pPr>
      <w:r w:rsidRPr="00F73C66">
        <w:t>☐ Future-proof the home</w:t>
      </w:r>
    </w:p>
    <w:p w:rsidR="00DC3A59" w:rsidRPr="00F73C66" w:rsidRDefault="00015961">
      <w:pPr>
        <w:pStyle w:val="BodyText"/>
      </w:pPr>
      <w:r w:rsidRPr="00F73C66">
        <w:t>Other:</w:t>
      </w:r>
    </w:p>
    <w:p w:rsidR="00DC3A59" w:rsidRPr="00F73C66" w:rsidRDefault="000F7D0E">
      <w:r>
        <w:pict>
          <v:rect id="_x0000_i1027" style="width:0;height:1.5pt" o:hralign="center" o:hrstd="t" o:hr="t"/>
        </w:pict>
      </w:r>
    </w:p>
    <w:p w:rsidR="00DC3A59" w:rsidRPr="00F73C66" w:rsidRDefault="000F7D0E">
      <w:r>
        <w:pict>
          <v:rect id="_x0000_i1028" style="width:0;height:1.5pt" o:hralign="center" o:hrstd="t" o:hr="t"/>
        </w:pict>
      </w:r>
    </w:p>
    <w:p w:rsidR="00DC3A59" w:rsidRPr="00F73C66" w:rsidRDefault="00015961">
      <w:pPr>
        <w:pStyle w:val="Heading1"/>
        <w:rPr>
          <w:color w:val="auto"/>
        </w:rPr>
      </w:pPr>
      <w:bookmarkStart w:id="4" w:name="step-2-evaluate-your-current-bathroom"/>
      <w:bookmarkEnd w:id="3"/>
      <w:r w:rsidRPr="00F73C66">
        <w:rPr>
          <w:color w:val="auto"/>
        </w:rPr>
        <w:t>Step 2 – Evaluate Your Current Bathroom</w:t>
      </w:r>
    </w:p>
    <w:p w:rsidR="00DC3A59" w:rsidRPr="00F73C66" w:rsidRDefault="00015961">
      <w:pPr>
        <w:pStyle w:val="FirstParagraph"/>
      </w:pPr>
      <w:r w:rsidRPr="00F73C66">
        <w:t>Which challenges currently exist?</w:t>
      </w:r>
    </w:p>
    <w:p w:rsidR="00DC3A59" w:rsidRPr="00F73C66" w:rsidRDefault="00015961">
      <w:pPr>
        <w:pStyle w:val="BodyText"/>
      </w:pPr>
      <w:r w:rsidRPr="00F73C66">
        <w:t xml:space="preserve">☐ </w:t>
      </w:r>
      <w:proofErr w:type="gramStart"/>
      <w:r w:rsidRPr="00F73C66">
        <w:t>Difficult</w:t>
      </w:r>
      <w:proofErr w:type="gramEnd"/>
      <w:r w:rsidRPr="00F73C66">
        <w:t xml:space="preserve"> bathtub entry</w:t>
      </w:r>
    </w:p>
    <w:p w:rsidR="00DC3A59" w:rsidRPr="00F73C66" w:rsidRDefault="00015961">
      <w:pPr>
        <w:pStyle w:val="BodyText"/>
      </w:pPr>
      <w:r w:rsidRPr="00F73C66">
        <w:t>☐ High shower curb</w:t>
      </w:r>
    </w:p>
    <w:p w:rsidR="00DC3A59" w:rsidRPr="00F73C66" w:rsidRDefault="00015961">
      <w:pPr>
        <w:pStyle w:val="BodyText"/>
      </w:pPr>
      <w:r w:rsidRPr="00F73C66">
        <w:t>☐ Slippery flooring</w:t>
      </w:r>
    </w:p>
    <w:p w:rsidR="00DC3A59" w:rsidRPr="00F73C66" w:rsidRDefault="00015961">
      <w:pPr>
        <w:pStyle w:val="BodyText"/>
      </w:pPr>
      <w:r w:rsidRPr="00F73C66">
        <w:t>☐ Poor lighting</w:t>
      </w:r>
    </w:p>
    <w:p w:rsidR="00DC3A59" w:rsidRPr="00F73C66" w:rsidRDefault="00015961">
      <w:pPr>
        <w:pStyle w:val="BodyText"/>
      </w:pPr>
      <w:r w:rsidRPr="00F73C66">
        <w:t>☐ Narrow doorway</w:t>
      </w:r>
    </w:p>
    <w:p w:rsidR="00DC3A59" w:rsidRPr="00F73C66" w:rsidRDefault="00015961">
      <w:pPr>
        <w:pStyle w:val="BodyText"/>
      </w:pPr>
      <w:r w:rsidRPr="00F73C66">
        <w:t>☐ Limited turning space</w:t>
      </w:r>
    </w:p>
    <w:p w:rsidR="00DC3A59" w:rsidRPr="00F73C66" w:rsidRDefault="00015961">
      <w:pPr>
        <w:pStyle w:val="BodyText"/>
      </w:pPr>
      <w:r w:rsidRPr="00F73C66">
        <w:t>☐ Small shower</w:t>
      </w:r>
    </w:p>
    <w:p w:rsidR="00DC3A59" w:rsidRPr="00F73C66" w:rsidRDefault="00015961">
      <w:pPr>
        <w:pStyle w:val="BodyText"/>
      </w:pPr>
      <w:r w:rsidRPr="00F73C66">
        <w:t>☐ Difficult-to-reach storage</w:t>
      </w:r>
    </w:p>
    <w:p w:rsidR="00DC3A59" w:rsidRPr="00F73C66" w:rsidRDefault="00015961">
      <w:pPr>
        <w:pStyle w:val="BodyText"/>
      </w:pPr>
      <w:r w:rsidRPr="00F73C66">
        <w:t>☐ Low toilet</w:t>
      </w:r>
    </w:p>
    <w:p w:rsidR="00DC3A59" w:rsidRPr="00F73C66" w:rsidRDefault="00015961">
      <w:pPr>
        <w:pStyle w:val="BodyText"/>
      </w:pPr>
      <w:r w:rsidRPr="00F73C66">
        <w:t>☐ Vanity too high</w:t>
      </w:r>
    </w:p>
    <w:p w:rsidR="00DC3A59" w:rsidRPr="00F73C66" w:rsidRDefault="00015961">
      <w:pPr>
        <w:pStyle w:val="BodyText"/>
      </w:pPr>
      <w:r w:rsidRPr="00F73C66">
        <w:t>☐ Limited maneuverability</w:t>
      </w:r>
    </w:p>
    <w:p w:rsidR="00DC3A59" w:rsidRPr="00F73C66" w:rsidRDefault="00015961">
      <w:pPr>
        <w:pStyle w:val="BodyText"/>
      </w:pPr>
      <w:r w:rsidRPr="00F73C66">
        <w:t>☐ Poor ventilation</w:t>
      </w:r>
    </w:p>
    <w:p w:rsidR="00DC3A59" w:rsidRPr="00F73C66" w:rsidRDefault="00015961">
      <w:pPr>
        <w:pStyle w:val="BodyText"/>
      </w:pPr>
      <w:r w:rsidRPr="00F73C66">
        <w:t>Notes:</w:t>
      </w:r>
    </w:p>
    <w:p w:rsidR="00DC3A59" w:rsidRPr="00F73C66" w:rsidRDefault="000F7D0E">
      <w:r>
        <w:pict>
          <v:rect id="_x0000_i1029" style="width:0;height:1.5pt" o:hralign="center" o:hrstd="t" o:hr="t"/>
        </w:pict>
      </w:r>
    </w:p>
    <w:p w:rsidR="00DC3A59" w:rsidRPr="00F73C66" w:rsidRDefault="000F7D0E">
      <w:r>
        <w:pict>
          <v:rect id="_x0000_i1030" style="width:0;height:1.5pt" o:hralign="center" o:hrstd="t" o:hr="t"/>
        </w:pict>
      </w:r>
    </w:p>
    <w:p w:rsidR="00DC3A59" w:rsidRPr="00F73C66" w:rsidRDefault="00015961">
      <w:pPr>
        <w:pStyle w:val="Heading1"/>
        <w:rPr>
          <w:color w:val="auto"/>
        </w:rPr>
      </w:pPr>
      <w:bookmarkStart w:id="5" w:name="step-3-budget-planning"/>
      <w:bookmarkEnd w:id="4"/>
      <w:r w:rsidRPr="00F73C66">
        <w:rPr>
          <w:color w:val="auto"/>
        </w:rPr>
        <w:t>Step 3 – Budget Planning</w:t>
      </w:r>
    </w:p>
    <w:p w:rsidR="00DC3A59" w:rsidRPr="00F73C66" w:rsidRDefault="00015961">
      <w:pPr>
        <w:pStyle w:val="FirstParagraph"/>
      </w:pPr>
      <w:r w:rsidRPr="00F73C66">
        <w:t>Desired Investment:</w:t>
      </w:r>
    </w:p>
    <w:p w:rsidR="00DC3A59" w:rsidRPr="00F73C66" w:rsidRDefault="00015961">
      <w:pPr>
        <w:pStyle w:val="BodyText"/>
      </w:pPr>
      <w:r w:rsidRPr="00F73C66">
        <w:t>$____________________</w:t>
      </w:r>
    </w:p>
    <w:p w:rsidR="00DC3A59" w:rsidRPr="00F73C66" w:rsidRDefault="00015961">
      <w:pPr>
        <w:pStyle w:val="BodyText"/>
      </w:pPr>
      <w:r w:rsidRPr="00F73C66">
        <w:t>Maximum Budget:</w:t>
      </w:r>
    </w:p>
    <w:p w:rsidR="00DC3A59" w:rsidRPr="00F73C66" w:rsidRDefault="00015961">
      <w:pPr>
        <w:pStyle w:val="BodyText"/>
      </w:pPr>
      <w:r w:rsidRPr="00F73C66">
        <w:t>$____________________</w:t>
      </w:r>
    </w:p>
    <w:p w:rsidR="00DC3A59" w:rsidRPr="00F73C66" w:rsidRDefault="00015961">
      <w:pPr>
        <w:pStyle w:val="BodyText"/>
      </w:pPr>
      <w:r w:rsidRPr="00F73C66">
        <w:lastRenderedPageBreak/>
        <w:t>Emergency Contingency (10–15%):</w:t>
      </w:r>
    </w:p>
    <w:p w:rsidR="00DC3A59" w:rsidRPr="00F73C66" w:rsidRDefault="00015961">
      <w:pPr>
        <w:pStyle w:val="BodyText"/>
      </w:pPr>
      <w:r w:rsidRPr="00F73C66">
        <w:t>$____________________</w:t>
      </w:r>
    </w:p>
    <w:p w:rsidR="00DC3A59" w:rsidRPr="00F73C66" w:rsidRDefault="00015961">
      <w:pPr>
        <w:pStyle w:val="BodyText"/>
      </w:pPr>
      <w:r w:rsidRPr="00F73C66">
        <w:t>Total Budget:</w:t>
      </w:r>
    </w:p>
    <w:p w:rsidR="00DC3A59" w:rsidRPr="00F73C66" w:rsidRDefault="00015961">
      <w:pPr>
        <w:pStyle w:val="BodyText"/>
      </w:pPr>
      <w:r w:rsidRPr="00F73C66">
        <w:t>$____________________</w:t>
      </w:r>
    </w:p>
    <w:p w:rsidR="00DC3A59" w:rsidRPr="00F73C66" w:rsidRDefault="000F7D0E">
      <w:r>
        <w:pict>
          <v:rect id="_x0000_i1031" style="width:0;height:1.5pt" o:hralign="center" o:hrstd="t" o:hr="t"/>
        </w:pict>
      </w:r>
    </w:p>
    <w:p w:rsidR="00DC3A59" w:rsidRPr="00F73C66" w:rsidRDefault="00015961">
      <w:pPr>
        <w:pStyle w:val="Heading1"/>
        <w:rPr>
          <w:color w:val="auto"/>
        </w:rPr>
      </w:pPr>
      <w:bookmarkStart w:id="6" w:name="step-4-walk-in-shower-planning"/>
      <w:bookmarkEnd w:id="5"/>
      <w:r w:rsidRPr="00F73C66">
        <w:rPr>
          <w:color w:val="auto"/>
        </w:rPr>
        <w:t>Step 4 – Walk-In Shower Planning</w:t>
      </w:r>
    </w:p>
    <w:p w:rsidR="00DC3A59" w:rsidRPr="00F73C66" w:rsidRDefault="00015961">
      <w:pPr>
        <w:pStyle w:val="FirstParagraph"/>
      </w:pPr>
      <w:r w:rsidRPr="00F73C66">
        <w:t xml:space="preserve">Would you like to </w:t>
      </w:r>
      <w:proofErr w:type="gramStart"/>
      <w:r w:rsidRPr="00F73C66">
        <w:t>include:</w:t>
      </w:r>
      <w:proofErr w:type="gramEnd"/>
    </w:p>
    <w:p w:rsidR="00DC3A59" w:rsidRPr="00F73C66" w:rsidRDefault="00015961">
      <w:pPr>
        <w:pStyle w:val="BodyText"/>
      </w:pPr>
      <w:r w:rsidRPr="00F73C66">
        <w:t>☐ Curbless shower</w:t>
      </w:r>
    </w:p>
    <w:p w:rsidR="00DC3A59" w:rsidRPr="00F73C66" w:rsidRDefault="00015961">
      <w:pPr>
        <w:pStyle w:val="BodyText"/>
      </w:pPr>
      <w:r w:rsidRPr="00F73C66">
        <w:t>☐ Low-threshold shower</w:t>
      </w:r>
    </w:p>
    <w:p w:rsidR="00DC3A59" w:rsidRPr="00F73C66" w:rsidRDefault="00015961">
      <w:pPr>
        <w:pStyle w:val="BodyText"/>
      </w:pPr>
      <w:r w:rsidRPr="00F73C66">
        <w:t>☐ Extra-large shower</w:t>
      </w:r>
    </w:p>
    <w:p w:rsidR="00DC3A59" w:rsidRPr="00F73C66" w:rsidRDefault="00015961">
      <w:pPr>
        <w:pStyle w:val="BodyText"/>
      </w:pPr>
      <w:r w:rsidRPr="00F73C66">
        <w:t>☐ Frameless glass enclosure</w:t>
      </w:r>
    </w:p>
    <w:p w:rsidR="00DC3A59" w:rsidRPr="00F73C66" w:rsidRDefault="00015961">
      <w:pPr>
        <w:pStyle w:val="BodyText"/>
      </w:pPr>
      <w:r w:rsidRPr="00F73C66">
        <w:t>☐ Built-in shower bench</w:t>
      </w:r>
    </w:p>
    <w:p w:rsidR="00DC3A59" w:rsidRPr="00F73C66" w:rsidRDefault="00015961">
      <w:pPr>
        <w:pStyle w:val="BodyText"/>
      </w:pPr>
      <w:r w:rsidRPr="00F73C66">
        <w:t>☐ Fold-down seat</w:t>
      </w:r>
    </w:p>
    <w:p w:rsidR="00DC3A59" w:rsidRPr="00F73C66" w:rsidRDefault="00015961">
      <w:pPr>
        <w:pStyle w:val="BodyText"/>
      </w:pPr>
      <w:r w:rsidRPr="00F73C66">
        <w:t>☐ Slip-resistant shower floor</w:t>
      </w:r>
    </w:p>
    <w:p w:rsidR="00DC3A59" w:rsidRPr="00F73C66" w:rsidRDefault="00015961">
      <w:pPr>
        <w:pStyle w:val="BodyText"/>
      </w:pPr>
      <w:r w:rsidRPr="00F73C66">
        <w:t xml:space="preserve">☐ </w:t>
      </w:r>
      <w:proofErr w:type="gramStart"/>
      <w:r w:rsidRPr="00F73C66">
        <w:t>Linear</w:t>
      </w:r>
      <w:proofErr w:type="gramEnd"/>
      <w:r w:rsidRPr="00F73C66">
        <w:t xml:space="preserve"> drain</w:t>
      </w:r>
    </w:p>
    <w:p w:rsidR="00DC3A59" w:rsidRPr="00F73C66" w:rsidRDefault="00015961">
      <w:pPr>
        <w:pStyle w:val="BodyText"/>
      </w:pPr>
      <w:r w:rsidRPr="00F73C66">
        <w:t xml:space="preserve">☐ </w:t>
      </w:r>
      <w:proofErr w:type="gramStart"/>
      <w:r w:rsidRPr="00F73C66">
        <w:t>Handheld</w:t>
      </w:r>
      <w:proofErr w:type="gramEnd"/>
      <w:r w:rsidRPr="00F73C66">
        <w:t xml:space="preserve"> shower</w:t>
      </w:r>
    </w:p>
    <w:p w:rsidR="00DC3A59" w:rsidRPr="00F73C66" w:rsidRDefault="00015961">
      <w:pPr>
        <w:pStyle w:val="BodyText"/>
      </w:pPr>
      <w:r w:rsidRPr="00F73C66">
        <w:t xml:space="preserve">☐ Rain </w:t>
      </w:r>
      <w:proofErr w:type="gramStart"/>
      <w:r w:rsidRPr="00F73C66">
        <w:t>shower head</w:t>
      </w:r>
      <w:proofErr w:type="gramEnd"/>
    </w:p>
    <w:p w:rsidR="00DC3A59" w:rsidRPr="00F73C66" w:rsidRDefault="00015961">
      <w:pPr>
        <w:pStyle w:val="BodyText"/>
      </w:pPr>
      <w:r w:rsidRPr="00F73C66">
        <w:t>☐ Thermostatic valve</w:t>
      </w:r>
    </w:p>
    <w:p w:rsidR="00DC3A59" w:rsidRPr="00F73C66" w:rsidRDefault="00015961">
      <w:pPr>
        <w:pStyle w:val="BodyText"/>
      </w:pPr>
      <w:r w:rsidRPr="00F73C66">
        <w:t>☐ Pressure-balanced valve</w:t>
      </w:r>
    </w:p>
    <w:p w:rsidR="00DC3A59" w:rsidRPr="00F73C66" w:rsidRDefault="00015961">
      <w:pPr>
        <w:pStyle w:val="BodyText"/>
      </w:pPr>
      <w:r w:rsidRPr="00F73C66">
        <w:t>☐ Recessed shampoo niches</w:t>
      </w:r>
    </w:p>
    <w:p w:rsidR="00DC3A59" w:rsidRPr="00F73C66" w:rsidRDefault="00015961">
      <w:pPr>
        <w:pStyle w:val="BodyText"/>
      </w:pPr>
      <w:r w:rsidRPr="00F73C66">
        <w:t>☐ Multiple niches</w:t>
      </w:r>
    </w:p>
    <w:p w:rsidR="00DC3A59" w:rsidRPr="00F73C66" w:rsidRDefault="000F7D0E">
      <w:r>
        <w:pict>
          <v:rect id="_x0000_i1032" style="width:0;height:1.5pt" o:hralign="center" o:hrstd="t" o:hr="t"/>
        </w:pict>
      </w:r>
    </w:p>
    <w:p w:rsidR="00DC3A59" w:rsidRPr="00F73C66" w:rsidRDefault="00015961">
      <w:pPr>
        <w:pStyle w:val="Heading1"/>
        <w:rPr>
          <w:color w:val="auto"/>
        </w:rPr>
      </w:pPr>
      <w:bookmarkStart w:id="7" w:name="step-5-tub-to-shower-conversion"/>
      <w:bookmarkEnd w:id="6"/>
      <w:r w:rsidRPr="00F73C66">
        <w:rPr>
          <w:color w:val="auto"/>
        </w:rPr>
        <w:t>Step 5 – Tub-to-Shower Conversion</w:t>
      </w:r>
    </w:p>
    <w:p w:rsidR="00DC3A59" w:rsidRPr="00F73C66" w:rsidRDefault="00015961">
      <w:pPr>
        <w:pStyle w:val="FirstParagraph"/>
      </w:pPr>
      <w:r w:rsidRPr="00F73C66">
        <w:t>If replacing a bathtub:</w:t>
      </w:r>
    </w:p>
    <w:p w:rsidR="00DC3A59" w:rsidRPr="00F73C66" w:rsidRDefault="00015961">
      <w:pPr>
        <w:pStyle w:val="BodyText"/>
      </w:pPr>
      <w:r w:rsidRPr="00F73C66">
        <w:t>☐ Remove existing tub</w:t>
      </w:r>
    </w:p>
    <w:p w:rsidR="00DC3A59" w:rsidRPr="00F73C66" w:rsidRDefault="00015961">
      <w:pPr>
        <w:pStyle w:val="BodyText"/>
      </w:pPr>
      <w:r w:rsidRPr="00F73C66">
        <w:t>☐ Install walk-in shower</w:t>
      </w:r>
    </w:p>
    <w:p w:rsidR="00DC3A59" w:rsidRPr="00F73C66" w:rsidRDefault="00015961">
      <w:pPr>
        <w:pStyle w:val="BodyText"/>
      </w:pPr>
      <w:r w:rsidRPr="00F73C66">
        <w:t>☐ Increase shower size</w:t>
      </w:r>
    </w:p>
    <w:p w:rsidR="00DC3A59" w:rsidRPr="00F73C66" w:rsidRDefault="00015961">
      <w:pPr>
        <w:pStyle w:val="BodyText"/>
      </w:pPr>
      <w:r w:rsidRPr="00F73C66">
        <w:t>☐ Improve accessibility</w:t>
      </w:r>
    </w:p>
    <w:p w:rsidR="00DC3A59" w:rsidRPr="00F73C66" w:rsidRDefault="00015961">
      <w:pPr>
        <w:pStyle w:val="BodyText"/>
      </w:pPr>
      <w:r w:rsidRPr="00F73C66">
        <w:t>☐ Add seating</w:t>
      </w:r>
    </w:p>
    <w:p w:rsidR="00DC3A59" w:rsidRPr="00F73C66" w:rsidRDefault="00015961">
      <w:pPr>
        <w:pStyle w:val="BodyText"/>
      </w:pPr>
      <w:r w:rsidRPr="00F73C66">
        <w:t>☐ Install handheld shower</w:t>
      </w:r>
    </w:p>
    <w:p w:rsidR="00DC3A59" w:rsidRPr="00F73C66" w:rsidRDefault="00015961">
      <w:pPr>
        <w:pStyle w:val="BodyText"/>
      </w:pPr>
      <w:r w:rsidRPr="00F73C66">
        <w:lastRenderedPageBreak/>
        <w:t>☐ Install decorative grab bars</w:t>
      </w:r>
    </w:p>
    <w:p w:rsidR="00DC3A59" w:rsidRPr="00F73C66" w:rsidRDefault="00015961">
      <w:pPr>
        <w:pStyle w:val="BodyText"/>
      </w:pPr>
      <w:r w:rsidRPr="00F73C66">
        <w:t>☐ Upgrade plumbing fixtures</w:t>
      </w:r>
    </w:p>
    <w:p w:rsidR="00DC3A59" w:rsidRPr="00F73C66" w:rsidRDefault="00015961">
      <w:pPr>
        <w:pStyle w:val="BodyText"/>
      </w:pPr>
      <w:r w:rsidRPr="00F73C66">
        <w:t>☐ Improve lighting</w:t>
      </w:r>
    </w:p>
    <w:p w:rsidR="00DC3A59" w:rsidRPr="00F73C66" w:rsidRDefault="000F7D0E">
      <w:r>
        <w:pict>
          <v:rect id="_x0000_i1033" style="width:0;height:1.5pt" o:hralign="center" o:hrstd="t" o:hr="t"/>
        </w:pict>
      </w:r>
    </w:p>
    <w:p w:rsidR="00DC3A59" w:rsidRPr="00F73C66" w:rsidRDefault="00015961">
      <w:pPr>
        <w:pStyle w:val="Heading1"/>
        <w:rPr>
          <w:color w:val="auto"/>
        </w:rPr>
      </w:pPr>
      <w:bookmarkStart w:id="8" w:name="step-6-bathroom-flooring"/>
      <w:bookmarkEnd w:id="7"/>
      <w:r w:rsidRPr="00F73C66">
        <w:rPr>
          <w:color w:val="auto"/>
        </w:rPr>
        <w:t>Step 6 – Bathroom Flooring</w:t>
      </w:r>
    </w:p>
    <w:p w:rsidR="00DC3A59" w:rsidRPr="00F73C66" w:rsidRDefault="00015961">
      <w:pPr>
        <w:pStyle w:val="FirstParagraph"/>
      </w:pPr>
      <w:r w:rsidRPr="00F73C66">
        <w:t>Choose flooring that balances beauty with safety.</w:t>
      </w:r>
    </w:p>
    <w:p w:rsidR="00DC3A59" w:rsidRPr="00F73C66" w:rsidRDefault="00015961">
      <w:pPr>
        <w:pStyle w:val="BodyText"/>
      </w:pPr>
      <w:r w:rsidRPr="00F73C66">
        <w:t>Preferred flooring:</w:t>
      </w:r>
    </w:p>
    <w:p w:rsidR="00DC3A59" w:rsidRPr="00F73C66" w:rsidRDefault="00015961">
      <w:pPr>
        <w:pStyle w:val="BodyText"/>
      </w:pPr>
      <w:r w:rsidRPr="00F73C66">
        <w:t>☐ Textured porcelain tile</w:t>
      </w:r>
    </w:p>
    <w:p w:rsidR="00DC3A59" w:rsidRPr="00F73C66" w:rsidRDefault="00015961">
      <w:pPr>
        <w:pStyle w:val="BodyText"/>
      </w:pPr>
      <w:r w:rsidRPr="00F73C66">
        <w:t>☐ Matte ceramic tile</w:t>
      </w:r>
    </w:p>
    <w:p w:rsidR="00DC3A59" w:rsidRPr="00F73C66" w:rsidRDefault="00015961">
      <w:pPr>
        <w:pStyle w:val="BodyText"/>
      </w:pPr>
      <w:r w:rsidRPr="00F73C66">
        <w:t>☐ Slip-resistant luxury vinyl</w:t>
      </w:r>
    </w:p>
    <w:p w:rsidR="00DC3A59" w:rsidRPr="00F73C66" w:rsidRDefault="00015961">
      <w:pPr>
        <w:pStyle w:val="BodyText"/>
      </w:pPr>
      <w:r w:rsidRPr="00F73C66">
        <w:t>☐ Heated tile flooring</w:t>
      </w:r>
    </w:p>
    <w:p w:rsidR="00DC3A59" w:rsidRPr="00F73C66" w:rsidRDefault="00015961">
      <w:pPr>
        <w:pStyle w:val="BodyText"/>
      </w:pPr>
      <w:r w:rsidRPr="00F73C66">
        <w:t>☐ Mosaic shower flooring</w:t>
      </w:r>
    </w:p>
    <w:p w:rsidR="00DC3A59" w:rsidRPr="00F73C66" w:rsidRDefault="00015961">
      <w:pPr>
        <w:pStyle w:val="BodyText"/>
      </w:pPr>
      <w:r w:rsidRPr="00F73C66">
        <w:t>☐ Large-format tile</w:t>
      </w:r>
    </w:p>
    <w:p w:rsidR="00DC3A59" w:rsidRPr="00F73C66" w:rsidRDefault="00015961">
      <w:pPr>
        <w:pStyle w:val="BodyText"/>
      </w:pPr>
      <w:r w:rsidRPr="00F73C66">
        <w:t>Additional considerations:</w:t>
      </w:r>
    </w:p>
    <w:p w:rsidR="00DC3A59" w:rsidRPr="00F73C66" w:rsidRDefault="00015961">
      <w:pPr>
        <w:pStyle w:val="BodyText"/>
      </w:pPr>
      <w:r w:rsidRPr="00F73C66">
        <w:t>☐ Low transition heights</w:t>
      </w:r>
    </w:p>
    <w:p w:rsidR="00DC3A59" w:rsidRPr="00F73C66" w:rsidRDefault="00015961">
      <w:pPr>
        <w:pStyle w:val="BodyText"/>
      </w:pPr>
      <w:r w:rsidRPr="00F73C66">
        <w:t>☐ Easy maintenance</w:t>
      </w:r>
    </w:p>
    <w:p w:rsidR="00DC3A59" w:rsidRPr="00F73C66" w:rsidRDefault="00015961">
      <w:pPr>
        <w:pStyle w:val="BodyText"/>
      </w:pPr>
      <w:r w:rsidRPr="00F73C66">
        <w:t>☐ Radiant heated flooring</w:t>
      </w:r>
    </w:p>
    <w:p w:rsidR="00DC3A59" w:rsidRPr="00F73C66" w:rsidRDefault="00015961">
      <w:pPr>
        <w:pStyle w:val="BodyText"/>
      </w:pPr>
      <w:r w:rsidRPr="00F73C66">
        <w:t>☐ Slip-resistant finish</w:t>
      </w:r>
    </w:p>
    <w:p w:rsidR="00DC3A59" w:rsidRPr="00F73C66" w:rsidRDefault="000F7D0E">
      <w:r>
        <w:pict>
          <v:rect id="_x0000_i1034" style="width:0;height:1.5pt" o:hralign="center" o:hrstd="t" o:hr="t"/>
        </w:pict>
      </w:r>
    </w:p>
    <w:p w:rsidR="00DC3A59" w:rsidRPr="00F73C66" w:rsidRDefault="00015961">
      <w:pPr>
        <w:pStyle w:val="Heading1"/>
        <w:rPr>
          <w:color w:val="auto"/>
        </w:rPr>
      </w:pPr>
      <w:bookmarkStart w:id="9" w:name="step-7-grab-bars-safety-supports"/>
      <w:bookmarkEnd w:id="8"/>
      <w:r w:rsidRPr="00F73C66">
        <w:rPr>
          <w:color w:val="auto"/>
        </w:rPr>
        <w:t>Step 7 – Grab Bars &amp; Safety Supports</w:t>
      </w:r>
    </w:p>
    <w:p w:rsidR="00DC3A59" w:rsidRPr="00F73C66" w:rsidRDefault="00015961">
      <w:pPr>
        <w:pStyle w:val="FirstParagraph"/>
      </w:pPr>
      <w:r w:rsidRPr="00F73C66">
        <w:t xml:space="preserve">Would you </w:t>
      </w:r>
      <w:proofErr w:type="gramStart"/>
      <w:r w:rsidRPr="00F73C66">
        <w:t>like:</w:t>
      </w:r>
      <w:proofErr w:type="gramEnd"/>
    </w:p>
    <w:p w:rsidR="00DC3A59" w:rsidRPr="00F73C66" w:rsidRDefault="00015961">
      <w:pPr>
        <w:pStyle w:val="BodyText"/>
      </w:pPr>
      <w:r w:rsidRPr="00F73C66">
        <w:t>☐ Decorative grab bars</w:t>
      </w:r>
    </w:p>
    <w:p w:rsidR="00DC3A59" w:rsidRPr="00F73C66" w:rsidRDefault="00015961">
      <w:pPr>
        <w:pStyle w:val="BodyText"/>
      </w:pPr>
      <w:proofErr w:type="gramStart"/>
      <w:r w:rsidRPr="00F73C66">
        <w:t>☐ Shower entrance grab bar</w:t>
      </w:r>
      <w:proofErr w:type="gramEnd"/>
    </w:p>
    <w:p w:rsidR="00DC3A59" w:rsidRPr="00F73C66" w:rsidRDefault="00015961">
      <w:pPr>
        <w:pStyle w:val="BodyText"/>
      </w:pPr>
      <w:r w:rsidRPr="00F73C66">
        <w:t>☐ Shower interior grab bars</w:t>
      </w:r>
    </w:p>
    <w:p w:rsidR="00DC3A59" w:rsidRPr="00F73C66" w:rsidRDefault="00015961">
      <w:pPr>
        <w:pStyle w:val="BodyText"/>
      </w:pPr>
      <w:r w:rsidRPr="00F73C66">
        <w:t>☐ Toilet grab bars</w:t>
      </w:r>
    </w:p>
    <w:p w:rsidR="00DC3A59" w:rsidRPr="00F73C66" w:rsidRDefault="00015961">
      <w:pPr>
        <w:pStyle w:val="BodyText"/>
      </w:pPr>
      <w:r w:rsidRPr="00F73C66">
        <w:t>☐ Vertical support bars</w:t>
      </w:r>
    </w:p>
    <w:p w:rsidR="00DC3A59" w:rsidRPr="00F73C66" w:rsidRDefault="00015961">
      <w:pPr>
        <w:pStyle w:val="BodyText"/>
      </w:pPr>
      <w:r w:rsidRPr="00F73C66">
        <w:t>☐ Fold-down support bars</w:t>
      </w:r>
    </w:p>
    <w:p w:rsidR="00DC3A59" w:rsidRPr="00F73C66" w:rsidRDefault="00015961">
      <w:pPr>
        <w:pStyle w:val="BodyText"/>
      </w:pPr>
      <w:r w:rsidRPr="00F73C66">
        <w:t>Preferred finish:</w:t>
      </w:r>
    </w:p>
    <w:p w:rsidR="00DC3A59" w:rsidRPr="00F73C66" w:rsidRDefault="00015961">
      <w:pPr>
        <w:pStyle w:val="BodyText"/>
      </w:pPr>
      <w:r w:rsidRPr="00F73C66">
        <w:t>☐ Matte Black</w:t>
      </w:r>
    </w:p>
    <w:p w:rsidR="00DC3A59" w:rsidRPr="00F73C66" w:rsidRDefault="00015961">
      <w:pPr>
        <w:pStyle w:val="BodyText"/>
      </w:pPr>
      <w:r w:rsidRPr="00F73C66">
        <w:t>☐ Brushed Nickel</w:t>
      </w:r>
    </w:p>
    <w:p w:rsidR="00DC3A59" w:rsidRPr="00F73C66" w:rsidRDefault="00015961">
      <w:pPr>
        <w:pStyle w:val="BodyText"/>
      </w:pPr>
      <w:r w:rsidRPr="00F73C66">
        <w:lastRenderedPageBreak/>
        <w:t>☐ Chrome</w:t>
      </w:r>
    </w:p>
    <w:p w:rsidR="00DC3A59" w:rsidRPr="00F73C66" w:rsidRDefault="00015961">
      <w:pPr>
        <w:pStyle w:val="BodyText"/>
      </w:pPr>
      <w:r w:rsidRPr="00F73C66">
        <w:t>☐ Brushed Brass</w:t>
      </w:r>
    </w:p>
    <w:p w:rsidR="00DC3A59" w:rsidRPr="00F73C66" w:rsidRDefault="00015961">
      <w:pPr>
        <w:pStyle w:val="BodyText"/>
      </w:pPr>
      <w:r w:rsidRPr="00F73C66">
        <w:t>☐ Oil-Rubbed Bronze</w:t>
      </w:r>
    </w:p>
    <w:p w:rsidR="00DC3A59" w:rsidRPr="00F73C66" w:rsidRDefault="00015961">
      <w:pPr>
        <w:pStyle w:val="Heading3"/>
        <w:rPr>
          <w:color w:val="auto"/>
        </w:rPr>
      </w:pPr>
      <w:bookmarkStart w:id="10" w:name="future-planning"/>
      <w:r w:rsidRPr="00F73C66">
        <w:rPr>
          <w:color w:val="auto"/>
        </w:rPr>
        <w:t>Future Planning</w:t>
      </w:r>
    </w:p>
    <w:p w:rsidR="00DC3A59" w:rsidRPr="00F73C66" w:rsidRDefault="00015961">
      <w:pPr>
        <w:pStyle w:val="FirstParagraph"/>
      </w:pPr>
      <w:r w:rsidRPr="00F73C66">
        <w:t>☐ Install wall blocking behind tile for future grab bars</w:t>
      </w:r>
    </w:p>
    <w:p w:rsidR="00DC3A59" w:rsidRPr="00F73C66" w:rsidRDefault="00015961">
      <w:pPr>
        <w:pStyle w:val="BodyText"/>
      </w:pPr>
      <w:r w:rsidRPr="00F73C66">
        <w:t xml:space="preserve">This inexpensive upgrade allows grab bars to </w:t>
      </w:r>
      <w:proofErr w:type="gramStart"/>
      <w:r w:rsidRPr="00F73C66">
        <w:t>be added</w:t>
      </w:r>
      <w:proofErr w:type="gramEnd"/>
      <w:r w:rsidRPr="00F73C66">
        <w:t xml:space="preserve"> later without opening finished walls.</w:t>
      </w:r>
    </w:p>
    <w:p w:rsidR="00DC3A59" w:rsidRPr="00F73C66" w:rsidRDefault="000F7D0E">
      <w:r>
        <w:pict>
          <v:rect id="_x0000_i1035" style="width:0;height:1.5pt" o:hralign="center" o:hrstd="t" o:hr="t"/>
        </w:pict>
      </w:r>
    </w:p>
    <w:p w:rsidR="00DC3A59" w:rsidRPr="00F73C66" w:rsidRDefault="00015961">
      <w:pPr>
        <w:pStyle w:val="Heading1"/>
        <w:rPr>
          <w:color w:val="auto"/>
        </w:rPr>
      </w:pPr>
      <w:bookmarkStart w:id="11" w:name="step-8-toilet-vanity-selection"/>
      <w:bookmarkEnd w:id="9"/>
      <w:bookmarkEnd w:id="10"/>
      <w:r w:rsidRPr="00F73C66">
        <w:rPr>
          <w:color w:val="auto"/>
        </w:rPr>
        <w:t>Step 8 – Toilet &amp; Vanity Selection</w:t>
      </w:r>
    </w:p>
    <w:p w:rsidR="00DC3A59" w:rsidRPr="00F73C66" w:rsidRDefault="00015961">
      <w:pPr>
        <w:pStyle w:val="Heading3"/>
        <w:rPr>
          <w:color w:val="auto"/>
        </w:rPr>
      </w:pPr>
      <w:bookmarkStart w:id="12" w:name="toilet"/>
      <w:r w:rsidRPr="00F73C66">
        <w:rPr>
          <w:color w:val="auto"/>
        </w:rPr>
        <w:t>Toilet</w:t>
      </w:r>
    </w:p>
    <w:p w:rsidR="00DC3A59" w:rsidRPr="00F73C66" w:rsidRDefault="00015961">
      <w:pPr>
        <w:pStyle w:val="FirstParagraph"/>
      </w:pPr>
      <w:r w:rsidRPr="00F73C66">
        <w:t>☐ Comfort-height toilet</w:t>
      </w:r>
    </w:p>
    <w:p w:rsidR="00DC3A59" w:rsidRPr="00F73C66" w:rsidRDefault="00015961">
      <w:pPr>
        <w:pStyle w:val="BodyText"/>
      </w:pPr>
      <w:r w:rsidRPr="00F73C66">
        <w:t>☐ Wall-mounted toilet</w:t>
      </w:r>
    </w:p>
    <w:p w:rsidR="00DC3A59" w:rsidRPr="00F73C66" w:rsidRDefault="00015961">
      <w:pPr>
        <w:pStyle w:val="BodyText"/>
      </w:pPr>
      <w:r w:rsidRPr="00F73C66">
        <w:t>☐ Bidet seat preparation</w:t>
      </w:r>
    </w:p>
    <w:p w:rsidR="00DC3A59" w:rsidRPr="00F73C66" w:rsidRDefault="00015961">
      <w:pPr>
        <w:pStyle w:val="BodyText"/>
      </w:pPr>
      <w:r w:rsidRPr="00F73C66">
        <w:t>☐ Easy-access controls</w:t>
      </w:r>
    </w:p>
    <w:p w:rsidR="00DC3A59" w:rsidRPr="00F73C66" w:rsidRDefault="00015961">
      <w:pPr>
        <w:pStyle w:val="Heading3"/>
        <w:rPr>
          <w:color w:val="auto"/>
        </w:rPr>
      </w:pPr>
      <w:bookmarkStart w:id="13" w:name="vanity"/>
      <w:bookmarkEnd w:id="12"/>
      <w:r w:rsidRPr="00F73C66">
        <w:rPr>
          <w:color w:val="auto"/>
        </w:rPr>
        <w:t>Vanity</w:t>
      </w:r>
    </w:p>
    <w:p w:rsidR="00DC3A59" w:rsidRPr="00F73C66" w:rsidRDefault="00015961">
      <w:pPr>
        <w:pStyle w:val="FirstParagraph"/>
      </w:pPr>
      <w:r w:rsidRPr="00F73C66">
        <w:t>☐ Floating vanity</w:t>
      </w:r>
    </w:p>
    <w:p w:rsidR="00DC3A59" w:rsidRPr="00F73C66" w:rsidRDefault="00015961">
      <w:pPr>
        <w:pStyle w:val="BodyText"/>
      </w:pPr>
      <w:r w:rsidRPr="00F73C66">
        <w:t>☐ Wheelchair-accessible vanity</w:t>
      </w:r>
    </w:p>
    <w:p w:rsidR="00DC3A59" w:rsidRPr="00F73C66" w:rsidRDefault="00015961">
      <w:pPr>
        <w:pStyle w:val="BodyText"/>
      </w:pPr>
      <w:r w:rsidRPr="00F73C66">
        <w:t>☐ Open knee space</w:t>
      </w:r>
    </w:p>
    <w:p w:rsidR="00DC3A59" w:rsidRPr="00F73C66" w:rsidRDefault="00015961">
      <w:pPr>
        <w:pStyle w:val="BodyText"/>
      </w:pPr>
      <w:r w:rsidRPr="00F73C66">
        <w:t>☐ Soft-close drawers</w:t>
      </w:r>
    </w:p>
    <w:p w:rsidR="00DC3A59" w:rsidRPr="00F73C66" w:rsidRDefault="00015961">
      <w:pPr>
        <w:pStyle w:val="BodyText"/>
      </w:pPr>
      <w:r w:rsidRPr="00F73C66">
        <w:t xml:space="preserve">☐ </w:t>
      </w:r>
      <w:proofErr w:type="gramStart"/>
      <w:r w:rsidRPr="00F73C66">
        <w:t>Pull-out</w:t>
      </w:r>
      <w:proofErr w:type="gramEnd"/>
      <w:r w:rsidRPr="00F73C66">
        <w:t xml:space="preserve"> organizers</w:t>
      </w:r>
    </w:p>
    <w:p w:rsidR="00DC3A59" w:rsidRPr="00F73C66" w:rsidRDefault="00015961">
      <w:pPr>
        <w:pStyle w:val="BodyText"/>
      </w:pPr>
      <w:r w:rsidRPr="00F73C66">
        <w:t>☐ Easy-grip cabinet hardware</w:t>
      </w:r>
    </w:p>
    <w:p w:rsidR="00DC3A59" w:rsidRPr="00F73C66" w:rsidRDefault="00015961">
      <w:pPr>
        <w:pStyle w:val="BodyText"/>
      </w:pPr>
      <w:r w:rsidRPr="00F73C66">
        <w:t>☐ Rounded countertop edges</w:t>
      </w:r>
    </w:p>
    <w:p w:rsidR="00DC3A59" w:rsidRPr="00F73C66" w:rsidRDefault="000F7D0E">
      <w:r>
        <w:pict>
          <v:rect id="_x0000_i1036" style="width:0;height:1.5pt" o:hralign="center" o:hrstd="t" o:hr="t"/>
        </w:pict>
      </w:r>
    </w:p>
    <w:p w:rsidR="00DC3A59" w:rsidRPr="00F73C66" w:rsidRDefault="00015961">
      <w:pPr>
        <w:pStyle w:val="Heading1"/>
        <w:rPr>
          <w:color w:val="auto"/>
        </w:rPr>
      </w:pPr>
      <w:bookmarkStart w:id="14" w:name="step-9-plumbing-fixtures"/>
      <w:bookmarkEnd w:id="11"/>
      <w:bookmarkEnd w:id="13"/>
      <w:r w:rsidRPr="00F73C66">
        <w:rPr>
          <w:color w:val="auto"/>
        </w:rPr>
        <w:t>Step 9 – Plumbing Fixtures</w:t>
      </w:r>
    </w:p>
    <w:p w:rsidR="00DC3A59" w:rsidRPr="00F73C66" w:rsidRDefault="00015961">
      <w:pPr>
        <w:pStyle w:val="FirstParagraph"/>
      </w:pPr>
      <w:r w:rsidRPr="00F73C66">
        <w:t>Choose easy-to-use fixtures.</w:t>
      </w:r>
    </w:p>
    <w:p w:rsidR="00DC3A59" w:rsidRPr="00F73C66" w:rsidRDefault="00015961">
      <w:pPr>
        <w:pStyle w:val="BodyText"/>
      </w:pPr>
      <w:r w:rsidRPr="00F73C66">
        <w:t>☐ Lever-handle faucets</w:t>
      </w:r>
    </w:p>
    <w:p w:rsidR="00DC3A59" w:rsidRPr="00F73C66" w:rsidRDefault="00015961">
      <w:pPr>
        <w:pStyle w:val="BodyText"/>
      </w:pPr>
      <w:r w:rsidRPr="00F73C66">
        <w:t>☐ Touchless faucet</w:t>
      </w:r>
    </w:p>
    <w:p w:rsidR="00DC3A59" w:rsidRPr="00F73C66" w:rsidRDefault="00015961">
      <w:pPr>
        <w:pStyle w:val="BodyText"/>
      </w:pPr>
      <w:r w:rsidRPr="00F73C66">
        <w:t xml:space="preserve">☐ </w:t>
      </w:r>
      <w:proofErr w:type="gramStart"/>
      <w:r w:rsidRPr="00F73C66">
        <w:t>Handheld</w:t>
      </w:r>
      <w:proofErr w:type="gramEnd"/>
      <w:r w:rsidRPr="00F73C66">
        <w:t xml:space="preserve"> shower</w:t>
      </w:r>
    </w:p>
    <w:p w:rsidR="00DC3A59" w:rsidRPr="00F73C66" w:rsidRDefault="00015961">
      <w:pPr>
        <w:pStyle w:val="BodyText"/>
      </w:pPr>
      <w:r w:rsidRPr="00F73C66">
        <w:t>☐ Rain shower</w:t>
      </w:r>
    </w:p>
    <w:p w:rsidR="00DC3A59" w:rsidRPr="00F73C66" w:rsidRDefault="00015961">
      <w:pPr>
        <w:pStyle w:val="BodyText"/>
      </w:pPr>
      <w:r w:rsidRPr="00F73C66">
        <w:t>☐ Thermostatic controls</w:t>
      </w:r>
    </w:p>
    <w:p w:rsidR="00DC3A59" w:rsidRPr="00F73C66" w:rsidRDefault="00015961">
      <w:pPr>
        <w:pStyle w:val="BodyText"/>
      </w:pPr>
      <w:r w:rsidRPr="00F73C66">
        <w:t>☐ Anti-scald protection</w:t>
      </w:r>
    </w:p>
    <w:p w:rsidR="00DC3A59" w:rsidRPr="00F73C66" w:rsidRDefault="00015961">
      <w:pPr>
        <w:pStyle w:val="BodyText"/>
      </w:pPr>
      <w:r w:rsidRPr="00F73C66">
        <w:lastRenderedPageBreak/>
        <w:t>☐ Easy-reach controls</w:t>
      </w:r>
    </w:p>
    <w:p w:rsidR="00DC3A59" w:rsidRPr="00F73C66" w:rsidRDefault="00015961">
      <w:pPr>
        <w:pStyle w:val="BodyText"/>
      </w:pPr>
      <w:r w:rsidRPr="00F73C66">
        <w:t>Preferred Finish:</w:t>
      </w:r>
    </w:p>
    <w:p w:rsidR="00DC3A59" w:rsidRPr="00F73C66" w:rsidRDefault="00015961">
      <w:pPr>
        <w:pStyle w:val="BodyText"/>
      </w:pPr>
      <w:r w:rsidRPr="00F73C66">
        <w:t>☐ Chrome</w:t>
      </w:r>
    </w:p>
    <w:p w:rsidR="00DC3A59" w:rsidRPr="00F73C66" w:rsidRDefault="00015961">
      <w:pPr>
        <w:pStyle w:val="BodyText"/>
      </w:pPr>
      <w:r w:rsidRPr="00F73C66">
        <w:t>☐ Brushed Nickel</w:t>
      </w:r>
    </w:p>
    <w:p w:rsidR="00DC3A59" w:rsidRPr="00F73C66" w:rsidRDefault="00015961">
      <w:pPr>
        <w:pStyle w:val="BodyText"/>
      </w:pPr>
      <w:r w:rsidRPr="00F73C66">
        <w:t>☐ Matte Black</w:t>
      </w:r>
    </w:p>
    <w:p w:rsidR="00DC3A59" w:rsidRPr="00F73C66" w:rsidRDefault="00015961">
      <w:pPr>
        <w:pStyle w:val="BodyText"/>
      </w:pPr>
      <w:r w:rsidRPr="00F73C66">
        <w:t>☐ Brushed Brass</w:t>
      </w:r>
    </w:p>
    <w:p w:rsidR="00DC3A59" w:rsidRPr="00F73C66" w:rsidRDefault="000F7D0E">
      <w:r>
        <w:pict>
          <v:rect id="_x0000_i1037" style="width:0;height:1.5pt" o:hralign="center" o:hrstd="t" o:hr="t"/>
        </w:pict>
      </w:r>
    </w:p>
    <w:p w:rsidR="00DC3A59" w:rsidRPr="00F73C66" w:rsidRDefault="00015961">
      <w:pPr>
        <w:pStyle w:val="Heading1"/>
        <w:rPr>
          <w:color w:val="auto"/>
        </w:rPr>
      </w:pPr>
      <w:bookmarkStart w:id="15" w:name="step-10-lighting-electrical"/>
      <w:bookmarkEnd w:id="14"/>
      <w:r w:rsidRPr="00F73C66">
        <w:rPr>
          <w:color w:val="auto"/>
        </w:rPr>
        <w:t>Step 10 – Lighting &amp; Electrical</w:t>
      </w:r>
    </w:p>
    <w:p w:rsidR="00DC3A59" w:rsidRPr="00F73C66" w:rsidRDefault="00015961">
      <w:pPr>
        <w:pStyle w:val="FirstParagraph"/>
      </w:pPr>
      <w:r w:rsidRPr="00F73C66">
        <w:t>Good lighting improves both safety and comfort.</w:t>
      </w:r>
    </w:p>
    <w:p w:rsidR="00DC3A59" w:rsidRPr="00F73C66" w:rsidRDefault="00015961">
      <w:pPr>
        <w:pStyle w:val="BodyText"/>
      </w:pPr>
      <w:r w:rsidRPr="00F73C66">
        <w:t>Select desired upgrades:</w:t>
      </w:r>
    </w:p>
    <w:p w:rsidR="00DC3A59" w:rsidRPr="00F73C66" w:rsidRDefault="00015961">
      <w:pPr>
        <w:pStyle w:val="BodyText"/>
      </w:pPr>
      <w:r w:rsidRPr="00F73C66">
        <w:t>☐ LED vanity lighting</w:t>
      </w:r>
    </w:p>
    <w:p w:rsidR="00DC3A59" w:rsidRPr="00F73C66" w:rsidRDefault="00015961">
      <w:pPr>
        <w:pStyle w:val="BodyText"/>
      </w:pPr>
      <w:r w:rsidRPr="00F73C66">
        <w:t>☐ Recessed ceiling lights</w:t>
      </w:r>
    </w:p>
    <w:p w:rsidR="00DC3A59" w:rsidRPr="00F73C66" w:rsidRDefault="00015961">
      <w:pPr>
        <w:pStyle w:val="BodyText"/>
      </w:pPr>
      <w:r w:rsidRPr="00F73C66">
        <w:t>☐ Motion-sensor lighting</w:t>
      </w:r>
    </w:p>
    <w:p w:rsidR="00DC3A59" w:rsidRPr="00F73C66" w:rsidRDefault="00015961">
      <w:pPr>
        <w:pStyle w:val="BodyText"/>
      </w:pPr>
      <w:r w:rsidRPr="00F73C66">
        <w:t>☐ Night lighting</w:t>
      </w:r>
    </w:p>
    <w:p w:rsidR="00DC3A59" w:rsidRPr="00F73C66" w:rsidRDefault="00015961">
      <w:pPr>
        <w:pStyle w:val="BodyText"/>
      </w:pPr>
      <w:r w:rsidRPr="00F73C66">
        <w:t>☐ Under-vanity lighting</w:t>
      </w:r>
    </w:p>
    <w:p w:rsidR="00DC3A59" w:rsidRPr="00F73C66" w:rsidRDefault="00015961">
      <w:pPr>
        <w:pStyle w:val="BodyText"/>
      </w:pPr>
      <w:r w:rsidRPr="00F73C66">
        <w:t>☐ Backlit mirror</w:t>
      </w:r>
    </w:p>
    <w:p w:rsidR="00DC3A59" w:rsidRPr="00F73C66" w:rsidRDefault="00015961">
      <w:pPr>
        <w:pStyle w:val="BodyText"/>
      </w:pPr>
      <w:r w:rsidRPr="00F73C66">
        <w:t>☐ Dimmable lighting</w:t>
      </w:r>
    </w:p>
    <w:p w:rsidR="00DC3A59" w:rsidRPr="00F73C66" w:rsidRDefault="00015961">
      <w:pPr>
        <w:pStyle w:val="BodyText"/>
      </w:pPr>
      <w:r w:rsidRPr="00F73C66">
        <w:t>☐ Additional GFCI outlets</w:t>
      </w:r>
    </w:p>
    <w:p w:rsidR="00DC3A59" w:rsidRPr="00F73C66" w:rsidRDefault="00015961">
      <w:pPr>
        <w:pStyle w:val="BodyText"/>
      </w:pPr>
      <w:r w:rsidRPr="00F73C66">
        <w:t>☐ Exhaust fan with lighting</w:t>
      </w:r>
    </w:p>
    <w:p w:rsidR="00DC3A59" w:rsidRPr="00F73C66" w:rsidRDefault="000F7D0E">
      <w:r>
        <w:pict>
          <v:rect id="_x0000_i1038" style="width:0;height:1.5pt" o:hralign="center" o:hrstd="t" o:hr="t"/>
        </w:pict>
      </w:r>
    </w:p>
    <w:p w:rsidR="00DC3A59" w:rsidRPr="00F73C66" w:rsidRDefault="00015961">
      <w:pPr>
        <w:pStyle w:val="Heading1"/>
        <w:rPr>
          <w:color w:val="auto"/>
        </w:rPr>
      </w:pPr>
      <w:bookmarkStart w:id="16" w:name="step-11-bathroom-storage"/>
      <w:bookmarkEnd w:id="15"/>
      <w:r w:rsidRPr="00F73C66">
        <w:rPr>
          <w:color w:val="auto"/>
        </w:rPr>
        <w:t>Step 11 – Bathroom Storage</w:t>
      </w:r>
    </w:p>
    <w:p w:rsidR="00DC3A59" w:rsidRPr="00F73C66" w:rsidRDefault="00015961">
      <w:pPr>
        <w:pStyle w:val="FirstParagraph"/>
      </w:pPr>
      <w:r w:rsidRPr="00F73C66">
        <w:t>Storage should be easy to access without excessive bending or reaching.</w:t>
      </w:r>
    </w:p>
    <w:p w:rsidR="00DC3A59" w:rsidRPr="00F73C66" w:rsidRDefault="00015961">
      <w:pPr>
        <w:pStyle w:val="BodyText"/>
      </w:pPr>
      <w:r w:rsidRPr="00F73C66">
        <w:t>Choose desired upgrades:</w:t>
      </w:r>
    </w:p>
    <w:p w:rsidR="00DC3A59" w:rsidRPr="00F73C66" w:rsidRDefault="00015961">
      <w:pPr>
        <w:pStyle w:val="BodyText"/>
      </w:pPr>
      <w:r w:rsidRPr="00F73C66">
        <w:t>☐ Recessed medicine cabinet</w:t>
      </w:r>
    </w:p>
    <w:p w:rsidR="00DC3A59" w:rsidRPr="00F73C66" w:rsidRDefault="00015961">
      <w:pPr>
        <w:pStyle w:val="BodyText"/>
      </w:pPr>
      <w:r w:rsidRPr="00F73C66">
        <w:t>☐ Floating shelves</w:t>
      </w:r>
    </w:p>
    <w:p w:rsidR="00DC3A59" w:rsidRPr="00F73C66" w:rsidRDefault="00015961">
      <w:pPr>
        <w:pStyle w:val="BodyText"/>
      </w:pPr>
      <w:r w:rsidRPr="00F73C66">
        <w:t>☐ Built-in shower niches</w:t>
      </w:r>
    </w:p>
    <w:p w:rsidR="00DC3A59" w:rsidRPr="00F73C66" w:rsidRDefault="00015961">
      <w:pPr>
        <w:pStyle w:val="BodyText"/>
      </w:pPr>
      <w:r w:rsidRPr="00F73C66">
        <w:t>☐ Linen cabinet</w:t>
      </w:r>
    </w:p>
    <w:p w:rsidR="00DC3A59" w:rsidRPr="00F73C66" w:rsidRDefault="00015961">
      <w:pPr>
        <w:pStyle w:val="BodyText"/>
      </w:pPr>
      <w:r w:rsidRPr="00F73C66">
        <w:t xml:space="preserve">☐ </w:t>
      </w:r>
      <w:proofErr w:type="gramStart"/>
      <w:r w:rsidRPr="00F73C66">
        <w:t>Pull-out</w:t>
      </w:r>
      <w:proofErr w:type="gramEnd"/>
      <w:r w:rsidRPr="00F73C66">
        <w:t xml:space="preserve"> drawers</w:t>
      </w:r>
    </w:p>
    <w:p w:rsidR="00DC3A59" w:rsidRPr="00F73C66" w:rsidRDefault="00015961">
      <w:pPr>
        <w:pStyle w:val="BodyText"/>
      </w:pPr>
      <w:r w:rsidRPr="00F73C66">
        <w:t>☐ Drawer organizers</w:t>
      </w:r>
    </w:p>
    <w:p w:rsidR="00DC3A59" w:rsidRPr="00F73C66" w:rsidRDefault="00015961">
      <w:pPr>
        <w:pStyle w:val="BodyText"/>
      </w:pPr>
      <w:r w:rsidRPr="00F73C66">
        <w:t>☐ Tall storage cabinet</w:t>
      </w:r>
    </w:p>
    <w:p w:rsidR="00DC3A59" w:rsidRPr="00F73C66" w:rsidRDefault="00015961">
      <w:pPr>
        <w:pStyle w:val="BodyText"/>
      </w:pPr>
      <w:r w:rsidRPr="00F73C66">
        <w:lastRenderedPageBreak/>
        <w:t>☐ Wall-mounted shelving</w:t>
      </w:r>
    </w:p>
    <w:p w:rsidR="00DC3A59" w:rsidRPr="00F73C66" w:rsidRDefault="00015961">
      <w:pPr>
        <w:pStyle w:val="BodyText"/>
      </w:pPr>
      <w:r w:rsidRPr="00F73C66">
        <w:t>☐ Hidden electrical outlets</w:t>
      </w:r>
    </w:p>
    <w:p w:rsidR="00DC3A59" w:rsidRPr="00F73C66" w:rsidRDefault="000F7D0E">
      <w:r>
        <w:pict>
          <v:rect id="_x0000_i1039" style="width:0;height:1.5pt" o:hralign="center" o:hrstd="t" o:hr="t"/>
        </w:pict>
      </w:r>
    </w:p>
    <w:p w:rsidR="00DC3A59" w:rsidRPr="00F73C66" w:rsidRDefault="00015961">
      <w:pPr>
        <w:pStyle w:val="Heading1"/>
        <w:rPr>
          <w:color w:val="auto"/>
        </w:rPr>
      </w:pPr>
      <w:bookmarkStart w:id="17" w:name="step-12-universal-design-features"/>
      <w:bookmarkEnd w:id="16"/>
      <w:r w:rsidRPr="00F73C66">
        <w:rPr>
          <w:color w:val="auto"/>
        </w:rPr>
        <w:t>Step 12 – Universal Design Features</w:t>
      </w:r>
    </w:p>
    <w:p w:rsidR="00DC3A59" w:rsidRPr="00F73C66" w:rsidRDefault="00015961">
      <w:pPr>
        <w:pStyle w:val="FirstParagraph"/>
      </w:pPr>
      <w:r w:rsidRPr="00F73C66">
        <w:t>Select features that improve usability for everyone.</w:t>
      </w:r>
    </w:p>
    <w:p w:rsidR="00DC3A59" w:rsidRPr="00F73C66" w:rsidRDefault="00015961">
      <w:pPr>
        <w:pStyle w:val="BodyText"/>
      </w:pPr>
      <w:r w:rsidRPr="00F73C66">
        <w:t xml:space="preserve">☐ </w:t>
      </w:r>
      <w:proofErr w:type="gramStart"/>
      <w:r w:rsidRPr="00F73C66">
        <w:t>Wider</w:t>
      </w:r>
      <w:proofErr w:type="gramEnd"/>
      <w:r w:rsidRPr="00F73C66">
        <w:t xml:space="preserve"> doorway</w:t>
      </w:r>
    </w:p>
    <w:p w:rsidR="00DC3A59" w:rsidRPr="00F73C66" w:rsidRDefault="00015961">
      <w:pPr>
        <w:pStyle w:val="BodyText"/>
      </w:pPr>
      <w:r w:rsidRPr="00F73C66">
        <w:t>☐ Open floor plan</w:t>
      </w:r>
    </w:p>
    <w:p w:rsidR="00DC3A59" w:rsidRPr="00F73C66" w:rsidRDefault="00015961">
      <w:pPr>
        <w:pStyle w:val="BodyText"/>
      </w:pPr>
      <w:r w:rsidRPr="00F73C66">
        <w:t>☐ Increased turning radius</w:t>
      </w:r>
    </w:p>
    <w:p w:rsidR="00DC3A59" w:rsidRPr="00F73C66" w:rsidRDefault="00015961">
      <w:pPr>
        <w:pStyle w:val="BodyText"/>
      </w:pPr>
      <w:r w:rsidRPr="00F73C66">
        <w:t>☐ Curbless shower</w:t>
      </w:r>
    </w:p>
    <w:p w:rsidR="00DC3A59" w:rsidRPr="00F73C66" w:rsidRDefault="00015961">
      <w:pPr>
        <w:pStyle w:val="BodyText"/>
      </w:pPr>
      <w:r w:rsidRPr="00F73C66">
        <w:t>☐ Lever door handles</w:t>
      </w:r>
    </w:p>
    <w:p w:rsidR="00DC3A59" w:rsidRPr="00F73C66" w:rsidRDefault="00015961">
      <w:pPr>
        <w:pStyle w:val="BodyText"/>
      </w:pPr>
      <w:r w:rsidRPr="00F73C66">
        <w:t>☐ Minimal thresholds</w:t>
      </w:r>
    </w:p>
    <w:p w:rsidR="00DC3A59" w:rsidRPr="00F73C66" w:rsidRDefault="00015961">
      <w:pPr>
        <w:pStyle w:val="BodyText"/>
      </w:pPr>
      <w:r w:rsidRPr="00F73C66">
        <w:t>☐ Easy-to-clean finishes</w:t>
      </w:r>
    </w:p>
    <w:p w:rsidR="00DC3A59" w:rsidRPr="00F73C66" w:rsidRDefault="00015961">
      <w:pPr>
        <w:pStyle w:val="BodyText"/>
      </w:pPr>
      <w:r w:rsidRPr="00F73C66">
        <w:t>☐ Contrasting colors for better visibility</w:t>
      </w:r>
    </w:p>
    <w:p w:rsidR="00DC3A59" w:rsidRPr="00F73C66" w:rsidRDefault="00015961">
      <w:pPr>
        <w:pStyle w:val="BodyText"/>
      </w:pPr>
      <w:r w:rsidRPr="00F73C66">
        <w:t>☐ Rounded corners</w:t>
      </w:r>
    </w:p>
    <w:p w:rsidR="00DC3A59" w:rsidRPr="00F73C66" w:rsidRDefault="00015961">
      <w:pPr>
        <w:pStyle w:val="BodyText"/>
      </w:pPr>
      <w:r w:rsidRPr="00F73C66">
        <w:t>☐ Easy-access controls</w:t>
      </w:r>
    </w:p>
    <w:p w:rsidR="00DC3A59" w:rsidRPr="00F73C66" w:rsidRDefault="00015961">
      <w:pPr>
        <w:pStyle w:val="BodyText"/>
      </w:pPr>
      <w:r w:rsidRPr="00F73C66">
        <w:t>Universal Design creates bathrooms that remain functional for homeowners of all ages.</w:t>
      </w:r>
    </w:p>
    <w:p w:rsidR="00DC3A59" w:rsidRPr="00F73C66" w:rsidRDefault="000F7D0E">
      <w:r>
        <w:pict>
          <v:rect id="_x0000_i1040" style="width:0;height:1.5pt" o:hralign="center" o:hrstd="t" o:hr="t"/>
        </w:pict>
      </w:r>
    </w:p>
    <w:p w:rsidR="00DC3A59" w:rsidRPr="00F73C66" w:rsidRDefault="00015961">
      <w:pPr>
        <w:pStyle w:val="Heading1"/>
        <w:rPr>
          <w:color w:val="auto"/>
        </w:rPr>
      </w:pPr>
      <w:bookmarkStart w:id="18" w:name="X933b024fe1d2a3c02d246974716d3c36b8116dc"/>
      <w:bookmarkEnd w:id="17"/>
      <w:r w:rsidRPr="00F73C66">
        <w:rPr>
          <w:color w:val="auto"/>
        </w:rPr>
        <w:t>Step 13 – High-Rise Condominium Planning (If Applicable)</w:t>
      </w:r>
    </w:p>
    <w:p w:rsidR="00DC3A59" w:rsidRPr="00F73C66" w:rsidRDefault="00015961">
      <w:pPr>
        <w:pStyle w:val="FirstParagraph"/>
      </w:pPr>
      <w:r w:rsidRPr="00F73C66">
        <w:t>Before remodeling:</w:t>
      </w:r>
    </w:p>
    <w:p w:rsidR="00DC3A59" w:rsidRPr="00F73C66" w:rsidRDefault="00015961">
      <w:pPr>
        <w:pStyle w:val="BodyText"/>
      </w:pPr>
      <w:r w:rsidRPr="00F73C66">
        <w:t>☐ HOA approval</w:t>
      </w:r>
    </w:p>
    <w:p w:rsidR="00DC3A59" w:rsidRPr="00F73C66" w:rsidRDefault="00015961">
      <w:pPr>
        <w:pStyle w:val="BodyText"/>
      </w:pPr>
      <w:r w:rsidRPr="00F73C66">
        <w:t>☐ Building superintendent meeting</w:t>
      </w:r>
    </w:p>
    <w:p w:rsidR="00DC3A59" w:rsidRPr="00F73C66" w:rsidRDefault="00015961">
      <w:pPr>
        <w:pStyle w:val="BodyText"/>
      </w:pPr>
      <w:r w:rsidRPr="00F73C66">
        <w:t>☐ Freight elevator reservation</w:t>
      </w:r>
    </w:p>
    <w:p w:rsidR="00DC3A59" w:rsidRPr="00F73C66" w:rsidRDefault="00015961">
      <w:pPr>
        <w:pStyle w:val="BodyText"/>
      </w:pPr>
      <w:r w:rsidRPr="00F73C66">
        <w:t>☐ Product delivery schedule</w:t>
      </w:r>
    </w:p>
    <w:p w:rsidR="00DC3A59" w:rsidRPr="00F73C66" w:rsidRDefault="00015961">
      <w:pPr>
        <w:pStyle w:val="BodyText"/>
      </w:pPr>
      <w:r w:rsidRPr="00F73C66">
        <w:t>☐ Contractor parking</w:t>
      </w:r>
    </w:p>
    <w:p w:rsidR="00DC3A59" w:rsidRPr="00F73C66" w:rsidRDefault="00015961">
      <w:pPr>
        <w:pStyle w:val="BodyText"/>
      </w:pPr>
      <w:r w:rsidRPr="00F73C66">
        <w:t>☐ Insurance requirements</w:t>
      </w:r>
    </w:p>
    <w:p w:rsidR="00DC3A59" w:rsidRPr="00F73C66" w:rsidRDefault="00015961">
      <w:pPr>
        <w:pStyle w:val="BodyText"/>
      </w:pPr>
      <w:r w:rsidRPr="00F73C66">
        <w:t>☐ Building protection procedures</w:t>
      </w:r>
    </w:p>
    <w:p w:rsidR="00DC3A59" w:rsidRPr="00F73C66" w:rsidRDefault="00015961">
      <w:pPr>
        <w:pStyle w:val="BodyText"/>
      </w:pPr>
      <w:r w:rsidRPr="00F73C66">
        <w:t>☐ Construction hour restrictions</w:t>
      </w:r>
    </w:p>
    <w:p w:rsidR="00DC3A59" w:rsidRPr="00F73C66" w:rsidRDefault="000F7D0E">
      <w:r>
        <w:pict>
          <v:rect id="_x0000_i1041" style="width:0;height:1.5pt" o:hralign="center" o:hrstd="t" o:hr="t"/>
        </w:pict>
      </w:r>
    </w:p>
    <w:p w:rsidR="00DC3A59" w:rsidRPr="00F73C66" w:rsidRDefault="00015961">
      <w:pPr>
        <w:pStyle w:val="Heading1"/>
        <w:rPr>
          <w:color w:val="auto"/>
        </w:rPr>
      </w:pPr>
      <w:bookmarkStart w:id="19" w:name="step-14-choosing-your-contractor"/>
      <w:bookmarkEnd w:id="18"/>
      <w:r w:rsidRPr="00F73C66">
        <w:rPr>
          <w:color w:val="auto"/>
        </w:rPr>
        <w:lastRenderedPageBreak/>
        <w:t>Step 14 – Choosing Your Contractor</w:t>
      </w:r>
    </w:p>
    <w:p w:rsidR="00DC3A59" w:rsidRPr="00F73C66" w:rsidRDefault="00015961">
      <w:pPr>
        <w:pStyle w:val="FirstParagraph"/>
      </w:pPr>
      <w:r w:rsidRPr="00F73C66">
        <w:t>Before signing a contract:</w:t>
      </w:r>
    </w:p>
    <w:p w:rsidR="00DC3A59" w:rsidRPr="00F73C66" w:rsidRDefault="00015961">
      <w:pPr>
        <w:pStyle w:val="BodyText"/>
      </w:pPr>
      <w:r w:rsidRPr="00F73C66">
        <w:t>☐ Detailed written estimate</w:t>
      </w:r>
    </w:p>
    <w:p w:rsidR="00DC3A59" w:rsidRPr="00F73C66" w:rsidRDefault="00015961">
      <w:pPr>
        <w:pStyle w:val="BodyText"/>
      </w:pPr>
      <w:r w:rsidRPr="00F73C66">
        <w:t>☐ Remodeling experience</w:t>
      </w:r>
    </w:p>
    <w:p w:rsidR="00DC3A59" w:rsidRPr="00F73C66" w:rsidRDefault="00015961">
      <w:pPr>
        <w:pStyle w:val="BodyText"/>
      </w:pPr>
      <w:r w:rsidRPr="00F73C66">
        <w:t>☐ Accessibility remodeling experience</w:t>
      </w:r>
    </w:p>
    <w:p w:rsidR="00DC3A59" w:rsidRPr="00F73C66" w:rsidRDefault="00015961">
      <w:pPr>
        <w:pStyle w:val="BodyText"/>
      </w:pPr>
      <w:r w:rsidRPr="00F73C66">
        <w:t>☐ References</w:t>
      </w:r>
    </w:p>
    <w:p w:rsidR="00DC3A59" w:rsidRPr="00F73C66" w:rsidRDefault="00015961">
      <w:pPr>
        <w:pStyle w:val="BodyText"/>
      </w:pPr>
      <w:r w:rsidRPr="00F73C66">
        <w:t xml:space="preserve">☐ </w:t>
      </w:r>
      <w:proofErr w:type="gramStart"/>
      <w:r w:rsidRPr="00F73C66">
        <w:t>Online</w:t>
      </w:r>
      <w:proofErr w:type="gramEnd"/>
      <w:r w:rsidRPr="00F73C66">
        <w:t xml:space="preserve"> reviews</w:t>
      </w:r>
    </w:p>
    <w:p w:rsidR="00DC3A59" w:rsidRPr="00F73C66" w:rsidRDefault="00015961">
      <w:pPr>
        <w:pStyle w:val="BodyText"/>
      </w:pPr>
      <w:r w:rsidRPr="00F73C66">
        <w:t>☐ Insurance verification</w:t>
      </w:r>
    </w:p>
    <w:p w:rsidR="00DC3A59" w:rsidRPr="00F73C66" w:rsidRDefault="00015961">
      <w:pPr>
        <w:pStyle w:val="BodyText"/>
      </w:pPr>
      <w:r w:rsidRPr="00F73C66">
        <w:t>☐ Warranty information</w:t>
      </w:r>
    </w:p>
    <w:p w:rsidR="00DC3A59" w:rsidRPr="00F73C66" w:rsidRDefault="00015961">
      <w:pPr>
        <w:pStyle w:val="BodyText"/>
      </w:pPr>
      <w:r w:rsidRPr="00F73C66">
        <w:t>☐ Material allowances</w:t>
      </w:r>
    </w:p>
    <w:p w:rsidR="00DC3A59" w:rsidRPr="00F73C66" w:rsidRDefault="00015961">
      <w:pPr>
        <w:pStyle w:val="BodyText"/>
      </w:pPr>
      <w:r w:rsidRPr="00F73C66">
        <w:t>☐ Timeline reviewed</w:t>
      </w:r>
    </w:p>
    <w:p w:rsidR="00DC3A59" w:rsidRPr="00F73C66" w:rsidRDefault="00015961">
      <w:pPr>
        <w:pStyle w:val="BodyText"/>
      </w:pPr>
      <w:r w:rsidRPr="00F73C66">
        <w:t>☐ Communication process established</w:t>
      </w:r>
    </w:p>
    <w:p w:rsidR="00DC3A59" w:rsidRPr="00F73C66" w:rsidRDefault="000F7D0E">
      <w:r>
        <w:pict>
          <v:rect id="_x0000_i1042" style="width:0;height:1.5pt" o:hralign="center" o:hrstd="t" o:hr="t"/>
        </w:pict>
      </w:r>
    </w:p>
    <w:p w:rsidR="00DC3A59" w:rsidRPr="00F73C66" w:rsidRDefault="00015961">
      <w:pPr>
        <w:pStyle w:val="Heading1"/>
        <w:rPr>
          <w:color w:val="auto"/>
        </w:rPr>
      </w:pPr>
      <w:bookmarkStart w:id="20" w:name="step-15-before-construction-begins"/>
      <w:bookmarkEnd w:id="19"/>
      <w:r w:rsidRPr="00F73C66">
        <w:rPr>
          <w:color w:val="auto"/>
        </w:rPr>
        <w:t>Step 15 – Before Construction Begins</w:t>
      </w:r>
    </w:p>
    <w:p w:rsidR="00DC3A59" w:rsidRPr="00F73C66" w:rsidRDefault="00015961">
      <w:pPr>
        <w:pStyle w:val="FirstParagraph"/>
      </w:pPr>
      <w:r w:rsidRPr="00F73C66">
        <w:t>☐ Finalize all selections</w:t>
      </w:r>
    </w:p>
    <w:p w:rsidR="00DC3A59" w:rsidRPr="00F73C66" w:rsidRDefault="00015961">
      <w:pPr>
        <w:pStyle w:val="BodyText"/>
      </w:pPr>
      <w:r w:rsidRPr="00F73C66">
        <w:t>☐ Order materials</w:t>
      </w:r>
    </w:p>
    <w:p w:rsidR="00DC3A59" w:rsidRPr="00F73C66" w:rsidRDefault="00015961">
      <w:pPr>
        <w:pStyle w:val="BodyText"/>
      </w:pPr>
      <w:r w:rsidRPr="00F73C66">
        <w:t>☐ Empty bathroom</w:t>
      </w:r>
    </w:p>
    <w:p w:rsidR="00DC3A59" w:rsidRPr="00F73C66" w:rsidRDefault="00015961">
      <w:pPr>
        <w:pStyle w:val="BodyText"/>
      </w:pPr>
      <w:r w:rsidRPr="00F73C66">
        <w:t>☐ Remove personal belongings</w:t>
      </w:r>
    </w:p>
    <w:p w:rsidR="00DC3A59" w:rsidRPr="00F73C66" w:rsidRDefault="00015961">
      <w:pPr>
        <w:pStyle w:val="BodyText"/>
      </w:pPr>
      <w:r w:rsidRPr="00F73C66">
        <w:t>☐ Arrange temporary bathroom</w:t>
      </w:r>
    </w:p>
    <w:p w:rsidR="00DC3A59" w:rsidRPr="00F73C66" w:rsidRDefault="00015961">
      <w:pPr>
        <w:pStyle w:val="BodyText"/>
      </w:pPr>
      <w:r w:rsidRPr="00F73C66">
        <w:t>☐ Protect adjacent rooms</w:t>
      </w:r>
    </w:p>
    <w:p w:rsidR="00DC3A59" w:rsidRPr="00F73C66" w:rsidRDefault="00015961">
      <w:pPr>
        <w:pStyle w:val="BodyText"/>
      </w:pPr>
      <w:r w:rsidRPr="00F73C66">
        <w:t xml:space="preserve">☐ </w:t>
      </w:r>
      <w:proofErr w:type="gramStart"/>
      <w:r w:rsidRPr="00F73C66">
        <w:t>Secure</w:t>
      </w:r>
      <w:proofErr w:type="gramEnd"/>
      <w:r w:rsidRPr="00F73C66">
        <w:t xml:space="preserve"> pets</w:t>
      </w:r>
    </w:p>
    <w:p w:rsidR="00DC3A59" w:rsidRPr="00F73C66" w:rsidRDefault="00015961">
      <w:pPr>
        <w:pStyle w:val="BodyText"/>
      </w:pPr>
      <w:r w:rsidRPr="00F73C66">
        <w:t>☐ Review construction schedule</w:t>
      </w:r>
    </w:p>
    <w:p w:rsidR="00DC3A59" w:rsidRPr="00F73C66" w:rsidRDefault="00015961">
      <w:pPr>
        <w:pStyle w:val="BodyText"/>
      </w:pPr>
      <w:r w:rsidRPr="00F73C66">
        <w:t>☐ Confirm product deliveries</w:t>
      </w:r>
    </w:p>
    <w:p w:rsidR="00DC3A59" w:rsidRPr="00F73C66" w:rsidRDefault="000F7D0E">
      <w:r>
        <w:pict>
          <v:rect id="_x0000_i1043" style="width:0;height:1.5pt" o:hralign="center" o:hrstd="t" o:hr="t"/>
        </w:pict>
      </w:r>
    </w:p>
    <w:p w:rsidR="00DC3A59" w:rsidRPr="00F73C66" w:rsidRDefault="00015961">
      <w:pPr>
        <w:pStyle w:val="Heading1"/>
        <w:rPr>
          <w:color w:val="auto"/>
        </w:rPr>
      </w:pPr>
      <w:bookmarkStart w:id="21" w:name="step-16-final-walkthrough"/>
      <w:bookmarkEnd w:id="20"/>
      <w:r w:rsidRPr="00F73C66">
        <w:rPr>
          <w:color w:val="auto"/>
        </w:rPr>
        <w:t>Step 16 – Final Walkthrough</w:t>
      </w:r>
    </w:p>
    <w:p w:rsidR="00DC3A59" w:rsidRPr="00F73C66" w:rsidRDefault="00015961">
      <w:pPr>
        <w:pStyle w:val="FirstParagraph"/>
      </w:pPr>
      <w:r w:rsidRPr="00F73C66">
        <w:t>Before final payment:</w:t>
      </w:r>
    </w:p>
    <w:p w:rsidR="00DC3A59" w:rsidRPr="00F73C66" w:rsidRDefault="00015961">
      <w:pPr>
        <w:pStyle w:val="BodyText"/>
      </w:pPr>
      <w:r w:rsidRPr="00F73C66">
        <w:t>☐ Shower drains correctly</w:t>
      </w:r>
    </w:p>
    <w:p w:rsidR="00DC3A59" w:rsidRPr="00F73C66" w:rsidRDefault="00015961">
      <w:pPr>
        <w:pStyle w:val="BodyText"/>
      </w:pPr>
      <w:r w:rsidRPr="00F73C66">
        <w:t>☐ Grab bars securely installed</w:t>
      </w:r>
    </w:p>
    <w:p w:rsidR="00DC3A59" w:rsidRPr="00F73C66" w:rsidRDefault="00015961">
      <w:pPr>
        <w:pStyle w:val="BodyText"/>
      </w:pPr>
      <w:r w:rsidRPr="00F73C66">
        <w:t>☐ Bench securely installed</w:t>
      </w:r>
    </w:p>
    <w:p w:rsidR="00DC3A59" w:rsidRPr="00F73C66" w:rsidRDefault="00015961">
      <w:pPr>
        <w:pStyle w:val="BodyText"/>
      </w:pPr>
      <w:r w:rsidRPr="00F73C66">
        <w:lastRenderedPageBreak/>
        <w:t>☐ Flooring inspected</w:t>
      </w:r>
    </w:p>
    <w:p w:rsidR="00DC3A59" w:rsidRPr="00F73C66" w:rsidRDefault="00015961">
      <w:pPr>
        <w:pStyle w:val="BodyText"/>
      </w:pPr>
      <w:r w:rsidRPr="00F73C66">
        <w:t>☐ Lighting tested</w:t>
      </w:r>
    </w:p>
    <w:p w:rsidR="00DC3A59" w:rsidRPr="00F73C66" w:rsidRDefault="00015961">
      <w:pPr>
        <w:pStyle w:val="BodyText"/>
      </w:pPr>
      <w:r w:rsidRPr="00F73C66">
        <w:t>☐ Plumbing fixtures tested</w:t>
      </w:r>
    </w:p>
    <w:p w:rsidR="00DC3A59" w:rsidRPr="00F73C66" w:rsidRDefault="00015961">
      <w:pPr>
        <w:pStyle w:val="BodyText"/>
      </w:pPr>
      <w:r w:rsidRPr="00F73C66">
        <w:t>☐ Vanity inspected</w:t>
      </w:r>
    </w:p>
    <w:p w:rsidR="00DC3A59" w:rsidRPr="00F73C66" w:rsidRDefault="00015961">
      <w:pPr>
        <w:pStyle w:val="BodyText"/>
      </w:pPr>
      <w:r w:rsidRPr="00F73C66">
        <w:t>☐ Drawers and doors adjusted</w:t>
      </w:r>
    </w:p>
    <w:p w:rsidR="00DC3A59" w:rsidRPr="00F73C66" w:rsidRDefault="00015961">
      <w:pPr>
        <w:pStyle w:val="BodyText"/>
      </w:pPr>
      <w:r w:rsidRPr="00F73C66">
        <w:t xml:space="preserve">☐ </w:t>
      </w:r>
      <w:proofErr w:type="gramStart"/>
      <w:r w:rsidRPr="00F73C66">
        <w:t>Caulking</w:t>
      </w:r>
      <w:proofErr w:type="gramEnd"/>
      <w:r w:rsidRPr="00F73C66">
        <w:t xml:space="preserve"> complete</w:t>
      </w:r>
    </w:p>
    <w:p w:rsidR="00DC3A59" w:rsidRPr="00F73C66" w:rsidRDefault="00015961">
      <w:pPr>
        <w:pStyle w:val="BodyText"/>
      </w:pPr>
      <w:r w:rsidRPr="00F73C66">
        <w:t>☐ Paint complete</w:t>
      </w:r>
    </w:p>
    <w:p w:rsidR="00DC3A59" w:rsidRPr="00F73C66" w:rsidRDefault="00015961">
      <w:pPr>
        <w:pStyle w:val="BodyText"/>
      </w:pPr>
      <w:r w:rsidRPr="00F73C66">
        <w:t>☐ Warranty documents received</w:t>
      </w:r>
    </w:p>
    <w:p w:rsidR="00DC3A59" w:rsidRPr="00F73C66" w:rsidRDefault="00015961">
      <w:pPr>
        <w:pStyle w:val="BodyText"/>
      </w:pPr>
      <w:r w:rsidRPr="00F73C66">
        <w:t>☐ Product manuals collected</w:t>
      </w:r>
    </w:p>
    <w:p w:rsidR="00DC3A59" w:rsidRPr="00F73C66" w:rsidRDefault="000F7D0E">
      <w:r>
        <w:pict>
          <v:rect id="_x0000_i1044" style="width:0;height:1.5pt" o:hralign="center" o:hrstd="t" o:hr="t"/>
        </w:pict>
      </w:r>
    </w:p>
    <w:p w:rsidR="00DC3A59" w:rsidRPr="00F73C66" w:rsidRDefault="00015961">
      <w:pPr>
        <w:pStyle w:val="Heading1"/>
        <w:rPr>
          <w:color w:val="auto"/>
        </w:rPr>
      </w:pPr>
      <w:bookmarkStart w:id="22" w:name="my-accessibility-priorities"/>
      <w:bookmarkEnd w:id="21"/>
      <w:r w:rsidRPr="00F73C66">
        <w:rPr>
          <w:color w:val="auto"/>
        </w:rPr>
        <w:t>My Accessibility Priorities</w:t>
      </w:r>
    </w:p>
    <w:p w:rsidR="00DC3A59" w:rsidRPr="00F73C66" w:rsidRDefault="00015961">
      <w:pPr>
        <w:pStyle w:val="Heading3"/>
        <w:rPr>
          <w:color w:val="auto"/>
        </w:rPr>
      </w:pPr>
      <w:bookmarkStart w:id="23" w:name="must-have-features"/>
      <w:r w:rsidRPr="00F73C66">
        <w:rPr>
          <w:color w:val="auto"/>
        </w:rPr>
        <w:t>Must-Have Features</w:t>
      </w:r>
    </w:p>
    <w:p w:rsidR="00DC3A59" w:rsidRPr="00F73C66" w:rsidRDefault="000F7D0E">
      <w:r>
        <w:pict>
          <v:rect id="_x0000_i1045" style="width:0;height:1.5pt" o:hralign="center" o:hrstd="t" o:hr="t"/>
        </w:pict>
      </w:r>
    </w:p>
    <w:p w:rsidR="00DC3A59" w:rsidRPr="00F73C66" w:rsidRDefault="000F7D0E">
      <w:r>
        <w:pict>
          <v:rect id="_x0000_i1046" style="width:0;height:1.5pt" o:hralign="center" o:hrstd="t" o:hr="t"/>
        </w:pict>
      </w:r>
    </w:p>
    <w:p w:rsidR="00DC3A59" w:rsidRPr="00F73C66" w:rsidRDefault="000F7D0E">
      <w:r>
        <w:pict>
          <v:rect id="_x0000_i1047" style="width:0;height:1.5pt" o:hralign="center" o:hrstd="t" o:hr="t"/>
        </w:pict>
      </w:r>
    </w:p>
    <w:p w:rsidR="00DC3A59" w:rsidRPr="00F73C66" w:rsidRDefault="00015961">
      <w:pPr>
        <w:pStyle w:val="Heading3"/>
        <w:rPr>
          <w:color w:val="auto"/>
        </w:rPr>
      </w:pPr>
      <w:bookmarkStart w:id="24" w:name="future-features"/>
      <w:bookmarkEnd w:id="23"/>
      <w:r w:rsidRPr="00F73C66">
        <w:rPr>
          <w:color w:val="auto"/>
        </w:rPr>
        <w:t>Future Features</w:t>
      </w:r>
    </w:p>
    <w:p w:rsidR="00DC3A59" w:rsidRPr="00F73C66" w:rsidRDefault="000F7D0E">
      <w:r>
        <w:pict>
          <v:rect id="_x0000_i1048" style="width:0;height:1.5pt" o:hralign="center" o:hrstd="t" o:hr="t"/>
        </w:pict>
      </w:r>
    </w:p>
    <w:p w:rsidR="00DC3A59" w:rsidRPr="00F73C66" w:rsidRDefault="000F7D0E">
      <w:r>
        <w:pict>
          <v:rect id="_x0000_i1049" style="width:0;height:1.5pt" o:hralign="center" o:hrstd="t" o:hr="t"/>
        </w:pict>
      </w:r>
    </w:p>
    <w:p w:rsidR="00DC3A59" w:rsidRPr="00F73C66" w:rsidRDefault="000F7D0E">
      <w:r>
        <w:pict>
          <v:rect id="_x0000_i1050" style="width:0;height:1.5pt" o:hralign="center" o:hrstd="t" o:hr="t"/>
        </w:pict>
      </w:r>
    </w:p>
    <w:p w:rsidR="00DC3A59" w:rsidRPr="00F73C66" w:rsidRDefault="000F7D0E">
      <w:r>
        <w:pict>
          <v:rect id="_x0000_i1051" style="width:0;height:1.5pt" o:hralign="center" o:hrstd="t" o:hr="t"/>
        </w:pict>
      </w:r>
    </w:p>
    <w:p w:rsidR="00DC3A59" w:rsidRPr="00F73C66" w:rsidRDefault="00015961">
      <w:pPr>
        <w:pStyle w:val="Heading1"/>
        <w:rPr>
          <w:color w:val="auto"/>
        </w:rPr>
      </w:pPr>
      <w:bookmarkStart w:id="25" w:name="questions-for-my-contractor"/>
      <w:bookmarkEnd w:id="22"/>
      <w:bookmarkEnd w:id="24"/>
      <w:r w:rsidRPr="00F73C66">
        <w:rPr>
          <w:color w:val="auto"/>
        </w:rPr>
        <w:t>Questions for My Contractor</w:t>
      </w:r>
    </w:p>
    <w:p w:rsidR="00DC3A59" w:rsidRPr="00F73C66" w:rsidRDefault="000F7D0E">
      <w:r>
        <w:pict>
          <v:rect id="_x0000_i1052" style="width:0;height:1.5pt" o:hralign="center" o:hrstd="t" o:hr="t"/>
        </w:pict>
      </w:r>
    </w:p>
    <w:p w:rsidR="00DC3A59" w:rsidRPr="00F73C66" w:rsidRDefault="000F7D0E">
      <w:r>
        <w:pict>
          <v:rect id="_x0000_i1053" style="width:0;height:1.5pt" o:hralign="center" o:hrstd="t" o:hr="t"/>
        </w:pict>
      </w:r>
    </w:p>
    <w:p w:rsidR="00DC3A59" w:rsidRPr="00F73C66" w:rsidRDefault="000F7D0E">
      <w:r>
        <w:pict>
          <v:rect id="_x0000_i1054" style="width:0;height:1.5pt" o:hralign="center" o:hrstd="t" o:hr="t"/>
        </w:pict>
      </w:r>
    </w:p>
    <w:p w:rsidR="00DC3A59" w:rsidRPr="00F73C66" w:rsidRDefault="000F7D0E">
      <w:r>
        <w:pict>
          <v:rect id="_x0000_i1055" style="width:0;height:1.5pt" o:hralign="center" o:hrstd="t" o:hr="t"/>
        </w:pict>
      </w:r>
    </w:p>
    <w:p w:rsidR="00DC3A59" w:rsidRPr="00F73C66" w:rsidRDefault="000F7D0E">
      <w:r>
        <w:pict>
          <v:rect id="_x0000_i1056" style="width:0;height:1.5pt" o:hralign="center" o:hrstd="t" o:hr="t"/>
        </w:pict>
      </w:r>
    </w:p>
    <w:p w:rsidR="00DC3A59" w:rsidRPr="00F73C66" w:rsidRDefault="00015961">
      <w:pPr>
        <w:pStyle w:val="Heading1"/>
        <w:rPr>
          <w:color w:val="auto"/>
        </w:rPr>
      </w:pPr>
      <w:bookmarkStart w:id="26" w:name="accessibility-remodeling-tips"/>
      <w:bookmarkEnd w:id="25"/>
      <w:r w:rsidRPr="00F73C66">
        <w:rPr>
          <w:color w:val="auto"/>
        </w:rPr>
        <w:t>Accessibility Remodeling Tips</w:t>
      </w:r>
    </w:p>
    <w:p w:rsidR="00DC3A59" w:rsidRPr="00F73C66" w:rsidRDefault="00015961">
      <w:pPr>
        <w:pStyle w:val="FirstParagraph"/>
      </w:pPr>
      <w:r w:rsidRPr="00F73C66">
        <w:t>✔ Design your bathroom for the next 20 years—not just your current needs.</w:t>
      </w:r>
    </w:p>
    <w:p w:rsidR="00DC3A59" w:rsidRPr="00F73C66" w:rsidRDefault="00015961">
      <w:pPr>
        <w:pStyle w:val="BodyText"/>
      </w:pPr>
      <w:r w:rsidRPr="00F73C66">
        <w:t>✔ Curbless showers improve both safety and resale value.</w:t>
      </w:r>
    </w:p>
    <w:p w:rsidR="00DC3A59" w:rsidRPr="00F73C66" w:rsidRDefault="00015961">
      <w:pPr>
        <w:pStyle w:val="BodyText"/>
      </w:pPr>
      <w:r w:rsidRPr="00F73C66">
        <w:lastRenderedPageBreak/>
        <w:t xml:space="preserve">✔ Reinforce shower walls during construction so grab bars </w:t>
      </w:r>
      <w:proofErr w:type="gramStart"/>
      <w:r w:rsidRPr="00F73C66">
        <w:t>can be added</w:t>
      </w:r>
      <w:proofErr w:type="gramEnd"/>
      <w:r w:rsidRPr="00F73C66">
        <w:t xml:space="preserve"> later if needed.</w:t>
      </w:r>
    </w:p>
    <w:p w:rsidR="00DC3A59" w:rsidRPr="00F73C66" w:rsidRDefault="00015961">
      <w:pPr>
        <w:pStyle w:val="BodyText"/>
      </w:pPr>
      <w:r w:rsidRPr="00F73C66">
        <w:t>✔ Choose slip-resistant flooring throughout the bathroom.</w:t>
      </w:r>
    </w:p>
    <w:p w:rsidR="00DC3A59" w:rsidRPr="00F73C66" w:rsidRDefault="00015961">
      <w:pPr>
        <w:pStyle w:val="BodyText"/>
      </w:pPr>
      <w:r w:rsidRPr="00F73C66">
        <w:t>✔ Install layered lighting to reduce shadows and improve visibility.</w:t>
      </w:r>
    </w:p>
    <w:p w:rsidR="00DC3A59" w:rsidRPr="00F73C66" w:rsidRDefault="00015961">
      <w:pPr>
        <w:pStyle w:val="BodyText"/>
      </w:pPr>
      <w:r w:rsidRPr="00F73C66">
        <w:t>✔ Select lever-style faucets and hardware that are easier to operate.</w:t>
      </w:r>
    </w:p>
    <w:p w:rsidR="00DC3A59" w:rsidRPr="00F73C66" w:rsidRDefault="00015961">
      <w:pPr>
        <w:pStyle w:val="BodyText"/>
      </w:pPr>
      <w:r w:rsidRPr="00F73C66">
        <w:t xml:space="preserve">✔ Incorporate seated showering options even if they </w:t>
      </w:r>
      <w:proofErr w:type="gramStart"/>
      <w:r w:rsidRPr="00F73C66">
        <w:t>are not immediately needed</w:t>
      </w:r>
      <w:proofErr w:type="gramEnd"/>
      <w:r w:rsidRPr="00F73C66">
        <w:t>.</w:t>
      </w:r>
    </w:p>
    <w:p w:rsidR="00DC3A59" w:rsidRPr="00F73C66" w:rsidRDefault="00015961">
      <w:pPr>
        <w:pStyle w:val="BodyText"/>
      </w:pPr>
      <w:r w:rsidRPr="00F73C66">
        <w:t>✔ Plan generous storage so frequently used items remain within comfortable reach.</w:t>
      </w:r>
    </w:p>
    <w:p w:rsidR="00DC3A59" w:rsidRPr="00F73C66" w:rsidRDefault="00015961">
      <w:pPr>
        <w:pStyle w:val="BodyText"/>
      </w:pPr>
      <w:r w:rsidRPr="00F73C66">
        <w:t>✔ Keep floor areas uncluttered to reduce tripping hazards.</w:t>
      </w:r>
    </w:p>
    <w:p w:rsidR="00DC3A59" w:rsidRPr="00F73C66" w:rsidRDefault="00015961">
      <w:pPr>
        <w:pStyle w:val="BodyText"/>
      </w:pPr>
      <w:r w:rsidRPr="00F73C66">
        <w:t>✔ Universal Design benefits everyone, regardless of age or mobility.</w:t>
      </w:r>
    </w:p>
    <w:p w:rsidR="00DC3A59" w:rsidRPr="00F73C66" w:rsidRDefault="000F7D0E">
      <w:r>
        <w:pict>
          <v:rect id="_x0000_i1057" style="width:0;height:1.5pt" o:hralign="center" o:hrstd="t" o:hr="t"/>
        </w:pict>
      </w:r>
    </w:p>
    <w:p w:rsidR="00DC3A59" w:rsidRPr="00F73C66" w:rsidRDefault="00AA3900">
      <w:pPr>
        <w:pStyle w:val="Heading2"/>
        <w:rPr>
          <w:color w:val="auto"/>
        </w:rPr>
      </w:pPr>
      <w:bookmarkStart w:id="27" w:name="complimentary-homeowner-resources"/>
      <w:bookmarkStart w:id="28" w:name="west-town-bathroom-remodelers-1"/>
      <w:bookmarkEnd w:id="26"/>
      <w:r w:rsidRPr="00F73C66">
        <w:rPr>
          <w:b/>
          <w:bCs/>
          <w:color w:val="auto"/>
        </w:rPr>
        <w:t>Chicago Bathroom Remodeling Pros</w:t>
      </w:r>
    </w:p>
    <w:p w:rsidR="00DC3A59" w:rsidRDefault="00015961">
      <w:pPr>
        <w:pStyle w:val="FirstParagraph"/>
      </w:pPr>
      <w:r w:rsidRPr="00F73C66">
        <w:t>Creating an accessible bathroom is about more than adding safety features—</w:t>
      </w:r>
      <w:proofErr w:type="gramStart"/>
      <w:r w:rsidRPr="00F73C66">
        <w:t>it’s</w:t>
      </w:r>
      <w:proofErr w:type="gramEnd"/>
      <w:r w:rsidRPr="00F73C66">
        <w:t xml:space="preserve"> about designing a space that supports independence, comfort, and quality of life without compromising style. At </w:t>
      </w:r>
      <w:r w:rsidR="00AA3900" w:rsidRPr="00F73C66">
        <w:rPr>
          <w:b/>
          <w:bCs/>
        </w:rPr>
        <w:t>Chicago Bathroom Remodeling Pros</w:t>
      </w:r>
      <w:r w:rsidRPr="00F73C66">
        <w:t xml:space="preserve">, we help homeowners throughout Chicago create elegant bathrooms featuring curbless showers, universal design principles, custom storage, premium materials, and thoughtful accessibility solutions. Whether </w:t>
      </w:r>
      <w:proofErr w:type="gramStart"/>
      <w:r w:rsidRPr="00F73C66">
        <w:t>you’re</w:t>
      </w:r>
      <w:proofErr w:type="gramEnd"/>
      <w:r w:rsidRPr="00F73C66">
        <w:t xml:space="preserve"> planning ahead or addressing immediate mobility needs, our experienced team is committed to building a bathroom that will serve you beautifully for decades to come.</w:t>
      </w:r>
      <w:bookmarkEnd w:id="27"/>
      <w:bookmarkEnd w:id="28"/>
    </w:p>
    <w:p w:rsidR="000F7D0E" w:rsidRPr="00F401BA" w:rsidRDefault="000F7D0E" w:rsidP="000F7D0E">
      <w:pPr>
        <w:pStyle w:val="Heading1"/>
        <w:rPr>
          <w:color w:val="auto"/>
          <w:sz w:val="28"/>
          <w:szCs w:val="28"/>
        </w:rPr>
      </w:pPr>
      <w:r w:rsidRPr="00F401BA">
        <w:rPr>
          <w:color w:val="auto"/>
          <w:sz w:val="28"/>
          <w:szCs w:val="28"/>
        </w:rPr>
        <w:t>https://www.chicagobathroomremodelingpros.com</w:t>
      </w:r>
    </w:p>
    <w:p w:rsidR="000F7D0E" w:rsidRPr="000F7D0E" w:rsidRDefault="000F7D0E" w:rsidP="000F7D0E">
      <w:pPr>
        <w:pStyle w:val="BodyText"/>
      </w:pPr>
      <w:bookmarkStart w:id="29" w:name="_GoBack"/>
      <w:bookmarkEnd w:id="29"/>
    </w:p>
    <w:sectPr w:rsidR="000F7D0E" w:rsidRPr="000F7D0E" w:rsidSect="00015961">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7624C92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4BC8D5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
  <w:rsids>
    <w:rsidRoot w:val="00DC3A59"/>
    <w:rsid w:val="00015961"/>
    <w:rsid w:val="000F7D0E"/>
    <w:rsid w:val="00AA3900"/>
    <w:rsid w:val="00DC3A59"/>
    <w:rsid w:val="00F73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94D2"/>
  <w15:docId w15:val="{5CC18DA0-B18A-45DE-BCB6-BCBB477B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semiHidden/>
    <w:unhideWhenUsed/>
    <w:rsid w:val="00AA3900"/>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AA39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5</cp:revision>
  <cp:lastPrinted>2026-08-11T16:31:00Z</cp:lastPrinted>
  <dcterms:created xsi:type="dcterms:W3CDTF">1970-01-01T00:00:00Z</dcterms:created>
  <dcterms:modified xsi:type="dcterms:W3CDTF">2026-09-03T19:39:00Z</dcterms:modified>
</cp:coreProperties>
</file>