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0BCE"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21"/>
          <w:szCs w:val="21"/>
          <w:u w:val="single"/>
          <w14:ligatures w14:val="none"/>
        </w:rPr>
        <w:t>Jr. Softball Playing Rules</w:t>
      </w:r>
    </w:p>
    <w:p w14:paraId="56E4E47B" w14:textId="14E1E049"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Jr. Division Softball Rules (Rev. </w:t>
      </w:r>
      <w:r w:rsidR="000D2CDE">
        <w:rPr>
          <w:rFonts w:ascii="Helvetica" w:eastAsia="Times New Roman" w:hAnsi="Helvetica" w:cs="Times New Roman"/>
          <w:b/>
          <w:bCs/>
          <w:color w:val="000000"/>
          <w:kern w:val="0"/>
          <w:sz w:val="18"/>
          <w:szCs w:val="18"/>
          <w14:ligatures w14:val="none"/>
        </w:rPr>
        <w:t>3/21/25</w:t>
      </w:r>
      <w:r w:rsidRPr="00C714A2">
        <w:rPr>
          <w:rFonts w:ascii="Helvetica" w:eastAsia="Times New Roman" w:hAnsi="Helvetica" w:cs="Times New Roman"/>
          <w:b/>
          <w:bCs/>
          <w:color w:val="000000"/>
          <w:kern w:val="0"/>
          <w:sz w:val="18"/>
          <w:szCs w:val="18"/>
          <w14:ligatures w14:val="none"/>
        </w:rPr>
        <w:t>)</w:t>
      </w:r>
    </w:p>
    <w:p w14:paraId="261E2C42"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The purpose of the Jr-Division is to teach the players the rules of the game, the fundamentals, sportsmanship and to prepare them for Sr Division.</w:t>
      </w:r>
    </w:p>
    <w:p w14:paraId="6E94B731"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Good sportsmanship is always a MUST.</w:t>
      </w:r>
    </w:p>
    <w:p w14:paraId="5A44BD1F"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1.0 </w:t>
      </w:r>
      <w:r w:rsidRPr="00C714A2">
        <w:rPr>
          <w:rFonts w:ascii="Helvetica" w:eastAsia="Times New Roman" w:hAnsi="Helvetica" w:cs="Times New Roman"/>
          <w:b/>
          <w:bCs/>
          <w:color w:val="000000"/>
          <w:kern w:val="0"/>
          <w:sz w:val="18"/>
          <w:szCs w:val="18"/>
          <w:u w:val="single"/>
          <w14:ligatures w14:val="none"/>
        </w:rPr>
        <w:t>Game time</w:t>
      </w:r>
    </w:p>
    <w:p w14:paraId="1A1844E0"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1.1 Game time is 5:30, or as indicated on the schedule.</w:t>
      </w:r>
    </w:p>
    <w:p w14:paraId="30170D75"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2.0</w:t>
      </w:r>
      <w:r w:rsidRPr="00C714A2">
        <w:rPr>
          <w:rFonts w:ascii="Helvetica" w:eastAsia="Times New Roman" w:hAnsi="Helvetica" w:cs="Times New Roman"/>
          <w:b/>
          <w:bCs/>
          <w:color w:val="000000"/>
          <w:kern w:val="0"/>
          <w:sz w:val="18"/>
          <w:szCs w:val="18"/>
          <w:u w:val="single"/>
          <w14:ligatures w14:val="none"/>
        </w:rPr>
        <w:t xml:space="preserve"> Length of game</w:t>
      </w:r>
    </w:p>
    <w:p w14:paraId="7F6C114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2.1 Games will be 6 innings or 2 hours whichever comes first.</w:t>
      </w:r>
    </w:p>
    <w:p w14:paraId="6FE0A1F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3.0 </w:t>
      </w:r>
      <w:r w:rsidRPr="00C714A2">
        <w:rPr>
          <w:rFonts w:ascii="Helvetica" w:eastAsia="Times New Roman" w:hAnsi="Helvetica" w:cs="Times New Roman"/>
          <w:b/>
          <w:bCs/>
          <w:color w:val="000000"/>
          <w:kern w:val="0"/>
          <w:sz w:val="18"/>
          <w:szCs w:val="18"/>
          <w:u w:val="single"/>
          <w14:ligatures w14:val="none"/>
        </w:rPr>
        <w:t>Playing time</w:t>
      </w:r>
    </w:p>
    <w:p w14:paraId="17B28F9F"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3.1 Each player must play a minimum of 3 innings in the field. Those need not to be consecutive innings.</w:t>
      </w:r>
    </w:p>
    <w:p w14:paraId="383C8939"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4.0 </w:t>
      </w:r>
      <w:r w:rsidRPr="00C714A2">
        <w:rPr>
          <w:rFonts w:ascii="Helvetica" w:eastAsia="Times New Roman" w:hAnsi="Helvetica" w:cs="Times New Roman"/>
          <w:b/>
          <w:bCs/>
          <w:color w:val="000000"/>
          <w:kern w:val="0"/>
          <w:sz w:val="18"/>
          <w:szCs w:val="18"/>
          <w:u w:val="single"/>
          <w14:ligatures w14:val="none"/>
        </w:rPr>
        <w:t>Defense</w:t>
      </w:r>
    </w:p>
    <w:p w14:paraId="05692DF9"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4.1 Teams will use ten (10) players maximum on defense, of which four (4) must be outfielders.</w:t>
      </w:r>
    </w:p>
    <w:p w14:paraId="2F1549E7"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4.2 No infield fly rule</w:t>
      </w:r>
    </w:p>
    <w:p w14:paraId="5EC0EF5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4.3 Two coaches are allowed on the field (defense) during the game to lend coaching assistance to the players, but they must stay behind the baseline.</w:t>
      </w:r>
    </w:p>
    <w:p w14:paraId="2AAAE74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 xml:space="preserve">4.4 </w:t>
      </w:r>
      <w:r w:rsidRPr="00C714A2">
        <w:rPr>
          <w:rFonts w:ascii="Helvetica" w:eastAsia="Times New Roman" w:hAnsi="Helvetica" w:cs="Times New Roman"/>
          <w:kern w:val="0"/>
          <w:sz w:val="18"/>
          <w:szCs w:val="18"/>
          <w14:ligatures w14:val="none"/>
        </w:rPr>
        <w:t>Defensive players must be positioned at their natural positions on the field. Lining everyone up at/near the pitcher’s circle is not allowed.</w:t>
      </w:r>
    </w:p>
    <w:p w14:paraId="797830C3"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p>
    <w:p w14:paraId="12F3A719"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5.0 </w:t>
      </w:r>
      <w:r w:rsidRPr="00C714A2">
        <w:rPr>
          <w:rFonts w:ascii="Helvetica" w:eastAsia="Times New Roman" w:hAnsi="Helvetica" w:cs="Times New Roman"/>
          <w:b/>
          <w:bCs/>
          <w:color w:val="000000"/>
          <w:kern w:val="0"/>
          <w:sz w:val="18"/>
          <w:szCs w:val="18"/>
          <w:u w:val="single"/>
          <w14:ligatures w14:val="none"/>
        </w:rPr>
        <w:t>Pitching</w:t>
      </w:r>
    </w:p>
    <w:p w14:paraId="285E201B"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5.1 Batting team’s coach will pitch with the goal of one inning per game being player modified pitching at 35 feet.</w:t>
      </w:r>
    </w:p>
    <w:p w14:paraId="3E028439"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5.2 Pitcher should stand on rubber, unless both teams agree to allow pitcher to move in to assist some batters</w:t>
      </w:r>
    </w:p>
    <w:p w14:paraId="01976570"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5.3 Kid pitching. We would like the teams to start practicing pitching techniques as part of early season activities and even allow kids to pitch as soon as coaches are comfortable. No later than ½ way through season.</w:t>
      </w:r>
    </w:p>
    <w:p w14:paraId="281B2E4A"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6.0 </w:t>
      </w:r>
      <w:r w:rsidRPr="00C714A2">
        <w:rPr>
          <w:rFonts w:ascii="Helvetica" w:eastAsia="Times New Roman" w:hAnsi="Helvetica" w:cs="Times New Roman"/>
          <w:b/>
          <w:bCs/>
          <w:color w:val="000000"/>
          <w:kern w:val="0"/>
          <w:sz w:val="18"/>
          <w:szCs w:val="18"/>
          <w:u w:val="single"/>
          <w14:ligatures w14:val="none"/>
        </w:rPr>
        <w:t>Offense</w:t>
      </w:r>
    </w:p>
    <w:p w14:paraId="35CB93FE"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6.1 No scores are kept for winning or losing purposes.</w:t>
      </w:r>
    </w:p>
    <w:p w14:paraId="5DF944B6"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6.2 A continuous batting order will be used.</w:t>
      </w:r>
    </w:p>
    <w:p w14:paraId="3ECDDCA6"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6.3 The batting order must include all those players who are present at the game.</w:t>
      </w:r>
    </w:p>
    <w:p w14:paraId="7A96A0AC"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6.4 A team will remain at bat until three (3) outs, or 5 runs have been scored.</w:t>
      </w:r>
    </w:p>
    <w:p w14:paraId="7F9ED48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lastRenderedPageBreak/>
        <w:t>6.5 Only the batter and on deck batter are allowed off the bench.</w:t>
      </w:r>
    </w:p>
    <w:p w14:paraId="0B4D1EFC"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6.6 Batters will get 10 pitches and with no contact on the last pitch the batter will be out. However, if there is a foul ball on the last pitch the batter shall continue. The use of a tee is prohibited.</w:t>
      </w:r>
    </w:p>
    <w:p w14:paraId="28AA637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6.7 There are no walks.</w:t>
      </w:r>
    </w:p>
    <w:p w14:paraId="2BB6B5BB"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6.8 Bunting is not allowed.</w:t>
      </w:r>
    </w:p>
    <w:p w14:paraId="1B66972F"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6.9 Four (4) Coaches are allowed on the field when their team is at bat. One to pitch and one to back up the catcher to retrieve errant or missed pitches and two others to coach 1st and 3rd base.</w:t>
      </w:r>
    </w:p>
    <w:p w14:paraId="49C2AE2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p>
    <w:p w14:paraId="4CA00454"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p>
    <w:p w14:paraId="31D2F584"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p>
    <w:p w14:paraId="05218B1E"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7.0 </w:t>
      </w:r>
      <w:r w:rsidRPr="00C714A2">
        <w:rPr>
          <w:rFonts w:ascii="Helvetica" w:eastAsia="Times New Roman" w:hAnsi="Helvetica" w:cs="Times New Roman"/>
          <w:b/>
          <w:bCs/>
          <w:color w:val="000000"/>
          <w:kern w:val="0"/>
          <w:sz w:val="18"/>
          <w:szCs w:val="18"/>
          <w:u w:val="single"/>
          <w14:ligatures w14:val="none"/>
        </w:rPr>
        <w:t>Base running</w:t>
      </w:r>
    </w:p>
    <w:p w14:paraId="72E2C04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7.1 Stealing is not allowed</w:t>
      </w:r>
    </w:p>
    <w:p w14:paraId="7FF787CF"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7.2 No sliding into first base</w:t>
      </w:r>
    </w:p>
    <w:p w14:paraId="56220191"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 xml:space="preserve">7.3 Runners can advance only </w:t>
      </w:r>
      <w:r w:rsidRPr="00C714A2">
        <w:rPr>
          <w:rFonts w:ascii="Helvetica" w:eastAsia="Times New Roman" w:hAnsi="Helvetica" w:cs="Times New Roman"/>
          <w:b/>
          <w:bCs/>
          <w:color w:val="000000"/>
          <w:kern w:val="0"/>
          <w:sz w:val="18"/>
          <w:szCs w:val="18"/>
          <w14:ligatures w14:val="none"/>
        </w:rPr>
        <w:t xml:space="preserve">1 base </w:t>
      </w:r>
      <w:r w:rsidRPr="00C714A2">
        <w:rPr>
          <w:rFonts w:ascii="Helvetica" w:eastAsia="Times New Roman" w:hAnsi="Helvetica" w:cs="Times New Roman"/>
          <w:color w:val="000000"/>
          <w:kern w:val="0"/>
          <w:sz w:val="18"/>
          <w:szCs w:val="18"/>
          <w14:ligatures w14:val="none"/>
        </w:rPr>
        <w:t xml:space="preserve">on an error made while making a play at a base and only one time “per play” (Errors made while fielding a hit ball does not stop play). We do not want to promote running station to station without understanding proper game play. </w:t>
      </w:r>
    </w:p>
    <w:p w14:paraId="71A2EAC5"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8.0 </w:t>
      </w:r>
      <w:r w:rsidRPr="00C714A2">
        <w:rPr>
          <w:rFonts w:ascii="Helvetica" w:eastAsia="Times New Roman" w:hAnsi="Helvetica" w:cs="Times New Roman"/>
          <w:b/>
          <w:bCs/>
          <w:color w:val="000000"/>
          <w:kern w:val="0"/>
          <w:sz w:val="18"/>
          <w:szCs w:val="18"/>
          <w:u w:val="single"/>
          <w14:ligatures w14:val="none"/>
        </w:rPr>
        <w:t>Equipment</w:t>
      </w:r>
    </w:p>
    <w:p w14:paraId="12157244"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8.1 Players must wear the league issued shirt and visors, bill forward (visors are optional) provided for their team. No exceptions will be allowed. Face masks are highly recommended for all pitchers and infielders and suggested for outfielders.</w:t>
      </w:r>
    </w:p>
    <w:p w14:paraId="5BCD675A"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8.2 Game Ball - 11” Easton Incrediball SofTouch will be used.</w:t>
      </w:r>
    </w:p>
    <w:p w14:paraId="7202E0E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8.3 All base runners and batters must wear a masked helmet.</w:t>
      </w:r>
    </w:p>
    <w:p w14:paraId="737BE040"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8.4 All catchers’ equipment must be worn by the catcher while behind the plate.</w:t>
      </w:r>
    </w:p>
    <w:p w14:paraId="7256F6B3"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8.5 All players are to be informed that bracelets, watches, rings, necklaces, and/or</w:t>
      </w:r>
    </w:p>
    <w:p w14:paraId="0D43302F"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earrings cannot he worn during practices or games. There are to be no exceptions.</w:t>
      </w:r>
    </w:p>
    <w:p w14:paraId="659C37F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These items are dangerous to both the player and her opponent.</w:t>
      </w:r>
    </w:p>
    <w:p w14:paraId="351CD89A"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9.0 </w:t>
      </w:r>
      <w:r w:rsidRPr="00C714A2">
        <w:rPr>
          <w:rFonts w:ascii="Helvetica" w:eastAsia="Times New Roman" w:hAnsi="Helvetica" w:cs="Times New Roman"/>
          <w:b/>
          <w:bCs/>
          <w:color w:val="000000"/>
          <w:kern w:val="0"/>
          <w:sz w:val="18"/>
          <w:szCs w:val="18"/>
          <w:u w:val="single"/>
          <w14:ligatures w14:val="none"/>
        </w:rPr>
        <w:t>Coaches</w:t>
      </w:r>
    </w:p>
    <w:p w14:paraId="2EAE50CE"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9.1 Coaches will be permitted to call time throughout the game in order to assist their players in the development of skills and in the understanding of the game.</w:t>
      </w:r>
    </w:p>
    <w:p w14:paraId="705EC5E6"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9.2 Coaches should remember that players and spectators will emulate their conduct.</w:t>
      </w:r>
    </w:p>
    <w:p w14:paraId="7EDB0B4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lastRenderedPageBreak/>
        <w:t>9.3 Kindly set an example by providing a model reflecting those values and concepts herein.</w:t>
      </w:r>
    </w:p>
    <w:p w14:paraId="344D87D4"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 xml:space="preserve">10.0 </w:t>
      </w:r>
      <w:r w:rsidRPr="00C714A2">
        <w:rPr>
          <w:rFonts w:ascii="Helvetica" w:eastAsia="Times New Roman" w:hAnsi="Helvetica" w:cs="Times New Roman"/>
          <w:b/>
          <w:bCs/>
          <w:color w:val="000000"/>
          <w:kern w:val="0"/>
          <w:sz w:val="18"/>
          <w:szCs w:val="18"/>
          <w:u w:val="single"/>
          <w14:ligatures w14:val="none"/>
        </w:rPr>
        <w:t>Postponements</w:t>
      </w:r>
    </w:p>
    <w:p w14:paraId="1D60976D"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10.1 In case of inclement weather, home team coaches are responsible for notifying other coach by 4:30 of cancellations.</w:t>
      </w:r>
    </w:p>
    <w:p w14:paraId="1D9DE80C"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10.2 If the games are not canceled by 4:30 pm, teams must report to the field of play at their regular time, unless otherwise notified.</w:t>
      </w:r>
    </w:p>
    <w:p w14:paraId="4DDBD7B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10.3 The league will not reschedule canceled games. Canceled games will only be rescheduled if there is an agreement between the 2 coaches involved.</w:t>
      </w:r>
    </w:p>
    <w:p w14:paraId="05EF9300"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b/>
          <w:bCs/>
          <w:color w:val="000000"/>
          <w:kern w:val="0"/>
          <w:sz w:val="18"/>
          <w:szCs w:val="18"/>
          <w14:ligatures w14:val="none"/>
        </w:rPr>
        <w:t>11.0</w:t>
      </w:r>
      <w:r w:rsidRPr="00C714A2">
        <w:rPr>
          <w:rFonts w:ascii="Helvetica" w:eastAsia="Times New Roman" w:hAnsi="Helvetica" w:cs="Times New Roman"/>
          <w:color w:val="000000"/>
          <w:kern w:val="0"/>
          <w:sz w:val="18"/>
          <w:szCs w:val="18"/>
          <w14:ligatures w14:val="none"/>
        </w:rPr>
        <w:t xml:space="preserve"> </w:t>
      </w:r>
      <w:r w:rsidRPr="00C714A2">
        <w:rPr>
          <w:rFonts w:ascii="Helvetica" w:eastAsia="Times New Roman" w:hAnsi="Helvetica" w:cs="Times New Roman"/>
          <w:b/>
          <w:bCs/>
          <w:color w:val="000000"/>
          <w:kern w:val="0"/>
          <w:sz w:val="18"/>
          <w:szCs w:val="18"/>
          <w:u w:val="single"/>
          <w14:ligatures w14:val="none"/>
        </w:rPr>
        <w:t>Contacts</w:t>
      </w:r>
    </w:p>
    <w:p w14:paraId="52E722B8"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11.1 Should any questions arise, or any issues come up that require resolution, please contact:</w:t>
      </w:r>
    </w:p>
    <w:p w14:paraId="082BBDC5"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Times New Roman" w:eastAsia="Times New Roman" w:hAnsi="Times New Roman" w:cs="Times New Roman"/>
          <w:kern w:val="0"/>
          <w:sz w:val="18"/>
          <w:szCs w:val="18"/>
          <w14:ligatures w14:val="none"/>
        </w:rPr>
        <w:t>Jordan Nelson</w:t>
      </w:r>
    </w:p>
    <w:p w14:paraId="111BE8A4"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Cell: </w:t>
      </w:r>
    </w:p>
    <w:p w14:paraId="76B88649" w14:textId="77777777" w:rsidR="00C714A2" w:rsidRPr="00C714A2" w:rsidRDefault="00C714A2" w:rsidP="00C714A2">
      <w:pPr>
        <w:spacing w:before="100" w:beforeAutospacing="1" w:after="100" w:afterAutospacing="1" w:line="240" w:lineRule="auto"/>
        <w:ind w:left="195"/>
        <w:rPr>
          <w:rFonts w:ascii="Times New Roman" w:eastAsia="Times New Roman" w:hAnsi="Times New Roman" w:cs="Times New Roman"/>
          <w:kern w:val="0"/>
          <w14:ligatures w14:val="none"/>
        </w:rPr>
      </w:pPr>
      <w:r w:rsidRPr="00C714A2">
        <w:rPr>
          <w:rFonts w:ascii="Helvetica" w:eastAsia="Times New Roman" w:hAnsi="Helvetica" w:cs="Times New Roman"/>
          <w:color w:val="000000"/>
          <w:kern w:val="0"/>
          <w:sz w:val="18"/>
          <w:szCs w:val="18"/>
          <w14:ligatures w14:val="none"/>
        </w:rPr>
        <w:t>Email: jnelsondrywall@yahoo.com</w:t>
      </w:r>
    </w:p>
    <w:p w14:paraId="20048CE4" w14:textId="77777777" w:rsidR="00C714A2" w:rsidRPr="00C714A2" w:rsidRDefault="00C714A2" w:rsidP="00C714A2">
      <w:pPr>
        <w:spacing w:after="0" w:line="240" w:lineRule="auto"/>
        <w:rPr>
          <w:rFonts w:ascii="Times New Roman" w:eastAsia="Times New Roman" w:hAnsi="Times New Roman" w:cs="Times New Roman"/>
          <w:kern w:val="0"/>
          <w14:ligatures w14:val="none"/>
        </w:rPr>
      </w:pPr>
    </w:p>
    <w:p w14:paraId="37A3FBEA" w14:textId="77777777" w:rsidR="00DE4D72" w:rsidRDefault="00DE4D72"/>
    <w:sectPr w:rsidR="00DE4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A2"/>
    <w:rsid w:val="000D2CDE"/>
    <w:rsid w:val="002E1E02"/>
    <w:rsid w:val="00584DD4"/>
    <w:rsid w:val="007105F2"/>
    <w:rsid w:val="009032D9"/>
    <w:rsid w:val="00AA27E8"/>
    <w:rsid w:val="00C714A2"/>
    <w:rsid w:val="00D569D3"/>
    <w:rsid w:val="00D82B2A"/>
    <w:rsid w:val="00DE4D72"/>
    <w:rsid w:val="00DF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71B32"/>
  <w15:chartTrackingRefBased/>
  <w15:docId w15:val="{1A3034A5-06E9-5747-9726-064C0AA6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1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4A2"/>
    <w:rPr>
      <w:rFonts w:eastAsiaTheme="majorEastAsia" w:cstheme="majorBidi"/>
      <w:color w:val="272727" w:themeColor="text1" w:themeTint="D8"/>
    </w:rPr>
  </w:style>
  <w:style w:type="paragraph" w:styleId="Title">
    <w:name w:val="Title"/>
    <w:basedOn w:val="Normal"/>
    <w:next w:val="Normal"/>
    <w:link w:val="TitleChar"/>
    <w:uiPriority w:val="10"/>
    <w:qFormat/>
    <w:rsid w:val="00C71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4A2"/>
    <w:pPr>
      <w:spacing w:before="160"/>
      <w:jc w:val="center"/>
    </w:pPr>
    <w:rPr>
      <w:i/>
      <w:iCs/>
      <w:color w:val="404040" w:themeColor="text1" w:themeTint="BF"/>
    </w:rPr>
  </w:style>
  <w:style w:type="character" w:customStyle="1" w:styleId="QuoteChar">
    <w:name w:val="Quote Char"/>
    <w:basedOn w:val="DefaultParagraphFont"/>
    <w:link w:val="Quote"/>
    <w:uiPriority w:val="29"/>
    <w:rsid w:val="00C714A2"/>
    <w:rPr>
      <w:i/>
      <w:iCs/>
      <w:color w:val="404040" w:themeColor="text1" w:themeTint="BF"/>
    </w:rPr>
  </w:style>
  <w:style w:type="paragraph" w:styleId="ListParagraph">
    <w:name w:val="List Paragraph"/>
    <w:basedOn w:val="Normal"/>
    <w:uiPriority w:val="34"/>
    <w:qFormat/>
    <w:rsid w:val="00C714A2"/>
    <w:pPr>
      <w:ind w:left="720"/>
      <w:contextualSpacing/>
    </w:pPr>
  </w:style>
  <w:style w:type="character" w:styleId="IntenseEmphasis">
    <w:name w:val="Intense Emphasis"/>
    <w:basedOn w:val="DefaultParagraphFont"/>
    <w:uiPriority w:val="21"/>
    <w:qFormat/>
    <w:rsid w:val="00C714A2"/>
    <w:rPr>
      <w:i/>
      <w:iCs/>
      <w:color w:val="0F4761" w:themeColor="accent1" w:themeShade="BF"/>
    </w:rPr>
  </w:style>
  <w:style w:type="paragraph" w:styleId="IntenseQuote">
    <w:name w:val="Intense Quote"/>
    <w:basedOn w:val="Normal"/>
    <w:next w:val="Normal"/>
    <w:link w:val="IntenseQuoteChar"/>
    <w:uiPriority w:val="30"/>
    <w:qFormat/>
    <w:rsid w:val="00C71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4A2"/>
    <w:rPr>
      <w:i/>
      <w:iCs/>
      <w:color w:val="0F4761" w:themeColor="accent1" w:themeShade="BF"/>
    </w:rPr>
  </w:style>
  <w:style w:type="character" w:styleId="IntenseReference">
    <w:name w:val="Intense Reference"/>
    <w:basedOn w:val="DefaultParagraphFont"/>
    <w:uiPriority w:val="32"/>
    <w:qFormat/>
    <w:rsid w:val="00C714A2"/>
    <w:rPr>
      <w:b/>
      <w:bCs/>
      <w:smallCaps/>
      <w:color w:val="0F4761" w:themeColor="accent1" w:themeShade="BF"/>
      <w:spacing w:val="5"/>
    </w:rPr>
  </w:style>
  <w:style w:type="paragraph" w:styleId="NormalWeb">
    <w:name w:val="Normal (Web)"/>
    <w:basedOn w:val="Normal"/>
    <w:uiPriority w:val="99"/>
    <w:semiHidden/>
    <w:unhideWhenUsed/>
    <w:rsid w:val="00C714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714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8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3560</Characters>
  <Application>Microsoft Office Word</Application>
  <DocSecurity>0</DocSecurity>
  <Lines>29</Lines>
  <Paragraphs>8</Paragraphs>
  <ScaleCrop>false</ScaleCrop>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Pericolosi</dc:creator>
  <cp:keywords/>
  <dc:description/>
  <cp:lastModifiedBy>Starr, Ben</cp:lastModifiedBy>
  <cp:revision>2</cp:revision>
  <dcterms:created xsi:type="dcterms:W3CDTF">2025-03-31T13:20:00Z</dcterms:created>
  <dcterms:modified xsi:type="dcterms:W3CDTF">2025-03-31T13:20:00Z</dcterms:modified>
</cp:coreProperties>
</file>