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E50E" w14:textId="77777777" w:rsidR="003339B9" w:rsidRPr="00005250" w:rsidRDefault="003339B9" w:rsidP="00005250">
      <w:pPr>
        <w:rPr>
          <w:b/>
          <w:bCs/>
        </w:rPr>
      </w:pPr>
      <w:r w:rsidRPr="00005250">
        <w:rPr>
          <w:b/>
          <w:bCs/>
        </w:rPr>
        <w:t>Clubregels GMHC</w:t>
      </w:r>
    </w:p>
    <w:p w14:paraId="5261A63B" w14:textId="124AF244" w:rsidR="003339B9" w:rsidRPr="003339B9" w:rsidRDefault="003339B9" w:rsidP="004666BF">
      <w:r w:rsidRPr="003339B9">
        <w:t>Om het hockeyplezier voor iedereen te waarborgen, gelden op het terrein van GMHC de volgende regels:</w:t>
      </w:r>
    </w:p>
    <w:p w14:paraId="713D8C40" w14:textId="6F33352F" w:rsidR="003339B9" w:rsidRPr="00005250" w:rsidRDefault="005D439D" w:rsidP="00005250">
      <w:pPr>
        <w:rPr>
          <w:b/>
          <w:bCs/>
        </w:rPr>
      </w:pPr>
      <w:r>
        <w:rPr>
          <w:b/>
          <w:bCs/>
        </w:rPr>
        <w:t>Clubregels</w:t>
      </w:r>
      <w:r w:rsidR="004666BF">
        <w:rPr>
          <w:b/>
          <w:bCs/>
        </w:rPr>
        <w:t xml:space="preserve"> op het hockeyveld</w:t>
      </w:r>
    </w:p>
    <w:p w14:paraId="613A6284" w14:textId="6CC07376" w:rsidR="003339B9" w:rsidRPr="003339B9" w:rsidRDefault="003339B9" w:rsidP="003339B9">
      <w:pPr>
        <w:pStyle w:val="Lijstalinea"/>
        <w:numPr>
          <w:ilvl w:val="0"/>
          <w:numId w:val="2"/>
        </w:numPr>
      </w:pPr>
      <w:r w:rsidRPr="003339B9">
        <w:rPr>
          <w:b/>
          <w:bCs/>
        </w:rPr>
        <w:t>Teamverantwoordelijkheid</w:t>
      </w:r>
      <w:r w:rsidRPr="003339B9">
        <w:t xml:space="preserve">: </w:t>
      </w:r>
      <w:r w:rsidR="005B646F" w:rsidRPr="004666BF">
        <w:t>M</w:t>
      </w:r>
      <w:r w:rsidRPr="004666BF">
        <w:t>eld je tijdig</w:t>
      </w:r>
      <w:r w:rsidR="005B646F" w:rsidRPr="004666BF">
        <w:t xml:space="preserve"> en volgens afspraak</w:t>
      </w:r>
      <w:r w:rsidRPr="004666BF">
        <w:t xml:space="preserve"> af </w:t>
      </w:r>
      <w:r w:rsidRPr="003339B9">
        <w:t>bij verhindering en draag het officiële clubtenue</w:t>
      </w:r>
      <w:r w:rsidR="004666BF">
        <w:t xml:space="preserve"> tijdens de wedstrijden</w:t>
      </w:r>
      <w:r w:rsidRPr="003339B9">
        <w:t>.</w:t>
      </w:r>
    </w:p>
    <w:p w14:paraId="17E2581E" w14:textId="7E0FF1C2" w:rsidR="003339B9" w:rsidRPr="004666BF" w:rsidRDefault="003339B9" w:rsidP="003339B9">
      <w:pPr>
        <w:pStyle w:val="Lijstalinea"/>
        <w:numPr>
          <w:ilvl w:val="0"/>
          <w:numId w:val="2"/>
        </w:numPr>
      </w:pPr>
      <w:r w:rsidRPr="003339B9">
        <w:rPr>
          <w:b/>
          <w:bCs/>
        </w:rPr>
        <w:t>Mond- en scheenbescherming</w:t>
      </w:r>
      <w:r w:rsidRPr="003339B9">
        <w:t> zijn verplicht tijdens trainingen en wedstrijden.</w:t>
      </w:r>
      <w:r w:rsidR="00005250">
        <w:rPr>
          <w:color w:val="FF0000"/>
        </w:rPr>
        <w:t xml:space="preserve"> </w:t>
      </w:r>
    </w:p>
    <w:p w14:paraId="3E709C5E" w14:textId="77777777" w:rsidR="004666BF" w:rsidRDefault="004666BF" w:rsidP="004666BF">
      <w:pPr>
        <w:pStyle w:val="Lijstalinea"/>
        <w:numPr>
          <w:ilvl w:val="0"/>
          <w:numId w:val="2"/>
        </w:numPr>
      </w:pPr>
      <w:r w:rsidRPr="00005250">
        <w:rPr>
          <w:b/>
          <w:bCs/>
        </w:rPr>
        <w:t>Hockey</w:t>
      </w:r>
      <w:r w:rsidRPr="003339B9">
        <w:t> is</w:t>
      </w:r>
      <w:r>
        <w:t xml:space="preserve"> alleen</w:t>
      </w:r>
      <w:r w:rsidRPr="003339B9">
        <w:t xml:space="preserve"> toegestaan op de velden</w:t>
      </w:r>
      <w:r>
        <w:t xml:space="preserve"> (incl. </w:t>
      </w:r>
      <w:proofErr w:type="spellStart"/>
      <w:r>
        <w:t>urban</w:t>
      </w:r>
      <w:proofErr w:type="spellEnd"/>
      <w:r>
        <w:t xml:space="preserve"> hockey veld) </w:t>
      </w:r>
      <w:r w:rsidRPr="004666BF">
        <w:t>en op eigen risico</w:t>
      </w:r>
      <w:r w:rsidRPr="003339B9">
        <w:t>, tenzij anders overeengekomen met het bestuur.</w:t>
      </w:r>
      <w:r>
        <w:t xml:space="preserve"> </w:t>
      </w:r>
    </w:p>
    <w:p w14:paraId="61646389" w14:textId="77777777" w:rsidR="004666BF" w:rsidRPr="003339B9" w:rsidRDefault="004666BF" w:rsidP="004666BF">
      <w:pPr>
        <w:pStyle w:val="Lijstalinea"/>
        <w:numPr>
          <w:ilvl w:val="0"/>
          <w:numId w:val="8"/>
        </w:numPr>
      </w:pPr>
      <w:r w:rsidRPr="00005250">
        <w:t>Alleen </w:t>
      </w:r>
      <w:r w:rsidRPr="00005250">
        <w:rPr>
          <w:b/>
          <w:bCs/>
        </w:rPr>
        <w:t>spelers, trainer</w:t>
      </w:r>
      <w:r>
        <w:rPr>
          <w:b/>
          <w:bCs/>
        </w:rPr>
        <w:t>s,</w:t>
      </w:r>
      <w:r w:rsidRPr="00005250">
        <w:rPr>
          <w:b/>
          <w:bCs/>
        </w:rPr>
        <w:t xml:space="preserve"> coaches</w:t>
      </w:r>
      <w:r>
        <w:rPr>
          <w:b/>
          <w:bCs/>
        </w:rPr>
        <w:t xml:space="preserve"> en scheidsrechters</w:t>
      </w:r>
      <w:r w:rsidRPr="003339B9">
        <w:t> mogen zich op het veld bevinden. Toeschouwers</w:t>
      </w:r>
      <w:r w:rsidRPr="00005250">
        <w:rPr>
          <w:color w:val="45B0E1" w:themeColor="accent1" w:themeTint="99"/>
        </w:rPr>
        <w:t xml:space="preserve"> </w:t>
      </w:r>
      <w:r w:rsidRPr="004666BF">
        <w:t xml:space="preserve">(dus ook kleine kinderen) </w:t>
      </w:r>
      <w:r w:rsidRPr="003339B9">
        <w:t>blijven achter de hekken.</w:t>
      </w:r>
      <w:r w:rsidRPr="00005250">
        <w:rPr>
          <w:b/>
          <w:bCs/>
        </w:rPr>
        <w:t xml:space="preserve"> </w:t>
      </w:r>
      <w:r w:rsidRPr="00005250">
        <w:t>Op de velden is geschikt en schoon schoeisel</w:t>
      </w:r>
      <w:r>
        <w:t xml:space="preserve"> </w:t>
      </w:r>
      <w:r w:rsidRPr="00005250">
        <w:t>verplicht</w:t>
      </w:r>
      <w:r>
        <w:t>.</w:t>
      </w:r>
    </w:p>
    <w:p w14:paraId="634B77C7" w14:textId="77777777" w:rsidR="004666BF" w:rsidRPr="003339B9" w:rsidRDefault="004666BF" w:rsidP="004666BF">
      <w:pPr>
        <w:pStyle w:val="Lijstalinea"/>
        <w:numPr>
          <w:ilvl w:val="0"/>
          <w:numId w:val="4"/>
        </w:numPr>
      </w:pPr>
      <w:r w:rsidRPr="003339B9">
        <w:rPr>
          <w:b/>
          <w:bCs/>
        </w:rPr>
        <w:t>Geen glaswerk</w:t>
      </w:r>
      <w:r w:rsidRPr="003339B9">
        <w:t> op of rond het veld.</w:t>
      </w:r>
    </w:p>
    <w:p w14:paraId="1EDA796A" w14:textId="7E743AFF" w:rsidR="004666BF" w:rsidRPr="003339B9" w:rsidRDefault="004666BF" w:rsidP="004666BF">
      <w:pPr>
        <w:pStyle w:val="Lijstalinea"/>
        <w:numPr>
          <w:ilvl w:val="0"/>
          <w:numId w:val="4"/>
        </w:numPr>
      </w:pPr>
      <w:r w:rsidRPr="003339B9">
        <w:rPr>
          <w:b/>
          <w:bCs/>
        </w:rPr>
        <w:t>Zuinig omgaan met clubmaterialen</w:t>
      </w:r>
      <w:r w:rsidRPr="003339B9">
        <w:t> zoals sticks, hesjes, sproeiers en verlichting.</w:t>
      </w:r>
      <w:r>
        <w:t xml:space="preserve"> </w:t>
      </w:r>
    </w:p>
    <w:p w14:paraId="61CB0795" w14:textId="5029897D" w:rsidR="004666BF" w:rsidRDefault="005D439D" w:rsidP="004666BF">
      <w:pPr>
        <w:rPr>
          <w:b/>
          <w:bCs/>
        </w:rPr>
      </w:pPr>
      <w:r>
        <w:rPr>
          <w:b/>
          <w:bCs/>
        </w:rPr>
        <w:t>Clubregels</w:t>
      </w:r>
      <w:r w:rsidRPr="004666BF">
        <w:rPr>
          <w:b/>
          <w:bCs/>
        </w:rPr>
        <w:t xml:space="preserve"> </w:t>
      </w:r>
      <w:r w:rsidR="004666BF" w:rsidRPr="004666BF">
        <w:rPr>
          <w:b/>
          <w:bCs/>
        </w:rPr>
        <w:t xml:space="preserve">op </w:t>
      </w:r>
      <w:r w:rsidR="004666BF">
        <w:rPr>
          <w:b/>
          <w:bCs/>
        </w:rPr>
        <w:t>de club</w:t>
      </w:r>
    </w:p>
    <w:p w14:paraId="6863C41E" w14:textId="77777777" w:rsidR="004666BF" w:rsidRPr="004666BF" w:rsidRDefault="004666BF" w:rsidP="004666BF">
      <w:pPr>
        <w:pStyle w:val="Lijstalinea"/>
        <w:numPr>
          <w:ilvl w:val="0"/>
          <w:numId w:val="2"/>
        </w:numPr>
      </w:pPr>
      <w:r w:rsidRPr="004666BF">
        <w:rPr>
          <w:b/>
          <w:bCs/>
        </w:rPr>
        <w:t>Bij overtreding van de gedragscode</w:t>
      </w:r>
      <w:r w:rsidRPr="004666BF">
        <w:t xml:space="preserve"> (o.a.</w:t>
      </w:r>
      <w:r w:rsidRPr="004666BF">
        <w:rPr>
          <w:b/>
          <w:bCs/>
        </w:rPr>
        <w:t xml:space="preserve"> </w:t>
      </w:r>
      <w:r w:rsidRPr="004666BF">
        <w:t xml:space="preserve">agressie, geweld, discriminatie, seksuele intimidatie, criminaliteit, vandalisme) kan schorsing of beëindiging van het lidmaatschap volgen. Het bestuur kan in dergelijke gevallen de politie inschakelen. </w:t>
      </w:r>
    </w:p>
    <w:p w14:paraId="5667A8E9" w14:textId="77777777" w:rsidR="004666BF" w:rsidRDefault="004666BF" w:rsidP="004666BF">
      <w:pPr>
        <w:pStyle w:val="Lijstalinea"/>
        <w:numPr>
          <w:ilvl w:val="0"/>
          <w:numId w:val="2"/>
        </w:numPr>
      </w:pPr>
      <w:r w:rsidRPr="003339B9">
        <w:rPr>
          <w:b/>
          <w:bCs/>
        </w:rPr>
        <w:t>Gebruik van hard- en softdrugs</w:t>
      </w:r>
      <w:r w:rsidRPr="003339B9">
        <w:t> is verboden. Bij constatering wordt de betrokkene van het terrein verwijderd. Leden riskeren schorsing of beëindiging van het lidmaatschap.</w:t>
      </w:r>
    </w:p>
    <w:p w14:paraId="61C7CFB4" w14:textId="77777777" w:rsidR="004666BF" w:rsidRDefault="004666BF" w:rsidP="004666BF">
      <w:pPr>
        <w:pStyle w:val="Lijstalinea"/>
        <w:numPr>
          <w:ilvl w:val="0"/>
          <w:numId w:val="5"/>
        </w:numPr>
      </w:pPr>
      <w:r w:rsidRPr="004666BF">
        <w:rPr>
          <w:b/>
          <w:bCs/>
        </w:rPr>
        <w:t>Gebruik van alcohol</w:t>
      </w:r>
      <w:r>
        <w:t xml:space="preserve"> voor personen tot 18 jaar is verboden. </w:t>
      </w:r>
      <w:r w:rsidRPr="003339B9">
        <w:t>Legitimatie kan worden gevraagd.</w:t>
      </w:r>
      <w:r>
        <w:t xml:space="preserve"> </w:t>
      </w:r>
      <w:r w:rsidRPr="003339B9">
        <w:rPr>
          <w:b/>
          <w:bCs/>
        </w:rPr>
        <w:t>Alcoholgebruik</w:t>
      </w:r>
      <w:r>
        <w:rPr>
          <w:b/>
          <w:bCs/>
        </w:rPr>
        <w:t xml:space="preserve"> voor personen van 18 jaar of ouder</w:t>
      </w:r>
      <w:r w:rsidRPr="003339B9">
        <w:t> is alleen toegestaan op aangewezen plekken en tijden</w:t>
      </w:r>
      <w:r>
        <w:t xml:space="preserve">, </w:t>
      </w:r>
      <w:r w:rsidRPr="003339B9">
        <w:t xml:space="preserve">met verantwoordelijkheid en respect voor de jeugd. </w:t>
      </w:r>
    </w:p>
    <w:p w14:paraId="49781D28" w14:textId="77777777" w:rsidR="004666BF" w:rsidRPr="003339B9" w:rsidRDefault="004666BF" w:rsidP="004666BF">
      <w:pPr>
        <w:pStyle w:val="Lijstalinea"/>
        <w:numPr>
          <w:ilvl w:val="0"/>
          <w:numId w:val="5"/>
        </w:numPr>
      </w:pPr>
      <w:r w:rsidRPr="003339B9">
        <w:rPr>
          <w:b/>
          <w:bCs/>
        </w:rPr>
        <w:t>Roken is niet toegestaan</w:t>
      </w:r>
      <w:r w:rsidRPr="003339B9">
        <w:t> op het gehele sportterrein, inclusief velden en terrassen.</w:t>
      </w:r>
    </w:p>
    <w:p w14:paraId="20036F89" w14:textId="77777777" w:rsidR="004666BF" w:rsidRDefault="004666BF" w:rsidP="004666BF">
      <w:pPr>
        <w:pStyle w:val="Lijstalinea"/>
        <w:numPr>
          <w:ilvl w:val="0"/>
          <w:numId w:val="2"/>
        </w:numPr>
      </w:pPr>
      <w:r w:rsidRPr="003339B9">
        <w:rPr>
          <w:b/>
          <w:bCs/>
        </w:rPr>
        <w:t>Vuurwerk is verboden</w:t>
      </w:r>
      <w:r w:rsidRPr="003339B9">
        <w:t> op het gehele terrein. Bij overtreding wordt de betrokkene verwijderd en eventuele schade verhaald.</w:t>
      </w:r>
    </w:p>
    <w:p w14:paraId="3EDA92BE" w14:textId="77777777" w:rsidR="004666BF" w:rsidRDefault="004666BF" w:rsidP="004666BF">
      <w:pPr>
        <w:pStyle w:val="Lijstalinea"/>
        <w:numPr>
          <w:ilvl w:val="0"/>
          <w:numId w:val="2"/>
        </w:numPr>
      </w:pPr>
      <w:r w:rsidRPr="00005250">
        <w:rPr>
          <w:b/>
          <w:bCs/>
        </w:rPr>
        <w:t>Opruimen van eigen rommel</w:t>
      </w:r>
      <w:r w:rsidRPr="003339B9">
        <w:t> is verplicht. Houd het terrein, de kleedkamers en dug-outs schoon.</w:t>
      </w:r>
      <w:r>
        <w:t xml:space="preserve"> </w:t>
      </w:r>
    </w:p>
    <w:p w14:paraId="3D104346" w14:textId="77777777" w:rsidR="004666BF" w:rsidRPr="003339B9" w:rsidRDefault="004666BF" w:rsidP="004666BF">
      <w:pPr>
        <w:pStyle w:val="Lijstalinea"/>
        <w:numPr>
          <w:ilvl w:val="0"/>
          <w:numId w:val="2"/>
        </w:numPr>
      </w:pPr>
      <w:r w:rsidRPr="003339B9">
        <w:rPr>
          <w:b/>
          <w:bCs/>
        </w:rPr>
        <w:t>Diefstal</w:t>
      </w:r>
      <w:r w:rsidRPr="003339B9">
        <w:t> van eigendommen van GMHC wordt altijd gemeld bij de politie.</w:t>
      </w:r>
    </w:p>
    <w:p w14:paraId="2E6A0104" w14:textId="77777777" w:rsidR="004666BF" w:rsidRPr="003339B9" w:rsidRDefault="004666BF" w:rsidP="004666BF">
      <w:pPr>
        <w:pStyle w:val="Lijstalinea"/>
        <w:numPr>
          <w:ilvl w:val="0"/>
          <w:numId w:val="2"/>
        </w:numPr>
      </w:pPr>
      <w:r w:rsidRPr="003339B9">
        <w:rPr>
          <w:b/>
          <w:bCs/>
        </w:rPr>
        <w:t>Honden</w:t>
      </w:r>
      <w:r w:rsidRPr="003339B9">
        <w:t xml:space="preserve"> zijn alleen toegestaan indien kort aangelijnd. De eigenaar is verantwoordelijk voor het gedrag van de hond en het opruimen van uitwerpselen. </w:t>
      </w:r>
    </w:p>
    <w:p w14:paraId="33B5B0E6" w14:textId="77777777" w:rsidR="004666BF" w:rsidRPr="003339B9" w:rsidRDefault="004666BF" w:rsidP="004666BF">
      <w:pPr>
        <w:pStyle w:val="Lijstalinea"/>
        <w:numPr>
          <w:ilvl w:val="0"/>
          <w:numId w:val="2"/>
        </w:numPr>
      </w:pPr>
      <w:r w:rsidRPr="003339B9">
        <w:rPr>
          <w:b/>
          <w:bCs/>
        </w:rPr>
        <w:lastRenderedPageBreak/>
        <w:t>(Brom)fietsen en scooters</w:t>
      </w:r>
      <w:r w:rsidRPr="003339B9">
        <w:t xml:space="preserve"> dienen geparkeerd te worden </w:t>
      </w:r>
      <w:r>
        <w:t>op</w:t>
      </w:r>
      <w:r w:rsidRPr="003339B9">
        <w:t xml:space="preserve"> de daarvoor bestemde </w:t>
      </w:r>
      <w:r>
        <w:t>plek tussen de poort en het clubhuis</w:t>
      </w:r>
      <w:r w:rsidRPr="003339B9">
        <w:t>. Het is verboden om langs de velden te rijden of fietsen.</w:t>
      </w:r>
    </w:p>
    <w:p w14:paraId="711820BD" w14:textId="0F8CAEDF" w:rsidR="004666BF" w:rsidRPr="004666BF" w:rsidRDefault="005D439D" w:rsidP="004666BF">
      <w:pPr>
        <w:rPr>
          <w:b/>
          <w:bCs/>
        </w:rPr>
      </w:pPr>
      <w:r>
        <w:rPr>
          <w:b/>
          <w:bCs/>
        </w:rPr>
        <w:t>Clubregels</w:t>
      </w:r>
      <w:r>
        <w:rPr>
          <w:b/>
          <w:bCs/>
        </w:rPr>
        <w:t xml:space="preserve"> </w:t>
      </w:r>
      <w:r w:rsidR="004666BF">
        <w:rPr>
          <w:b/>
          <w:bCs/>
        </w:rPr>
        <w:t>in het clubhuis</w:t>
      </w:r>
    </w:p>
    <w:p w14:paraId="6CE49F44" w14:textId="77777777" w:rsidR="004666BF" w:rsidRPr="003339B9" w:rsidRDefault="004666BF" w:rsidP="004666BF">
      <w:pPr>
        <w:pStyle w:val="Lijstalinea"/>
        <w:numPr>
          <w:ilvl w:val="0"/>
          <w:numId w:val="2"/>
        </w:numPr>
      </w:pPr>
      <w:r w:rsidRPr="003339B9">
        <w:rPr>
          <w:b/>
          <w:bCs/>
        </w:rPr>
        <w:t>EHBO</w:t>
      </w:r>
      <w:r w:rsidRPr="003339B9">
        <w:t>: In het clubhuis zijn altijd een goed gevulde EHBO-koffer en koelelementen beschikbaar.</w:t>
      </w:r>
    </w:p>
    <w:p w14:paraId="19BEDC61" w14:textId="77777777" w:rsidR="004666BF" w:rsidRPr="003339B9" w:rsidRDefault="004666BF" w:rsidP="004666BF">
      <w:pPr>
        <w:pStyle w:val="Lijstalinea"/>
        <w:numPr>
          <w:ilvl w:val="0"/>
          <w:numId w:val="2"/>
        </w:numPr>
      </w:pPr>
      <w:r w:rsidRPr="003339B9">
        <w:rPr>
          <w:b/>
          <w:bCs/>
        </w:rPr>
        <w:t>Gevonden voorwerpen</w:t>
      </w:r>
      <w:r w:rsidRPr="003339B9">
        <w:t xml:space="preserve"> kunnen </w:t>
      </w:r>
      <w:r>
        <w:t xml:space="preserve">aan de kapstok bij de ingang worden gehangen. </w:t>
      </w:r>
      <w:r w:rsidRPr="004666BF">
        <w:t>GMHC en het bestuur zijn </w:t>
      </w:r>
      <w:r w:rsidRPr="004666BF">
        <w:rPr>
          <w:b/>
          <w:bCs/>
        </w:rPr>
        <w:t>niet aansprakelijk</w:t>
      </w:r>
      <w:r w:rsidRPr="004666BF">
        <w:t> voor zoekgeraakte eigendommen van leden of bezoekers.</w:t>
      </w:r>
    </w:p>
    <w:p w14:paraId="30EE8816" w14:textId="77777777" w:rsidR="004666BF" w:rsidRPr="003339B9" w:rsidRDefault="004666BF" w:rsidP="004666BF">
      <w:pPr>
        <w:pStyle w:val="Lijstalinea"/>
        <w:numPr>
          <w:ilvl w:val="0"/>
          <w:numId w:val="2"/>
        </w:numPr>
      </w:pPr>
      <w:r w:rsidRPr="003339B9">
        <w:rPr>
          <w:b/>
          <w:bCs/>
        </w:rPr>
        <w:t>Informatie ophangen</w:t>
      </w:r>
      <w:r w:rsidRPr="003339B9">
        <w:t> in het clubhuis kan alleen in overleg met het bestuur</w:t>
      </w:r>
      <w:r>
        <w:t>.</w:t>
      </w:r>
    </w:p>
    <w:p w14:paraId="49E770AF" w14:textId="77777777" w:rsidR="004666BF" w:rsidRPr="003339B9" w:rsidRDefault="004666BF" w:rsidP="004666BF">
      <w:pPr>
        <w:pStyle w:val="Lijstalinea"/>
        <w:numPr>
          <w:ilvl w:val="0"/>
          <w:numId w:val="2"/>
        </w:numPr>
      </w:pPr>
      <w:r w:rsidRPr="003339B9">
        <w:rPr>
          <w:b/>
          <w:bCs/>
        </w:rPr>
        <w:t>Alle consumpties</w:t>
      </w:r>
      <w:r w:rsidRPr="003339B9">
        <w:t> dienen per pin te worden betaald; contante betaling is niet mogelijk.</w:t>
      </w:r>
    </w:p>
    <w:p w14:paraId="68D4E71D" w14:textId="77777777" w:rsidR="00497A7B" w:rsidRPr="004752D2" w:rsidRDefault="00497A7B" w:rsidP="003339B9">
      <w:pPr>
        <w:pStyle w:val="Lijstalinea"/>
      </w:pPr>
    </w:p>
    <w:sectPr w:rsidR="00497A7B" w:rsidRPr="00475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2946"/>
    <w:multiLevelType w:val="hybridMultilevel"/>
    <w:tmpl w:val="97C608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A7115"/>
    <w:multiLevelType w:val="multilevel"/>
    <w:tmpl w:val="FB76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894385"/>
    <w:multiLevelType w:val="multilevel"/>
    <w:tmpl w:val="EE6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125586"/>
    <w:multiLevelType w:val="multilevel"/>
    <w:tmpl w:val="61D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0B2042"/>
    <w:multiLevelType w:val="multilevel"/>
    <w:tmpl w:val="76C6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492A0E"/>
    <w:multiLevelType w:val="hybridMultilevel"/>
    <w:tmpl w:val="FD207C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674DE"/>
    <w:multiLevelType w:val="multilevel"/>
    <w:tmpl w:val="6F60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C76653"/>
    <w:multiLevelType w:val="hybridMultilevel"/>
    <w:tmpl w:val="CD9EB76C"/>
    <w:lvl w:ilvl="0" w:tplc="FA86A6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625549">
    <w:abstractNumId w:val="7"/>
  </w:num>
  <w:num w:numId="2" w16cid:durableId="662665435">
    <w:abstractNumId w:val="3"/>
  </w:num>
  <w:num w:numId="3" w16cid:durableId="1461915750">
    <w:abstractNumId w:val="2"/>
  </w:num>
  <w:num w:numId="4" w16cid:durableId="83573125">
    <w:abstractNumId w:val="1"/>
  </w:num>
  <w:num w:numId="5" w16cid:durableId="166095260">
    <w:abstractNumId w:val="6"/>
  </w:num>
  <w:num w:numId="6" w16cid:durableId="65997799">
    <w:abstractNumId w:val="4"/>
  </w:num>
  <w:num w:numId="7" w16cid:durableId="235626035">
    <w:abstractNumId w:val="5"/>
  </w:num>
  <w:num w:numId="8" w16cid:durableId="212588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D2"/>
    <w:rsid w:val="00005250"/>
    <w:rsid w:val="003339B9"/>
    <w:rsid w:val="004666BF"/>
    <w:rsid w:val="004752D2"/>
    <w:rsid w:val="00497A7B"/>
    <w:rsid w:val="005B646F"/>
    <w:rsid w:val="005D439D"/>
    <w:rsid w:val="00821C6A"/>
    <w:rsid w:val="00CD5295"/>
    <w:rsid w:val="00E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8B6A"/>
  <w15:chartTrackingRefBased/>
  <w15:docId w15:val="{E2556DCF-2322-41A9-A268-4EA6A9EB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5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5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5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5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5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5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5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5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5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5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5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5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52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52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52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52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52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52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5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5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5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5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5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52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52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52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5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52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5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A14C-AEF3-454F-98CC-BC45E5B7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Rabobank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 van der, RSFM (Renske)</dc:creator>
  <cp:keywords/>
  <dc:description/>
  <cp:lastModifiedBy>Gebruiker</cp:lastModifiedBy>
  <cp:revision>3</cp:revision>
  <dcterms:created xsi:type="dcterms:W3CDTF">2025-09-08T13:46:00Z</dcterms:created>
  <dcterms:modified xsi:type="dcterms:W3CDTF">2025-10-05T07:48:00Z</dcterms:modified>
</cp:coreProperties>
</file>