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00000001" w14:textId="77777777" w:rsidR="00B552A6" w:rsidRDefault="00700E16">
      <w:pPr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MINUTES OF REGULAR MEETING</w:t>
      </w:r>
    </w:p>
    <w:p w14:paraId="00000002" w14:textId="77777777" w:rsidR="00B552A6" w:rsidRDefault="00700E16">
      <w:pPr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BREWSTER COUNTY EMERGENCY SERVICES DISTRICT #1</w:t>
      </w:r>
    </w:p>
    <w:p w14:paraId="00000003" w14:textId="77777777" w:rsidR="00B552A6" w:rsidRDefault="00700E16">
      <w:pPr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December 18, 2024</w:t>
      </w:r>
    </w:p>
    <w:p w14:paraId="00000004" w14:textId="77777777" w:rsidR="00B552A6" w:rsidRDefault="00B552A6">
      <w:pPr>
        <w:rPr>
          <w:rFonts w:ascii="Times New Roman" w:eastAsia="Times New Roman" w:hAnsi="Times New Roman" w:cs="Times New Roman"/>
        </w:rPr>
      </w:pPr>
    </w:p>
    <w:p w14:paraId="00000005" w14:textId="77777777" w:rsidR="00B552A6" w:rsidRDefault="00700E16">
      <w:pPr>
        <w:numPr>
          <w:ilvl w:val="0"/>
          <w:numId w:val="2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Call Meeting to Order</w:t>
      </w:r>
    </w:p>
    <w:p w14:paraId="00000006" w14:textId="77777777" w:rsidR="00B552A6" w:rsidRDefault="00700E16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ab/>
        <w:t>The regular meeting was called to order at 4:32 p.m.</w:t>
      </w:r>
    </w:p>
    <w:p w14:paraId="00000007" w14:textId="77777777" w:rsidR="00B552A6" w:rsidRDefault="00700E16">
      <w:pPr>
        <w:numPr>
          <w:ilvl w:val="0"/>
          <w:numId w:val="2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Establishment of Quorum</w:t>
      </w:r>
    </w:p>
    <w:p w14:paraId="00000008" w14:textId="63E55CAB" w:rsidR="00B552A6" w:rsidRDefault="00700E16">
      <w:pPr>
        <w:ind w:left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A quorum was established. Members present: Jeanette Hall, Christin </w:t>
      </w:r>
      <w:proofErr w:type="spellStart"/>
      <w:r>
        <w:rPr>
          <w:rFonts w:ascii="Times New Roman" w:eastAsia="Times New Roman" w:hAnsi="Times New Roman" w:cs="Times New Roman"/>
        </w:rPr>
        <w:t>Orren</w:t>
      </w:r>
      <w:proofErr w:type="spellEnd"/>
      <w:r>
        <w:rPr>
          <w:rFonts w:ascii="Times New Roman" w:eastAsia="Times New Roman" w:hAnsi="Times New Roman" w:cs="Times New Roman"/>
        </w:rPr>
        <w:t>, Jim Hines, Marcos Paredes, and Linda Walker</w:t>
      </w:r>
      <w:r>
        <w:rPr>
          <w:rFonts w:ascii="Times New Roman" w:eastAsia="Times New Roman" w:hAnsi="Times New Roman" w:cs="Times New Roman"/>
        </w:rPr>
        <w:t xml:space="preserve">   Members absent:</w:t>
      </w:r>
      <w:r>
        <w:rPr>
          <w:rFonts w:ascii="Times New Roman" w:eastAsia="Times New Roman" w:hAnsi="Times New Roman" w:cs="Times New Roman"/>
        </w:rPr>
        <w:t xml:space="preserve">   </w:t>
      </w:r>
      <w:bookmarkStart w:id="0" w:name="_GoBack"/>
      <w:bookmarkEnd w:id="0"/>
      <w:r>
        <w:rPr>
          <w:rFonts w:ascii="Times New Roman" w:eastAsia="Times New Roman" w:hAnsi="Times New Roman" w:cs="Times New Roman"/>
        </w:rPr>
        <w:t>Others Present: Fire Chief Susan Mar</w:t>
      </w:r>
      <w:r w:rsidR="00FE51C3">
        <w:rPr>
          <w:rFonts w:ascii="Times New Roman" w:eastAsia="Times New Roman" w:hAnsi="Times New Roman" w:cs="Times New Roman"/>
        </w:rPr>
        <w:t xml:space="preserve">tin, TFEMS President </w:t>
      </w:r>
      <w:proofErr w:type="spellStart"/>
      <w:r w:rsidR="00FE51C3">
        <w:rPr>
          <w:rFonts w:ascii="Times New Roman" w:eastAsia="Times New Roman" w:hAnsi="Times New Roman" w:cs="Times New Roman"/>
        </w:rPr>
        <w:t>Valynda</w:t>
      </w:r>
      <w:proofErr w:type="spellEnd"/>
      <w:r w:rsidR="00FE51C3">
        <w:rPr>
          <w:rFonts w:ascii="Times New Roman" w:eastAsia="Times New Roman" w:hAnsi="Times New Roman" w:cs="Times New Roman"/>
        </w:rPr>
        <w:t xml:space="preserve"> </w:t>
      </w:r>
      <w:proofErr w:type="spellStart"/>
      <w:r w:rsidR="00FE51C3"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</w:rPr>
        <w:t>nington</w:t>
      </w:r>
      <w:proofErr w:type="spellEnd"/>
      <w:r>
        <w:rPr>
          <w:rFonts w:ascii="Times New Roman" w:eastAsia="Times New Roman" w:hAnsi="Times New Roman" w:cs="Times New Roman"/>
        </w:rPr>
        <w:t xml:space="preserve">, and TFEMS Admin Kathy </w:t>
      </w:r>
      <w:proofErr w:type="spellStart"/>
      <w:r>
        <w:rPr>
          <w:rFonts w:ascii="Times New Roman" w:eastAsia="Times New Roman" w:hAnsi="Times New Roman" w:cs="Times New Roman"/>
        </w:rPr>
        <w:t>Pothier</w:t>
      </w:r>
      <w:proofErr w:type="spellEnd"/>
    </w:p>
    <w:p w14:paraId="00000009" w14:textId="77777777" w:rsidR="00B552A6" w:rsidRDefault="00700E16">
      <w:pPr>
        <w:numPr>
          <w:ilvl w:val="0"/>
          <w:numId w:val="2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Confirm Po</w:t>
      </w:r>
      <w:r>
        <w:rPr>
          <w:rFonts w:ascii="Times New Roman" w:eastAsia="Times New Roman" w:hAnsi="Times New Roman" w:cs="Times New Roman"/>
          <w:b/>
        </w:rPr>
        <w:t>sting of Agenda</w:t>
      </w:r>
    </w:p>
    <w:p w14:paraId="0000000A" w14:textId="77777777" w:rsidR="00B552A6" w:rsidRDefault="00700E16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ab/>
        <w:t>The agenda was posted on December 13, 2024 at 3:30 by Jeanette Hall.</w:t>
      </w:r>
    </w:p>
    <w:p w14:paraId="0000000B" w14:textId="77777777" w:rsidR="00B552A6" w:rsidRDefault="00700E16">
      <w:pPr>
        <w:numPr>
          <w:ilvl w:val="0"/>
          <w:numId w:val="2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Pledge of Allegiance</w:t>
      </w:r>
    </w:p>
    <w:p w14:paraId="0000000C" w14:textId="77777777" w:rsidR="00B552A6" w:rsidRDefault="00700E16">
      <w:pPr>
        <w:ind w:left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The Pledge of Allegiance was recited for the United States of America</w:t>
      </w:r>
    </w:p>
    <w:p w14:paraId="0000000D" w14:textId="77777777" w:rsidR="00B552A6" w:rsidRDefault="00700E16">
      <w:pPr>
        <w:numPr>
          <w:ilvl w:val="0"/>
          <w:numId w:val="2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Public Comment</w:t>
      </w:r>
    </w:p>
    <w:p w14:paraId="0000000E" w14:textId="77777777" w:rsidR="00B552A6" w:rsidRDefault="00700E16">
      <w:pPr>
        <w:ind w:left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No comment.</w:t>
      </w:r>
    </w:p>
    <w:p w14:paraId="0000000F" w14:textId="77777777" w:rsidR="00B552A6" w:rsidRDefault="00700E16">
      <w:pPr>
        <w:numPr>
          <w:ilvl w:val="0"/>
          <w:numId w:val="2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Discussion and Action Items:</w:t>
      </w:r>
    </w:p>
    <w:p w14:paraId="00000010" w14:textId="77777777" w:rsidR="00B552A6" w:rsidRDefault="00700E16">
      <w:pPr>
        <w:numPr>
          <w:ilvl w:val="0"/>
          <w:numId w:val="1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APPROVAL OF MINUTES OF </w:t>
      </w:r>
      <w:r>
        <w:rPr>
          <w:rFonts w:ascii="Times New Roman" w:eastAsia="Times New Roman" w:hAnsi="Times New Roman" w:cs="Times New Roman"/>
          <w:b/>
        </w:rPr>
        <w:t>THE REGULAR MEETING ON NOVEMBER 19, 2024</w:t>
      </w:r>
    </w:p>
    <w:p w14:paraId="00000011" w14:textId="77777777" w:rsidR="00B552A6" w:rsidRDefault="00700E16">
      <w:pPr>
        <w:ind w:left="1440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</w:rPr>
        <w:t xml:space="preserve">A motion was made by Marcos Paredes, seconded by Jim Hines to approve the minutes of the November 19, 2024 meeting. The motion passed unanimously. </w:t>
      </w:r>
    </w:p>
    <w:p w14:paraId="00000012" w14:textId="77777777" w:rsidR="00B552A6" w:rsidRDefault="00700E16">
      <w:pPr>
        <w:numPr>
          <w:ilvl w:val="0"/>
          <w:numId w:val="1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REPORT FROM TERLINGUA FIRE &amp; EMS, INC.</w:t>
      </w:r>
    </w:p>
    <w:p w14:paraId="00000013" w14:textId="4C0090D8" w:rsidR="00B552A6" w:rsidRPr="00F6319B" w:rsidRDefault="00700E16">
      <w:pPr>
        <w:ind w:left="1440"/>
        <w:rPr>
          <w:rFonts w:ascii="Times New Roman" w:eastAsia="Times New Roman" w:hAnsi="Times New Roman" w:cs="Times New Roman"/>
          <w:b/>
        </w:rPr>
      </w:pPr>
      <w:r w:rsidRPr="00F6319B">
        <w:rPr>
          <w:rFonts w:ascii="Times New Roman" w:eastAsia="Times New Roman" w:hAnsi="Times New Roman" w:cs="Times New Roman"/>
        </w:rPr>
        <w:t>Members discussed attempting</w:t>
      </w:r>
      <w:r w:rsidRPr="00F6319B">
        <w:rPr>
          <w:rFonts w:ascii="Times New Roman" w:eastAsia="Times New Roman" w:hAnsi="Times New Roman" w:cs="Times New Roman"/>
        </w:rPr>
        <w:t xml:space="preserve"> to get on the same fiscal calendar as TFEMS, running January to December. Board plans to revisit this question with auditor</w:t>
      </w:r>
      <w:r w:rsidR="00F6319B" w:rsidRPr="00F6319B">
        <w:rPr>
          <w:rFonts w:ascii="Times New Roman" w:eastAsia="Times New Roman" w:hAnsi="Times New Roman" w:cs="Times New Roman"/>
        </w:rPr>
        <w:t>s in March of 2025.</w:t>
      </w:r>
    </w:p>
    <w:p w14:paraId="00000014" w14:textId="77777777" w:rsidR="00B552A6" w:rsidRDefault="00700E16">
      <w:pPr>
        <w:numPr>
          <w:ilvl w:val="0"/>
          <w:numId w:val="1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FUNDING REQUEST/ALLOCATION</w:t>
      </w:r>
    </w:p>
    <w:p w14:paraId="00000015" w14:textId="77777777" w:rsidR="00B552A6" w:rsidRDefault="00700E16">
      <w:pPr>
        <w:ind w:left="144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 motion was made by Linda Walker, secon</w:t>
      </w:r>
      <w:r>
        <w:rPr>
          <w:rFonts w:ascii="Times New Roman" w:eastAsia="Times New Roman" w:hAnsi="Times New Roman" w:cs="Times New Roman"/>
        </w:rPr>
        <w:t xml:space="preserve">ded by Christin </w:t>
      </w:r>
      <w:proofErr w:type="spellStart"/>
      <w:r>
        <w:rPr>
          <w:rFonts w:ascii="Times New Roman" w:eastAsia="Times New Roman" w:hAnsi="Times New Roman" w:cs="Times New Roman"/>
        </w:rPr>
        <w:t>Orren</w:t>
      </w:r>
      <w:proofErr w:type="spellEnd"/>
      <w:r>
        <w:rPr>
          <w:rFonts w:ascii="Times New Roman" w:eastAsia="Times New Roman" w:hAnsi="Times New Roman" w:cs="Times New Roman"/>
        </w:rPr>
        <w:t xml:space="preserve"> to accept the budget increases as presented in TFEMS 2025 proposed budget. The motion passed unanimously. </w:t>
      </w:r>
    </w:p>
    <w:p w14:paraId="00000016" w14:textId="77777777" w:rsidR="00B552A6" w:rsidRDefault="00700E16">
      <w:pPr>
        <w:numPr>
          <w:ilvl w:val="0"/>
          <w:numId w:val="1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CONTRACT FOR SERVICES</w:t>
      </w:r>
    </w:p>
    <w:p w14:paraId="00000017" w14:textId="77777777" w:rsidR="00B552A6" w:rsidRDefault="00700E16">
      <w:pPr>
        <w:ind w:left="1440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</w:rPr>
        <w:t xml:space="preserve">A motion was made by Christin </w:t>
      </w:r>
      <w:proofErr w:type="spellStart"/>
      <w:r>
        <w:rPr>
          <w:rFonts w:ascii="Times New Roman" w:eastAsia="Times New Roman" w:hAnsi="Times New Roman" w:cs="Times New Roman"/>
        </w:rPr>
        <w:t>Orren</w:t>
      </w:r>
      <w:proofErr w:type="spellEnd"/>
      <w:r>
        <w:rPr>
          <w:rFonts w:ascii="Times New Roman" w:eastAsia="Times New Roman" w:hAnsi="Times New Roman" w:cs="Times New Roman"/>
        </w:rPr>
        <w:t>, seconded by Jim Hines to issue an unmodified contract for services t</w:t>
      </w:r>
      <w:r>
        <w:rPr>
          <w:rFonts w:ascii="Times New Roman" w:eastAsia="Times New Roman" w:hAnsi="Times New Roman" w:cs="Times New Roman"/>
        </w:rPr>
        <w:t xml:space="preserve">o </w:t>
      </w:r>
      <w:proofErr w:type="spellStart"/>
      <w:r>
        <w:rPr>
          <w:rFonts w:ascii="Times New Roman" w:eastAsia="Times New Roman" w:hAnsi="Times New Roman" w:cs="Times New Roman"/>
        </w:rPr>
        <w:t>Terlingua</w:t>
      </w:r>
      <w:proofErr w:type="spellEnd"/>
      <w:r>
        <w:rPr>
          <w:rFonts w:ascii="Times New Roman" w:eastAsia="Times New Roman" w:hAnsi="Times New Roman" w:cs="Times New Roman"/>
        </w:rPr>
        <w:t xml:space="preserve"> Fire and EMS. The motion passed unanimously. </w:t>
      </w:r>
    </w:p>
    <w:p w14:paraId="00000018" w14:textId="77777777" w:rsidR="00B552A6" w:rsidRDefault="00700E16">
      <w:pPr>
        <w:numPr>
          <w:ilvl w:val="0"/>
          <w:numId w:val="1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BOARD MEMBER TRAINING/CONFERENCE REQUEST</w:t>
      </w:r>
    </w:p>
    <w:p w14:paraId="00000019" w14:textId="77777777" w:rsidR="00B552A6" w:rsidRDefault="00700E16">
      <w:pPr>
        <w:ind w:left="1440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</w:rPr>
        <w:t xml:space="preserve">Members discussed attending SAFE-D conference in February 2025. </w:t>
      </w:r>
    </w:p>
    <w:p w14:paraId="0000001A" w14:textId="77777777" w:rsidR="00B552A6" w:rsidRDefault="00700E16">
      <w:pPr>
        <w:numPr>
          <w:ilvl w:val="0"/>
          <w:numId w:val="1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BOARD MEMBER TERMS</w:t>
      </w:r>
    </w:p>
    <w:p w14:paraId="0000001B" w14:textId="52A866C3" w:rsidR="00B552A6" w:rsidRDefault="00700E16">
      <w:pPr>
        <w:ind w:left="144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Marcos Paredes and Jim Hines are up for reappointmen</w:t>
      </w:r>
      <w:r w:rsidR="00FE51C3">
        <w:rPr>
          <w:rFonts w:ascii="Times New Roman" w:eastAsia="Times New Roman" w:hAnsi="Times New Roman" w:cs="Times New Roman"/>
        </w:rPr>
        <w:t xml:space="preserve">t. Christin will email Judge </w:t>
      </w:r>
      <w:proofErr w:type="spellStart"/>
      <w:r w:rsidR="00FE51C3"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</w:rPr>
        <w:t>nington</w:t>
      </w:r>
      <w:proofErr w:type="spellEnd"/>
      <w:r>
        <w:rPr>
          <w:rFonts w:ascii="Times New Roman" w:eastAsia="Times New Roman" w:hAnsi="Times New Roman" w:cs="Times New Roman"/>
        </w:rPr>
        <w:t xml:space="preserve"> to get this on the Commissioner Court Agenda.</w:t>
      </w:r>
    </w:p>
    <w:p w14:paraId="0000001C" w14:textId="77777777" w:rsidR="00B552A6" w:rsidRDefault="00700E16">
      <w:pPr>
        <w:numPr>
          <w:ilvl w:val="0"/>
          <w:numId w:val="1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CLOSED MEETING</w:t>
      </w:r>
    </w:p>
    <w:p w14:paraId="0000001D" w14:textId="77777777" w:rsidR="00B552A6" w:rsidRDefault="00700E16">
      <w:pPr>
        <w:ind w:left="1440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</w:rPr>
        <w:t>N/A</w:t>
      </w:r>
    </w:p>
    <w:p w14:paraId="0000001E" w14:textId="77777777" w:rsidR="00B552A6" w:rsidRDefault="00700E16">
      <w:pPr>
        <w:numPr>
          <w:ilvl w:val="0"/>
          <w:numId w:val="1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OPEN MEETING - CLOSED MEETING ITEM(S) FOR THE BOARD CONSIDERATION/ACTION</w:t>
      </w:r>
    </w:p>
    <w:p w14:paraId="0000001F" w14:textId="77777777" w:rsidR="00B552A6" w:rsidRDefault="00700E16">
      <w:pPr>
        <w:ind w:left="1440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</w:rPr>
        <w:t>N/A</w:t>
      </w:r>
    </w:p>
    <w:p w14:paraId="00000020" w14:textId="77777777" w:rsidR="00B552A6" w:rsidRDefault="00B552A6">
      <w:pPr>
        <w:ind w:left="720"/>
        <w:rPr>
          <w:rFonts w:ascii="Times New Roman" w:eastAsia="Times New Roman" w:hAnsi="Times New Roman" w:cs="Times New Roman"/>
        </w:rPr>
      </w:pPr>
    </w:p>
    <w:p w14:paraId="00000021" w14:textId="77777777" w:rsidR="00B552A6" w:rsidRDefault="00700E16">
      <w:pPr>
        <w:numPr>
          <w:ilvl w:val="0"/>
          <w:numId w:val="2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lastRenderedPageBreak/>
        <w:t>Treasurer’s Report</w:t>
      </w:r>
    </w:p>
    <w:p w14:paraId="00000022" w14:textId="5B3F4C74" w:rsidR="00B552A6" w:rsidRDefault="00700E16">
      <w:pPr>
        <w:ind w:left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Jeanette Hall reported that as of November 30</w:t>
      </w:r>
      <w:r w:rsidR="00252BB4">
        <w:rPr>
          <w:rFonts w:ascii="Times New Roman" w:eastAsia="Times New Roman" w:hAnsi="Times New Roman" w:cs="Times New Roman"/>
        </w:rPr>
        <w:t>, 2024 the ESD had a balance of</w:t>
      </w:r>
      <w:r>
        <w:rPr>
          <w:rFonts w:ascii="Times New Roman" w:eastAsia="Times New Roman" w:hAnsi="Times New Roman" w:cs="Times New Roman"/>
        </w:rPr>
        <w:t xml:space="preserve"> $975,939.94 in the maintenance and operation fund. Edward Jones Money Market had a balance of $668,533.24 and </w:t>
      </w:r>
      <w:proofErr w:type="spellStart"/>
      <w:r>
        <w:rPr>
          <w:rFonts w:ascii="Times New Roman" w:eastAsia="Times New Roman" w:hAnsi="Times New Roman" w:cs="Times New Roman"/>
        </w:rPr>
        <w:t>TexStar</w:t>
      </w:r>
      <w:proofErr w:type="spellEnd"/>
      <w:r>
        <w:rPr>
          <w:rFonts w:ascii="Times New Roman" w:eastAsia="Times New Roman" w:hAnsi="Times New Roman" w:cs="Times New Roman"/>
        </w:rPr>
        <w:t xml:space="preserve"> Investment Pool had a balance of $676,491.67. A motion was m</w:t>
      </w:r>
      <w:r>
        <w:rPr>
          <w:rFonts w:ascii="Times New Roman" w:eastAsia="Times New Roman" w:hAnsi="Times New Roman" w:cs="Times New Roman"/>
        </w:rPr>
        <w:t xml:space="preserve">ade by Christin </w:t>
      </w:r>
      <w:proofErr w:type="spellStart"/>
      <w:r>
        <w:rPr>
          <w:rFonts w:ascii="Times New Roman" w:eastAsia="Times New Roman" w:hAnsi="Times New Roman" w:cs="Times New Roman"/>
        </w:rPr>
        <w:t>Orren</w:t>
      </w:r>
      <w:proofErr w:type="spellEnd"/>
      <w:r>
        <w:rPr>
          <w:rFonts w:ascii="Times New Roman" w:eastAsia="Times New Roman" w:hAnsi="Times New Roman" w:cs="Times New Roman"/>
        </w:rPr>
        <w:t xml:space="preserve">, seconded by Marcos Paredes to accept the Treasurer’s report as presented. The motion passed unanimously. </w:t>
      </w:r>
    </w:p>
    <w:p w14:paraId="00000023" w14:textId="77777777" w:rsidR="00B552A6" w:rsidRDefault="00700E16">
      <w:pPr>
        <w:numPr>
          <w:ilvl w:val="0"/>
          <w:numId w:val="2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Set Date and Time for Next Regular Meeting</w:t>
      </w:r>
    </w:p>
    <w:p w14:paraId="00000024" w14:textId="77777777" w:rsidR="00B552A6" w:rsidRDefault="00700E16">
      <w:pPr>
        <w:ind w:left="720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</w:rPr>
        <w:t>The date and time for the next regular meeting was set for January 21, 2025 at 4:30p</w:t>
      </w:r>
      <w:r>
        <w:rPr>
          <w:rFonts w:ascii="Times New Roman" w:eastAsia="Times New Roman" w:hAnsi="Times New Roman" w:cs="Times New Roman"/>
        </w:rPr>
        <w:t>m.</w:t>
      </w:r>
    </w:p>
    <w:p w14:paraId="00000025" w14:textId="77777777" w:rsidR="00B552A6" w:rsidRDefault="00700E16">
      <w:pPr>
        <w:numPr>
          <w:ilvl w:val="0"/>
          <w:numId w:val="2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Adjournment</w:t>
      </w:r>
    </w:p>
    <w:p w14:paraId="00000026" w14:textId="77777777" w:rsidR="00B552A6" w:rsidRDefault="00700E16">
      <w:pPr>
        <w:ind w:left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Christin </w:t>
      </w:r>
      <w:proofErr w:type="spellStart"/>
      <w:r>
        <w:rPr>
          <w:rFonts w:ascii="Times New Roman" w:eastAsia="Times New Roman" w:hAnsi="Times New Roman" w:cs="Times New Roman"/>
        </w:rPr>
        <w:t>Orren</w:t>
      </w:r>
      <w:proofErr w:type="spellEnd"/>
      <w:r>
        <w:rPr>
          <w:rFonts w:ascii="Times New Roman" w:eastAsia="Times New Roman" w:hAnsi="Times New Roman" w:cs="Times New Roman"/>
        </w:rPr>
        <w:t xml:space="preserve"> adjourned the meeting at 5:40 p.m.</w:t>
      </w:r>
    </w:p>
    <w:p w14:paraId="00000027" w14:textId="77777777" w:rsidR="00B552A6" w:rsidRDefault="00B552A6">
      <w:pPr>
        <w:ind w:left="720"/>
        <w:rPr>
          <w:rFonts w:ascii="Times New Roman" w:eastAsia="Times New Roman" w:hAnsi="Times New Roman" w:cs="Times New Roman"/>
        </w:rPr>
      </w:pPr>
    </w:p>
    <w:p w14:paraId="00000028" w14:textId="77777777" w:rsidR="00B552A6" w:rsidRDefault="00B552A6">
      <w:pPr>
        <w:ind w:left="720"/>
        <w:rPr>
          <w:rFonts w:ascii="Times New Roman" w:eastAsia="Times New Roman" w:hAnsi="Times New Roman" w:cs="Times New Roman"/>
        </w:rPr>
      </w:pPr>
    </w:p>
    <w:p w14:paraId="00000029" w14:textId="77777777" w:rsidR="00B552A6" w:rsidRDefault="00B552A6">
      <w:pPr>
        <w:ind w:left="720"/>
        <w:rPr>
          <w:rFonts w:ascii="Times New Roman" w:eastAsia="Times New Roman" w:hAnsi="Times New Roman" w:cs="Times New Roman"/>
        </w:rPr>
      </w:pPr>
    </w:p>
    <w:p w14:paraId="0000002A" w14:textId="77777777" w:rsidR="00B552A6" w:rsidRDefault="00700E16">
      <w:pPr>
        <w:ind w:left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_______________________</w:t>
      </w:r>
    </w:p>
    <w:p w14:paraId="0000002B" w14:textId="77777777" w:rsidR="00B552A6" w:rsidRDefault="00700E16">
      <w:pPr>
        <w:ind w:left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Jeanette Hall, Secretary</w:t>
      </w:r>
    </w:p>
    <w:p w14:paraId="0000002C" w14:textId="77777777" w:rsidR="00B552A6" w:rsidRDefault="00B552A6">
      <w:pPr>
        <w:ind w:left="720"/>
        <w:rPr>
          <w:rFonts w:ascii="Times New Roman" w:eastAsia="Times New Roman" w:hAnsi="Times New Roman" w:cs="Times New Roman"/>
        </w:rPr>
      </w:pPr>
    </w:p>
    <w:p w14:paraId="0000002D" w14:textId="77777777" w:rsidR="00B552A6" w:rsidRDefault="00B552A6">
      <w:pPr>
        <w:rPr>
          <w:rFonts w:ascii="Times New Roman" w:eastAsia="Times New Roman" w:hAnsi="Times New Roman" w:cs="Times New Roman"/>
        </w:rPr>
      </w:pPr>
    </w:p>
    <w:sectPr w:rsidR="00B552A6">
      <w:pgSz w:w="12240" w:h="15840"/>
      <w:pgMar w:top="1440" w:right="720" w:bottom="1440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3475F5"/>
    <w:multiLevelType w:val="multilevel"/>
    <w:tmpl w:val="0232AD7C"/>
    <w:lvl w:ilvl="0">
      <w:start w:val="1"/>
      <w:numFmt w:val="upp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">
    <w:nsid w:val="6F2E0E30"/>
    <w:multiLevelType w:val="multilevel"/>
    <w:tmpl w:val="D5B05A7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B552A6"/>
    <w:rsid w:val="00252BB4"/>
    <w:rsid w:val="00700E16"/>
    <w:rsid w:val="00B552A6"/>
    <w:rsid w:val="00DA51C1"/>
    <w:rsid w:val="00F6319B"/>
    <w:rsid w:val="00FE5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eorgia" w:eastAsia="Georgia" w:hAnsi="Georgia" w:cs="Georgia"/>
        <w:sz w:val="24"/>
        <w:szCs w:val="24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rFonts w:ascii="Arial" w:eastAsia="Arial" w:hAnsi="Arial" w:cs="Arial"/>
      <w:color w:val="666666"/>
      <w:sz w:val="30"/>
      <w:szCs w:val="3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eorgia" w:eastAsia="Georgia" w:hAnsi="Georgia" w:cs="Georgia"/>
        <w:sz w:val="24"/>
        <w:szCs w:val="24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rFonts w:ascii="Arial" w:eastAsia="Arial" w:hAnsi="Arial" w:cs="Arial"/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371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Jeanette Hall</dc:creator>
  <cp:lastModifiedBy>Jeanette Hall</cp:lastModifiedBy>
  <cp:revision>5</cp:revision>
  <dcterms:created xsi:type="dcterms:W3CDTF">2025-01-17T16:50:00Z</dcterms:created>
  <dcterms:modified xsi:type="dcterms:W3CDTF">2025-01-17T16:52:00Z</dcterms:modified>
</cp:coreProperties>
</file>