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BA" w:rsidRDefault="00F335BA" w:rsidP="00F335BA">
      <w:pPr>
        <w:spacing w:after="0" w:line="240" w:lineRule="auto"/>
      </w:pPr>
    </w:p>
    <w:p w:rsidR="00F335BA" w:rsidRDefault="00F335BA" w:rsidP="00F335BA">
      <w:pPr>
        <w:spacing w:after="0" w:line="240" w:lineRule="auto"/>
        <w:jc w:val="center"/>
      </w:pPr>
      <w:r>
        <w:t>Minutes for Lakeview Terrace COA</w:t>
      </w:r>
    </w:p>
    <w:p w:rsidR="00F335BA" w:rsidRDefault="00F335BA" w:rsidP="00F335BA">
      <w:pPr>
        <w:spacing w:after="0" w:line="240" w:lineRule="auto"/>
        <w:jc w:val="center"/>
      </w:pPr>
      <w:r>
        <w:t>Regular meeting of the Board of Directors</w:t>
      </w:r>
    </w:p>
    <w:p w:rsidR="00F335BA" w:rsidRDefault="00F335BA" w:rsidP="00F335BA">
      <w:pPr>
        <w:spacing w:after="0" w:line="240" w:lineRule="auto"/>
        <w:jc w:val="center"/>
        <w:rPr>
          <w:sz w:val="28"/>
          <w:szCs w:val="28"/>
        </w:rPr>
      </w:pPr>
      <w:r>
        <w:t>September 28</w:t>
      </w:r>
      <w:r>
        <w:rPr>
          <w:vertAlign w:val="superscript"/>
        </w:rPr>
        <w:t>th</w:t>
      </w:r>
      <w:r>
        <w:t>, 2023</w:t>
      </w:r>
    </w:p>
    <w:p w:rsidR="00F335BA" w:rsidRDefault="00F335BA" w:rsidP="00F335BA">
      <w:pPr>
        <w:spacing w:after="0" w:line="240" w:lineRule="auto"/>
        <w:jc w:val="center"/>
        <w:rPr>
          <w:sz w:val="28"/>
          <w:szCs w:val="28"/>
        </w:rPr>
      </w:pPr>
    </w:p>
    <w:p w:rsidR="00F335BA" w:rsidRDefault="00F335BA" w:rsidP="00F335BA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Call to Order</w:t>
      </w: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meeting was called to order by Lakeview Terrace President, Jennifer Pazour, at 5:31 pm.</w:t>
      </w: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Attendees</w:t>
      </w: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Board members Carol Gesalman, Jennifer Pazour, Robyn Jankoski were present. Donna Reynolds Office Manager and Administration Assistant Kristine Faley were also present. </w:t>
      </w: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</w:p>
    <w:p w:rsidR="00F335BA" w:rsidRDefault="00F335BA" w:rsidP="00F335BA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Minutes</w:t>
      </w:r>
      <w:r>
        <w:rPr>
          <w:rFonts w:ascii="Calibri" w:hAnsi="Calibri"/>
          <w:sz w:val="24"/>
          <w:szCs w:val="24"/>
        </w:rPr>
        <w:t xml:space="preserve"> </w:t>
      </w: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Robyn made a motion to accept the August 2023 minutes as presented. Carol seconded the motion, all in favor.</w:t>
      </w: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</w:p>
    <w:p w:rsidR="00F335BA" w:rsidRDefault="00F335BA" w:rsidP="00F335BA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Financial Report</w:t>
      </w: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Carol made a motion to accept the financials for August 2023. Jennifer seconded the motion, all in favor. </w:t>
      </w: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</w:p>
    <w:p w:rsidR="00F335BA" w:rsidRDefault="00F335BA" w:rsidP="00F335BA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Old Business</w:t>
      </w:r>
    </w:p>
    <w:p w:rsidR="00F335BA" w:rsidRDefault="00F335BA" w:rsidP="00F335B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Rick Hanson approved regarding all repairs </w:t>
      </w:r>
      <w:r w:rsidR="00612123">
        <w:rPr>
          <w:rFonts w:ascii="Calibri" w:hAnsi="Calibri"/>
          <w:sz w:val="24"/>
          <w:szCs w:val="24"/>
        </w:rPr>
        <w:t xml:space="preserve">(paint, pulling carpet, patch work, tack strip removal) </w:t>
      </w:r>
      <w:r>
        <w:rPr>
          <w:rFonts w:ascii="Calibri" w:hAnsi="Calibri"/>
          <w:sz w:val="24"/>
          <w:szCs w:val="24"/>
        </w:rPr>
        <w:t xml:space="preserve">in Sundowner 110, with exception of floor. Robyn made motion for approval. Carol seconded motion, all in favor. </w:t>
      </w:r>
    </w:p>
    <w:p w:rsidR="00612123" w:rsidRDefault="00612123" w:rsidP="00F335B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Garrett Gilliam to repair drip lines. Robyn made motion for approval. Carol seconded motion, all in favor.</w:t>
      </w:r>
    </w:p>
    <w:p w:rsidR="00612123" w:rsidRDefault="00612123" w:rsidP="00F335B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Briarwood North end and West foundation needs to be increased and leveled with dirt and rocks. Board in favor of volunteer based terrace work day for property upkeep October 21</w:t>
      </w:r>
      <w:r w:rsidRPr="00612123">
        <w:rPr>
          <w:rFonts w:ascii="Calibri" w:hAnsi="Calibri"/>
          <w:sz w:val="24"/>
          <w:szCs w:val="24"/>
          <w:vertAlign w:val="superscript"/>
        </w:rPr>
        <w:t>st</w:t>
      </w:r>
      <w:r>
        <w:rPr>
          <w:rFonts w:ascii="Calibri" w:hAnsi="Calibri"/>
          <w:sz w:val="24"/>
          <w:szCs w:val="24"/>
        </w:rPr>
        <w:t>. Board members providing Coffee and Doughnuts. To meet in front of Briarwood parking lot  at 9:00 am</w:t>
      </w:r>
    </w:p>
    <w:p w:rsidR="009D633D" w:rsidRPr="009D633D" w:rsidRDefault="009D633D" w:rsidP="00F335B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sz w:val="24"/>
          <w:szCs w:val="24"/>
        </w:rPr>
      </w:pPr>
      <w:r w:rsidRPr="009D633D">
        <w:rPr>
          <w:rFonts w:eastAsia="Times New Roman"/>
          <w:sz w:val="24"/>
          <w:szCs w:val="24"/>
        </w:rPr>
        <w:t>Shawna to paint laundry room and clean windows</w:t>
      </w:r>
      <w:r>
        <w:rPr>
          <w:rFonts w:eastAsia="Times New Roman"/>
          <w:sz w:val="24"/>
          <w:szCs w:val="24"/>
        </w:rPr>
        <w:t>.</w:t>
      </w:r>
    </w:p>
    <w:p w:rsidR="00612123" w:rsidRDefault="00612123" w:rsidP="00612123">
      <w:pPr>
        <w:pStyle w:val="ListParagraph"/>
        <w:spacing w:after="0" w:line="240" w:lineRule="auto"/>
        <w:ind w:left="1440"/>
        <w:rPr>
          <w:rFonts w:ascii="Calibri" w:hAnsi="Calibri"/>
          <w:sz w:val="24"/>
          <w:szCs w:val="24"/>
        </w:rPr>
      </w:pPr>
    </w:p>
    <w:p w:rsidR="00F335BA" w:rsidRDefault="00F335BA" w:rsidP="00F335BA">
      <w:pPr>
        <w:spacing w:after="0" w:line="240" w:lineRule="auto"/>
        <w:rPr>
          <w:rFonts w:ascii="Calibri" w:hAnsi="Calibri"/>
          <w:sz w:val="24"/>
          <w:szCs w:val="24"/>
        </w:rPr>
      </w:pPr>
    </w:p>
    <w:p w:rsidR="00F335BA" w:rsidRDefault="00F335BA" w:rsidP="00F335BA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New business </w:t>
      </w:r>
    </w:p>
    <w:p w:rsidR="006F4086" w:rsidRPr="006F4086" w:rsidRDefault="00254B9A" w:rsidP="006F408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Final Budget meeting to be discussed at next board meeting, </w:t>
      </w:r>
      <w:r w:rsidR="006F4086">
        <w:rPr>
          <w:rFonts w:ascii="Calibri" w:hAnsi="Calibri"/>
          <w:sz w:val="24"/>
          <w:szCs w:val="24"/>
        </w:rPr>
        <w:t>Scheduled October 19</w:t>
      </w:r>
      <w:r w:rsidR="006F4086" w:rsidRPr="006F4086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>, 5:30 P.M</w:t>
      </w:r>
      <w:r w:rsidR="006F4086">
        <w:rPr>
          <w:rFonts w:ascii="Calibri" w:hAnsi="Calibri"/>
          <w:sz w:val="24"/>
          <w:szCs w:val="24"/>
        </w:rPr>
        <w:t xml:space="preserve">.  </w:t>
      </w:r>
    </w:p>
    <w:p w:rsidR="006F4086" w:rsidRPr="00254B9A" w:rsidRDefault="00254B9A" w:rsidP="006F408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Notice of proper trash and recycling procedures to be addressed in October Ripples. </w:t>
      </w:r>
    </w:p>
    <w:p w:rsidR="00254B9A" w:rsidRPr="00254B9A" w:rsidRDefault="00254B9A" w:rsidP="006F408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Walk around for building review to take place after next budget meeting. </w:t>
      </w:r>
    </w:p>
    <w:p w:rsidR="00254B9A" w:rsidRPr="00254B9A" w:rsidRDefault="00254B9A" w:rsidP="006F4086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Annual meeting to take place</w:t>
      </w:r>
      <w:r w:rsidR="009D633D">
        <w:rPr>
          <w:rFonts w:ascii="Calibri" w:hAnsi="Calibri"/>
          <w:sz w:val="24"/>
          <w:szCs w:val="24"/>
        </w:rPr>
        <w:t xml:space="preserve"> December</w:t>
      </w:r>
      <w:r>
        <w:rPr>
          <w:rFonts w:ascii="Calibri" w:hAnsi="Calibri"/>
          <w:sz w:val="24"/>
          <w:szCs w:val="24"/>
        </w:rPr>
        <w:t xml:space="preserve"> </w:t>
      </w:r>
      <w:r w:rsidR="009D633D">
        <w:rPr>
          <w:rFonts w:ascii="Calibri" w:hAnsi="Calibri"/>
          <w:sz w:val="24"/>
          <w:szCs w:val="24"/>
        </w:rPr>
        <w:t>9</w:t>
      </w:r>
      <w:r w:rsidRPr="00254B9A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at 10:00 A.M. </w:t>
      </w:r>
    </w:p>
    <w:p w:rsidR="00254B9A" w:rsidRPr="00254B9A" w:rsidRDefault="00254B9A" w:rsidP="00254B9A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</w:p>
    <w:p w:rsidR="00F335BA" w:rsidRDefault="00F335BA" w:rsidP="00F335BA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Adjournment</w:t>
      </w:r>
    </w:p>
    <w:p w:rsidR="00174330" w:rsidRPr="005B6317" w:rsidRDefault="00F335BA" w:rsidP="005B6317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meeting was adjourned by </w:t>
      </w:r>
      <w:r w:rsidR="005B6317">
        <w:rPr>
          <w:rFonts w:ascii="Calibri" w:hAnsi="Calibri"/>
          <w:sz w:val="24"/>
          <w:szCs w:val="24"/>
        </w:rPr>
        <w:t xml:space="preserve">Jennifer at 6:48 P.M. </w:t>
      </w:r>
    </w:p>
    <w:sectPr w:rsidR="00174330" w:rsidRPr="005B6317" w:rsidSect="00A4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996"/>
    <w:multiLevelType w:val="hybridMultilevel"/>
    <w:tmpl w:val="CD04C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F20099"/>
    <w:multiLevelType w:val="hybridMultilevel"/>
    <w:tmpl w:val="DC02B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32783"/>
    <w:multiLevelType w:val="hybridMultilevel"/>
    <w:tmpl w:val="F7306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5BA"/>
    <w:rsid w:val="00254B9A"/>
    <w:rsid w:val="002C4A22"/>
    <w:rsid w:val="005353DA"/>
    <w:rsid w:val="005B6317"/>
    <w:rsid w:val="00612123"/>
    <w:rsid w:val="006F4086"/>
    <w:rsid w:val="00754A0B"/>
    <w:rsid w:val="00757951"/>
    <w:rsid w:val="007F10BC"/>
    <w:rsid w:val="008B6BE7"/>
    <w:rsid w:val="00937D8A"/>
    <w:rsid w:val="009D633D"/>
    <w:rsid w:val="00A15E97"/>
    <w:rsid w:val="00A45DEF"/>
    <w:rsid w:val="00B93E54"/>
    <w:rsid w:val="00C17425"/>
    <w:rsid w:val="00C93DA4"/>
    <w:rsid w:val="00DD0BDD"/>
    <w:rsid w:val="00F3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2023-10-16T17:20:00Z</dcterms:created>
  <dcterms:modified xsi:type="dcterms:W3CDTF">2023-10-16T17:20:00Z</dcterms:modified>
</cp:coreProperties>
</file>