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2EF86" w14:textId="0926BA07" w:rsidR="00B75F19" w:rsidRDefault="00B75F19" w:rsidP="00B37575">
      <w:pPr>
        <w:pStyle w:val="NormalWeb"/>
        <w:spacing w:before="0" w:beforeAutospacing="0" w:after="0" w:afterAutospacing="0"/>
        <w:jc w:val="center"/>
        <w:rPr>
          <w:rStyle w:val="Strong"/>
          <w:rFonts w:ascii="Arial" w:hAnsi="Arial" w:cs="Arial"/>
          <w:sz w:val="36"/>
          <w:szCs w:val="36"/>
        </w:rPr>
      </w:pPr>
      <w:r w:rsidRPr="00B37575">
        <w:rPr>
          <w:rStyle w:val="Strong"/>
          <w:rFonts w:ascii="Arial" w:hAnsi="Arial" w:cs="Arial"/>
          <w:sz w:val="36"/>
          <w:szCs w:val="36"/>
        </w:rPr>
        <w:t xml:space="preserve">APA Division 52 </w:t>
      </w:r>
      <w:r w:rsidR="00B31F23" w:rsidRPr="00B37575">
        <w:rPr>
          <w:rStyle w:val="Strong"/>
          <w:rFonts w:ascii="Arial" w:hAnsi="Arial" w:cs="Arial"/>
          <w:sz w:val="36"/>
          <w:szCs w:val="36"/>
        </w:rPr>
        <w:t xml:space="preserve">‘Ursula </w:t>
      </w:r>
      <w:proofErr w:type="spellStart"/>
      <w:r w:rsidR="00B31F23" w:rsidRPr="00B37575">
        <w:rPr>
          <w:rStyle w:val="Strong"/>
          <w:rFonts w:ascii="Arial" w:hAnsi="Arial" w:cs="Arial"/>
          <w:sz w:val="36"/>
          <w:szCs w:val="36"/>
        </w:rPr>
        <w:t>Gielen</w:t>
      </w:r>
      <w:proofErr w:type="spellEnd"/>
      <w:r w:rsidR="00E366D7" w:rsidRPr="00B37575">
        <w:rPr>
          <w:rStyle w:val="Strong"/>
          <w:rFonts w:ascii="Arial" w:hAnsi="Arial" w:cs="Arial"/>
          <w:sz w:val="36"/>
          <w:szCs w:val="36"/>
        </w:rPr>
        <w:t xml:space="preserve"> Global Psychology</w:t>
      </w:r>
      <w:r w:rsidR="002D723B" w:rsidRPr="00B37575">
        <w:rPr>
          <w:rStyle w:val="Strong"/>
          <w:rFonts w:ascii="Arial" w:hAnsi="Arial" w:cs="Arial"/>
          <w:sz w:val="36"/>
          <w:szCs w:val="36"/>
        </w:rPr>
        <w:t xml:space="preserve"> Book Award’ (20</w:t>
      </w:r>
      <w:r w:rsidR="00A27522">
        <w:rPr>
          <w:rStyle w:val="Strong"/>
          <w:rFonts w:ascii="Arial" w:hAnsi="Arial" w:cs="Arial"/>
          <w:sz w:val="36"/>
          <w:szCs w:val="36"/>
        </w:rPr>
        <w:t>2</w:t>
      </w:r>
      <w:r w:rsidR="00143DE2">
        <w:rPr>
          <w:rStyle w:val="Strong"/>
          <w:rFonts w:ascii="Arial" w:hAnsi="Arial" w:cs="Arial"/>
          <w:sz w:val="36"/>
          <w:szCs w:val="36"/>
        </w:rPr>
        <w:t>2</w:t>
      </w:r>
      <w:r w:rsidRPr="00B37575">
        <w:rPr>
          <w:rStyle w:val="Strong"/>
          <w:rFonts w:ascii="Arial" w:hAnsi="Arial" w:cs="Arial"/>
          <w:sz w:val="36"/>
          <w:szCs w:val="36"/>
        </w:rPr>
        <w:t>)</w:t>
      </w:r>
    </w:p>
    <w:p w14:paraId="2CDBB9E1" w14:textId="77777777" w:rsidR="00B37575" w:rsidRPr="00B37575" w:rsidRDefault="00B37575" w:rsidP="00B37575">
      <w:pPr>
        <w:pStyle w:val="NormalWeb"/>
        <w:spacing w:before="0" w:beforeAutospacing="0" w:after="0" w:afterAutospacing="0"/>
        <w:jc w:val="center"/>
        <w:rPr>
          <w:rFonts w:ascii="Arial" w:hAnsi="Arial" w:cs="Arial"/>
          <w:b/>
          <w:bCs/>
          <w:sz w:val="36"/>
          <w:szCs w:val="36"/>
        </w:rPr>
      </w:pPr>
    </w:p>
    <w:p w14:paraId="0476AA2F" w14:textId="77777777" w:rsidR="00B75F19" w:rsidRDefault="00B75F19" w:rsidP="00B37575">
      <w:pPr>
        <w:pStyle w:val="NormalWeb"/>
        <w:spacing w:before="0" w:beforeAutospacing="0" w:after="0" w:afterAutospacing="0"/>
        <w:rPr>
          <w:rFonts w:ascii="Arial" w:hAnsi="Arial" w:cs="Arial"/>
          <w:color w:val="000000"/>
          <w:sz w:val="22"/>
          <w:szCs w:val="22"/>
        </w:rPr>
      </w:pPr>
      <w:r w:rsidRPr="00B37575">
        <w:rPr>
          <w:rFonts w:ascii="Arial" w:hAnsi="Arial" w:cs="Arial"/>
          <w:color w:val="000000"/>
          <w:sz w:val="22"/>
          <w:szCs w:val="22"/>
        </w:rPr>
        <w:t xml:space="preserve">The mission of Division 52 is to advance psychology internationally as a science and profession, and through education and advocacy. In support of this mission, the Ursula </w:t>
      </w:r>
      <w:proofErr w:type="spellStart"/>
      <w:r w:rsidRPr="00B37575">
        <w:rPr>
          <w:rFonts w:ascii="Arial" w:hAnsi="Arial" w:cs="Arial"/>
          <w:color w:val="000000"/>
          <w:sz w:val="22"/>
          <w:szCs w:val="22"/>
        </w:rPr>
        <w:t>Gielen</w:t>
      </w:r>
      <w:proofErr w:type="spellEnd"/>
      <w:r w:rsidRPr="00B37575">
        <w:rPr>
          <w:rFonts w:ascii="Arial" w:hAnsi="Arial" w:cs="Arial"/>
          <w:color w:val="000000"/>
          <w:sz w:val="22"/>
          <w:szCs w:val="22"/>
        </w:rPr>
        <w:t xml:space="preserve"> Global Psychology Book Award is presented to the author(s) or editor(s) of a recent book that makes the greatest contribution to psychology as an international discipline and profession, or more specifically, the degree to which the book adds to our understanding of global phenomena and problems from a psychological point of view. Examples include psychological interve</w:t>
      </w:r>
      <w:r w:rsidR="001736AA">
        <w:rPr>
          <w:rFonts w:ascii="Arial" w:hAnsi="Arial" w:cs="Arial"/>
          <w:color w:val="000000"/>
          <w:sz w:val="22"/>
          <w:szCs w:val="22"/>
        </w:rPr>
        <w:t>ntions at the micro- and macro-</w:t>
      </w:r>
      <w:r w:rsidRPr="00B37575">
        <w:rPr>
          <w:rFonts w:ascii="Arial" w:hAnsi="Arial" w:cs="Arial"/>
          <w:color w:val="000000"/>
          <w:sz w:val="22"/>
          <w:szCs w:val="22"/>
        </w:rPr>
        <w:t xml:space="preserve">levels, multinational organizations, questions of mental health, pedagogy, peace and war, gender roles, contributions of indigenous psychologies to global psychology, textbooks that integrate theory, research and practice from around the globe, edited volumes integrating contributions from scholars around the world, and overviews of international and global psychology. </w:t>
      </w:r>
    </w:p>
    <w:p w14:paraId="576B7E73" w14:textId="77777777" w:rsidR="00B37575" w:rsidRPr="00B37575" w:rsidRDefault="00B37575" w:rsidP="00B37575">
      <w:pPr>
        <w:pStyle w:val="NormalWeb"/>
        <w:spacing w:before="0" w:beforeAutospacing="0" w:after="0" w:afterAutospacing="0"/>
        <w:rPr>
          <w:rFonts w:ascii="Arial" w:hAnsi="Arial" w:cs="Arial"/>
          <w:color w:val="000000"/>
          <w:sz w:val="22"/>
          <w:szCs w:val="22"/>
        </w:rPr>
      </w:pPr>
    </w:p>
    <w:p w14:paraId="51DEF684" w14:textId="4E8FB4C8" w:rsidR="00B75F19" w:rsidRDefault="00B75F19" w:rsidP="00B37575">
      <w:pPr>
        <w:pStyle w:val="NormalWeb"/>
        <w:spacing w:before="0" w:beforeAutospacing="0" w:after="0" w:afterAutospacing="0"/>
        <w:rPr>
          <w:rFonts w:ascii="Arial" w:hAnsi="Arial" w:cs="Arial"/>
          <w:color w:val="000000"/>
          <w:sz w:val="22"/>
          <w:szCs w:val="22"/>
        </w:rPr>
      </w:pPr>
      <w:r w:rsidRPr="00B37575">
        <w:rPr>
          <w:rStyle w:val="Strong"/>
          <w:rFonts w:ascii="Arial" w:hAnsi="Arial" w:cs="Arial"/>
          <w:color w:val="000000"/>
          <w:sz w:val="22"/>
          <w:szCs w:val="22"/>
        </w:rPr>
        <w:t>Inclusions and Exclusions</w:t>
      </w:r>
      <w:r w:rsidRPr="00B37575">
        <w:rPr>
          <w:rFonts w:ascii="Arial" w:hAnsi="Arial" w:cs="Arial"/>
          <w:color w:val="000000"/>
          <w:sz w:val="22"/>
          <w:szCs w:val="22"/>
        </w:rPr>
        <w:br/>
        <w:t>Nominations may include authored or edited volumes in any language. All submissions must be accompanied by a 2-page letter in English making a case for the book’s potential contribution to global psycholo</w:t>
      </w:r>
      <w:r w:rsidR="00B722BF">
        <w:rPr>
          <w:rFonts w:ascii="Arial" w:hAnsi="Arial" w:cs="Arial"/>
          <w:color w:val="000000"/>
          <w:sz w:val="22"/>
          <w:szCs w:val="22"/>
        </w:rPr>
        <w:t>gy. Copyright must be 20</w:t>
      </w:r>
      <w:r w:rsidR="006E7224">
        <w:rPr>
          <w:rFonts w:ascii="Arial" w:hAnsi="Arial" w:cs="Arial"/>
          <w:color w:val="000000"/>
          <w:sz w:val="22"/>
          <w:szCs w:val="22"/>
        </w:rPr>
        <w:t>2</w:t>
      </w:r>
      <w:r w:rsidR="005338EA">
        <w:rPr>
          <w:rFonts w:ascii="Arial" w:hAnsi="Arial" w:cs="Arial"/>
          <w:color w:val="000000"/>
          <w:sz w:val="22"/>
          <w:szCs w:val="22"/>
        </w:rPr>
        <w:t>2</w:t>
      </w:r>
      <w:r w:rsidRPr="00B37575">
        <w:rPr>
          <w:rFonts w:ascii="Arial" w:hAnsi="Arial" w:cs="Arial"/>
          <w:color w:val="000000"/>
          <w:sz w:val="22"/>
          <w:szCs w:val="22"/>
        </w:rPr>
        <w:t>. Nominations may not include fiction and biographies.</w:t>
      </w:r>
    </w:p>
    <w:p w14:paraId="71A3FFA4" w14:textId="77777777" w:rsidR="00B37575" w:rsidRPr="00B37575" w:rsidRDefault="00B37575" w:rsidP="00B37575">
      <w:pPr>
        <w:pStyle w:val="NormalWeb"/>
        <w:spacing w:before="0" w:beforeAutospacing="0" w:after="0" w:afterAutospacing="0"/>
        <w:rPr>
          <w:rFonts w:ascii="Arial" w:hAnsi="Arial" w:cs="Arial"/>
          <w:color w:val="000000"/>
          <w:sz w:val="22"/>
          <w:szCs w:val="22"/>
        </w:rPr>
      </w:pPr>
    </w:p>
    <w:p w14:paraId="3B9320AD" w14:textId="3C1B1A82" w:rsidR="00B75F19" w:rsidRPr="00B37575" w:rsidRDefault="00B75F19" w:rsidP="00B37575">
      <w:pPr>
        <w:pStyle w:val="NormalWeb"/>
        <w:spacing w:before="0" w:beforeAutospacing="0" w:after="0" w:afterAutospacing="0"/>
        <w:rPr>
          <w:rFonts w:ascii="Arial" w:hAnsi="Arial" w:cs="Arial"/>
          <w:color w:val="000000"/>
          <w:sz w:val="22"/>
          <w:szCs w:val="22"/>
        </w:rPr>
      </w:pPr>
      <w:r w:rsidRPr="00B37575">
        <w:rPr>
          <w:rStyle w:val="Strong"/>
          <w:rFonts w:ascii="Arial" w:hAnsi="Arial" w:cs="Arial"/>
          <w:color w:val="000000"/>
          <w:sz w:val="22"/>
          <w:szCs w:val="22"/>
        </w:rPr>
        <w:t xml:space="preserve">Specifics of the Award </w:t>
      </w:r>
      <w:r w:rsidRPr="00B37575">
        <w:rPr>
          <w:rFonts w:ascii="Arial" w:hAnsi="Arial" w:cs="Arial"/>
          <w:color w:val="000000"/>
          <w:sz w:val="22"/>
          <w:szCs w:val="22"/>
        </w:rPr>
        <w:br/>
        <w:t>Winners</w:t>
      </w:r>
      <w:r w:rsidR="000E57B6">
        <w:rPr>
          <w:rFonts w:ascii="Arial" w:hAnsi="Arial" w:cs="Arial"/>
          <w:color w:val="000000"/>
          <w:sz w:val="22"/>
          <w:szCs w:val="22"/>
        </w:rPr>
        <w:t xml:space="preserve"> will be announced in Spring</w:t>
      </w:r>
      <w:r w:rsidR="002D723B" w:rsidRPr="00B37575">
        <w:rPr>
          <w:rFonts w:ascii="Arial" w:hAnsi="Arial" w:cs="Arial"/>
          <w:color w:val="000000"/>
          <w:sz w:val="22"/>
          <w:szCs w:val="22"/>
        </w:rPr>
        <w:t xml:space="preserve"> </w:t>
      </w:r>
      <w:r w:rsidR="00A27522">
        <w:rPr>
          <w:rFonts w:ascii="Arial" w:hAnsi="Arial" w:cs="Arial"/>
          <w:color w:val="000000"/>
          <w:sz w:val="22"/>
          <w:szCs w:val="22"/>
        </w:rPr>
        <w:t>202</w:t>
      </w:r>
      <w:r w:rsidR="00143DE2">
        <w:rPr>
          <w:rFonts w:ascii="Arial" w:hAnsi="Arial" w:cs="Arial"/>
          <w:color w:val="000000"/>
          <w:sz w:val="22"/>
          <w:szCs w:val="22"/>
        </w:rPr>
        <w:t>2</w:t>
      </w:r>
      <w:r w:rsidRPr="00B37575">
        <w:rPr>
          <w:rFonts w:ascii="Arial" w:hAnsi="Arial" w:cs="Arial"/>
          <w:color w:val="000000"/>
          <w:sz w:val="22"/>
          <w:szCs w:val="22"/>
        </w:rPr>
        <w:t>, presented with a certificate, and invited to give a</w:t>
      </w:r>
      <w:r w:rsidR="000E57B6">
        <w:rPr>
          <w:rFonts w:ascii="Arial" w:hAnsi="Arial" w:cs="Arial"/>
          <w:color w:val="000000"/>
          <w:sz w:val="22"/>
          <w:szCs w:val="22"/>
        </w:rPr>
        <w:t>n</w:t>
      </w:r>
      <w:r w:rsidR="00F40D7C">
        <w:rPr>
          <w:rFonts w:ascii="Arial" w:hAnsi="Arial" w:cs="Arial"/>
          <w:color w:val="000000"/>
          <w:sz w:val="22"/>
          <w:szCs w:val="22"/>
        </w:rPr>
        <w:t xml:space="preserve"> address at the</w:t>
      </w:r>
      <w:r w:rsidR="00B722BF">
        <w:rPr>
          <w:rFonts w:ascii="Arial" w:hAnsi="Arial" w:cs="Arial"/>
          <w:color w:val="000000"/>
          <w:sz w:val="22"/>
          <w:szCs w:val="22"/>
        </w:rPr>
        <w:t xml:space="preserve"> August </w:t>
      </w:r>
      <w:r w:rsidR="00143DE2">
        <w:rPr>
          <w:rFonts w:ascii="Arial" w:hAnsi="Arial" w:cs="Arial"/>
          <w:color w:val="000000"/>
          <w:sz w:val="22"/>
          <w:szCs w:val="22"/>
        </w:rPr>
        <w:t>4-7</w:t>
      </w:r>
      <w:r w:rsidR="006E7224">
        <w:rPr>
          <w:rFonts w:ascii="Arial" w:hAnsi="Arial" w:cs="Arial"/>
          <w:color w:val="000000"/>
          <w:sz w:val="22"/>
          <w:szCs w:val="22"/>
        </w:rPr>
        <w:t>, 202</w:t>
      </w:r>
      <w:r w:rsidR="00143DE2">
        <w:rPr>
          <w:rFonts w:ascii="Arial" w:hAnsi="Arial" w:cs="Arial"/>
          <w:color w:val="000000"/>
          <w:sz w:val="22"/>
          <w:szCs w:val="22"/>
        </w:rPr>
        <w:t>2</w:t>
      </w:r>
      <w:r w:rsidR="000E57B6">
        <w:rPr>
          <w:rFonts w:ascii="Arial" w:hAnsi="Arial" w:cs="Arial"/>
          <w:color w:val="000000"/>
          <w:sz w:val="22"/>
          <w:szCs w:val="22"/>
        </w:rPr>
        <w:t xml:space="preserve"> APA</w:t>
      </w:r>
      <w:r w:rsidR="00833241">
        <w:rPr>
          <w:rFonts w:ascii="Arial" w:hAnsi="Arial" w:cs="Arial"/>
          <w:color w:val="000000"/>
          <w:sz w:val="22"/>
          <w:szCs w:val="22"/>
        </w:rPr>
        <w:t xml:space="preserve"> Convention in </w:t>
      </w:r>
      <w:r w:rsidR="00143DE2">
        <w:rPr>
          <w:rFonts w:ascii="Arial" w:hAnsi="Arial" w:cs="Arial"/>
          <w:color w:val="000000"/>
          <w:sz w:val="22"/>
          <w:szCs w:val="22"/>
        </w:rPr>
        <w:t>Minneapolis, MN</w:t>
      </w:r>
      <w:r w:rsidRPr="00B37575">
        <w:rPr>
          <w:rFonts w:ascii="Arial" w:hAnsi="Arial" w:cs="Arial"/>
          <w:color w:val="000000"/>
          <w:sz w:val="22"/>
          <w:szCs w:val="22"/>
        </w:rPr>
        <w:t xml:space="preserve">. They will receive </w:t>
      </w:r>
      <w:r w:rsidR="000E43FF" w:rsidRPr="00B37575">
        <w:rPr>
          <w:rFonts w:ascii="Arial" w:hAnsi="Arial" w:cs="Arial"/>
          <w:color w:val="000000"/>
          <w:sz w:val="22"/>
          <w:szCs w:val="22"/>
        </w:rPr>
        <w:t xml:space="preserve">one </w:t>
      </w:r>
      <w:r w:rsidRPr="00B37575">
        <w:rPr>
          <w:rFonts w:ascii="Arial" w:hAnsi="Arial" w:cs="Arial"/>
          <w:color w:val="000000"/>
          <w:sz w:val="22"/>
          <w:szCs w:val="22"/>
        </w:rPr>
        <w:t>full payment of the convention fee and a stipend of $500 to help fund their attendance at the convention.</w:t>
      </w:r>
    </w:p>
    <w:p w14:paraId="16596E7B" w14:textId="77777777" w:rsidR="00B37575" w:rsidRDefault="00B37575" w:rsidP="00B37575">
      <w:pPr>
        <w:pStyle w:val="NormalWeb"/>
        <w:spacing w:before="0" w:beforeAutospacing="0" w:after="0" w:afterAutospacing="0"/>
        <w:rPr>
          <w:rStyle w:val="Strong"/>
          <w:rFonts w:ascii="Arial" w:hAnsi="Arial" w:cs="Arial"/>
          <w:color w:val="000000"/>
          <w:sz w:val="22"/>
          <w:szCs w:val="22"/>
        </w:rPr>
      </w:pPr>
    </w:p>
    <w:p w14:paraId="7FF03228" w14:textId="77777777" w:rsidR="00B202FA" w:rsidRPr="00B37575" w:rsidRDefault="00B75F19" w:rsidP="00B37575">
      <w:pPr>
        <w:pStyle w:val="NormalWeb"/>
        <w:spacing w:before="0" w:beforeAutospacing="0" w:after="0" w:afterAutospacing="0"/>
        <w:rPr>
          <w:rFonts w:ascii="Arial" w:hAnsi="Arial" w:cs="Arial"/>
          <w:color w:val="000000"/>
          <w:sz w:val="22"/>
          <w:szCs w:val="22"/>
        </w:rPr>
      </w:pPr>
      <w:r w:rsidRPr="00B37575">
        <w:rPr>
          <w:rStyle w:val="Strong"/>
          <w:rFonts w:ascii="Arial" w:hAnsi="Arial" w:cs="Arial"/>
          <w:color w:val="000000"/>
          <w:sz w:val="22"/>
          <w:szCs w:val="22"/>
        </w:rPr>
        <w:t>Criteria</w:t>
      </w:r>
      <w:r w:rsidRPr="00B37575">
        <w:rPr>
          <w:rFonts w:ascii="Arial" w:hAnsi="Arial" w:cs="Arial"/>
          <w:color w:val="000000"/>
          <w:sz w:val="22"/>
          <w:szCs w:val="22"/>
        </w:rPr>
        <w:br/>
        <w:t xml:space="preserve">In judging the contribution of each book, the following set of guidelines </w:t>
      </w:r>
      <w:r w:rsidR="00F00799" w:rsidRPr="00B37575">
        <w:rPr>
          <w:rFonts w:ascii="Arial" w:hAnsi="Arial" w:cs="Arial"/>
          <w:color w:val="000000"/>
          <w:sz w:val="22"/>
          <w:szCs w:val="22"/>
        </w:rPr>
        <w:t>will be used</w:t>
      </w:r>
      <w:r w:rsidRPr="00B37575">
        <w:rPr>
          <w:rFonts w:ascii="Arial" w:hAnsi="Arial" w:cs="Arial"/>
          <w:color w:val="000000"/>
          <w:sz w:val="22"/>
          <w:szCs w:val="22"/>
        </w:rPr>
        <w:t>:</w:t>
      </w:r>
      <w:r w:rsidRPr="00B37575">
        <w:rPr>
          <w:rFonts w:ascii="Arial" w:hAnsi="Arial" w:cs="Arial"/>
          <w:color w:val="000000"/>
          <w:sz w:val="22"/>
          <w:szCs w:val="22"/>
        </w:rPr>
        <w:br/>
        <w:t>1. How creative and novel are the ideas expressed in the book?</w:t>
      </w:r>
      <w:r w:rsidRPr="00B37575">
        <w:rPr>
          <w:rFonts w:ascii="Arial" w:hAnsi="Arial" w:cs="Arial"/>
          <w:color w:val="000000"/>
          <w:sz w:val="22"/>
          <w:szCs w:val="22"/>
        </w:rPr>
        <w:br/>
        <w:t xml:space="preserve">2. How large and significant a contribution does the book make to psychology as a global discipline and profession? </w:t>
      </w:r>
      <w:r w:rsidRPr="00B37575">
        <w:rPr>
          <w:rFonts w:ascii="Arial" w:hAnsi="Arial" w:cs="Arial"/>
          <w:color w:val="000000"/>
          <w:sz w:val="22"/>
          <w:szCs w:val="22"/>
        </w:rPr>
        <w:br/>
        <w:t xml:space="preserve">3. Are the book’s contents international or global in nature? </w:t>
      </w:r>
      <w:r w:rsidRPr="00B37575">
        <w:rPr>
          <w:rFonts w:ascii="Arial" w:hAnsi="Arial" w:cs="Arial"/>
          <w:color w:val="000000"/>
          <w:sz w:val="22"/>
          <w:szCs w:val="22"/>
        </w:rPr>
        <w:br/>
        <w:t>4. Is the book scientifically rigorous and logically sound? Are its theoretical bases well supported and translatable into sound and ethical practice?</w:t>
      </w:r>
      <w:r w:rsidRPr="00B37575">
        <w:rPr>
          <w:rFonts w:ascii="Arial" w:hAnsi="Arial" w:cs="Arial"/>
          <w:color w:val="000000"/>
          <w:sz w:val="22"/>
          <w:szCs w:val="22"/>
        </w:rPr>
        <w:br/>
        <w:t xml:space="preserve">5. What is the literary quality of the work? Is it interestingly and well written? Is the audience for whom it is written explicitly stated and does it reach that audience? </w:t>
      </w:r>
      <w:r w:rsidRPr="00B37575">
        <w:rPr>
          <w:rFonts w:ascii="Arial" w:hAnsi="Arial" w:cs="Arial"/>
          <w:color w:val="000000"/>
          <w:sz w:val="22"/>
          <w:szCs w:val="22"/>
        </w:rPr>
        <w:br/>
        <w:t xml:space="preserve">6. Does the book maintain a clear focus on psychology as a science and practice? </w:t>
      </w:r>
    </w:p>
    <w:p w14:paraId="3CC121B1" w14:textId="77777777" w:rsidR="00B37575" w:rsidRDefault="00B37575" w:rsidP="00B37575">
      <w:pPr>
        <w:pStyle w:val="NormalWeb"/>
        <w:spacing w:before="0" w:beforeAutospacing="0" w:after="0" w:afterAutospacing="0"/>
        <w:rPr>
          <w:rStyle w:val="Strong"/>
          <w:rFonts w:ascii="Arial" w:hAnsi="Arial" w:cs="Arial"/>
          <w:color w:val="000000"/>
          <w:sz w:val="22"/>
          <w:szCs w:val="22"/>
        </w:rPr>
      </w:pPr>
    </w:p>
    <w:p w14:paraId="58365233" w14:textId="35324BA5" w:rsidR="00360CEE" w:rsidRDefault="00B202FA" w:rsidP="000E57B6">
      <w:pPr>
        <w:pStyle w:val="NormalWeb"/>
        <w:spacing w:before="0" w:beforeAutospacing="0" w:after="0" w:afterAutospacing="0"/>
        <w:rPr>
          <w:rStyle w:val="Hyperlink"/>
          <w:rFonts w:ascii="Arial" w:hAnsi="Arial" w:cs="Arial"/>
          <w:sz w:val="22"/>
          <w:szCs w:val="22"/>
        </w:rPr>
      </w:pPr>
      <w:r w:rsidRPr="00B37575">
        <w:rPr>
          <w:rStyle w:val="Strong"/>
          <w:rFonts w:ascii="Arial" w:hAnsi="Arial" w:cs="Arial"/>
          <w:color w:val="000000"/>
          <w:sz w:val="22"/>
          <w:szCs w:val="22"/>
        </w:rPr>
        <w:t>Procedures</w:t>
      </w:r>
      <w:r w:rsidRPr="00B37575">
        <w:rPr>
          <w:rFonts w:ascii="Arial" w:hAnsi="Arial" w:cs="Arial"/>
          <w:color w:val="000000"/>
          <w:sz w:val="22"/>
          <w:szCs w:val="22"/>
        </w:rPr>
        <w:br/>
        <w:t xml:space="preserve">All nominations, accompanied by the 2-page letter, and three copies of the book, must be made by </w:t>
      </w:r>
      <w:r w:rsidR="00A27522">
        <w:rPr>
          <w:rFonts w:ascii="Arial" w:hAnsi="Arial" w:cs="Arial"/>
          <w:color w:val="000000"/>
          <w:sz w:val="22"/>
          <w:szCs w:val="22"/>
        </w:rPr>
        <w:t>November</w:t>
      </w:r>
      <w:r w:rsidR="00B722BF">
        <w:rPr>
          <w:rFonts w:ascii="Arial" w:hAnsi="Arial" w:cs="Arial"/>
          <w:color w:val="000000"/>
          <w:sz w:val="22"/>
          <w:szCs w:val="22"/>
        </w:rPr>
        <w:t xml:space="preserve"> 1, </w:t>
      </w:r>
      <w:r w:rsidR="006E7224">
        <w:rPr>
          <w:rFonts w:ascii="Arial" w:hAnsi="Arial" w:cs="Arial"/>
          <w:color w:val="000000"/>
          <w:sz w:val="22"/>
          <w:szCs w:val="22"/>
        </w:rPr>
        <w:t>202</w:t>
      </w:r>
      <w:r w:rsidR="00143DE2">
        <w:rPr>
          <w:rFonts w:ascii="Arial" w:hAnsi="Arial" w:cs="Arial"/>
          <w:color w:val="000000"/>
          <w:sz w:val="22"/>
          <w:szCs w:val="22"/>
        </w:rPr>
        <w:t>1</w:t>
      </w:r>
      <w:r w:rsidRPr="00B37575">
        <w:rPr>
          <w:rFonts w:ascii="Arial" w:hAnsi="Arial" w:cs="Arial"/>
          <w:color w:val="000000"/>
          <w:sz w:val="22"/>
          <w:szCs w:val="22"/>
        </w:rPr>
        <w:t xml:space="preserve">, and sent to: </w:t>
      </w:r>
      <w:r w:rsidRPr="00B37575">
        <w:rPr>
          <w:rFonts w:ascii="Arial" w:hAnsi="Arial" w:cs="Arial"/>
          <w:color w:val="000000"/>
          <w:sz w:val="22"/>
          <w:szCs w:val="22"/>
        </w:rPr>
        <w:br/>
      </w:r>
      <w:r w:rsidR="00143DE2">
        <w:rPr>
          <w:rFonts w:ascii="Arial" w:hAnsi="Arial" w:cs="Arial"/>
          <w:color w:val="000000"/>
          <w:sz w:val="22"/>
          <w:szCs w:val="22"/>
        </w:rPr>
        <w:t xml:space="preserve">Daniel </w:t>
      </w:r>
      <w:proofErr w:type="spellStart"/>
      <w:r w:rsidR="00143DE2">
        <w:rPr>
          <w:rFonts w:ascii="Arial" w:hAnsi="Arial" w:cs="Arial"/>
          <w:color w:val="000000"/>
          <w:sz w:val="22"/>
          <w:szCs w:val="22"/>
        </w:rPr>
        <w:t>Kaplin</w:t>
      </w:r>
      <w:proofErr w:type="spellEnd"/>
      <w:r w:rsidRPr="00B37575">
        <w:rPr>
          <w:rFonts w:ascii="Arial" w:hAnsi="Arial" w:cs="Arial"/>
          <w:color w:val="000000"/>
          <w:sz w:val="22"/>
          <w:szCs w:val="22"/>
        </w:rPr>
        <w:t>, Ph.D.</w:t>
      </w:r>
      <w:r w:rsidRPr="00B37575">
        <w:rPr>
          <w:rFonts w:ascii="Arial" w:hAnsi="Arial" w:cs="Arial"/>
          <w:color w:val="000000"/>
          <w:sz w:val="22"/>
          <w:szCs w:val="22"/>
        </w:rPr>
        <w:br/>
        <w:t xml:space="preserve">Chair, Ursula </w:t>
      </w:r>
      <w:proofErr w:type="spellStart"/>
      <w:r w:rsidRPr="00B37575">
        <w:rPr>
          <w:rFonts w:ascii="Arial" w:hAnsi="Arial" w:cs="Arial"/>
          <w:color w:val="000000"/>
          <w:sz w:val="22"/>
          <w:szCs w:val="22"/>
        </w:rPr>
        <w:t>Gielen</w:t>
      </w:r>
      <w:proofErr w:type="spellEnd"/>
      <w:r w:rsidRPr="00B37575">
        <w:rPr>
          <w:rFonts w:ascii="Arial" w:hAnsi="Arial" w:cs="Arial"/>
          <w:color w:val="000000"/>
          <w:sz w:val="22"/>
          <w:szCs w:val="22"/>
        </w:rPr>
        <w:t xml:space="preserve"> Global Psychology Book Award </w:t>
      </w:r>
      <w:r w:rsidRPr="00B37575">
        <w:rPr>
          <w:rFonts w:ascii="Arial" w:hAnsi="Arial" w:cs="Arial"/>
          <w:color w:val="000000"/>
          <w:sz w:val="22"/>
          <w:szCs w:val="22"/>
        </w:rPr>
        <w:br/>
        <w:t>Psychology Department</w:t>
      </w:r>
      <w:r w:rsidRPr="00B37575">
        <w:rPr>
          <w:rFonts w:ascii="Arial" w:hAnsi="Arial" w:cs="Arial"/>
          <w:color w:val="000000"/>
          <w:sz w:val="22"/>
          <w:szCs w:val="22"/>
        </w:rPr>
        <w:br/>
        <w:t>St. Francis College</w:t>
      </w:r>
      <w:r w:rsidRPr="00B37575">
        <w:rPr>
          <w:rFonts w:ascii="Arial" w:hAnsi="Arial" w:cs="Arial"/>
          <w:color w:val="000000"/>
          <w:sz w:val="22"/>
          <w:szCs w:val="22"/>
        </w:rPr>
        <w:br/>
        <w:t>180 Remsen Street</w:t>
      </w:r>
      <w:r w:rsidRPr="00B37575">
        <w:rPr>
          <w:rFonts w:ascii="Arial" w:hAnsi="Arial" w:cs="Arial"/>
          <w:color w:val="000000"/>
          <w:sz w:val="22"/>
          <w:szCs w:val="22"/>
        </w:rPr>
        <w:br/>
        <w:t>Brooklyn, NY 11201</w:t>
      </w:r>
      <w:r w:rsidR="000E57B6">
        <w:rPr>
          <w:rFonts w:ascii="Arial" w:hAnsi="Arial" w:cs="Arial"/>
          <w:color w:val="000000"/>
          <w:sz w:val="22"/>
          <w:szCs w:val="22"/>
        </w:rPr>
        <w:t>, USA</w:t>
      </w:r>
      <w:r w:rsidRPr="00B37575">
        <w:rPr>
          <w:rFonts w:ascii="Arial" w:hAnsi="Arial" w:cs="Arial"/>
          <w:color w:val="000000"/>
          <w:sz w:val="22"/>
          <w:szCs w:val="22"/>
        </w:rPr>
        <w:br/>
        <w:t>e-m</w:t>
      </w:r>
      <w:r w:rsidR="00B37575" w:rsidRPr="00B37575">
        <w:rPr>
          <w:rFonts w:ascii="Arial" w:hAnsi="Arial" w:cs="Arial"/>
          <w:color w:val="000000"/>
          <w:sz w:val="22"/>
          <w:szCs w:val="22"/>
        </w:rPr>
        <w:t xml:space="preserve">ail: </w:t>
      </w:r>
      <w:hyperlink r:id="rId5" w:history="1">
        <w:r w:rsidR="00143DE2" w:rsidRPr="00C57E71">
          <w:rPr>
            <w:rStyle w:val="Hyperlink"/>
            <w:rFonts w:ascii="Arial" w:hAnsi="Arial" w:cs="Arial"/>
            <w:sz w:val="22"/>
            <w:szCs w:val="22"/>
          </w:rPr>
          <w:t>dkaplin@sfc.edu</w:t>
        </w:r>
      </w:hyperlink>
    </w:p>
    <w:p w14:paraId="36FC52A2" w14:textId="77777777" w:rsidR="00FA136A" w:rsidRDefault="00FA136A" w:rsidP="000E57B6">
      <w:pPr>
        <w:pStyle w:val="NormalWeb"/>
        <w:spacing w:before="0" w:beforeAutospacing="0" w:after="0" w:afterAutospacing="0"/>
        <w:rPr>
          <w:rStyle w:val="Emphasis"/>
          <w:rFonts w:ascii="Arial" w:hAnsi="Arial" w:cs="Arial"/>
          <w:color w:val="000000"/>
          <w:sz w:val="22"/>
          <w:szCs w:val="22"/>
        </w:rPr>
      </w:pPr>
    </w:p>
    <w:p w14:paraId="08FADE1B" w14:textId="77777777" w:rsidR="00B75F19" w:rsidRPr="00AE5C67" w:rsidRDefault="00B75F19" w:rsidP="000E57B6">
      <w:pPr>
        <w:pStyle w:val="NormalWeb"/>
        <w:spacing w:before="0" w:beforeAutospacing="0" w:after="0" w:afterAutospacing="0"/>
        <w:rPr>
          <w:rStyle w:val="Emphasis"/>
          <w:rFonts w:ascii="Arial" w:hAnsi="Arial" w:cs="Arial"/>
          <w:i w:val="0"/>
          <w:iCs w:val="0"/>
          <w:color w:val="000000"/>
          <w:sz w:val="22"/>
          <w:szCs w:val="22"/>
        </w:rPr>
      </w:pPr>
      <w:r w:rsidRPr="00B37575">
        <w:rPr>
          <w:rStyle w:val="Emphasis"/>
          <w:rFonts w:ascii="Arial" w:hAnsi="Arial" w:cs="Arial"/>
          <w:color w:val="000000"/>
          <w:sz w:val="22"/>
          <w:szCs w:val="22"/>
        </w:rPr>
        <w:t xml:space="preserve">Ursula </w:t>
      </w:r>
      <w:proofErr w:type="spellStart"/>
      <w:r w:rsidRPr="00B37575">
        <w:rPr>
          <w:rStyle w:val="Emphasis"/>
          <w:rFonts w:ascii="Arial" w:hAnsi="Arial" w:cs="Arial"/>
          <w:color w:val="000000"/>
          <w:sz w:val="22"/>
          <w:szCs w:val="22"/>
        </w:rPr>
        <w:t>Gielen</w:t>
      </w:r>
      <w:proofErr w:type="spellEnd"/>
      <w:r w:rsidRPr="00B37575">
        <w:rPr>
          <w:rStyle w:val="Emphasis"/>
          <w:rFonts w:ascii="Arial" w:hAnsi="Arial" w:cs="Arial"/>
          <w:color w:val="000000"/>
          <w:sz w:val="22"/>
          <w:szCs w:val="22"/>
        </w:rPr>
        <w:t xml:space="preserve"> (1916-1997, Germany) was vitally interested in the well-being of indigenous, persecuted, and poor people around the world, with a special emphasis on women and children. Her legacy and commitment to international concerns and human welfare continues through her children: Ute Seibold, a former foreign language secretary in Switzerland; Uwe </w:t>
      </w:r>
      <w:proofErr w:type="spellStart"/>
      <w:r w:rsidRPr="00B37575">
        <w:rPr>
          <w:rStyle w:val="Emphasis"/>
          <w:rFonts w:ascii="Arial" w:hAnsi="Arial" w:cs="Arial"/>
          <w:color w:val="000000"/>
          <w:sz w:val="22"/>
          <w:szCs w:val="22"/>
        </w:rPr>
        <w:t>Gielen</w:t>
      </w:r>
      <w:proofErr w:type="spellEnd"/>
      <w:r w:rsidRPr="00B37575">
        <w:rPr>
          <w:rStyle w:val="Emphasis"/>
          <w:rFonts w:ascii="Arial" w:hAnsi="Arial" w:cs="Arial"/>
          <w:color w:val="000000"/>
          <w:sz w:val="22"/>
          <w:szCs w:val="22"/>
        </w:rPr>
        <w:t xml:space="preserve">, an international psychologist in the United States; </w:t>
      </w:r>
      <w:proofErr w:type="spellStart"/>
      <w:r w:rsidRPr="00B37575">
        <w:rPr>
          <w:rStyle w:val="Emphasis"/>
          <w:rFonts w:ascii="Arial" w:hAnsi="Arial" w:cs="Arial"/>
          <w:color w:val="000000"/>
          <w:sz w:val="22"/>
          <w:szCs w:val="22"/>
        </w:rPr>
        <w:t>Odina</w:t>
      </w:r>
      <w:proofErr w:type="spellEnd"/>
      <w:r w:rsidRPr="00B37575">
        <w:rPr>
          <w:rStyle w:val="Emphasis"/>
          <w:rFonts w:ascii="Arial" w:hAnsi="Arial" w:cs="Arial"/>
          <w:color w:val="000000"/>
          <w:sz w:val="22"/>
          <w:szCs w:val="22"/>
        </w:rPr>
        <w:t xml:space="preserve"> </w:t>
      </w:r>
      <w:proofErr w:type="spellStart"/>
      <w:r w:rsidRPr="00B37575">
        <w:rPr>
          <w:rStyle w:val="Emphasis"/>
          <w:rFonts w:ascii="Arial" w:hAnsi="Arial" w:cs="Arial"/>
          <w:color w:val="000000"/>
          <w:sz w:val="22"/>
          <w:szCs w:val="22"/>
        </w:rPr>
        <w:t>Diephaus</w:t>
      </w:r>
      <w:proofErr w:type="spellEnd"/>
      <w:r w:rsidRPr="00B37575">
        <w:rPr>
          <w:rStyle w:val="Emphasis"/>
          <w:rFonts w:ascii="Arial" w:hAnsi="Arial" w:cs="Arial"/>
          <w:color w:val="000000"/>
          <w:sz w:val="22"/>
          <w:szCs w:val="22"/>
        </w:rPr>
        <w:t>, a former interpreter with the European</w:t>
      </w:r>
      <w:r w:rsidR="0042715B">
        <w:rPr>
          <w:rStyle w:val="Emphasis"/>
          <w:rFonts w:ascii="Arial" w:hAnsi="Arial" w:cs="Arial"/>
          <w:color w:val="000000"/>
          <w:sz w:val="22"/>
          <w:szCs w:val="22"/>
        </w:rPr>
        <w:t xml:space="preserve"> Parliament in Belgium</w:t>
      </w:r>
      <w:r w:rsidR="00F52376">
        <w:rPr>
          <w:rStyle w:val="Emphasis"/>
          <w:rFonts w:ascii="Arial" w:hAnsi="Arial" w:cs="Arial"/>
          <w:color w:val="000000"/>
          <w:sz w:val="22"/>
          <w:szCs w:val="22"/>
        </w:rPr>
        <w:t xml:space="preserve">; </w:t>
      </w:r>
      <w:r w:rsidRPr="00B37575">
        <w:rPr>
          <w:rStyle w:val="Emphasis"/>
          <w:rFonts w:ascii="Arial" w:hAnsi="Arial" w:cs="Arial"/>
          <w:color w:val="000000"/>
          <w:sz w:val="22"/>
          <w:szCs w:val="22"/>
        </w:rPr>
        <w:t xml:space="preserve">and </w:t>
      </w:r>
      <w:proofErr w:type="spellStart"/>
      <w:r w:rsidRPr="00B37575">
        <w:rPr>
          <w:rStyle w:val="Emphasis"/>
          <w:rFonts w:ascii="Arial" w:hAnsi="Arial" w:cs="Arial"/>
          <w:color w:val="000000"/>
          <w:sz w:val="22"/>
          <w:szCs w:val="22"/>
        </w:rPr>
        <w:t>Anka</w:t>
      </w:r>
      <w:proofErr w:type="spellEnd"/>
      <w:r w:rsidRPr="00B37575">
        <w:rPr>
          <w:rStyle w:val="Emphasis"/>
          <w:rFonts w:ascii="Arial" w:hAnsi="Arial" w:cs="Arial"/>
          <w:color w:val="000000"/>
          <w:sz w:val="22"/>
          <w:szCs w:val="22"/>
        </w:rPr>
        <w:t xml:space="preserve"> </w:t>
      </w:r>
      <w:proofErr w:type="spellStart"/>
      <w:r w:rsidRPr="00B37575">
        <w:rPr>
          <w:rStyle w:val="Emphasis"/>
          <w:rFonts w:ascii="Arial" w:hAnsi="Arial" w:cs="Arial"/>
          <w:color w:val="000000"/>
          <w:sz w:val="22"/>
          <w:szCs w:val="22"/>
        </w:rPr>
        <w:t>Gielen</w:t>
      </w:r>
      <w:proofErr w:type="spellEnd"/>
      <w:r w:rsidRPr="00B37575">
        <w:rPr>
          <w:rStyle w:val="Emphasis"/>
          <w:rFonts w:ascii="Arial" w:hAnsi="Arial" w:cs="Arial"/>
          <w:color w:val="000000"/>
          <w:sz w:val="22"/>
          <w:szCs w:val="22"/>
        </w:rPr>
        <w:t>, a counseling psychologist in Germany.</w:t>
      </w:r>
    </w:p>
    <w:p w14:paraId="1B276FB4" w14:textId="77777777" w:rsidR="008C3E2E" w:rsidRPr="00B37575" w:rsidRDefault="008C3E2E" w:rsidP="00B37575">
      <w:pPr>
        <w:pStyle w:val="NormalWeb"/>
        <w:spacing w:before="0" w:beforeAutospacing="0" w:after="0" w:afterAutospacing="0"/>
        <w:jc w:val="center"/>
        <w:rPr>
          <w:rStyle w:val="Emphasis"/>
          <w:rFonts w:ascii="Arial" w:hAnsi="Arial" w:cs="Arial"/>
          <w:i w:val="0"/>
          <w:iCs w:val="0"/>
          <w:sz w:val="22"/>
          <w:szCs w:val="22"/>
        </w:rPr>
      </w:pPr>
    </w:p>
    <w:p w14:paraId="52F50137" w14:textId="658CD57A" w:rsidR="0098112D" w:rsidRDefault="0098112D" w:rsidP="00B37575">
      <w:pPr>
        <w:pStyle w:val="NormalWeb"/>
        <w:spacing w:before="0" w:beforeAutospacing="0" w:after="0" w:afterAutospacing="0"/>
        <w:jc w:val="center"/>
        <w:rPr>
          <w:rFonts w:ascii="Arial" w:hAnsi="Arial" w:cs="Arial"/>
          <w:sz w:val="22"/>
          <w:szCs w:val="22"/>
        </w:rPr>
      </w:pPr>
    </w:p>
    <w:p w14:paraId="66E68FAC" w14:textId="77777777" w:rsidR="00703C8A" w:rsidRDefault="00703C8A" w:rsidP="00B37575">
      <w:pPr>
        <w:pStyle w:val="NormalWeb"/>
        <w:spacing w:before="0" w:beforeAutospacing="0" w:after="0" w:afterAutospacing="0"/>
        <w:jc w:val="center"/>
        <w:rPr>
          <w:rFonts w:ascii="Arial" w:hAnsi="Arial" w:cs="Arial"/>
          <w:sz w:val="22"/>
          <w:szCs w:val="22"/>
        </w:rPr>
      </w:pPr>
    </w:p>
    <w:p w14:paraId="1C3C76FF" w14:textId="77777777" w:rsidR="0098112D" w:rsidRDefault="00833241" w:rsidP="00B37575">
      <w:pPr>
        <w:pStyle w:val="NormalWeb"/>
        <w:spacing w:before="0" w:beforeAutospacing="0" w:after="0" w:afterAutospacing="0"/>
        <w:jc w:val="center"/>
        <w:rPr>
          <w:rFonts w:ascii="Arial" w:hAnsi="Arial" w:cs="Arial"/>
          <w:sz w:val="22"/>
          <w:szCs w:val="22"/>
        </w:rPr>
      </w:pPr>
      <w:r w:rsidRPr="00B37575">
        <w:rPr>
          <w:rFonts w:ascii="Arial" w:hAnsi="Arial" w:cs="Arial"/>
          <w:noProof/>
          <w:color w:val="000000"/>
          <w:sz w:val="22"/>
          <w:szCs w:val="22"/>
        </w:rPr>
        <w:drawing>
          <wp:anchor distT="0" distB="0" distL="114300" distR="114300" simplePos="0" relativeHeight="251658240" behindDoc="0" locked="0" layoutInCell="1" allowOverlap="1" wp14:anchorId="5C8874D8" wp14:editId="70511162">
            <wp:simplePos x="0" y="0"/>
            <wp:positionH relativeFrom="column">
              <wp:posOffset>990600</wp:posOffset>
            </wp:positionH>
            <wp:positionV relativeFrom="paragraph">
              <wp:posOffset>10795</wp:posOffset>
            </wp:positionV>
            <wp:extent cx="1438275" cy="1791059"/>
            <wp:effectExtent l="0" t="0" r="0" b="0"/>
            <wp:wrapNone/>
            <wp:docPr id="1" name="Picture 1" descr="http://www.internationalpsychology.net/_images/UrsulaGie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nationalpsychology.net/_images/UrsulaGiel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240" cy="179724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ADCA36" w14:textId="77777777" w:rsidR="00B75F19" w:rsidRPr="00B37575" w:rsidRDefault="00B75F19" w:rsidP="00B37575">
      <w:pPr>
        <w:pStyle w:val="NormalWeb"/>
        <w:spacing w:before="0" w:beforeAutospacing="0" w:after="0" w:afterAutospacing="0"/>
        <w:jc w:val="center"/>
        <w:rPr>
          <w:rFonts w:ascii="Arial" w:hAnsi="Arial" w:cs="Arial"/>
          <w:sz w:val="22"/>
          <w:szCs w:val="22"/>
        </w:rPr>
      </w:pPr>
    </w:p>
    <w:p w14:paraId="64334E96" w14:textId="77777777" w:rsidR="008C3E2E" w:rsidRPr="00B37575" w:rsidRDefault="008C3E2E" w:rsidP="00B37575">
      <w:pPr>
        <w:pStyle w:val="NormalWeb"/>
        <w:spacing w:before="0" w:beforeAutospacing="0" w:after="0" w:afterAutospacing="0"/>
        <w:jc w:val="center"/>
        <w:rPr>
          <w:rFonts w:ascii="Arial" w:hAnsi="Arial" w:cs="Arial"/>
          <w:sz w:val="22"/>
          <w:szCs w:val="22"/>
        </w:rPr>
      </w:pPr>
    </w:p>
    <w:p w14:paraId="1F5AA996" w14:textId="0D8476DC" w:rsidR="0036052E" w:rsidRDefault="00B75F19" w:rsidP="00833241">
      <w:pPr>
        <w:pStyle w:val="NormalWeb"/>
        <w:spacing w:before="0" w:beforeAutospacing="0" w:after="0" w:afterAutospacing="0"/>
        <w:ind w:left="2880"/>
        <w:jc w:val="center"/>
        <w:rPr>
          <w:rFonts w:ascii="Arial" w:hAnsi="Arial" w:cs="Arial"/>
          <w:color w:val="000000"/>
          <w:sz w:val="22"/>
          <w:szCs w:val="22"/>
        </w:rPr>
      </w:pPr>
      <w:r w:rsidRPr="00B37575">
        <w:rPr>
          <w:rStyle w:val="Emphasis"/>
          <w:rFonts w:ascii="Arial" w:hAnsi="Arial" w:cs="Arial"/>
          <w:b/>
          <w:color w:val="000000"/>
          <w:sz w:val="22"/>
          <w:szCs w:val="22"/>
        </w:rPr>
        <w:t>Committee Members:</w:t>
      </w:r>
      <w:r w:rsidR="0036052E">
        <w:rPr>
          <w:rFonts w:ascii="Arial" w:hAnsi="Arial" w:cs="Arial"/>
          <w:color w:val="000000"/>
          <w:sz w:val="22"/>
          <w:szCs w:val="22"/>
        </w:rPr>
        <w:br/>
      </w:r>
      <w:r w:rsidR="00143DE2">
        <w:rPr>
          <w:rFonts w:ascii="Arial" w:hAnsi="Arial" w:cs="Arial"/>
          <w:color w:val="000000"/>
          <w:sz w:val="22"/>
          <w:szCs w:val="22"/>
        </w:rPr>
        <w:t xml:space="preserve">Daniel </w:t>
      </w:r>
      <w:proofErr w:type="spellStart"/>
      <w:r w:rsidR="00143DE2">
        <w:rPr>
          <w:rFonts w:ascii="Arial" w:hAnsi="Arial" w:cs="Arial"/>
          <w:color w:val="000000"/>
          <w:sz w:val="22"/>
          <w:szCs w:val="22"/>
        </w:rPr>
        <w:t>Kaplin</w:t>
      </w:r>
      <w:proofErr w:type="spellEnd"/>
      <w:r w:rsidRPr="00B37575">
        <w:rPr>
          <w:rFonts w:ascii="Arial" w:hAnsi="Arial" w:cs="Arial"/>
          <w:color w:val="000000"/>
          <w:sz w:val="22"/>
          <w:szCs w:val="22"/>
        </w:rPr>
        <w:t>, Ph.D., Chair</w:t>
      </w:r>
      <w:r w:rsidRPr="00B37575">
        <w:rPr>
          <w:rFonts w:ascii="Arial" w:hAnsi="Arial" w:cs="Arial"/>
          <w:color w:val="000000"/>
          <w:sz w:val="22"/>
          <w:szCs w:val="22"/>
        </w:rPr>
        <w:br/>
        <w:t>Florence L. Denmark, Ph.D.</w:t>
      </w:r>
      <w:r w:rsidRPr="00B37575">
        <w:rPr>
          <w:rFonts w:ascii="Arial" w:hAnsi="Arial" w:cs="Arial"/>
          <w:color w:val="000000"/>
          <w:sz w:val="22"/>
          <w:szCs w:val="22"/>
        </w:rPr>
        <w:br/>
        <w:t xml:space="preserve">Juris G. </w:t>
      </w:r>
      <w:proofErr w:type="spellStart"/>
      <w:r w:rsidRPr="00B37575">
        <w:rPr>
          <w:rFonts w:ascii="Arial" w:hAnsi="Arial" w:cs="Arial"/>
          <w:color w:val="000000"/>
          <w:sz w:val="22"/>
          <w:szCs w:val="22"/>
        </w:rPr>
        <w:t>Draguns</w:t>
      </w:r>
      <w:proofErr w:type="spellEnd"/>
      <w:r w:rsidRPr="00B37575">
        <w:rPr>
          <w:rFonts w:ascii="Arial" w:hAnsi="Arial" w:cs="Arial"/>
          <w:color w:val="000000"/>
          <w:sz w:val="22"/>
          <w:szCs w:val="22"/>
        </w:rPr>
        <w:t>, Ph.D.</w:t>
      </w:r>
      <w:r w:rsidRPr="00B37575">
        <w:rPr>
          <w:rFonts w:ascii="Arial" w:hAnsi="Arial" w:cs="Arial"/>
          <w:color w:val="000000"/>
          <w:sz w:val="22"/>
          <w:szCs w:val="22"/>
        </w:rPr>
        <w:br/>
        <w:t xml:space="preserve">Michael J. Stevens, </w:t>
      </w:r>
      <w:r w:rsidR="00B871A9">
        <w:rPr>
          <w:rFonts w:ascii="Arial" w:hAnsi="Arial" w:cs="Arial"/>
          <w:color w:val="000000"/>
          <w:sz w:val="22"/>
          <w:szCs w:val="22"/>
        </w:rPr>
        <w:t>Ph.D.</w:t>
      </w:r>
      <w:r w:rsidR="00B871A9">
        <w:rPr>
          <w:rFonts w:ascii="Arial" w:hAnsi="Arial" w:cs="Arial"/>
          <w:color w:val="000000"/>
          <w:sz w:val="22"/>
          <w:szCs w:val="22"/>
        </w:rPr>
        <w:br/>
        <w:t xml:space="preserve">Harold </w:t>
      </w:r>
      <w:proofErr w:type="spellStart"/>
      <w:r w:rsidR="00B871A9">
        <w:rPr>
          <w:rFonts w:ascii="Arial" w:hAnsi="Arial" w:cs="Arial"/>
          <w:color w:val="000000"/>
          <w:sz w:val="22"/>
          <w:szCs w:val="22"/>
        </w:rPr>
        <w:t>Takooshian</w:t>
      </w:r>
      <w:proofErr w:type="spellEnd"/>
      <w:r w:rsidR="00B871A9">
        <w:rPr>
          <w:rFonts w:ascii="Arial" w:hAnsi="Arial" w:cs="Arial"/>
          <w:color w:val="000000"/>
          <w:sz w:val="22"/>
          <w:szCs w:val="22"/>
        </w:rPr>
        <w:t>, Ph.D.</w:t>
      </w:r>
    </w:p>
    <w:p w14:paraId="742891D7" w14:textId="77777777" w:rsidR="00B75F19" w:rsidRPr="0036052E" w:rsidRDefault="0036052E" w:rsidP="00833241">
      <w:pPr>
        <w:pStyle w:val="NormalWeb"/>
        <w:spacing w:before="0" w:beforeAutospacing="0" w:after="0" w:afterAutospacing="0"/>
        <w:ind w:left="2880"/>
        <w:jc w:val="center"/>
        <w:rPr>
          <w:rFonts w:ascii="Arial" w:hAnsi="Arial" w:cs="Arial"/>
          <w:i/>
          <w:color w:val="000000"/>
          <w:sz w:val="22"/>
          <w:szCs w:val="22"/>
        </w:rPr>
      </w:pPr>
      <w:r w:rsidRPr="0036052E">
        <w:rPr>
          <w:rStyle w:val="Emphasis"/>
          <w:rFonts w:ascii="Arial" w:hAnsi="Arial" w:cs="Arial"/>
          <w:i w:val="0"/>
          <w:color w:val="000000"/>
          <w:sz w:val="22"/>
          <w:szCs w:val="22"/>
        </w:rPr>
        <w:t xml:space="preserve">Uwe P. </w:t>
      </w:r>
      <w:proofErr w:type="spellStart"/>
      <w:r w:rsidRPr="0036052E">
        <w:rPr>
          <w:rStyle w:val="Emphasis"/>
          <w:rFonts w:ascii="Arial" w:hAnsi="Arial" w:cs="Arial"/>
          <w:i w:val="0"/>
          <w:color w:val="000000"/>
          <w:sz w:val="22"/>
          <w:szCs w:val="22"/>
        </w:rPr>
        <w:t>Gielen</w:t>
      </w:r>
      <w:proofErr w:type="spellEnd"/>
      <w:r w:rsidRPr="0036052E">
        <w:rPr>
          <w:rStyle w:val="Emphasis"/>
          <w:rFonts w:ascii="Arial" w:hAnsi="Arial" w:cs="Arial"/>
          <w:i w:val="0"/>
          <w:color w:val="000000"/>
          <w:sz w:val="22"/>
          <w:szCs w:val="22"/>
        </w:rPr>
        <w:t>, Ph.D.</w:t>
      </w:r>
      <w:r>
        <w:rPr>
          <w:rStyle w:val="Emphasis"/>
          <w:rFonts w:ascii="Arial" w:hAnsi="Arial" w:cs="Arial"/>
          <w:i w:val="0"/>
          <w:color w:val="000000"/>
          <w:sz w:val="22"/>
          <w:szCs w:val="22"/>
        </w:rPr>
        <w:t xml:space="preserve"> (ex officio)</w:t>
      </w:r>
      <w:r w:rsidR="00B871A9" w:rsidRPr="0036052E">
        <w:rPr>
          <w:rFonts w:ascii="Arial" w:hAnsi="Arial" w:cs="Arial"/>
          <w:i/>
          <w:color w:val="000000"/>
          <w:sz w:val="22"/>
          <w:szCs w:val="22"/>
        </w:rPr>
        <w:br/>
      </w:r>
    </w:p>
    <w:p w14:paraId="6E6FDE85" w14:textId="77777777" w:rsidR="00EA6CF6" w:rsidRPr="00485FAD" w:rsidRDefault="00EA6CF6" w:rsidP="000E57B6">
      <w:pPr>
        <w:pStyle w:val="NormalWeb"/>
        <w:spacing w:before="0" w:beforeAutospacing="0" w:after="0" w:afterAutospacing="0"/>
        <w:rPr>
          <w:rFonts w:ascii="Arial" w:hAnsi="Arial" w:cs="Arial"/>
          <w:color w:val="000000"/>
          <w:sz w:val="22"/>
          <w:szCs w:val="22"/>
        </w:rPr>
      </w:pPr>
    </w:p>
    <w:p w14:paraId="54B88934" w14:textId="77777777" w:rsidR="000A5EBE" w:rsidRPr="006C3339" w:rsidRDefault="00B75F19" w:rsidP="00360CEE">
      <w:pPr>
        <w:pStyle w:val="NormalWeb"/>
        <w:spacing w:before="0" w:beforeAutospacing="0" w:after="0" w:afterAutospacing="0"/>
        <w:jc w:val="center"/>
        <w:rPr>
          <w:rStyle w:val="Strong"/>
          <w:rFonts w:ascii="Arial" w:hAnsi="Arial" w:cs="Arial"/>
          <w:color w:val="000000"/>
          <w:sz w:val="20"/>
          <w:szCs w:val="20"/>
        </w:rPr>
      </w:pPr>
      <w:r w:rsidRPr="006C3339">
        <w:rPr>
          <w:rStyle w:val="Strong"/>
          <w:rFonts w:ascii="Arial" w:hAnsi="Arial" w:cs="Arial"/>
          <w:color w:val="000000"/>
          <w:sz w:val="20"/>
          <w:szCs w:val="20"/>
        </w:rPr>
        <w:t xml:space="preserve">Ursula </w:t>
      </w:r>
      <w:proofErr w:type="spellStart"/>
      <w:r w:rsidRPr="006C3339">
        <w:rPr>
          <w:rStyle w:val="Strong"/>
          <w:rFonts w:ascii="Arial" w:hAnsi="Arial" w:cs="Arial"/>
          <w:color w:val="000000"/>
          <w:sz w:val="20"/>
          <w:szCs w:val="20"/>
        </w:rPr>
        <w:t>Gielen</w:t>
      </w:r>
      <w:proofErr w:type="spellEnd"/>
      <w:r w:rsidRPr="006C3339">
        <w:rPr>
          <w:rStyle w:val="Strong"/>
          <w:rFonts w:ascii="Arial" w:hAnsi="Arial" w:cs="Arial"/>
          <w:color w:val="000000"/>
          <w:sz w:val="20"/>
          <w:szCs w:val="20"/>
        </w:rPr>
        <w:t xml:space="preserve"> Book Award Winners</w:t>
      </w:r>
    </w:p>
    <w:p w14:paraId="46747784" w14:textId="77777777" w:rsidR="00EA6CF6" w:rsidRPr="006C3339" w:rsidRDefault="00EA6CF6" w:rsidP="00360CEE">
      <w:pPr>
        <w:pStyle w:val="NormalWeb"/>
        <w:spacing w:before="0" w:beforeAutospacing="0" w:after="0" w:afterAutospacing="0"/>
        <w:jc w:val="center"/>
        <w:rPr>
          <w:rFonts w:ascii="Arial" w:hAnsi="Arial" w:cs="Arial"/>
          <w:b/>
          <w:bCs/>
          <w:color w:val="000000"/>
          <w:sz w:val="20"/>
          <w:szCs w:val="20"/>
        </w:rPr>
      </w:pPr>
    </w:p>
    <w:p w14:paraId="7D19E4CE" w14:textId="77777777" w:rsidR="00B75F19" w:rsidRPr="006C3339" w:rsidRDefault="00B75F19" w:rsidP="00B37575">
      <w:pPr>
        <w:pStyle w:val="NormalWeb"/>
        <w:spacing w:before="0" w:beforeAutospacing="0" w:after="0" w:afterAutospacing="0"/>
        <w:rPr>
          <w:rFonts w:ascii="Arial" w:hAnsi="Arial" w:cs="Arial"/>
          <w:b/>
          <w:color w:val="000000"/>
          <w:sz w:val="20"/>
          <w:szCs w:val="20"/>
        </w:rPr>
      </w:pPr>
      <w:r w:rsidRPr="006C3339">
        <w:rPr>
          <w:rStyle w:val="Strong"/>
          <w:rFonts w:ascii="Arial" w:hAnsi="Arial" w:cs="Arial"/>
          <w:color w:val="000000"/>
          <w:sz w:val="20"/>
          <w:szCs w:val="20"/>
        </w:rPr>
        <w:t>2008</w:t>
      </w:r>
      <w:r w:rsidR="007A6A10" w:rsidRPr="006C3339">
        <w:rPr>
          <w:rStyle w:val="Strong"/>
          <w:rFonts w:ascii="Arial" w:hAnsi="Arial" w:cs="Arial"/>
          <w:color w:val="000000"/>
          <w:sz w:val="20"/>
          <w:szCs w:val="20"/>
        </w:rPr>
        <w:t xml:space="preserve"> Award</w:t>
      </w:r>
      <w:r w:rsidRPr="006C3339">
        <w:rPr>
          <w:rStyle w:val="Strong"/>
          <w:rFonts w:ascii="Arial" w:hAnsi="Arial" w:cs="Arial"/>
          <w:color w:val="000000"/>
          <w:sz w:val="20"/>
          <w:szCs w:val="20"/>
        </w:rPr>
        <w:t xml:space="preserve">: </w:t>
      </w:r>
      <w:r w:rsidRPr="006C3339">
        <w:rPr>
          <w:rFonts w:ascii="Arial" w:hAnsi="Arial" w:cs="Arial"/>
          <w:b/>
          <w:i/>
          <w:color w:val="000000"/>
          <w:sz w:val="20"/>
          <w:szCs w:val="20"/>
        </w:rPr>
        <w:t>Families</w:t>
      </w:r>
      <w:r w:rsidRPr="006C3339">
        <w:rPr>
          <w:rFonts w:ascii="Arial" w:hAnsi="Arial" w:cs="Arial"/>
          <w:b/>
          <w:color w:val="000000"/>
          <w:sz w:val="20"/>
          <w:szCs w:val="20"/>
        </w:rPr>
        <w:t xml:space="preserve"> </w:t>
      </w:r>
      <w:r w:rsidRPr="006C3339">
        <w:rPr>
          <w:rFonts w:ascii="Arial" w:hAnsi="Arial" w:cs="Arial"/>
          <w:b/>
          <w:i/>
          <w:color w:val="000000"/>
          <w:sz w:val="20"/>
          <w:szCs w:val="20"/>
        </w:rPr>
        <w:t>Across Cultures: A 30-Nation Psychological Study</w:t>
      </w:r>
      <w:r w:rsidR="00A55B19" w:rsidRPr="006C3339">
        <w:rPr>
          <w:rFonts w:ascii="Arial" w:hAnsi="Arial" w:cs="Arial"/>
          <w:b/>
          <w:color w:val="000000"/>
          <w:sz w:val="20"/>
          <w:szCs w:val="20"/>
        </w:rPr>
        <w:t>. Editors: James Georgas</w:t>
      </w:r>
      <w:r w:rsidRPr="006C3339">
        <w:rPr>
          <w:rFonts w:ascii="Arial" w:hAnsi="Arial" w:cs="Arial"/>
          <w:b/>
          <w:color w:val="000000"/>
          <w:sz w:val="20"/>
          <w:szCs w:val="20"/>
        </w:rPr>
        <w:t xml:space="preserve"> (University of Ath</w:t>
      </w:r>
      <w:r w:rsidR="00A55B19" w:rsidRPr="006C3339">
        <w:rPr>
          <w:rFonts w:ascii="Arial" w:hAnsi="Arial" w:cs="Arial"/>
          <w:b/>
          <w:color w:val="000000"/>
          <w:sz w:val="20"/>
          <w:szCs w:val="20"/>
        </w:rPr>
        <w:t>ens, Greece), John W. Berry</w:t>
      </w:r>
      <w:r w:rsidRPr="006C3339">
        <w:rPr>
          <w:rFonts w:ascii="Arial" w:hAnsi="Arial" w:cs="Arial"/>
          <w:b/>
          <w:color w:val="000000"/>
          <w:sz w:val="20"/>
          <w:szCs w:val="20"/>
        </w:rPr>
        <w:t xml:space="preserve"> (Queen’s University, Canada)</w:t>
      </w:r>
      <w:r w:rsidR="00A55B19" w:rsidRPr="006C3339">
        <w:rPr>
          <w:rFonts w:ascii="Arial" w:hAnsi="Arial" w:cs="Arial"/>
          <w:b/>
          <w:color w:val="000000"/>
          <w:sz w:val="20"/>
          <w:szCs w:val="20"/>
        </w:rPr>
        <w:t xml:space="preserve">, </w:t>
      </w:r>
      <w:proofErr w:type="spellStart"/>
      <w:r w:rsidR="00A55B19" w:rsidRPr="006C3339">
        <w:rPr>
          <w:rFonts w:ascii="Arial" w:hAnsi="Arial" w:cs="Arial"/>
          <w:b/>
          <w:color w:val="000000"/>
          <w:sz w:val="20"/>
          <w:szCs w:val="20"/>
        </w:rPr>
        <w:t>Fons</w:t>
      </w:r>
      <w:proofErr w:type="spellEnd"/>
      <w:r w:rsidR="00A55B19" w:rsidRPr="006C3339">
        <w:rPr>
          <w:rFonts w:ascii="Arial" w:hAnsi="Arial" w:cs="Arial"/>
          <w:b/>
          <w:color w:val="000000"/>
          <w:sz w:val="20"/>
          <w:szCs w:val="20"/>
        </w:rPr>
        <w:t xml:space="preserve"> J. R. van de </w:t>
      </w:r>
      <w:proofErr w:type="spellStart"/>
      <w:r w:rsidR="00A55B19" w:rsidRPr="006C3339">
        <w:rPr>
          <w:rFonts w:ascii="Arial" w:hAnsi="Arial" w:cs="Arial"/>
          <w:b/>
          <w:color w:val="000000"/>
          <w:sz w:val="20"/>
          <w:szCs w:val="20"/>
        </w:rPr>
        <w:t>Vijver</w:t>
      </w:r>
      <w:proofErr w:type="spellEnd"/>
      <w:r w:rsidR="00A55B19" w:rsidRPr="006C3339">
        <w:rPr>
          <w:rFonts w:ascii="Arial" w:hAnsi="Arial" w:cs="Arial"/>
          <w:b/>
          <w:color w:val="000000"/>
          <w:sz w:val="20"/>
          <w:szCs w:val="20"/>
        </w:rPr>
        <w:t xml:space="preserve"> </w:t>
      </w:r>
      <w:r w:rsidRPr="006C3339">
        <w:rPr>
          <w:rFonts w:ascii="Arial" w:hAnsi="Arial" w:cs="Arial"/>
          <w:b/>
          <w:color w:val="000000"/>
          <w:sz w:val="20"/>
          <w:szCs w:val="20"/>
        </w:rPr>
        <w:t>(</w:t>
      </w:r>
      <w:proofErr w:type="spellStart"/>
      <w:r w:rsidRPr="006C3339">
        <w:rPr>
          <w:rFonts w:ascii="Arial" w:hAnsi="Arial" w:cs="Arial"/>
          <w:b/>
          <w:color w:val="000000"/>
          <w:sz w:val="20"/>
          <w:szCs w:val="20"/>
        </w:rPr>
        <w:t>Katholieke</w:t>
      </w:r>
      <w:proofErr w:type="spellEnd"/>
      <w:r w:rsidRPr="006C3339">
        <w:rPr>
          <w:rFonts w:ascii="Arial" w:hAnsi="Arial" w:cs="Arial"/>
          <w:b/>
          <w:color w:val="000000"/>
          <w:sz w:val="20"/>
          <w:szCs w:val="20"/>
        </w:rPr>
        <w:t xml:space="preserve"> Universiteit Brabant, The Netherlands), </w:t>
      </w:r>
      <w:proofErr w:type="spellStart"/>
      <w:r w:rsidRPr="006C3339">
        <w:rPr>
          <w:rFonts w:ascii="Arial" w:hAnsi="Arial" w:cs="Arial"/>
          <w:b/>
          <w:color w:val="000000"/>
          <w:sz w:val="20"/>
          <w:szCs w:val="20"/>
        </w:rPr>
        <w:t>Cigdem</w:t>
      </w:r>
      <w:proofErr w:type="spellEnd"/>
      <w:r w:rsidRPr="006C3339">
        <w:rPr>
          <w:rFonts w:ascii="Arial" w:hAnsi="Arial" w:cs="Arial"/>
          <w:b/>
          <w:color w:val="000000"/>
          <w:sz w:val="20"/>
          <w:szCs w:val="20"/>
        </w:rPr>
        <w:t xml:space="preserve"> </w:t>
      </w:r>
      <w:proofErr w:type="spellStart"/>
      <w:r w:rsidRPr="006C3339">
        <w:rPr>
          <w:rFonts w:ascii="Arial" w:hAnsi="Arial" w:cs="Arial"/>
          <w:b/>
          <w:color w:val="000000"/>
          <w:sz w:val="20"/>
          <w:szCs w:val="20"/>
        </w:rPr>
        <w:t>Kagitcibas</w:t>
      </w:r>
      <w:r w:rsidR="00A55B19" w:rsidRPr="006C3339">
        <w:rPr>
          <w:rFonts w:ascii="Arial" w:hAnsi="Arial" w:cs="Arial"/>
          <w:b/>
          <w:color w:val="000000"/>
          <w:sz w:val="20"/>
          <w:szCs w:val="20"/>
        </w:rPr>
        <w:t>i</w:t>
      </w:r>
      <w:proofErr w:type="spellEnd"/>
      <w:r w:rsidR="00A55B19" w:rsidRPr="006C3339">
        <w:rPr>
          <w:rFonts w:ascii="Arial" w:hAnsi="Arial" w:cs="Arial"/>
          <w:b/>
          <w:color w:val="000000"/>
          <w:sz w:val="20"/>
          <w:szCs w:val="20"/>
        </w:rPr>
        <w:t xml:space="preserve"> (</w:t>
      </w:r>
      <w:proofErr w:type="spellStart"/>
      <w:r w:rsidR="00A55B19" w:rsidRPr="006C3339">
        <w:rPr>
          <w:rFonts w:ascii="Arial" w:hAnsi="Arial" w:cs="Arial"/>
          <w:b/>
          <w:color w:val="000000"/>
          <w:sz w:val="20"/>
          <w:szCs w:val="20"/>
        </w:rPr>
        <w:t>Koc</w:t>
      </w:r>
      <w:proofErr w:type="spellEnd"/>
      <w:r w:rsidR="00A55B19" w:rsidRPr="006C3339">
        <w:rPr>
          <w:rFonts w:ascii="Arial" w:hAnsi="Arial" w:cs="Arial"/>
          <w:b/>
          <w:color w:val="000000"/>
          <w:sz w:val="20"/>
          <w:szCs w:val="20"/>
        </w:rPr>
        <w:t xml:space="preserve"> University, Turkey), </w:t>
      </w:r>
      <w:r w:rsidRPr="006C3339">
        <w:rPr>
          <w:rFonts w:ascii="Arial" w:hAnsi="Arial" w:cs="Arial"/>
          <w:b/>
          <w:color w:val="000000"/>
          <w:sz w:val="20"/>
          <w:szCs w:val="20"/>
        </w:rPr>
        <w:t xml:space="preserve">and </w:t>
      </w:r>
      <w:proofErr w:type="spellStart"/>
      <w:r w:rsidRPr="006C3339">
        <w:rPr>
          <w:rFonts w:ascii="Arial" w:hAnsi="Arial" w:cs="Arial"/>
          <w:b/>
          <w:color w:val="000000"/>
          <w:sz w:val="20"/>
          <w:szCs w:val="20"/>
        </w:rPr>
        <w:t>Ype</w:t>
      </w:r>
      <w:proofErr w:type="spellEnd"/>
      <w:r w:rsidRPr="006C3339">
        <w:rPr>
          <w:rFonts w:ascii="Arial" w:hAnsi="Arial" w:cs="Arial"/>
          <w:b/>
          <w:color w:val="000000"/>
          <w:sz w:val="20"/>
          <w:szCs w:val="20"/>
        </w:rPr>
        <w:t xml:space="preserve"> H</w:t>
      </w:r>
      <w:r w:rsidR="00A55B19" w:rsidRPr="006C3339">
        <w:rPr>
          <w:rFonts w:ascii="Arial" w:hAnsi="Arial" w:cs="Arial"/>
          <w:b/>
          <w:color w:val="000000"/>
          <w:sz w:val="20"/>
          <w:szCs w:val="20"/>
        </w:rPr>
        <w:t xml:space="preserve">. </w:t>
      </w:r>
      <w:proofErr w:type="spellStart"/>
      <w:r w:rsidR="00A55B19" w:rsidRPr="006C3339">
        <w:rPr>
          <w:rFonts w:ascii="Arial" w:hAnsi="Arial" w:cs="Arial"/>
          <w:b/>
          <w:color w:val="000000"/>
          <w:sz w:val="20"/>
          <w:szCs w:val="20"/>
        </w:rPr>
        <w:t>Poortinga</w:t>
      </w:r>
      <w:proofErr w:type="spellEnd"/>
      <w:r w:rsidRPr="006C3339">
        <w:rPr>
          <w:rFonts w:ascii="Arial" w:hAnsi="Arial" w:cs="Arial"/>
          <w:b/>
          <w:color w:val="000000"/>
          <w:sz w:val="20"/>
          <w:szCs w:val="20"/>
        </w:rPr>
        <w:t xml:space="preserve"> (</w:t>
      </w:r>
      <w:proofErr w:type="spellStart"/>
      <w:r w:rsidRPr="006C3339">
        <w:rPr>
          <w:rFonts w:ascii="Arial" w:hAnsi="Arial" w:cs="Arial"/>
          <w:b/>
          <w:color w:val="000000"/>
          <w:sz w:val="20"/>
          <w:szCs w:val="20"/>
        </w:rPr>
        <w:t>Katholieke</w:t>
      </w:r>
      <w:proofErr w:type="spellEnd"/>
      <w:r w:rsidRPr="006C3339">
        <w:rPr>
          <w:rFonts w:ascii="Arial" w:hAnsi="Arial" w:cs="Arial"/>
          <w:b/>
          <w:color w:val="000000"/>
          <w:sz w:val="20"/>
          <w:szCs w:val="20"/>
        </w:rPr>
        <w:t xml:space="preserve"> Universiteit Brabant, The Netherlands)</w:t>
      </w:r>
      <w:r w:rsidR="002E7DDB" w:rsidRPr="006C3339">
        <w:rPr>
          <w:rFonts w:ascii="Arial" w:hAnsi="Arial" w:cs="Arial"/>
          <w:b/>
          <w:color w:val="000000"/>
          <w:sz w:val="20"/>
          <w:szCs w:val="20"/>
        </w:rPr>
        <w:t>.</w:t>
      </w:r>
    </w:p>
    <w:p w14:paraId="656BBB94" w14:textId="77777777" w:rsidR="0042715B" w:rsidRPr="006C3339" w:rsidRDefault="0042715B" w:rsidP="00B37575">
      <w:pPr>
        <w:pStyle w:val="NoSpacing"/>
        <w:rPr>
          <w:rFonts w:ascii="Arial" w:hAnsi="Arial" w:cs="Arial"/>
          <w:b/>
          <w:sz w:val="20"/>
          <w:szCs w:val="20"/>
        </w:rPr>
      </w:pPr>
    </w:p>
    <w:p w14:paraId="710809A2" w14:textId="77777777" w:rsidR="00B75F19" w:rsidRPr="006C3339" w:rsidRDefault="00B75F19" w:rsidP="00B37575">
      <w:pPr>
        <w:pStyle w:val="NoSpacing"/>
        <w:rPr>
          <w:rFonts w:ascii="Arial" w:hAnsi="Arial" w:cs="Arial"/>
          <w:b/>
          <w:sz w:val="20"/>
          <w:szCs w:val="20"/>
        </w:rPr>
      </w:pPr>
      <w:r w:rsidRPr="006C3339">
        <w:rPr>
          <w:rFonts w:ascii="Arial" w:hAnsi="Arial" w:cs="Arial"/>
          <w:b/>
          <w:sz w:val="20"/>
          <w:szCs w:val="20"/>
        </w:rPr>
        <w:t>2009</w:t>
      </w:r>
      <w:r w:rsidR="007A6A10" w:rsidRPr="006C3339">
        <w:rPr>
          <w:rFonts w:ascii="Arial" w:hAnsi="Arial" w:cs="Arial"/>
          <w:b/>
          <w:sz w:val="20"/>
          <w:szCs w:val="20"/>
        </w:rPr>
        <w:t xml:space="preserve"> Award</w:t>
      </w:r>
      <w:r w:rsidRPr="006C3339">
        <w:rPr>
          <w:rFonts w:ascii="Arial" w:hAnsi="Arial" w:cs="Arial"/>
          <w:b/>
          <w:sz w:val="20"/>
          <w:szCs w:val="20"/>
        </w:rPr>
        <w:t xml:space="preserve">: </w:t>
      </w:r>
      <w:r w:rsidR="00F40D7C" w:rsidRPr="006C3339">
        <w:rPr>
          <w:rFonts w:ascii="Arial" w:hAnsi="Arial" w:cs="Arial"/>
          <w:b/>
          <w:i/>
          <w:sz w:val="20"/>
          <w:szCs w:val="20"/>
        </w:rPr>
        <w:t>Culture and Leadership a</w:t>
      </w:r>
      <w:r w:rsidRPr="006C3339">
        <w:rPr>
          <w:rFonts w:ascii="Arial" w:hAnsi="Arial" w:cs="Arial"/>
          <w:b/>
          <w:i/>
          <w:sz w:val="20"/>
          <w:szCs w:val="20"/>
        </w:rPr>
        <w:t>cross the World: The GLOBE Book of In-Depth Studies of 25 Societies</w:t>
      </w:r>
      <w:r w:rsidRPr="006C3339">
        <w:rPr>
          <w:rFonts w:ascii="Arial" w:hAnsi="Arial" w:cs="Arial"/>
          <w:b/>
          <w:sz w:val="20"/>
          <w:szCs w:val="20"/>
        </w:rPr>
        <w:t xml:space="preserve">. </w:t>
      </w:r>
      <w:r w:rsidR="00A55B19" w:rsidRPr="006C3339">
        <w:rPr>
          <w:rFonts w:ascii="Arial" w:hAnsi="Arial" w:cs="Arial"/>
          <w:b/>
          <w:sz w:val="20"/>
          <w:szCs w:val="20"/>
        </w:rPr>
        <w:t xml:space="preserve">Editors: Jagdeep S. </w:t>
      </w:r>
      <w:proofErr w:type="spellStart"/>
      <w:r w:rsidR="00A55B19" w:rsidRPr="006C3339">
        <w:rPr>
          <w:rFonts w:ascii="Arial" w:hAnsi="Arial" w:cs="Arial"/>
          <w:b/>
          <w:sz w:val="20"/>
          <w:szCs w:val="20"/>
        </w:rPr>
        <w:t>Chhokar</w:t>
      </w:r>
      <w:proofErr w:type="spellEnd"/>
      <w:r w:rsidRPr="006C3339">
        <w:rPr>
          <w:rFonts w:ascii="Arial" w:hAnsi="Arial" w:cs="Arial"/>
          <w:b/>
          <w:sz w:val="20"/>
          <w:szCs w:val="20"/>
        </w:rPr>
        <w:t xml:space="preserve"> (Indian Institute of Management</w:t>
      </w:r>
      <w:r w:rsidR="00A55B19" w:rsidRPr="006C3339">
        <w:rPr>
          <w:rFonts w:ascii="Arial" w:hAnsi="Arial" w:cs="Arial"/>
          <w:b/>
          <w:sz w:val="20"/>
          <w:szCs w:val="20"/>
        </w:rPr>
        <w:t xml:space="preserve">, India), Felix C. </w:t>
      </w:r>
      <w:proofErr w:type="spellStart"/>
      <w:r w:rsidR="00A55B19" w:rsidRPr="006C3339">
        <w:rPr>
          <w:rFonts w:ascii="Arial" w:hAnsi="Arial" w:cs="Arial"/>
          <w:b/>
          <w:sz w:val="20"/>
          <w:szCs w:val="20"/>
        </w:rPr>
        <w:t>Brodbeck</w:t>
      </w:r>
      <w:proofErr w:type="spellEnd"/>
      <w:r w:rsidRPr="006C3339">
        <w:rPr>
          <w:rFonts w:ascii="Arial" w:hAnsi="Arial" w:cs="Arial"/>
          <w:b/>
          <w:sz w:val="20"/>
          <w:szCs w:val="20"/>
        </w:rPr>
        <w:t xml:space="preserve"> (Aston Universi</w:t>
      </w:r>
      <w:r w:rsidR="000A5EBE" w:rsidRPr="006C3339">
        <w:rPr>
          <w:rFonts w:ascii="Arial" w:hAnsi="Arial" w:cs="Arial"/>
          <w:b/>
          <w:sz w:val="20"/>
          <w:szCs w:val="20"/>
        </w:rPr>
        <w:t xml:space="preserve">ty, UK), </w:t>
      </w:r>
      <w:r w:rsidR="00A55B19" w:rsidRPr="006C3339">
        <w:rPr>
          <w:rFonts w:ascii="Arial" w:hAnsi="Arial" w:cs="Arial"/>
          <w:b/>
          <w:sz w:val="20"/>
          <w:szCs w:val="20"/>
        </w:rPr>
        <w:t>and Robert J. House</w:t>
      </w:r>
      <w:r w:rsidRPr="006C3339">
        <w:rPr>
          <w:rFonts w:ascii="Arial" w:hAnsi="Arial" w:cs="Arial"/>
          <w:b/>
          <w:sz w:val="20"/>
          <w:szCs w:val="20"/>
        </w:rPr>
        <w:t xml:space="preserve"> (University of Pennsylvania, USA)</w:t>
      </w:r>
      <w:r w:rsidR="002E7DDB" w:rsidRPr="006C3339">
        <w:rPr>
          <w:rFonts w:ascii="Arial" w:hAnsi="Arial" w:cs="Arial"/>
          <w:b/>
          <w:sz w:val="20"/>
          <w:szCs w:val="20"/>
        </w:rPr>
        <w:t>.</w:t>
      </w:r>
    </w:p>
    <w:p w14:paraId="5C668921" w14:textId="77777777" w:rsidR="00B75F19" w:rsidRPr="006C3339" w:rsidRDefault="00B75F19" w:rsidP="00B37575">
      <w:pPr>
        <w:pStyle w:val="NoSpacing"/>
        <w:rPr>
          <w:rFonts w:ascii="Arial" w:hAnsi="Arial" w:cs="Arial"/>
          <w:b/>
          <w:sz w:val="20"/>
          <w:szCs w:val="20"/>
        </w:rPr>
      </w:pPr>
    </w:p>
    <w:p w14:paraId="64A7ABCD" w14:textId="77777777" w:rsidR="00AD7EAF" w:rsidRPr="006C3339" w:rsidRDefault="0056686F" w:rsidP="00B37575">
      <w:pPr>
        <w:spacing w:after="0" w:line="240" w:lineRule="auto"/>
        <w:rPr>
          <w:rFonts w:ascii="Arial" w:hAnsi="Arial" w:cs="Arial"/>
          <w:b/>
          <w:sz w:val="20"/>
          <w:szCs w:val="20"/>
        </w:rPr>
      </w:pPr>
      <w:r w:rsidRPr="006C3339">
        <w:rPr>
          <w:rFonts w:ascii="Arial" w:hAnsi="Arial" w:cs="Arial"/>
          <w:b/>
          <w:sz w:val="20"/>
          <w:szCs w:val="20"/>
        </w:rPr>
        <w:t>2011</w:t>
      </w:r>
      <w:r w:rsidR="007A6A10" w:rsidRPr="006C3339">
        <w:rPr>
          <w:rFonts w:ascii="Arial" w:hAnsi="Arial" w:cs="Arial"/>
          <w:b/>
          <w:sz w:val="20"/>
          <w:szCs w:val="20"/>
        </w:rPr>
        <w:t xml:space="preserve"> Award</w:t>
      </w:r>
      <w:r w:rsidR="002E7DDB" w:rsidRPr="006C3339">
        <w:rPr>
          <w:rFonts w:ascii="Arial" w:hAnsi="Arial" w:cs="Arial"/>
          <w:b/>
          <w:sz w:val="20"/>
          <w:szCs w:val="20"/>
        </w:rPr>
        <w:t xml:space="preserve">: </w:t>
      </w:r>
      <w:r w:rsidR="002E7DDB" w:rsidRPr="006C3339">
        <w:rPr>
          <w:rFonts w:ascii="Arial" w:hAnsi="Arial" w:cs="Arial"/>
          <w:b/>
          <w:i/>
          <w:sz w:val="20"/>
          <w:szCs w:val="20"/>
        </w:rPr>
        <w:t>International Handbook of Cross-Cultural Counseling: Cultural Assumptions and Practices Worldwide</w:t>
      </w:r>
      <w:r w:rsidR="002E7DDB" w:rsidRPr="006C3339">
        <w:rPr>
          <w:rFonts w:ascii="Arial" w:hAnsi="Arial" w:cs="Arial"/>
          <w:b/>
          <w:sz w:val="20"/>
          <w:szCs w:val="20"/>
        </w:rPr>
        <w:t>.  Editors: Lawrence H. Gerstein</w:t>
      </w:r>
      <w:r w:rsidR="00A55B19" w:rsidRPr="006C3339">
        <w:rPr>
          <w:rFonts w:ascii="Arial" w:hAnsi="Arial" w:cs="Arial"/>
          <w:b/>
          <w:sz w:val="20"/>
          <w:szCs w:val="20"/>
        </w:rPr>
        <w:t xml:space="preserve"> (Ball State </w:t>
      </w:r>
      <w:r w:rsidR="005B03B7" w:rsidRPr="006C3339">
        <w:rPr>
          <w:rFonts w:ascii="Arial" w:hAnsi="Arial" w:cs="Arial"/>
          <w:b/>
          <w:sz w:val="20"/>
          <w:szCs w:val="20"/>
        </w:rPr>
        <w:t>U</w:t>
      </w:r>
      <w:r w:rsidR="00A55B19" w:rsidRPr="006C3339">
        <w:rPr>
          <w:rFonts w:ascii="Arial" w:hAnsi="Arial" w:cs="Arial"/>
          <w:b/>
          <w:sz w:val="20"/>
          <w:szCs w:val="20"/>
        </w:rPr>
        <w:t>niversity, USA)</w:t>
      </w:r>
      <w:r w:rsidR="002E7DDB" w:rsidRPr="006C3339">
        <w:rPr>
          <w:rFonts w:ascii="Arial" w:hAnsi="Arial" w:cs="Arial"/>
          <w:b/>
          <w:sz w:val="20"/>
          <w:szCs w:val="20"/>
        </w:rPr>
        <w:t>, P. Paul Heppner</w:t>
      </w:r>
      <w:r w:rsidR="00A55B19" w:rsidRPr="006C3339">
        <w:rPr>
          <w:rFonts w:ascii="Arial" w:hAnsi="Arial" w:cs="Arial"/>
          <w:b/>
          <w:sz w:val="20"/>
          <w:szCs w:val="20"/>
        </w:rPr>
        <w:t xml:space="preserve"> (University of Missouri, USA)</w:t>
      </w:r>
      <w:r w:rsidR="002E7DDB" w:rsidRPr="006C3339">
        <w:rPr>
          <w:rFonts w:ascii="Arial" w:hAnsi="Arial" w:cs="Arial"/>
          <w:b/>
          <w:sz w:val="20"/>
          <w:szCs w:val="20"/>
        </w:rPr>
        <w:t xml:space="preserve">, </w:t>
      </w:r>
      <w:proofErr w:type="spellStart"/>
      <w:r w:rsidR="002E7DDB" w:rsidRPr="006C3339">
        <w:rPr>
          <w:rFonts w:ascii="Arial" w:hAnsi="Arial" w:cs="Arial"/>
          <w:b/>
          <w:sz w:val="20"/>
          <w:szCs w:val="20"/>
        </w:rPr>
        <w:t>Stefanía</w:t>
      </w:r>
      <w:proofErr w:type="spellEnd"/>
      <w:r w:rsidR="002E7DDB" w:rsidRPr="006C3339">
        <w:rPr>
          <w:rFonts w:ascii="Arial" w:hAnsi="Arial" w:cs="Arial"/>
          <w:b/>
          <w:sz w:val="20"/>
          <w:szCs w:val="20"/>
        </w:rPr>
        <w:t xml:space="preserve"> </w:t>
      </w:r>
      <w:proofErr w:type="spellStart"/>
      <w:r w:rsidR="002E7DDB" w:rsidRPr="006C3339">
        <w:rPr>
          <w:rFonts w:ascii="Arial" w:hAnsi="Arial" w:cs="Arial"/>
          <w:b/>
          <w:sz w:val="20"/>
          <w:szCs w:val="20"/>
        </w:rPr>
        <w:t>Ægisdóttir</w:t>
      </w:r>
      <w:proofErr w:type="spellEnd"/>
      <w:r w:rsidR="00A55B19" w:rsidRPr="006C3339">
        <w:rPr>
          <w:rFonts w:ascii="Arial" w:hAnsi="Arial" w:cs="Arial"/>
          <w:b/>
          <w:sz w:val="20"/>
          <w:szCs w:val="20"/>
        </w:rPr>
        <w:t xml:space="preserve"> (Ball State University, USA)</w:t>
      </w:r>
      <w:r w:rsidR="002E7DDB" w:rsidRPr="006C3339">
        <w:rPr>
          <w:rFonts w:ascii="Arial" w:hAnsi="Arial" w:cs="Arial"/>
          <w:b/>
          <w:sz w:val="20"/>
          <w:szCs w:val="20"/>
        </w:rPr>
        <w:t>, Seung-Ming Alvin Leung</w:t>
      </w:r>
      <w:r w:rsidR="00A55B19" w:rsidRPr="006C3339">
        <w:rPr>
          <w:rFonts w:ascii="Arial" w:hAnsi="Arial" w:cs="Arial"/>
          <w:b/>
          <w:sz w:val="20"/>
          <w:szCs w:val="20"/>
        </w:rPr>
        <w:t xml:space="preserve"> (The Chinese University of Hong Kong)</w:t>
      </w:r>
      <w:r w:rsidR="002E7DDB" w:rsidRPr="006C3339">
        <w:rPr>
          <w:rFonts w:ascii="Arial" w:hAnsi="Arial" w:cs="Arial"/>
          <w:b/>
          <w:sz w:val="20"/>
          <w:szCs w:val="20"/>
        </w:rPr>
        <w:t xml:space="preserve">, and Kathryn L. </w:t>
      </w:r>
      <w:proofErr w:type="spellStart"/>
      <w:r w:rsidR="002E7DDB" w:rsidRPr="006C3339">
        <w:rPr>
          <w:rFonts w:ascii="Arial" w:hAnsi="Arial" w:cs="Arial"/>
          <w:b/>
          <w:sz w:val="20"/>
          <w:szCs w:val="20"/>
        </w:rPr>
        <w:t>Norsworthy</w:t>
      </w:r>
      <w:proofErr w:type="spellEnd"/>
      <w:r w:rsidR="00A55B19" w:rsidRPr="006C3339">
        <w:rPr>
          <w:rFonts w:ascii="Arial" w:hAnsi="Arial" w:cs="Arial"/>
          <w:b/>
          <w:sz w:val="20"/>
          <w:szCs w:val="20"/>
        </w:rPr>
        <w:t xml:space="preserve"> (Rollins College, USA)</w:t>
      </w:r>
      <w:r w:rsidR="002E7DDB" w:rsidRPr="006C3339">
        <w:rPr>
          <w:rFonts w:ascii="Arial" w:hAnsi="Arial" w:cs="Arial"/>
          <w:b/>
          <w:sz w:val="20"/>
          <w:szCs w:val="20"/>
        </w:rPr>
        <w:t>.</w:t>
      </w:r>
    </w:p>
    <w:p w14:paraId="0F76B822" w14:textId="77777777" w:rsidR="0042715B" w:rsidRPr="006C3339" w:rsidRDefault="0042715B" w:rsidP="00B37575">
      <w:pPr>
        <w:spacing w:after="0" w:line="240" w:lineRule="auto"/>
        <w:rPr>
          <w:rFonts w:ascii="Arial" w:hAnsi="Arial" w:cs="Arial"/>
          <w:b/>
          <w:sz w:val="20"/>
          <w:szCs w:val="20"/>
        </w:rPr>
      </w:pPr>
    </w:p>
    <w:p w14:paraId="5882AFF7" w14:textId="77777777" w:rsidR="00485FAD" w:rsidRPr="006C3339" w:rsidRDefault="0042715B" w:rsidP="00B37575">
      <w:pPr>
        <w:spacing w:after="0" w:line="240" w:lineRule="auto"/>
        <w:rPr>
          <w:rFonts w:ascii="Arial" w:hAnsi="Arial" w:cs="Arial"/>
          <w:b/>
          <w:sz w:val="20"/>
          <w:szCs w:val="20"/>
        </w:rPr>
      </w:pPr>
      <w:r w:rsidRPr="006C3339">
        <w:rPr>
          <w:rFonts w:ascii="Arial" w:hAnsi="Arial" w:cs="Arial"/>
          <w:b/>
          <w:sz w:val="20"/>
          <w:szCs w:val="20"/>
        </w:rPr>
        <w:t>2012 Award:</w:t>
      </w:r>
      <w:r w:rsidR="000A5EBE" w:rsidRPr="006C3339">
        <w:rPr>
          <w:rFonts w:ascii="Arial" w:hAnsi="Arial" w:cs="Arial"/>
          <w:b/>
          <w:sz w:val="20"/>
          <w:szCs w:val="20"/>
        </w:rPr>
        <w:t xml:space="preserve"> </w:t>
      </w:r>
      <w:r w:rsidR="00F40D7C" w:rsidRPr="006C3339">
        <w:rPr>
          <w:rFonts w:ascii="Arial" w:hAnsi="Arial" w:cs="Arial"/>
          <w:b/>
          <w:i/>
          <w:sz w:val="20"/>
          <w:szCs w:val="20"/>
        </w:rPr>
        <w:t>Silencing the Self a</w:t>
      </w:r>
      <w:r w:rsidR="00EB0B79" w:rsidRPr="006C3339">
        <w:rPr>
          <w:rFonts w:ascii="Arial" w:hAnsi="Arial" w:cs="Arial"/>
          <w:b/>
          <w:i/>
          <w:sz w:val="20"/>
          <w:szCs w:val="20"/>
        </w:rPr>
        <w:t>cross Cultures: Depression and Gender in the Social World</w:t>
      </w:r>
      <w:r w:rsidR="00EB0B79" w:rsidRPr="006C3339">
        <w:rPr>
          <w:rFonts w:ascii="Arial" w:hAnsi="Arial" w:cs="Arial"/>
          <w:b/>
          <w:sz w:val="20"/>
          <w:szCs w:val="20"/>
        </w:rPr>
        <w:t>.  Editors: Dana C. Jack (</w:t>
      </w:r>
      <w:r w:rsidR="000A5EBE" w:rsidRPr="006C3339">
        <w:rPr>
          <w:rFonts w:ascii="Arial" w:hAnsi="Arial" w:cs="Arial"/>
          <w:b/>
          <w:sz w:val="20"/>
          <w:szCs w:val="20"/>
        </w:rPr>
        <w:t xml:space="preserve">Western Washington University, USA), and Alisha Ali (New York University, USA). </w:t>
      </w:r>
    </w:p>
    <w:p w14:paraId="28A578BD" w14:textId="77777777" w:rsidR="00485FAD" w:rsidRPr="006C3339" w:rsidRDefault="00485FAD" w:rsidP="00B37575">
      <w:pPr>
        <w:spacing w:after="0" w:line="240" w:lineRule="auto"/>
        <w:rPr>
          <w:rFonts w:ascii="Arial" w:hAnsi="Arial" w:cs="Arial"/>
          <w:b/>
          <w:sz w:val="20"/>
          <w:szCs w:val="20"/>
        </w:rPr>
      </w:pPr>
    </w:p>
    <w:p w14:paraId="6F15B49D" w14:textId="77777777" w:rsidR="00485FAD" w:rsidRPr="006C3339" w:rsidRDefault="00485FAD" w:rsidP="00B37575">
      <w:pPr>
        <w:spacing w:after="0" w:line="240" w:lineRule="auto"/>
        <w:rPr>
          <w:rFonts w:ascii="Arial" w:hAnsi="Arial" w:cs="Arial"/>
          <w:b/>
          <w:sz w:val="20"/>
          <w:szCs w:val="20"/>
        </w:rPr>
      </w:pPr>
      <w:r w:rsidRPr="006C3339">
        <w:rPr>
          <w:rFonts w:ascii="Arial" w:hAnsi="Arial" w:cs="Arial"/>
          <w:b/>
          <w:sz w:val="20"/>
          <w:szCs w:val="20"/>
        </w:rPr>
        <w:t xml:space="preserve">2013 Award: </w:t>
      </w:r>
      <w:r w:rsidRPr="006C3339">
        <w:rPr>
          <w:rFonts w:ascii="Arial" w:hAnsi="Arial" w:cs="Arial"/>
          <w:b/>
          <w:i/>
          <w:sz w:val="20"/>
          <w:szCs w:val="20"/>
        </w:rPr>
        <w:t>Overcoming Evil: Genocide, Violent Conflict, and Terrorism.</w:t>
      </w:r>
      <w:r w:rsidRPr="006C3339">
        <w:rPr>
          <w:rFonts w:ascii="Arial" w:hAnsi="Arial" w:cs="Arial"/>
          <w:b/>
          <w:sz w:val="20"/>
          <w:szCs w:val="20"/>
        </w:rPr>
        <w:t xml:space="preserve"> Author: Ervin Staub (University of Massachusetts at Amherst</w:t>
      </w:r>
      <w:r w:rsidR="00D04B0F" w:rsidRPr="006C3339">
        <w:rPr>
          <w:rFonts w:ascii="Arial" w:hAnsi="Arial" w:cs="Arial"/>
          <w:b/>
          <w:sz w:val="20"/>
          <w:szCs w:val="20"/>
        </w:rPr>
        <w:t>, USA</w:t>
      </w:r>
      <w:r w:rsidRPr="006C3339">
        <w:rPr>
          <w:rFonts w:ascii="Arial" w:hAnsi="Arial" w:cs="Arial"/>
          <w:b/>
          <w:sz w:val="20"/>
          <w:szCs w:val="20"/>
        </w:rPr>
        <w:t>).</w:t>
      </w:r>
    </w:p>
    <w:p w14:paraId="2EBECF97" w14:textId="77777777" w:rsidR="00360CEE" w:rsidRPr="006C3339" w:rsidRDefault="00360CEE" w:rsidP="00B37575">
      <w:pPr>
        <w:spacing w:after="0" w:line="240" w:lineRule="auto"/>
        <w:rPr>
          <w:rFonts w:ascii="Arial" w:hAnsi="Arial" w:cs="Arial"/>
          <w:b/>
          <w:sz w:val="20"/>
          <w:szCs w:val="20"/>
        </w:rPr>
      </w:pPr>
    </w:p>
    <w:p w14:paraId="692EA4B3" w14:textId="77777777" w:rsidR="00D04B0F" w:rsidRPr="006C3339" w:rsidRDefault="00A01AB4" w:rsidP="00B37575">
      <w:pPr>
        <w:spacing w:after="0" w:line="240" w:lineRule="auto"/>
        <w:rPr>
          <w:rFonts w:ascii="Arial" w:hAnsi="Arial" w:cs="Arial"/>
          <w:b/>
          <w:sz w:val="20"/>
          <w:szCs w:val="20"/>
        </w:rPr>
      </w:pPr>
      <w:r w:rsidRPr="006C3339">
        <w:rPr>
          <w:rFonts w:ascii="Arial" w:hAnsi="Arial" w:cs="Arial"/>
          <w:b/>
          <w:sz w:val="20"/>
          <w:szCs w:val="20"/>
        </w:rPr>
        <w:t xml:space="preserve">2014 Award: </w:t>
      </w:r>
      <w:r w:rsidRPr="006C3339">
        <w:rPr>
          <w:rFonts w:ascii="Arial" w:hAnsi="Arial" w:cs="Arial"/>
          <w:b/>
          <w:i/>
          <w:sz w:val="20"/>
          <w:szCs w:val="20"/>
        </w:rPr>
        <w:t xml:space="preserve">Fathers in Cultural Context. </w:t>
      </w:r>
      <w:r w:rsidRPr="006C3339">
        <w:rPr>
          <w:rFonts w:ascii="Arial" w:hAnsi="Arial" w:cs="Arial"/>
          <w:b/>
          <w:sz w:val="20"/>
          <w:szCs w:val="20"/>
        </w:rPr>
        <w:t>Editors: Davi</w:t>
      </w:r>
      <w:r w:rsidR="00F40D7C" w:rsidRPr="006C3339">
        <w:rPr>
          <w:rFonts w:ascii="Arial" w:hAnsi="Arial" w:cs="Arial"/>
          <w:b/>
          <w:sz w:val="20"/>
          <w:szCs w:val="20"/>
        </w:rPr>
        <w:t xml:space="preserve">d W. </w:t>
      </w:r>
      <w:proofErr w:type="spellStart"/>
      <w:r w:rsidR="00F40D7C" w:rsidRPr="006C3339">
        <w:rPr>
          <w:rFonts w:ascii="Arial" w:hAnsi="Arial" w:cs="Arial"/>
          <w:b/>
          <w:sz w:val="20"/>
          <w:szCs w:val="20"/>
        </w:rPr>
        <w:t>Shwalb</w:t>
      </w:r>
      <w:proofErr w:type="spellEnd"/>
      <w:r w:rsidR="00F40D7C" w:rsidRPr="006C3339">
        <w:rPr>
          <w:rFonts w:ascii="Arial" w:hAnsi="Arial" w:cs="Arial"/>
          <w:b/>
          <w:sz w:val="20"/>
          <w:szCs w:val="20"/>
        </w:rPr>
        <w:t xml:space="preserve"> (Southern Utah University, </w:t>
      </w:r>
      <w:r w:rsidR="00D04B0F" w:rsidRPr="006C3339">
        <w:rPr>
          <w:rFonts w:ascii="Arial" w:hAnsi="Arial" w:cs="Arial"/>
          <w:b/>
          <w:sz w:val="20"/>
          <w:szCs w:val="20"/>
        </w:rPr>
        <w:t>USA</w:t>
      </w:r>
      <w:r w:rsidR="00F40D7C" w:rsidRPr="006C3339">
        <w:rPr>
          <w:rFonts w:ascii="Arial" w:hAnsi="Arial" w:cs="Arial"/>
          <w:b/>
          <w:sz w:val="20"/>
          <w:szCs w:val="20"/>
        </w:rPr>
        <w:t xml:space="preserve">), Barbara J. </w:t>
      </w:r>
      <w:proofErr w:type="spellStart"/>
      <w:r w:rsidR="00F40D7C" w:rsidRPr="006C3339">
        <w:rPr>
          <w:rFonts w:ascii="Arial" w:hAnsi="Arial" w:cs="Arial"/>
          <w:b/>
          <w:sz w:val="20"/>
          <w:szCs w:val="20"/>
        </w:rPr>
        <w:t>Shwalb</w:t>
      </w:r>
      <w:proofErr w:type="spellEnd"/>
      <w:r w:rsidR="00F40D7C" w:rsidRPr="006C3339">
        <w:rPr>
          <w:rFonts w:ascii="Arial" w:hAnsi="Arial" w:cs="Arial"/>
          <w:b/>
          <w:sz w:val="20"/>
          <w:szCs w:val="20"/>
        </w:rPr>
        <w:t xml:space="preserve"> </w:t>
      </w:r>
      <w:r w:rsidR="00D04B0F" w:rsidRPr="006C3339">
        <w:rPr>
          <w:rFonts w:ascii="Arial" w:hAnsi="Arial" w:cs="Arial"/>
          <w:b/>
          <w:sz w:val="20"/>
          <w:szCs w:val="20"/>
        </w:rPr>
        <w:t xml:space="preserve">(Southern Utah University, USA) </w:t>
      </w:r>
      <w:r w:rsidRPr="006C3339">
        <w:rPr>
          <w:rFonts w:ascii="Arial" w:hAnsi="Arial" w:cs="Arial"/>
          <w:b/>
          <w:sz w:val="20"/>
          <w:szCs w:val="20"/>
        </w:rPr>
        <w:t>and Michael E. Lamb</w:t>
      </w:r>
      <w:r w:rsidR="00D04B0F" w:rsidRPr="006C3339">
        <w:rPr>
          <w:rFonts w:ascii="Arial" w:hAnsi="Arial" w:cs="Arial"/>
          <w:b/>
          <w:sz w:val="20"/>
          <w:szCs w:val="20"/>
        </w:rPr>
        <w:t xml:space="preserve"> (University of Cambridge, UK).</w:t>
      </w:r>
    </w:p>
    <w:p w14:paraId="3D7166DB" w14:textId="77777777" w:rsidR="00D04B0F" w:rsidRPr="006C3339" w:rsidRDefault="00F40D7C" w:rsidP="00B37575">
      <w:pPr>
        <w:spacing w:after="0" w:line="240" w:lineRule="auto"/>
        <w:rPr>
          <w:rFonts w:ascii="Arial" w:hAnsi="Arial" w:cs="Arial"/>
          <w:b/>
          <w:color w:val="000000" w:themeColor="text1"/>
          <w:sz w:val="20"/>
          <w:szCs w:val="20"/>
        </w:rPr>
      </w:pPr>
      <w:r w:rsidRPr="006C3339">
        <w:rPr>
          <w:rFonts w:ascii="Arial" w:hAnsi="Arial" w:cs="Arial"/>
          <w:b/>
          <w:sz w:val="20"/>
          <w:szCs w:val="20"/>
        </w:rPr>
        <w:br/>
      </w:r>
      <w:r w:rsidR="00D04B0F" w:rsidRPr="006C3339">
        <w:rPr>
          <w:rFonts w:ascii="Arial" w:hAnsi="Arial" w:cs="Arial"/>
          <w:b/>
          <w:sz w:val="20"/>
          <w:szCs w:val="20"/>
        </w:rPr>
        <w:t xml:space="preserve">2015 Award: </w:t>
      </w:r>
      <w:r w:rsidR="00D04B0F" w:rsidRPr="006C3339">
        <w:rPr>
          <w:rFonts w:ascii="Arial" w:hAnsi="Arial" w:cs="Arial"/>
          <w:b/>
          <w:i/>
          <w:iCs/>
          <w:color w:val="000000" w:themeColor="text1"/>
          <w:sz w:val="20"/>
          <w:szCs w:val="20"/>
        </w:rPr>
        <w:t>The Oxford Han</w:t>
      </w:r>
      <w:r w:rsidR="00AC6309" w:rsidRPr="006C3339">
        <w:rPr>
          <w:rFonts w:ascii="Arial" w:hAnsi="Arial" w:cs="Arial"/>
          <w:b/>
          <w:i/>
          <w:iCs/>
          <w:color w:val="000000" w:themeColor="text1"/>
          <w:sz w:val="20"/>
          <w:szCs w:val="20"/>
        </w:rPr>
        <w:t>dbook of Multicultural Identity.</w:t>
      </w:r>
      <w:r w:rsidR="00D04B0F" w:rsidRPr="006C3339">
        <w:rPr>
          <w:rFonts w:ascii="Arial" w:hAnsi="Arial" w:cs="Arial"/>
          <w:b/>
          <w:color w:val="000000" w:themeColor="text1"/>
          <w:sz w:val="20"/>
          <w:szCs w:val="20"/>
        </w:rPr>
        <w:t xml:space="preserve"> </w:t>
      </w:r>
      <w:r w:rsidR="0014115C" w:rsidRPr="006C3339">
        <w:rPr>
          <w:rFonts w:ascii="Arial" w:hAnsi="Arial" w:cs="Arial"/>
          <w:b/>
          <w:color w:val="000000" w:themeColor="text1"/>
          <w:sz w:val="20"/>
          <w:szCs w:val="20"/>
        </w:rPr>
        <w:t xml:space="preserve">Editors: </w:t>
      </w:r>
      <w:r w:rsidR="00D04B0F" w:rsidRPr="006C3339">
        <w:rPr>
          <w:rFonts w:ascii="Arial" w:hAnsi="Arial" w:cs="Arial"/>
          <w:b/>
          <w:color w:val="000000" w:themeColor="text1"/>
          <w:sz w:val="20"/>
          <w:szCs w:val="20"/>
        </w:rPr>
        <w:t>Ver</w:t>
      </w:r>
      <w:r w:rsidR="00D04B0F" w:rsidRPr="006C3339">
        <w:rPr>
          <w:rStyle w:val="Emphasis"/>
          <w:rFonts w:ascii="Arial" w:hAnsi="Arial" w:cs="Arial"/>
          <w:b/>
          <w:sz w:val="20"/>
          <w:szCs w:val="20"/>
        </w:rPr>
        <w:t>ó</w:t>
      </w:r>
      <w:r w:rsidR="00D04B0F" w:rsidRPr="006C3339">
        <w:rPr>
          <w:rFonts w:ascii="Arial" w:hAnsi="Arial" w:cs="Arial"/>
          <w:b/>
          <w:color w:val="000000" w:themeColor="text1"/>
          <w:sz w:val="20"/>
          <w:szCs w:val="20"/>
        </w:rPr>
        <w:t>nica Benet-Mart</w:t>
      </w:r>
      <w:r w:rsidR="00D04B0F" w:rsidRPr="006C3339">
        <w:rPr>
          <w:rStyle w:val="st"/>
          <w:rFonts w:ascii="Arial" w:hAnsi="Arial" w:cs="Arial"/>
          <w:b/>
          <w:sz w:val="20"/>
          <w:szCs w:val="20"/>
        </w:rPr>
        <w:t>í</w:t>
      </w:r>
      <w:r w:rsidR="00D04B0F" w:rsidRPr="006C3339">
        <w:rPr>
          <w:rFonts w:ascii="Arial" w:hAnsi="Arial" w:cs="Arial"/>
          <w:b/>
          <w:color w:val="000000" w:themeColor="text1"/>
          <w:sz w:val="20"/>
          <w:szCs w:val="20"/>
        </w:rPr>
        <w:t>nez (</w:t>
      </w:r>
      <w:proofErr w:type="spellStart"/>
      <w:r w:rsidR="00D04B0F" w:rsidRPr="006C3339">
        <w:rPr>
          <w:rFonts w:ascii="Arial" w:hAnsi="Arial" w:cs="Arial"/>
          <w:b/>
          <w:color w:val="000000" w:themeColor="text1"/>
          <w:sz w:val="20"/>
          <w:szCs w:val="20"/>
        </w:rPr>
        <w:t>Univers</w:t>
      </w:r>
      <w:r w:rsidR="000C79A3" w:rsidRPr="006C3339">
        <w:rPr>
          <w:rFonts w:ascii="Arial" w:hAnsi="Arial" w:cs="Arial"/>
          <w:b/>
          <w:color w:val="000000" w:themeColor="text1"/>
          <w:sz w:val="20"/>
          <w:szCs w:val="20"/>
        </w:rPr>
        <w:t>it</w:t>
      </w:r>
      <w:r w:rsidR="00D04B0F" w:rsidRPr="006C3339">
        <w:rPr>
          <w:rFonts w:ascii="Arial" w:hAnsi="Arial" w:cs="Arial"/>
          <w:b/>
          <w:color w:val="000000" w:themeColor="text1"/>
          <w:sz w:val="20"/>
          <w:szCs w:val="20"/>
        </w:rPr>
        <w:t>at</w:t>
      </w:r>
      <w:proofErr w:type="spellEnd"/>
      <w:r w:rsidR="00D04B0F" w:rsidRPr="006C3339">
        <w:rPr>
          <w:rFonts w:ascii="Arial" w:hAnsi="Arial" w:cs="Arial"/>
          <w:b/>
          <w:color w:val="000000" w:themeColor="text1"/>
          <w:sz w:val="20"/>
          <w:szCs w:val="20"/>
        </w:rPr>
        <w:t xml:space="preserve"> </w:t>
      </w:r>
      <w:proofErr w:type="spellStart"/>
      <w:r w:rsidR="00D04B0F" w:rsidRPr="006C3339">
        <w:rPr>
          <w:rFonts w:ascii="Arial" w:hAnsi="Arial" w:cs="Arial"/>
          <w:b/>
          <w:color w:val="000000" w:themeColor="text1"/>
          <w:sz w:val="20"/>
          <w:szCs w:val="20"/>
        </w:rPr>
        <w:t>Pompeu</w:t>
      </w:r>
      <w:proofErr w:type="spellEnd"/>
      <w:r w:rsidR="00D04B0F" w:rsidRPr="006C3339">
        <w:rPr>
          <w:rFonts w:ascii="Arial" w:hAnsi="Arial" w:cs="Arial"/>
          <w:b/>
          <w:color w:val="000000" w:themeColor="text1"/>
          <w:sz w:val="20"/>
          <w:szCs w:val="20"/>
        </w:rPr>
        <w:t xml:space="preserve"> </w:t>
      </w:r>
      <w:proofErr w:type="spellStart"/>
      <w:r w:rsidR="00D04B0F" w:rsidRPr="006C3339">
        <w:rPr>
          <w:rFonts w:ascii="Arial" w:hAnsi="Arial" w:cs="Arial"/>
          <w:b/>
          <w:color w:val="000000" w:themeColor="text1"/>
          <w:sz w:val="20"/>
          <w:szCs w:val="20"/>
        </w:rPr>
        <w:t>Fabra</w:t>
      </w:r>
      <w:proofErr w:type="spellEnd"/>
      <w:r w:rsidR="00D04B0F" w:rsidRPr="006C3339">
        <w:rPr>
          <w:rFonts w:ascii="Arial" w:hAnsi="Arial" w:cs="Arial"/>
          <w:b/>
          <w:color w:val="000000" w:themeColor="text1"/>
          <w:sz w:val="20"/>
          <w:szCs w:val="20"/>
        </w:rPr>
        <w:t>, Barcelona, Spain) and Ying-Yi Hong (Nanyang Technological University, Singapore).</w:t>
      </w:r>
    </w:p>
    <w:p w14:paraId="4283B4C1" w14:textId="77777777" w:rsidR="00AC6309" w:rsidRPr="006C3339" w:rsidRDefault="00AC6309" w:rsidP="00B37575">
      <w:pPr>
        <w:spacing w:after="0" w:line="240" w:lineRule="auto"/>
        <w:rPr>
          <w:rFonts w:ascii="Arial" w:hAnsi="Arial" w:cs="Arial"/>
          <w:b/>
          <w:color w:val="000000" w:themeColor="text1"/>
          <w:sz w:val="20"/>
          <w:szCs w:val="20"/>
        </w:rPr>
      </w:pPr>
    </w:p>
    <w:p w14:paraId="51BA17BE" w14:textId="77777777" w:rsidR="00AC6309" w:rsidRPr="006C3339" w:rsidRDefault="00AC6309" w:rsidP="00B37575">
      <w:pPr>
        <w:spacing w:after="0" w:line="240" w:lineRule="auto"/>
        <w:rPr>
          <w:rFonts w:ascii="Arial" w:hAnsi="Arial" w:cs="Arial"/>
          <w:b/>
          <w:color w:val="000000" w:themeColor="text1"/>
          <w:sz w:val="20"/>
          <w:szCs w:val="20"/>
        </w:rPr>
      </w:pPr>
      <w:r w:rsidRPr="006C3339">
        <w:rPr>
          <w:rFonts w:ascii="Arial" w:hAnsi="Arial" w:cs="Arial"/>
          <w:b/>
          <w:color w:val="000000" w:themeColor="text1"/>
          <w:sz w:val="20"/>
          <w:szCs w:val="20"/>
        </w:rPr>
        <w:t xml:space="preserve">2016 Award: </w:t>
      </w:r>
      <w:r w:rsidRPr="006C3339">
        <w:rPr>
          <w:rFonts w:ascii="Arial" w:hAnsi="Arial" w:cs="Arial"/>
          <w:b/>
          <w:i/>
          <w:color w:val="000000" w:themeColor="text1"/>
          <w:sz w:val="20"/>
          <w:szCs w:val="20"/>
        </w:rPr>
        <w:t>Organizations and Management in Cross-Cultural Context</w:t>
      </w:r>
      <w:r w:rsidRPr="006C3339">
        <w:rPr>
          <w:rFonts w:ascii="Arial" w:hAnsi="Arial" w:cs="Arial"/>
          <w:b/>
          <w:color w:val="000000" w:themeColor="text1"/>
          <w:sz w:val="20"/>
          <w:szCs w:val="20"/>
        </w:rPr>
        <w:t xml:space="preserve">. Authors: Zeynep </w:t>
      </w:r>
      <w:proofErr w:type="spellStart"/>
      <w:r w:rsidRPr="006C3339">
        <w:rPr>
          <w:rFonts w:ascii="Arial" w:hAnsi="Arial" w:cs="Arial"/>
          <w:b/>
          <w:color w:val="000000" w:themeColor="text1"/>
          <w:sz w:val="20"/>
          <w:szCs w:val="20"/>
        </w:rPr>
        <w:t>Aycan</w:t>
      </w:r>
      <w:proofErr w:type="spellEnd"/>
      <w:r w:rsidRPr="006C3339">
        <w:rPr>
          <w:rFonts w:ascii="Arial" w:hAnsi="Arial" w:cs="Arial"/>
          <w:b/>
          <w:color w:val="000000" w:themeColor="text1"/>
          <w:sz w:val="20"/>
          <w:szCs w:val="20"/>
        </w:rPr>
        <w:t xml:space="preserve"> (</w:t>
      </w:r>
      <w:proofErr w:type="spellStart"/>
      <w:r w:rsidRPr="006C3339">
        <w:rPr>
          <w:rFonts w:ascii="Arial" w:hAnsi="Arial" w:cs="Arial"/>
          <w:b/>
          <w:color w:val="000000" w:themeColor="text1"/>
          <w:sz w:val="20"/>
          <w:szCs w:val="20"/>
        </w:rPr>
        <w:t>Koç</w:t>
      </w:r>
      <w:proofErr w:type="spellEnd"/>
      <w:r w:rsidRPr="006C3339">
        <w:rPr>
          <w:rFonts w:ascii="Arial" w:hAnsi="Arial" w:cs="Arial"/>
          <w:b/>
          <w:color w:val="000000" w:themeColor="text1"/>
          <w:sz w:val="20"/>
          <w:szCs w:val="20"/>
        </w:rPr>
        <w:t xml:space="preserve"> University, Istanbul, Turkey), Rabindra N. Kanungo (McGill University, Montreal, Canada), and Manuel </w:t>
      </w:r>
      <w:proofErr w:type="spellStart"/>
      <w:r w:rsidRPr="006C3339">
        <w:rPr>
          <w:rFonts w:ascii="Arial" w:hAnsi="Arial" w:cs="Arial"/>
          <w:b/>
          <w:color w:val="000000" w:themeColor="text1"/>
          <w:sz w:val="20"/>
          <w:szCs w:val="20"/>
        </w:rPr>
        <w:t>Medonça</w:t>
      </w:r>
      <w:proofErr w:type="spellEnd"/>
      <w:r w:rsidRPr="006C3339">
        <w:rPr>
          <w:rFonts w:ascii="Arial" w:hAnsi="Arial" w:cs="Arial"/>
          <w:b/>
          <w:color w:val="000000" w:themeColor="text1"/>
          <w:sz w:val="20"/>
          <w:szCs w:val="20"/>
        </w:rPr>
        <w:t>, McGill University, Montreal, Canada).</w:t>
      </w:r>
    </w:p>
    <w:p w14:paraId="6B2DC6BD" w14:textId="77777777" w:rsidR="00833241" w:rsidRPr="006C3339" w:rsidRDefault="00833241" w:rsidP="00B37575">
      <w:pPr>
        <w:spacing w:after="0" w:line="240" w:lineRule="auto"/>
        <w:rPr>
          <w:rFonts w:ascii="Arial" w:hAnsi="Arial" w:cs="Arial"/>
          <w:b/>
          <w:color w:val="000000" w:themeColor="text1"/>
          <w:sz w:val="20"/>
          <w:szCs w:val="20"/>
        </w:rPr>
      </w:pPr>
    </w:p>
    <w:p w14:paraId="562E1E05" w14:textId="77777777" w:rsidR="00833241" w:rsidRDefault="00833241" w:rsidP="00B37575">
      <w:pPr>
        <w:spacing w:after="0" w:line="240" w:lineRule="auto"/>
        <w:rPr>
          <w:rFonts w:ascii="Arial" w:hAnsi="Arial" w:cs="Arial"/>
          <w:b/>
          <w:color w:val="000000" w:themeColor="text1"/>
          <w:sz w:val="20"/>
          <w:szCs w:val="20"/>
        </w:rPr>
      </w:pPr>
      <w:r w:rsidRPr="006C3339">
        <w:rPr>
          <w:rFonts w:ascii="Arial" w:hAnsi="Arial" w:cs="Arial"/>
          <w:b/>
          <w:color w:val="000000" w:themeColor="text1"/>
          <w:sz w:val="20"/>
          <w:szCs w:val="20"/>
        </w:rPr>
        <w:t xml:space="preserve">2017 Award: </w:t>
      </w:r>
      <w:r w:rsidRPr="006C3339">
        <w:rPr>
          <w:rFonts w:ascii="Arial" w:hAnsi="Arial" w:cs="Arial"/>
          <w:b/>
          <w:i/>
          <w:color w:val="000000" w:themeColor="text1"/>
          <w:sz w:val="20"/>
          <w:szCs w:val="20"/>
        </w:rPr>
        <w:t>The ITC International Handbook of Testing and Assessment</w:t>
      </w:r>
      <w:r w:rsidRPr="006C3339">
        <w:rPr>
          <w:rFonts w:ascii="Arial" w:hAnsi="Arial" w:cs="Arial"/>
          <w:b/>
          <w:color w:val="000000" w:themeColor="text1"/>
          <w:sz w:val="20"/>
          <w:szCs w:val="20"/>
        </w:rPr>
        <w:t>. Editors: Frederick T. L. Leong (Michigan State University, USA), Dave Bartram (CEB Talent Measurement Lab, USA), Fanny M. Cheung (</w:t>
      </w:r>
      <w:r w:rsidR="00EA6CF6" w:rsidRPr="006C3339">
        <w:rPr>
          <w:rFonts w:ascii="Arial" w:hAnsi="Arial" w:cs="Arial"/>
          <w:b/>
          <w:color w:val="000000" w:themeColor="text1"/>
          <w:sz w:val="20"/>
          <w:szCs w:val="20"/>
        </w:rPr>
        <w:t>The Chinese University of Hong Kong, China), Kurt F. Geisinger (University of Nebraska, USA), and Dragos Iliescu (University of Bucharest, Romania).</w:t>
      </w:r>
    </w:p>
    <w:p w14:paraId="42428C3E" w14:textId="77777777" w:rsidR="006C3339" w:rsidRDefault="006C3339" w:rsidP="00B37575">
      <w:pPr>
        <w:spacing w:after="0" w:line="240" w:lineRule="auto"/>
        <w:rPr>
          <w:rFonts w:ascii="Arial" w:hAnsi="Arial" w:cs="Arial"/>
          <w:b/>
          <w:color w:val="000000" w:themeColor="text1"/>
          <w:sz w:val="20"/>
          <w:szCs w:val="20"/>
        </w:rPr>
      </w:pPr>
    </w:p>
    <w:p w14:paraId="0E0B0BFB" w14:textId="77777777" w:rsidR="006C3339" w:rsidRDefault="006C3339" w:rsidP="00B3757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 xml:space="preserve">2018 Award: </w:t>
      </w:r>
      <w:r w:rsidR="00163C27" w:rsidRPr="00163C27">
        <w:rPr>
          <w:rFonts w:ascii="Arial" w:hAnsi="Arial" w:cs="Arial"/>
          <w:b/>
          <w:i/>
          <w:color w:val="000000" w:themeColor="text1"/>
          <w:sz w:val="20"/>
          <w:szCs w:val="20"/>
        </w:rPr>
        <w:t>The Cultural Nature of Attachment: Contextualizing Relationships and Development</w:t>
      </w:r>
      <w:r w:rsidR="00163C27">
        <w:rPr>
          <w:rFonts w:ascii="Arial" w:hAnsi="Arial" w:cs="Arial"/>
          <w:b/>
          <w:i/>
          <w:color w:val="000000" w:themeColor="text1"/>
          <w:sz w:val="20"/>
          <w:szCs w:val="20"/>
        </w:rPr>
        <w:t xml:space="preserve">. </w:t>
      </w:r>
      <w:r w:rsidR="00163C27">
        <w:rPr>
          <w:rFonts w:ascii="Arial" w:hAnsi="Arial" w:cs="Arial"/>
          <w:b/>
          <w:color w:val="000000" w:themeColor="text1"/>
          <w:sz w:val="20"/>
          <w:szCs w:val="20"/>
        </w:rPr>
        <w:t>Editors: Heidi Keller (University of Osnabrück, Germany) and Kim A. Bard (University of Portsmouth, UK).</w:t>
      </w:r>
    </w:p>
    <w:p w14:paraId="58D74D69" w14:textId="77777777" w:rsidR="00A27522" w:rsidRDefault="00A27522" w:rsidP="00B37575">
      <w:pPr>
        <w:spacing w:after="0" w:line="240" w:lineRule="auto"/>
        <w:rPr>
          <w:rFonts w:ascii="Arial" w:hAnsi="Arial" w:cs="Arial"/>
          <w:b/>
          <w:color w:val="000000" w:themeColor="text1"/>
          <w:sz w:val="20"/>
          <w:szCs w:val="20"/>
        </w:rPr>
      </w:pPr>
    </w:p>
    <w:p w14:paraId="56C19BF2" w14:textId="18162689" w:rsidR="00A27522" w:rsidRDefault="00A27522" w:rsidP="00B3757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 xml:space="preserve">2019 Award: </w:t>
      </w:r>
      <w:r w:rsidRPr="00A27522">
        <w:rPr>
          <w:rFonts w:ascii="Arial" w:hAnsi="Arial" w:cs="Arial"/>
          <w:b/>
          <w:i/>
          <w:color w:val="000000" w:themeColor="text1"/>
          <w:sz w:val="20"/>
          <w:szCs w:val="20"/>
        </w:rPr>
        <w:t>Parenting from Afar and the Reconfiguration of Family Across Distance</w:t>
      </w:r>
      <w:r>
        <w:rPr>
          <w:rFonts w:ascii="Arial" w:hAnsi="Arial" w:cs="Arial"/>
          <w:b/>
          <w:color w:val="000000" w:themeColor="text1"/>
          <w:sz w:val="20"/>
          <w:szCs w:val="20"/>
        </w:rPr>
        <w:t xml:space="preserve">. Editors: </w:t>
      </w:r>
      <w:r w:rsidRPr="00A27522">
        <w:rPr>
          <w:rFonts w:ascii="Arial" w:hAnsi="Arial" w:cs="Arial"/>
          <w:b/>
          <w:color w:val="000000" w:themeColor="text1"/>
          <w:sz w:val="20"/>
          <w:szCs w:val="20"/>
        </w:rPr>
        <w:t>Maria Rosario T. de Guzman</w:t>
      </w:r>
      <w:r>
        <w:rPr>
          <w:rFonts w:ascii="Arial" w:hAnsi="Arial" w:cs="Arial"/>
          <w:b/>
          <w:color w:val="000000" w:themeColor="text1"/>
          <w:sz w:val="20"/>
          <w:szCs w:val="20"/>
        </w:rPr>
        <w:t xml:space="preserve"> (University of Nebraska at Lincoln)</w:t>
      </w:r>
      <w:r w:rsidRPr="00A27522">
        <w:rPr>
          <w:rFonts w:ascii="Arial" w:hAnsi="Arial" w:cs="Arial"/>
          <w:b/>
          <w:color w:val="000000" w:themeColor="text1"/>
          <w:sz w:val="20"/>
          <w:szCs w:val="20"/>
        </w:rPr>
        <w:t xml:space="preserve">, Jill Brown </w:t>
      </w:r>
      <w:r>
        <w:rPr>
          <w:rFonts w:ascii="Arial" w:hAnsi="Arial" w:cs="Arial"/>
          <w:b/>
          <w:color w:val="000000" w:themeColor="text1"/>
          <w:sz w:val="20"/>
          <w:szCs w:val="20"/>
        </w:rPr>
        <w:t xml:space="preserve">(Creighton University) </w:t>
      </w:r>
      <w:r w:rsidRPr="00A27522">
        <w:rPr>
          <w:rFonts w:ascii="Arial" w:hAnsi="Arial" w:cs="Arial"/>
          <w:b/>
          <w:color w:val="000000" w:themeColor="text1"/>
          <w:sz w:val="20"/>
          <w:szCs w:val="20"/>
        </w:rPr>
        <w:t>and Carolyn Pope Edwards</w:t>
      </w:r>
      <w:r>
        <w:rPr>
          <w:rFonts w:ascii="Arial" w:hAnsi="Arial" w:cs="Arial"/>
          <w:b/>
          <w:color w:val="000000" w:themeColor="text1"/>
          <w:sz w:val="20"/>
          <w:szCs w:val="20"/>
        </w:rPr>
        <w:t xml:space="preserve"> (University of Nebraska at Lincoln).</w:t>
      </w:r>
    </w:p>
    <w:p w14:paraId="24D10D4B" w14:textId="02F7C094" w:rsidR="006E7224" w:rsidRDefault="006E7224" w:rsidP="00B37575">
      <w:pPr>
        <w:spacing w:after="0" w:line="240" w:lineRule="auto"/>
        <w:rPr>
          <w:rFonts w:ascii="Arial" w:hAnsi="Arial" w:cs="Arial"/>
          <w:b/>
          <w:color w:val="000000" w:themeColor="text1"/>
          <w:sz w:val="20"/>
          <w:szCs w:val="20"/>
        </w:rPr>
      </w:pPr>
    </w:p>
    <w:p w14:paraId="75A3A86E" w14:textId="6FEBA95A" w:rsidR="006E7224" w:rsidRDefault="006E7224" w:rsidP="00B3757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 xml:space="preserve">2020 Award: </w:t>
      </w:r>
      <w:r>
        <w:rPr>
          <w:rFonts w:ascii="Arial" w:hAnsi="Arial" w:cs="Arial"/>
          <w:b/>
          <w:i/>
          <w:iCs/>
          <w:color w:val="000000" w:themeColor="text1"/>
          <w:sz w:val="20"/>
          <w:szCs w:val="20"/>
        </w:rPr>
        <w:t>Rule Makers, Rule Breakers</w:t>
      </w:r>
      <w:r>
        <w:rPr>
          <w:rFonts w:ascii="Arial" w:hAnsi="Arial" w:cs="Arial"/>
          <w:b/>
          <w:color w:val="000000" w:themeColor="text1"/>
          <w:sz w:val="20"/>
          <w:szCs w:val="20"/>
        </w:rPr>
        <w:t>. Author: Michele Gelfand</w:t>
      </w:r>
      <w:r w:rsidR="00856D15">
        <w:rPr>
          <w:rFonts w:ascii="Arial" w:hAnsi="Arial" w:cs="Arial"/>
          <w:b/>
          <w:color w:val="000000" w:themeColor="text1"/>
          <w:sz w:val="20"/>
          <w:szCs w:val="20"/>
        </w:rPr>
        <w:t xml:space="preserve"> (University of Maryland).</w:t>
      </w:r>
    </w:p>
    <w:p w14:paraId="3ECCCF64" w14:textId="523D062B" w:rsidR="00143DE2" w:rsidRDefault="00143DE2" w:rsidP="00B37575">
      <w:pPr>
        <w:spacing w:after="0" w:line="240" w:lineRule="auto"/>
        <w:rPr>
          <w:rFonts w:ascii="Arial" w:hAnsi="Arial" w:cs="Arial"/>
          <w:b/>
          <w:color w:val="000000" w:themeColor="text1"/>
          <w:sz w:val="20"/>
          <w:szCs w:val="20"/>
        </w:rPr>
      </w:pPr>
    </w:p>
    <w:p w14:paraId="0A228D78" w14:textId="051E9A0F" w:rsidR="00143DE2" w:rsidRPr="006E7224" w:rsidRDefault="00143DE2" w:rsidP="00B37575">
      <w:pPr>
        <w:spacing w:after="0" w:line="240" w:lineRule="auto"/>
        <w:rPr>
          <w:rFonts w:ascii="Arial" w:hAnsi="Arial" w:cs="Arial"/>
          <w:b/>
          <w:sz w:val="20"/>
          <w:szCs w:val="20"/>
        </w:rPr>
      </w:pPr>
      <w:r>
        <w:rPr>
          <w:rFonts w:ascii="Arial" w:hAnsi="Arial" w:cs="Arial"/>
          <w:b/>
          <w:color w:val="000000" w:themeColor="text1"/>
          <w:sz w:val="20"/>
          <w:szCs w:val="20"/>
        </w:rPr>
        <w:t xml:space="preserve">2021 Award: </w:t>
      </w:r>
      <w:r w:rsidRPr="00143DE2">
        <w:rPr>
          <w:rFonts w:ascii="Arial" w:hAnsi="Arial" w:cs="Arial"/>
          <w:b/>
          <w:i/>
          <w:iCs/>
          <w:color w:val="000000" w:themeColor="text1"/>
          <w:sz w:val="20"/>
          <w:szCs w:val="20"/>
        </w:rPr>
        <w:t>The Cambridge Handbook of Psychology and Human Rights.</w:t>
      </w:r>
      <w:r>
        <w:rPr>
          <w:rFonts w:ascii="Arial" w:hAnsi="Arial" w:cs="Arial"/>
          <w:b/>
          <w:color w:val="000000" w:themeColor="text1"/>
          <w:sz w:val="20"/>
          <w:szCs w:val="20"/>
        </w:rPr>
        <w:t xml:space="preserve"> Editors: Neal Rubin (Adler University) and Rosanne Flores (Hunter College).</w:t>
      </w:r>
    </w:p>
    <w:sectPr w:rsidR="00143DE2" w:rsidRPr="006E7224" w:rsidSect="0098112D">
      <w:pgSz w:w="12240" w:h="15840"/>
      <w:pgMar w:top="720" w:right="1080" w:bottom="72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19"/>
    <w:rsid w:val="000A5EBE"/>
    <w:rsid w:val="000C79A3"/>
    <w:rsid w:val="000E43FF"/>
    <w:rsid w:val="000E57B6"/>
    <w:rsid w:val="0014115C"/>
    <w:rsid w:val="00143DE2"/>
    <w:rsid w:val="00163C27"/>
    <w:rsid w:val="001736AA"/>
    <w:rsid w:val="001D5D16"/>
    <w:rsid w:val="00241B83"/>
    <w:rsid w:val="002D723B"/>
    <w:rsid w:val="002E7DDB"/>
    <w:rsid w:val="0036052E"/>
    <w:rsid w:val="00360CEE"/>
    <w:rsid w:val="0042715B"/>
    <w:rsid w:val="00485FAD"/>
    <w:rsid w:val="005338EA"/>
    <w:rsid w:val="0056686F"/>
    <w:rsid w:val="00575BE6"/>
    <w:rsid w:val="005B03B7"/>
    <w:rsid w:val="00663C63"/>
    <w:rsid w:val="00671D84"/>
    <w:rsid w:val="006C3339"/>
    <w:rsid w:val="006C3EFD"/>
    <w:rsid w:val="006E7224"/>
    <w:rsid w:val="00703C8A"/>
    <w:rsid w:val="007A6A10"/>
    <w:rsid w:val="008248E6"/>
    <w:rsid w:val="00833241"/>
    <w:rsid w:val="00856D15"/>
    <w:rsid w:val="008C3E2E"/>
    <w:rsid w:val="008E0FA8"/>
    <w:rsid w:val="0098112D"/>
    <w:rsid w:val="00991949"/>
    <w:rsid w:val="00A01AB4"/>
    <w:rsid w:val="00A27522"/>
    <w:rsid w:val="00A55B19"/>
    <w:rsid w:val="00AC6309"/>
    <w:rsid w:val="00AD7EAF"/>
    <w:rsid w:val="00AE5C67"/>
    <w:rsid w:val="00B202FA"/>
    <w:rsid w:val="00B31F23"/>
    <w:rsid w:val="00B37575"/>
    <w:rsid w:val="00B43F06"/>
    <w:rsid w:val="00B722BF"/>
    <w:rsid w:val="00B75F19"/>
    <w:rsid w:val="00B871A9"/>
    <w:rsid w:val="00D04B0F"/>
    <w:rsid w:val="00E366D7"/>
    <w:rsid w:val="00E40C4A"/>
    <w:rsid w:val="00E75863"/>
    <w:rsid w:val="00EA6CF6"/>
    <w:rsid w:val="00EB0B79"/>
    <w:rsid w:val="00EF3A0F"/>
    <w:rsid w:val="00F00799"/>
    <w:rsid w:val="00F40D7C"/>
    <w:rsid w:val="00F52376"/>
    <w:rsid w:val="00FA136A"/>
    <w:rsid w:val="00FF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F958"/>
  <w15:docId w15:val="{2D4A8644-8DE3-48C7-87E3-BA6ABC31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F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5F19"/>
    <w:pPr>
      <w:spacing w:after="0" w:line="240" w:lineRule="auto"/>
    </w:pPr>
  </w:style>
  <w:style w:type="character" w:styleId="Strong">
    <w:name w:val="Strong"/>
    <w:basedOn w:val="DefaultParagraphFont"/>
    <w:uiPriority w:val="22"/>
    <w:qFormat/>
    <w:rsid w:val="00B75F19"/>
    <w:rPr>
      <w:b/>
      <w:bCs/>
    </w:rPr>
  </w:style>
  <w:style w:type="character" w:styleId="Emphasis">
    <w:name w:val="Emphasis"/>
    <w:basedOn w:val="DefaultParagraphFont"/>
    <w:uiPriority w:val="20"/>
    <w:qFormat/>
    <w:rsid w:val="00B75F19"/>
    <w:rPr>
      <w:i/>
      <w:iCs/>
    </w:rPr>
  </w:style>
  <w:style w:type="paragraph" w:styleId="BalloonText">
    <w:name w:val="Balloon Text"/>
    <w:basedOn w:val="Normal"/>
    <w:link w:val="BalloonTextChar"/>
    <w:uiPriority w:val="99"/>
    <w:semiHidden/>
    <w:unhideWhenUsed/>
    <w:rsid w:val="00B7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19"/>
    <w:rPr>
      <w:rFonts w:ascii="Tahoma" w:hAnsi="Tahoma" w:cs="Tahoma"/>
      <w:sz w:val="16"/>
      <w:szCs w:val="16"/>
    </w:rPr>
  </w:style>
  <w:style w:type="character" w:styleId="Hyperlink">
    <w:name w:val="Hyperlink"/>
    <w:basedOn w:val="DefaultParagraphFont"/>
    <w:uiPriority w:val="99"/>
    <w:unhideWhenUsed/>
    <w:rsid w:val="00AE5C67"/>
    <w:rPr>
      <w:color w:val="0000FF" w:themeColor="hyperlink"/>
      <w:u w:val="single"/>
    </w:rPr>
  </w:style>
  <w:style w:type="character" w:customStyle="1" w:styleId="st">
    <w:name w:val="st"/>
    <w:basedOn w:val="DefaultParagraphFont"/>
    <w:rsid w:val="00F40D7C"/>
  </w:style>
  <w:style w:type="character" w:styleId="UnresolvedMention">
    <w:name w:val="Unresolved Mention"/>
    <w:basedOn w:val="DefaultParagraphFont"/>
    <w:uiPriority w:val="99"/>
    <w:semiHidden/>
    <w:unhideWhenUsed/>
    <w:rsid w:val="00143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dkaplin@sf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8898-D998-4A0F-9324-392CF36A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rgoodstein</dc:creator>
  <cp:lastModifiedBy>Laura Egan</cp:lastModifiedBy>
  <cp:revision>15</cp:revision>
  <cp:lastPrinted>2017-11-02T18:53:00Z</cp:lastPrinted>
  <dcterms:created xsi:type="dcterms:W3CDTF">2017-11-02T19:49:00Z</dcterms:created>
  <dcterms:modified xsi:type="dcterms:W3CDTF">2021-06-08T18:46:00Z</dcterms:modified>
</cp:coreProperties>
</file>