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3D8F34" w14:textId="77777777" w:rsidR="00132208" w:rsidRDefault="00132208" w:rsidP="00132208">
      <w:pPr>
        <w:pStyle w:val="Body"/>
        <w:spacing w:line="276" w:lineRule="auto"/>
        <w:jc w:val="both"/>
        <w:rPr>
          <w:lang w:val="en-US"/>
        </w:rPr>
      </w:pPr>
    </w:p>
    <w:p w14:paraId="554EBFDC" w14:textId="0FC9C800" w:rsidR="00F94503" w:rsidRPr="0063090F" w:rsidRDefault="00585A3A" w:rsidP="00F94503">
      <w:pPr>
        <w:jc w:val="both"/>
        <w:rPr>
          <w:noProof/>
          <w:color w:val="000000" w:themeColor="text1"/>
          <w:lang w:val="en-GB"/>
        </w:rPr>
      </w:pPr>
      <w:r>
        <w:rPr>
          <w:noProof/>
          <w:color w:val="000000" w:themeColor="text1"/>
          <w:lang w:val="en-GB"/>
        </w:rPr>
        <w:t>B</w:t>
      </w:r>
      <w:r w:rsidR="00F94503" w:rsidRPr="0063090F">
        <w:rPr>
          <w:noProof/>
          <w:color w:val="000000" w:themeColor="text1"/>
          <w:lang w:val="en-GB"/>
        </w:rPr>
        <w:t xml:space="preserve">usiness experimentation, </w:t>
      </w:r>
      <w:r w:rsidR="00193FF0">
        <w:rPr>
          <w:noProof/>
          <w:color w:val="000000" w:themeColor="text1"/>
          <w:lang w:val="en-GB"/>
        </w:rPr>
        <w:t xml:space="preserve">has to </w:t>
      </w:r>
      <w:r>
        <w:rPr>
          <w:noProof/>
          <w:color w:val="000000" w:themeColor="text1"/>
          <w:lang w:val="en-GB"/>
        </w:rPr>
        <w:t xml:space="preserve">be </w:t>
      </w:r>
      <w:r w:rsidR="00F94503" w:rsidRPr="0063090F">
        <w:rPr>
          <w:noProof/>
          <w:color w:val="000000" w:themeColor="text1"/>
          <w:lang w:val="en-GB"/>
        </w:rPr>
        <w:t>more than a top-down initiative</w:t>
      </w:r>
      <w:r>
        <w:rPr>
          <w:noProof/>
          <w:color w:val="000000" w:themeColor="text1"/>
          <w:lang w:val="en-GB"/>
        </w:rPr>
        <w:t xml:space="preserve"> or viewed as a</w:t>
      </w:r>
      <w:r w:rsidR="00193FF0">
        <w:rPr>
          <w:noProof/>
          <w:color w:val="000000" w:themeColor="text1"/>
          <w:lang w:val="en-GB"/>
        </w:rPr>
        <w:t>nother</w:t>
      </w:r>
      <w:r>
        <w:rPr>
          <w:noProof/>
          <w:color w:val="000000" w:themeColor="text1"/>
          <w:lang w:val="en-GB"/>
        </w:rPr>
        <w:t xml:space="preserve"> toolki</w:t>
      </w:r>
      <w:r w:rsidR="00193FF0">
        <w:rPr>
          <w:noProof/>
          <w:color w:val="000000" w:themeColor="text1"/>
          <w:lang w:val="en-GB"/>
        </w:rPr>
        <w:t>t</w:t>
      </w:r>
      <w:r>
        <w:rPr>
          <w:noProof/>
          <w:color w:val="000000" w:themeColor="text1"/>
          <w:lang w:val="en-GB"/>
        </w:rPr>
        <w:t xml:space="preserve">. To deliver lasting value it also </w:t>
      </w:r>
      <w:r w:rsidR="00F94503" w:rsidRPr="0063090F">
        <w:rPr>
          <w:noProof/>
          <w:color w:val="000000" w:themeColor="text1"/>
          <w:lang w:val="en-GB"/>
        </w:rPr>
        <w:t>needs to be</w:t>
      </w:r>
      <w:r>
        <w:rPr>
          <w:noProof/>
          <w:color w:val="000000" w:themeColor="text1"/>
          <w:lang w:val="en-GB"/>
        </w:rPr>
        <w:t xml:space="preserve"> </w:t>
      </w:r>
      <w:r w:rsidR="00F94503" w:rsidRPr="0063090F">
        <w:rPr>
          <w:noProof/>
          <w:color w:val="000000" w:themeColor="text1"/>
          <w:lang w:val="en-GB"/>
        </w:rPr>
        <w:t xml:space="preserve">embedded in a culture </w:t>
      </w:r>
      <w:r>
        <w:rPr>
          <w:noProof/>
          <w:color w:val="000000" w:themeColor="text1"/>
          <w:lang w:val="en-GB"/>
        </w:rPr>
        <w:t xml:space="preserve">of </w:t>
      </w:r>
      <w:r w:rsidR="00F94503" w:rsidRPr="0063090F">
        <w:rPr>
          <w:noProof/>
          <w:color w:val="000000" w:themeColor="text1"/>
          <w:lang w:val="en-GB"/>
        </w:rPr>
        <w:t>learning through trial and error</w:t>
      </w:r>
      <w:r w:rsidR="0028767F" w:rsidRPr="0063090F">
        <w:rPr>
          <w:noProof/>
          <w:color w:val="000000" w:themeColor="text1"/>
          <w:lang w:val="en-GB"/>
        </w:rPr>
        <w:t xml:space="preserve"> </w:t>
      </w:r>
      <w:r>
        <w:rPr>
          <w:noProof/>
          <w:color w:val="000000" w:themeColor="text1"/>
          <w:lang w:val="en-GB"/>
        </w:rPr>
        <w:t xml:space="preserve">– one in which people can take informed risks and treat failure as a source of insight. </w:t>
      </w:r>
      <w:r w:rsidR="00F94503" w:rsidRPr="0063090F">
        <w:rPr>
          <w:noProof/>
          <w:color w:val="000000" w:themeColor="text1"/>
          <w:lang w:val="en-GB"/>
        </w:rPr>
        <w:t xml:space="preserve">In Chapter 10 </w:t>
      </w:r>
      <w:r>
        <w:rPr>
          <w:noProof/>
          <w:color w:val="000000" w:themeColor="text1"/>
          <w:lang w:val="en-GB"/>
        </w:rPr>
        <w:t>of our book*</w:t>
      </w:r>
      <w:r w:rsidR="00F94503" w:rsidRPr="0063090F">
        <w:rPr>
          <w:noProof/>
          <w:color w:val="000000" w:themeColor="text1"/>
          <w:lang w:val="en-GB"/>
        </w:rPr>
        <w:t>we explore</w:t>
      </w:r>
      <w:r w:rsidR="0028767F" w:rsidRPr="0063090F">
        <w:rPr>
          <w:noProof/>
          <w:color w:val="000000" w:themeColor="text1"/>
          <w:lang w:val="en-GB"/>
        </w:rPr>
        <w:t>d</w:t>
      </w:r>
      <w:r w:rsidR="00F94503" w:rsidRPr="0063090F">
        <w:rPr>
          <w:noProof/>
          <w:color w:val="000000" w:themeColor="text1"/>
          <w:lang w:val="en-GB"/>
        </w:rPr>
        <w:t xml:space="preserve"> the question, “What characterises an experimental organi</w:t>
      </w:r>
      <w:r w:rsidR="00A053BD" w:rsidRPr="0063090F">
        <w:rPr>
          <w:noProof/>
          <w:color w:val="000000" w:themeColor="text1"/>
          <w:lang w:val="en-GB"/>
        </w:rPr>
        <w:t>s</w:t>
      </w:r>
      <w:r w:rsidR="00F94503" w:rsidRPr="0063090F">
        <w:rPr>
          <w:noProof/>
          <w:color w:val="000000" w:themeColor="text1"/>
          <w:lang w:val="en-GB"/>
        </w:rPr>
        <w:t>ation?” and explain</w:t>
      </w:r>
      <w:r w:rsidR="0028767F" w:rsidRPr="0063090F">
        <w:rPr>
          <w:noProof/>
          <w:color w:val="000000" w:themeColor="text1"/>
          <w:lang w:val="en-GB"/>
        </w:rPr>
        <w:t>ed</w:t>
      </w:r>
      <w:r w:rsidR="00F94503" w:rsidRPr="0063090F">
        <w:rPr>
          <w:noProof/>
          <w:color w:val="000000" w:themeColor="text1"/>
          <w:lang w:val="en-GB"/>
        </w:rPr>
        <w:t xml:space="preserve"> the dimensions of </w:t>
      </w:r>
      <w:r w:rsidR="0028767F" w:rsidRPr="0063090F">
        <w:rPr>
          <w:noProof/>
          <w:color w:val="000000" w:themeColor="text1"/>
          <w:lang w:val="en-GB"/>
        </w:rPr>
        <w:t xml:space="preserve">an </w:t>
      </w:r>
      <w:r w:rsidR="00F94503" w:rsidRPr="0063090F">
        <w:rPr>
          <w:noProof/>
          <w:color w:val="000000" w:themeColor="text1"/>
          <w:lang w:val="en-GB"/>
        </w:rPr>
        <w:t>experimental culture</w:t>
      </w:r>
      <w:r w:rsidR="0028767F" w:rsidRPr="0063090F">
        <w:rPr>
          <w:noProof/>
          <w:color w:val="000000" w:themeColor="text1"/>
          <w:lang w:val="en-GB"/>
        </w:rPr>
        <w:t xml:space="preserve">. </w:t>
      </w:r>
      <w:r w:rsidR="00F94503" w:rsidRPr="0063090F">
        <w:rPr>
          <w:noProof/>
          <w:color w:val="000000" w:themeColor="text1"/>
          <w:lang w:val="en-GB"/>
        </w:rPr>
        <w:t xml:space="preserve">  </w:t>
      </w:r>
    </w:p>
    <w:p w14:paraId="60D5BE45" w14:textId="77777777" w:rsidR="00F94503" w:rsidRPr="0063090F" w:rsidRDefault="00F94503" w:rsidP="00F94503">
      <w:pPr>
        <w:jc w:val="both"/>
        <w:rPr>
          <w:noProof/>
          <w:color w:val="000000" w:themeColor="text1"/>
          <w:lang w:val="en-GB"/>
        </w:rPr>
      </w:pPr>
    </w:p>
    <w:p w14:paraId="6F84D89B" w14:textId="1E13718A" w:rsidR="00F94503" w:rsidRPr="0063090F" w:rsidRDefault="0028767F" w:rsidP="00F94503">
      <w:pPr>
        <w:jc w:val="both"/>
        <w:rPr>
          <w:rFonts w:eastAsia="Times New Roman" w:cs="Times New Roman"/>
          <w:noProof/>
          <w:color w:val="000000" w:themeColor="text1"/>
          <w:lang w:val="en-GB" w:eastAsia="en-GB"/>
        </w:rPr>
      </w:pPr>
      <w:r w:rsidRPr="0063090F">
        <w:rPr>
          <w:rFonts w:eastAsia="Times New Roman" w:cs="Arial"/>
          <w:noProof/>
          <w:color w:val="000000" w:themeColor="text1"/>
          <w:shd w:val="clear" w:color="auto" w:fill="FFFFFF"/>
          <w:lang w:val="en-GB" w:eastAsia="en-GB"/>
        </w:rPr>
        <w:t xml:space="preserve">We described how culture is the way </w:t>
      </w:r>
      <w:r w:rsidR="00F94503" w:rsidRPr="0063090F">
        <w:rPr>
          <w:rFonts w:eastAsia="Times New Roman" w:cs="Arial"/>
          <w:noProof/>
          <w:color w:val="000000" w:themeColor="text1"/>
          <w:shd w:val="clear" w:color="auto" w:fill="FFFFFF"/>
          <w:lang w:val="en-GB" w:eastAsia="en-GB"/>
        </w:rPr>
        <w:t>we behave when we’re not thinking or paying attention.  It is those things we take for granted, the assumptions that we take as read</w:t>
      </w:r>
      <w:r w:rsidR="00ED368D">
        <w:rPr>
          <w:rFonts w:eastAsia="Times New Roman" w:cs="Arial"/>
          <w:noProof/>
          <w:color w:val="000000" w:themeColor="text1"/>
          <w:shd w:val="clear" w:color="auto" w:fill="FFFFFF"/>
          <w:lang w:val="en-GB" w:eastAsia="en-GB"/>
        </w:rPr>
        <w:t xml:space="preserve"> </w:t>
      </w:r>
      <w:r w:rsidR="00F94503" w:rsidRPr="0063090F">
        <w:rPr>
          <w:rFonts w:eastAsia="Times New Roman" w:cs="Arial"/>
          <w:noProof/>
          <w:color w:val="000000" w:themeColor="text1"/>
          <w:shd w:val="clear" w:color="auto" w:fill="FFFFFF"/>
          <w:lang w:val="en-GB" w:eastAsia="en-GB"/>
        </w:rPr>
        <w:t>and the values that have become second nature to us.  They are all there because they once served a purpose</w:t>
      </w:r>
      <w:r w:rsidR="00ED368D">
        <w:rPr>
          <w:rFonts w:eastAsia="Times New Roman" w:cs="Arial"/>
          <w:noProof/>
          <w:color w:val="000000" w:themeColor="text1"/>
          <w:shd w:val="clear" w:color="auto" w:fill="FFFFFF"/>
          <w:lang w:val="en-GB" w:eastAsia="en-GB"/>
        </w:rPr>
        <w:t xml:space="preserve"> and </w:t>
      </w:r>
      <w:r w:rsidR="00F94503" w:rsidRPr="0063090F">
        <w:rPr>
          <w:rFonts w:eastAsia="Times New Roman" w:cs="Arial"/>
          <w:noProof/>
          <w:color w:val="000000" w:themeColor="text1"/>
          <w:shd w:val="clear" w:color="auto" w:fill="FFFFFF"/>
          <w:lang w:val="en-GB" w:eastAsia="en-GB"/>
        </w:rPr>
        <w:t xml:space="preserve">made sense. But long after their </w:t>
      </w:r>
      <w:r w:rsidR="00F94503" w:rsidRPr="0063090F">
        <w:rPr>
          <w:rFonts w:eastAsia="Times New Roman" w:cs="Arial"/>
          <w:noProof/>
          <w:color w:val="000000" w:themeColor="text1"/>
          <w:lang w:val="en-GB" w:eastAsia="en-GB"/>
        </w:rPr>
        <w:t xml:space="preserve">raison d’être </w:t>
      </w:r>
      <w:r w:rsidR="00F94503" w:rsidRPr="0063090F">
        <w:rPr>
          <w:rFonts w:eastAsia="Times New Roman" w:cs="Arial"/>
          <w:noProof/>
          <w:color w:val="000000" w:themeColor="text1"/>
          <w:shd w:val="clear" w:color="auto" w:fill="FFFFFF"/>
          <w:lang w:val="en-GB" w:eastAsia="en-GB"/>
        </w:rPr>
        <w:t xml:space="preserve">has become redundant they remain a part of us, still shaping our behaviour.  What determines corporate performance – for good or ill – is mainly the </w:t>
      </w:r>
      <w:r w:rsidR="00585A3A">
        <w:rPr>
          <w:rFonts w:eastAsia="Times New Roman" w:cs="Arial"/>
          <w:noProof/>
          <w:color w:val="000000" w:themeColor="text1"/>
          <w:shd w:val="clear" w:color="auto" w:fill="FFFFFF"/>
          <w:lang w:val="en-GB" w:eastAsia="en-GB"/>
        </w:rPr>
        <w:t xml:space="preserve">things </w:t>
      </w:r>
      <w:r w:rsidR="00F94503" w:rsidRPr="0063090F">
        <w:rPr>
          <w:rFonts w:eastAsia="Times New Roman" w:cs="Arial"/>
          <w:noProof/>
          <w:color w:val="000000" w:themeColor="text1"/>
          <w:shd w:val="clear" w:color="auto" w:fill="FFFFFF"/>
          <w:lang w:val="en-GB" w:eastAsia="en-GB"/>
        </w:rPr>
        <w:t xml:space="preserve">that </w:t>
      </w:r>
      <w:r w:rsidR="00585A3A">
        <w:rPr>
          <w:rFonts w:eastAsia="Times New Roman" w:cs="Arial"/>
          <w:noProof/>
          <w:color w:val="000000" w:themeColor="text1"/>
          <w:shd w:val="clear" w:color="auto" w:fill="FFFFFF"/>
          <w:lang w:val="en-GB" w:eastAsia="en-GB"/>
        </w:rPr>
        <w:t>are</w:t>
      </w:r>
      <w:r w:rsidR="00F94503" w:rsidRPr="0063090F">
        <w:rPr>
          <w:rFonts w:eastAsia="Times New Roman" w:cs="Arial"/>
          <w:noProof/>
          <w:color w:val="000000" w:themeColor="text1"/>
          <w:shd w:val="clear" w:color="auto" w:fill="FFFFFF"/>
          <w:lang w:val="en-GB" w:eastAsia="en-GB"/>
        </w:rPr>
        <w:t xml:space="preserve"> </w:t>
      </w:r>
      <w:r w:rsidR="00F94503" w:rsidRPr="0063090F">
        <w:rPr>
          <w:rFonts w:eastAsia="Times New Roman" w:cs="Arial"/>
          <w:b/>
          <w:bCs/>
          <w:noProof/>
          <w:color w:val="000000" w:themeColor="text1"/>
          <w:shd w:val="clear" w:color="auto" w:fill="FFFFFF"/>
          <w:lang w:val="en-GB" w:eastAsia="en-GB"/>
        </w:rPr>
        <w:t>not</w:t>
      </w:r>
      <w:r w:rsidR="00F94503" w:rsidRPr="0063090F">
        <w:rPr>
          <w:rFonts w:eastAsia="Times New Roman" w:cs="Arial"/>
          <w:noProof/>
          <w:color w:val="000000" w:themeColor="text1"/>
          <w:shd w:val="clear" w:color="auto" w:fill="FFFFFF"/>
          <w:lang w:val="en-GB" w:eastAsia="en-GB"/>
        </w:rPr>
        <w:t xml:space="preserve"> articulated, and </w:t>
      </w:r>
      <w:r w:rsidR="00F94503" w:rsidRPr="0063090F">
        <w:rPr>
          <w:rFonts w:eastAsia="Times New Roman" w:cs="Arial"/>
          <w:b/>
          <w:bCs/>
          <w:noProof/>
          <w:color w:val="000000" w:themeColor="text1"/>
          <w:shd w:val="clear" w:color="auto" w:fill="FFFFFF"/>
          <w:lang w:val="en-GB" w:eastAsia="en-GB"/>
        </w:rPr>
        <w:t>not</w:t>
      </w:r>
      <w:r w:rsidR="00F94503" w:rsidRPr="0063090F">
        <w:rPr>
          <w:rFonts w:eastAsia="Times New Roman" w:cs="Arial"/>
          <w:noProof/>
          <w:color w:val="000000" w:themeColor="text1"/>
          <w:shd w:val="clear" w:color="auto" w:fill="FFFFFF"/>
          <w:lang w:val="en-GB" w:eastAsia="en-GB"/>
        </w:rPr>
        <w:t xml:space="preserve"> acknowledged.  </w:t>
      </w:r>
    </w:p>
    <w:p w14:paraId="3E72151F" w14:textId="77777777" w:rsidR="0028767F" w:rsidRPr="0063090F" w:rsidRDefault="0028767F" w:rsidP="00F94503">
      <w:pPr>
        <w:jc w:val="both"/>
        <w:rPr>
          <w:rFonts w:eastAsia="Times New Roman" w:cs="Arial"/>
          <w:noProof/>
          <w:color w:val="000000" w:themeColor="text1"/>
          <w:shd w:val="clear" w:color="auto" w:fill="FFFFFF"/>
          <w:lang w:val="en-GB" w:eastAsia="en-GB"/>
        </w:rPr>
      </w:pPr>
    </w:p>
    <w:p w14:paraId="627D7767" w14:textId="4AA6942B" w:rsidR="00ED368D" w:rsidRDefault="0028767F" w:rsidP="00ED368D">
      <w:pPr>
        <w:jc w:val="both"/>
        <w:rPr>
          <w:rFonts w:eastAsia="Times New Roman" w:cs="Arial"/>
          <w:noProof/>
          <w:color w:val="000000" w:themeColor="text1"/>
          <w:shd w:val="clear" w:color="auto" w:fill="FFFFFF"/>
          <w:lang w:val="en-GB" w:eastAsia="en-GB"/>
        </w:rPr>
      </w:pPr>
      <w:r w:rsidRPr="0063090F">
        <w:rPr>
          <w:rFonts w:eastAsia="Times New Roman" w:cs="Arial"/>
          <w:noProof/>
          <w:color w:val="000000" w:themeColor="text1"/>
          <w:shd w:val="clear" w:color="auto" w:fill="FFFFFF"/>
          <w:lang w:val="en-GB" w:eastAsia="en-GB"/>
        </w:rPr>
        <w:t xml:space="preserve">This questionnaire is </w:t>
      </w:r>
      <w:r w:rsidR="00F94503" w:rsidRPr="0063090F">
        <w:rPr>
          <w:rFonts w:eastAsia="Times New Roman" w:cs="Arial"/>
          <w:noProof/>
          <w:color w:val="000000" w:themeColor="text1"/>
          <w:shd w:val="clear" w:color="auto" w:fill="FFFFFF"/>
          <w:lang w:val="en-GB" w:eastAsia="en-GB"/>
        </w:rPr>
        <w:t>a concerted attempt to surface and codify this substrate of beliefs, habits and priorities</w:t>
      </w:r>
      <w:r w:rsidRPr="0063090F">
        <w:rPr>
          <w:rFonts w:eastAsia="Times New Roman" w:cs="Arial"/>
          <w:noProof/>
          <w:color w:val="000000" w:themeColor="text1"/>
          <w:shd w:val="clear" w:color="auto" w:fill="FFFFFF"/>
          <w:lang w:val="en-GB" w:eastAsia="en-GB"/>
        </w:rPr>
        <w:t xml:space="preserve"> in YOUR organisation. It</w:t>
      </w:r>
      <w:r w:rsidR="00A053BD" w:rsidRPr="0063090F">
        <w:rPr>
          <w:rFonts w:eastAsia="Times New Roman" w:cs="Arial"/>
          <w:noProof/>
          <w:color w:val="000000" w:themeColor="text1"/>
          <w:shd w:val="clear" w:color="auto" w:fill="FFFFFF"/>
          <w:lang w:val="en-GB" w:eastAsia="en-GB"/>
        </w:rPr>
        <w:t xml:space="preserve"> uses a range of cultural dimensions </w:t>
      </w:r>
      <w:r w:rsidRPr="0063090F">
        <w:rPr>
          <w:rFonts w:eastAsia="Times New Roman" w:cs="Arial"/>
          <w:noProof/>
          <w:color w:val="000000" w:themeColor="text1"/>
          <w:shd w:val="clear" w:color="auto" w:fill="FFFFFF"/>
          <w:lang w:val="en-GB" w:eastAsia="en-GB"/>
        </w:rPr>
        <w:t xml:space="preserve">to </w:t>
      </w:r>
      <w:r w:rsidR="00A053BD" w:rsidRPr="0063090F">
        <w:rPr>
          <w:rFonts w:eastAsia="Times New Roman" w:cs="Arial"/>
          <w:noProof/>
          <w:color w:val="000000" w:themeColor="text1"/>
          <w:shd w:val="clear" w:color="auto" w:fill="FFFFFF"/>
          <w:lang w:val="en-GB" w:eastAsia="en-GB"/>
        </w:rPr>
        <w:t>reveal the enablers and blockers t</w:t>
      </w:r>
      <w:r w:rsidR="0001447D">
        <w:rPr>
          <w:rFonts w:eastAsia="Times New Roman" w:cs="Arial"/>
          <w:noProof/>
          <w:color w:val="000000" w:themeColor="text1"/>
          <w:shd w:val="clear" w:color="auto" w:fill="FFFFFF"/>
          <w:lang w:val="en-GB" w:eastAsia="en-GB"/>
        </w:rPr>
        <w:t>hat can impact on</w:t>
      </w:r>
      <w:r w:rsidR="00A053BD" w:rsidRPr="0063090F">
        <w:rPr>
          <w:rFonts w:eastAsia="Times New Roman" w:cs="Arial"/>
          <w:noProof/>
          <w:color w:val="000000" w:themeColor="text1"/>
          <w:shd w:val="clear" w:color="auto" w:fill="FFFFFF"/>
          <w:lang w:val="en-GB" w:eastAsia="en-GB"/>
        </w:rPr>
        <w:t xml:space="preserve"> developing an </w:t>
      </w:r>
      <w:r w:rsidRPr="0063090F">
        <w:rPr>
          <w:rFonts w:eastAsia="Times New Roman" w:cs="Arial"/>
          <w:noProof/>
          <w:color w:val="000000" w:themeColor="text1"/>
          <w:shd w:val="clear" w:color="auto" w:fill="FFFFFF"/>
          <w:lang w:val="en-GB" w:eastAsia="en-GB"/>
        </w:rPr>
        <w:t xml:space="preserve">experimental culture </w:t>
      </w:r>
      <w:r w:rsidR="00A053BD" w:rsidRPr="0063090F">
        <w:rPr>
          <w:rFonts w:eastAsia="Times New Roman" w:cs="Arial"/>
          <w:noProof/>
          <w:color w:val="000000" w:themeColor="text1"/>
          <w:shd w:val="clear" w:color="auto" w:fill="FFFFFF"/>
          <w:lang w:val="en-GB" w:eastAsia="en-GB"/>
        </w:rPr>
        <w:t xml:space="preserve">in your business. </w:t>
      </w:r>
      <w:r w:rsidRPr="0063090F">
        <w:rPr>
          <w:rFonts w:eastAsia="Times New Roman" w:cs="Arial"/>
          <w:noProof/>
          <w:color w:val="000000" w:themeColor="text1"/>
          <w:shd w:val="clear" w:color="auto" w:fill="FFFFFF"/>
          <w:lang w:val="en-GB" w:eastAsia="en-GB"/>
        </w:rPr>
        <w:t xml:space="preserve"> </w:t>
      </w:r>
    </w:p>
    <w:p w14:paraId="6964DD8C" w14:textId="77777777" w:rsidR="00ED368D" w:rsidRDefault="00ED368D" w:rsidP="00ED368D">
      <w:pPr>
        <w:jc w:val="both"/>
        <w:rPr>
          <w:rFonts w:eastAsia="Times New Roman" w:cs="Arial"/>
          <w:noProof/>
          <w:color w:val="000000" w:themeColor="text1"/>
          <w:shd w:val="clear" w:color="auto" w:fill="FFFFFF"/>
          <w:lang w:val="en-GB" w:eastAsia="en-GB"/>
        </w:rPr>
      </w:pPr>
    </w:p>
    <w:tbl>
      <w:tblPr>
        <w:tblStyle w:val="TableGrid"/>
        <w:tblW w:w="8638" w:type="dxa"/>
        <w:tblInd w:w="362" w:type="dxa"/>
        <w:tblLook w:val="04A0" w:firstRow="1" w:lastRow="0" w:firstColumn="1" w:lastColumn="0" w:noHBand="0" w:noVBand="1"/>
      </w:tblPr>
      <w:tblGrid>
        <w:gridCol w:w="460"/>
        <w:gridCol w:w="5812"/>
        <w:gridCol w:w="338"/>
        <w:gridCol w:w="338"/>
        <w:gridCol w:w="338"/>
        <w:gridCol w:w="338"/>
        <w:gridCol w:w="338"/>
        <w:gridCol w:w="338"/>
        <w:gridCol w:w="338"/>
      </w:tblGrid>
      <w:tr w:rsidR="00ED368D" w14:paraId="6AFB7B8A" w14:textId="77777777" w:rsidTr="008D2126">
        <w:tc>
          <w:tcPr>
            <w:tcW w:w="8638" w:type="dxa"/>
            <w:gridSpan w:val="9"/>
            <w:shd w:val="clear" w:color="auto" w:fill="D9E2F3" w:themeFill="accent1" w:themeFillTint="33"/>
          </w:tcPr>
          <w:p w14:paraId="714B466D" w14:textId="77777777" w:rsidR="00ED368D" w:rsidRDefault="00ED368D" w:rsidP="008D2126">
            <w:pPr>
              <w:shd w:val="clear" w:color="auto" w:fill="D9E2F3" w:themeFill="accent1" w:themeFillTint="33"/>
            </w:pPr>
            <w:r w:rsidRPr="000E4C0A">
              <w:t xml:space="preserve">You should answer </w:t>
            </w:r>
            <w:r>
              <w:t>the</w:t>
            </w:r>
            <w:r w:rsidRPr="000E4C0A">
              <w:t xml:space="preserve"> questions on a strongly disagree/agree scale</w:t>
            </w:r>
            <w:r>
              <w:t xml:space="preserve"> where: </w:t>
            </w:r>
          </w:p>
          <w:p w14:paraId="6FD9B915" w14:textId="77777777" w:rsidR="00ED368D" w:rsidRPr="00646B41" w:rsidRDefault="00ED368D" w:rsidP="008D2126">
            <w:pPr>
              <w:shd w:val="clear" w:color="auto" w:fill="D9E2F3" w:themeFill="accent1" w:themeFillTint="33"/>
            </w:pPr>
            <w:r w:rsidRPr="004428E5">
              <w:t>1 = Strongly disagree; 2 = Disagree; 3 = Somewhat disagree; 4 = neither agree nor disagree; 5 = Somewhat agree; 6 = Agree; 7 = Strongly agree</w:t>
            </w:r>
          </w:p>
          <w:p w14:paraId="0E9E53A4" w14:textId="77777777" w:rsidR="00ED368D" w:rsidRPr="000E4C0A" w:rsidRDefault="00ED368D" w:rsidP="008D2126"/>
        </w:tc>
      </w:tr>
      <w:tr w:rsidR="00ED368D" w14:paraId="6172C055" w14:textId="77777777" w:rsidTr="008D2126">
        <w:tc>
          <w:tcPr>
            <w:tcW w:w="8638" w:type="dxa"/>
            <w:gridSpan w:val="9"/>
          </w:tcPr>
          <w:p w14:paraId="4CBF497B" w14:textId="77777777" w:rsidR="00ED368D" w:rsidRDefault="00ED368D" w:rsidP="008D2126"/>
        </w:tc>
      </w:tr>
      <w:tr w:rsidR="00ED368D" w14:paraId="605348E1" w14:textId="77777777" w:rsidTr="008D2126">
        <w:tc>
          <w:tcPr>
            <w:tcW w:w="460" w:type="dxa"/>
            <w:shd w:val="clear" w:color="auto" w:fill="D0CECE" w:themeFill="background2" w:themeFillShade="E6"/>
          </w:tcPr>
          <w:p w14:paraId="0A49761E" w14:textId="77777777" w:rsidR="00ED368D" w:rsidRDefault="00ED368D" w:rsidP="008D2126"/>
        </w:tc>
        <w:tc>
          <w:tcPr>
            <w:tcW w:w="0" w:type="auto"/>
            <w:shd w:val="clear" w:color="auto" w:fill="D0CECE" w:themeFill="background2" w:themeFillShade="E6"/>
          </w:tcPr>
          <w:p w14:paraId="3F450C54" w14:textId="77777777" w:rsidR="00ED368D" w:rsidRPr="00D160F1" w:rsidRDefault="00ED368D" w:rsidP="008D2126">
            <w:pPr>
              <w:rPr>
                <w:rFonts w:eastAsia="Times New Roman" w:cs="Arial"/>
                <w:noProof/>
                <w:color w:val="000000" w:themeColor="text1"/>
                <w:sz w:val="28"/>
                <w:szCs w:val="28"/>
                <w:shd w:val="clear" w:color="auto" w:fill="FFFFFF"/>
                <w:lang w:eastAsia="en-GB"/>
              </w:rPr>
            </w:pPr>
            <w:r w:rsidRPr="00D160F1">
              <w:rPr>
                <w:rFonts w:eastAsia="Times New Roman" w:cs="Arial"/>
                <w:noProof/>
                <w:color w:val="000000" w:themeColor="text1"/>
                <w:sz w:val="28"/>
                <w:szCs w:val="28"/>
                <w:highlight w:val="lightGray"/>
                <w:shd w:val="clear" w:color="auto" w:fill="FFFFFF"/>
                <w:lang w:eastAsia="en-GB"/>
              </w:rPr>
              <w:t>Organisation - Attitudes and Perceptions</w:t>
            </w:r>
          </w:p>
          <w:p w14:paraId="56F6CB88" w14:textId="77777777" w:rsidR="00ED368D" w:rsidRPr="00646B41" w:rsidRDefault="00ED368D" w:rsidP="008D2126">
            <w:pPr>
              <w:rPr>
                <w:rFonts w:eastAsia="Times New Roman" w:cs="Arial"/>
                <w:noProof/>
                <w:color w:val="000000" w:themeColor="text1"/>
                <w:shd w:val="clear" w:color="auto" w:fill="FFFFFF"/>
                <w:lang w:eastAsia="en-GB"/>
              </w:rPr>
            </w:pPr>
          </w:p>
        </w:tc>
        <w:tc>
          <w:tcPr>
            <w:tcW w:w="0" w:type="auto"/>
            <w:shd w:val="clear" w:color="auto" w:fill="D0CECE" w:themeFill="background2" w:themeFillShade="E6"/>
          </w:tcPr>
          <w:p w14:paraId="54EAF227" w14:textId="77777777" w:rsidR="00ED368D" w:rsidRDefault="00ED368D" w:rsidP="008D2126">
            <w:r>
              <w:t>1</w:t>
            </w:r>
          </w:p>
        </w:tc>
        <w:tc>
          <w:tcPr>
            <w:tcW w:w="0" w:type="auto"/>
            <w:shd w:val="clear" w:color="auto" w:fill="D0CECE" w:themeFill="background2" w:themeFillShade="E6"/>
          </w:tcPr>
          <w:p w14:paraId="5458A286" w14:textId="77777777" w:rsidR="00ED368D" w:rsidRDefault="00ED368D" w:rsidP="008D2126">
            <w:r>
              <w:t>2</w:t>
            </w:r>
          </w:p>
        </w:tc>
        <w:tc>
          <w:tcPr>
            <w:tcW w:w="0" w:type="auto"/>
            <w:shd w:val="clear" w:color="auto" w:fill="D0CECE" w:themeFill="background2" w:themeFillShade="E6"/>
          </w:tcPr>
          <w:p w14:paraId="675FDF25" w14:textId="77777777" w:rsidR="00ED368D" w:rsidRDefault="00ED368D" w:rsidP="008D2126">
            <w:r>
              <w:t>3</w:t>
            </w:r>
          </w:p>
        </w:tc>
        <w:tc>
          <w:tcPr>
            <w:tcW w:w="0" w:type="auto"/>
            <w:shd w:val="clear" w:color="auto" w:fill="D0CECE" w:themeFill="background2" w:themeFillShade="E6"/>
          </w:tcPr>
          <w:p w14:paraId="640080EE" w14:textId="77777777" w:rsidR="00ED368D" w:rsidRDefault="00ED368D" w:rsidP="008D2126">
            <w:r>
              <w:t>4</w:t>
            </w:r>
          </w:p>
        </w:tc>
        <w:tc>
          <w:tcPr>
            <w:tcW w:w="0" w:type="auto"/>
            <w:shd w:val="clear" w:color="auto" w:fill="D0CECE" w:themeFill="background2" w:themeFillShade="E6"/>
          </w:tcPr>
          <w:p w14:paraId="025F1949" w14:textId="77777777" w:rsidR="00ED368D" w:rsidRDefault="00ED368D" w:rsidP="008D2126">
            <w:r>
              <w:t>5</w:t>
            </w:r>
          </w:p>
        </w:tc>
        <w:tc>
          <w:tcPr>
            <w:tcW w:w="0" w:type="auto"/>
            <w:shd w:val="clear" w:color="auto" w:fill="D0CECE" w:themeFill="background2" w:themeFillShade="E6"/>
          </w:tcPr>
          <w:p w14:paraId="1559AB70" w14:textId="77777777" w:rsidR="00ED368D" w:rsidRDefault="00ED368D" w:rsidP="008D2126">
            <w:r>
              <w:t>6</w:t>
            </w:r>
          </w:p>
        </w:tc>
        <w:tc>
          <w:tcPr>
            <w:tcW w:w="0" w:type="auto"/>
            <w:shd w:val="clear" w:color="auto" w:fill="D0CECE" w:themeFill="background2" w:themeFillShade="E6"/>
          </w:tcPr>
          <w:p w14:paraId="2C1297B8" w14:textId="77777777" w:rsidR="00ED368D" w:rsidRDefault="00ED368D" w:rsidP="008D2126">
            <w:r>
              <w:t>7</w:t>
            </w:r>
          </w:p>
        </w:tc>
      </w:tr>
      <w:tr w:rsidR="00ED368D" w14:paraId="53040BA2" w14:textId="77777777" w:rsidTr="008D2126">
        <w:tc>
          <w:tcPr>
            <w:tcW w:w="460" w:type="dxa"/>
          </w:tcPr>
          <w:p w14:paraId="761FD42D" w14:textId="77777777" w:rsidR="00ED368D" w:rsidRDefault="00ED368D" w:rsidP="008D2126">
            <w:r>
              <w:t>1</w:t>
            </w:r>
          </w:p>
        </w:tc>
        <w:tc>
          <w:tcPr>
            <w:tcW w:w="0" w:type="auto"/>
          </w:tcPr>
          <w:p w14:paraId="3E1BA687" w14:textId="77777777" w:rsidR="00ED368D" w:rsidRDefault="00ED368D" w:rsidP="008D2126">
            <w:r w:rsidRPr="007C1297">
              <w:rPr>
                <w:rFonts w:eastAsia="Times New Roman" w:cs="Arial"/>
                <w:noProof/>
                <w:color w:val="000000" w:themeColor="text1"/>
                <w:shd w:val="clear" w:color="auto" w:fill="FFFFFF"/>
                <w:lang w:eastAsia="en-GB"/>
              </w:rPr>
              <w:t xml:space="preserve">The economic case for experimentation is well understood in MY part of the business </w:t>
            </w:r>
          </w:p>
        </w:tc>
        <w:tc>
          <w:tcPr>
            <w:tcW w:w="0" w:type="auto"/>
          </w:tcPr>
          <w:p w14:paraId="45D05D56" w14:textId="77777777" w:rsidR="00ED368D" w:rsidRDefault="00ED368D" w:rsidP="008D2126"/>
        </w:tc>
        <w:tc>
          <w:tcPr>
            <w:tcW w:w="0" w:type="auto"/>
          </w:tcPr>
          <w:p w14:paraId="65999357" w14:textId="77777777" w:rsidR="00ED368D" w:rsidRDefault="00ED368D" w:rsidP="008D2126"/>
        </w:tc>
        <w:tc>
          <w:tcPr>
            <w:tcW w:w="0" w:type="auto"/>
          </w:tcPr>
          <w:p w14:paraId="4FB66E69" w14:textId="77777777" w:rsidR="00ED368D" w:rsidRDefault="00ED368D" w:rsidP="008D2126"/>
        </w:tc>
        <w:tc>
          <w:tcPr>
            <w:tcW w:w="0" w:type="auto"/>
          </w:tcPr>
          <w:p w14:paraId="24B68B03" w14:textId="77777777" w:rsidR="00ED368D" w:rsidRDefault="00ED368D" w:rsidP="008D2126"/>
        </w:tc>
        <w:tc>
          <w:tcPr>
            <w:tcW w:w="0" w:type="auto"/>
          </w:tcPr>
          <w:p w14:paraId="09FFB5E7" w14:textId="77777777" w:rsidR="00ED368D" w:rsidRDefault="00ED368D" w:rsidP="008D2126"/>
        </w:tc>
        <w:tc>
          <w:tcPr>
            <w:tcW w:w="0" w:type="auto"/>
          </w:tcPr>
          <w:p w14:paraId="31F22128" w14:textId="77777777" w:rsidR="00ED368D" w:rsidRDefault="00ED368D" w:rsidP="008D2126"/>
        </w:tc>
        <w:tc>
          <w:tcPr>
            <w:tcW w:w="0" w:type="auto"/>
          </w:tcPr>
          <w:p w14:paraId="30EEC4E3" w14:textId="77777777" w:rsidR="00ED368D" w:rsidRDefault="00ED368D" w:rsidP="008D2126"/>
        </w:tc>
      </w:tr>
      <w:tr w:rsidR="00ED368D" w14:paraId="4CC89C85" w14:textId="77777777" w:rsidTr="008D2126">
        <w:tc>
          <w:tcPr>
            <w:tcW w:w="460" w:type="dxa"/>
          </w:tcPr>
          <w:p w14:paraId="5D3F3784" w14:textId="77777777" w:rsidR="00ED368D" w:rsidRDefault="00ED368D" w:rsidP="008D2126">
            <w:r>
              <w:t>2</w:t>
            </w:r>
          </w:p>
        </w:tc>
        <w:tc>
          <w:tcPr>
            <w:tcW w:w="0" w:type="auto"/>
          </w:tcPr>
          <w:p w14:paraId="5D41B1D8" w14:textId="77777777" w:rsidR="00ED368D" w:rsidRDefault="00ED368D" w:rsidP="008D2126">
            <w:r w:rsidRPr="007C1297">
              <w:rPr>
                <w:rFonts w:eastAsia="Times New Roman" w:cs="Arial"/>
                <w:noProof/>
                <w:color w:val="000000" w:themeColor="text1"/>
                <w:shd w:val="clear" w:color="auto" w:fill="FFFFFF"/>
                <w:lang w:eastAsia="en-GB"/>
              </w:rPr>
              <w:t xml:space="preserve">The economic case for experimentation is recognised </w:t>
            </w:r>
            <w:r>
              <w:rPr>
                <w:rFonts w:eastAsia="Times New Roman" w:cs="Arial"/>
                <w:noProof/>
                <w:color w:val="000000" w:themeColor="text1"/>
                <w:shd w:val="clear" w:color="auto" w:fill="FFFFFF"/>
                <w:lang w:eastAsia="en-GB"/>
              </w:rPr>
              <w:t xml:space="preserve">and accepted </w:t>
            </w:r>
            <w:r w:rsidRPr="007C1297">
              <w:rPr>
                <w:rFonts w:eastAsia="Times New Roman" w:cs="Arial"/>
                <w:noProof/>
                <w:color w:val="000000" w:themeColor="text1"/>
                <w:shd w:val="clear" w:color="auto" w:fill="FFFFFF"/>
                <w:lang w:eastAsia="en-GB"/>
              </w:rPr>
              <w:t>across the WIDER business.</w:t>
            </w:r>
          </w:p>
        </w:tc>
        <w:tc>
          <w:tcPr>
            <w:tcW w:w="0" w:type="auto"/>
          </w:tcPr>
          <w:p w14:paraId="3C50A514" w14:textId="77777777" w:rsidR="00ED368D" w:rsidRDefault="00ED368D" w:rsidP="008D2126"/>
        </w:tc>
        <w:tc>
          <w:tcPr>
            <w:tcW w:w="0" w:type="auto"/>
          </w:tcPr>
          <w:p w14:paraId="7CD9C289" w14:textId="77777777" w:rsidR="00ED368D" w:rsidRDefault="00ED368D" w:rsidP="008D2126"/>
        </w:tc>
        <w:tc>
          <w:tcPr>
            <w:tcW w:w="0" w:type="auto"/>
          </w:tcPr>
          <w:p w14:paraId="4908EC8B" w14:textId="77777777" w:rsidR="00ED368D" w:rsidRDefault="00ED368D" w:rsidP="008D2126"/>
        </w:tc>
        <w:tc>
          <w:tcPr>
            <w:tcW w:w="0" w:type="auto"/>
          </w:tcPr>
          <w:p w14:paraId="76676430" w14:textId="77777777" w:rsidR="00ED368D" w:rsidRDefault="00ED368D" w:rsidP="008D2126"/>
        </w:tc>
        <w:tc>
          <w:tcPr>
            <w:tcW w:w="0" w:type="auto"/>
          </w:tcPr>
          <w:p w14:paraId="777B8184" w14:textId="77777777" w:rsidR="00ED368D" w:rsidRDefault="00ED368D" w:rsidP="008D2126"/>
        </w:tc>
        <w:tc>
          <w:tcPr>
            <w:tcW w:w="0" w:type="auto"/>
          </w:tcPr>
          <w:p w14:paraId="58249D5D" w14:textId="77777777" w:rsidR="00ED368D" w:rsidRDefault="00ED368D" w:rsidP="008D2126"/>
        </w:tc>
        <w:tc>
          <w:tcPr>
            <w:tcW w:w="0" w:type="auto"/>
          </w:tcPr>
          <w:p w14:paraId="0FB5CEBB" w14:textId="77777777" w:rsidR="00ED368D" w:rsidRDefault="00ED368D" w:rsidP="008D2126"/>
        </w:tc>
      </w:tr>
      <w:tr w:rsidR="00ED368D" w14:paraId="2ABF09DF" w14:textId="77777777" w:rsidTr="008D2126">
        <w:tc>
          <w:tcPr>
            <w:tcW w:w="460" w:type="dxa"/>
          </w:tcPr>
          <w:p w14:paraId="47298A2F" w14:textId="77777777" w:rsidR="00ED368D" w:rsidRDefault="00ED368D" w:rsidP="008D2126">
            <w:r>
              <w:t>3</w:t>
            </w:r>
          </w:p>
        </w:tc>
        <w:tc>
          <w:tcPr>
            <w:tcW w:w="0" w:type="auto"/>
          </w:tcPr>
          <w:p w14:paraId="1FA70E2F" w14:textId="77777777" w:rsidR="00ED368D" w:rsidRDefault="00ED368D" w:rsidP="008D2126">
            <w:r w:rsidRPr="007C1297">
              <w:rPr>
                <w:rFonts w:eastAsia="Times New Roman" w:cs="Arial"/>
                <w:noProof/>
                <w:color w:val="000000" w:themeColor="text1"/>
                <w:shd w:val="clear" w:color="auto" w:fill="FFFFFF"/>
                <w:lang w:eastAsia="en-GB"/>
              </w:rPr>
              <w:t>Budgets are dedicated (or funds are easily available) for experimentation</w:t>
            </w:r>
            <w:r>
              <w:rPr>
                <w:rFonts w:eastAsia="Times New Roman" w:cs="Arial"/>
                <w:noProof/>
                <w:color w:val="000000" w:themeColor="text1"/>
                <w:shd w:val="clear" w:color="auto" w:fill="FFFFFF"/>
                <w:lang w:eastAsia="en-GB"/>
              </w:rPr>
              <w:t>.</w:t>
            </w:r>
            <w:r w:rsidRPr="007C1297">
              <w:rPr>
                <w:rFonts w:eastAsia="Times New Roman" w:cs="Arial"/>
                <w:noProof/>
                <w:color w:val="000000" w:themeColor="text1"/>
                <w:shd w:val="clear" w:color="auto" w:fill="FFFFFF"/>
                <w:lang w:eastAsia="en-GB"/>
              </w:rPr>
              <w:t xml:space="preserve"> </w:t>
            </w:r>
          </w:p>
        </w:tc>
        <w:tc>
          <w:tcPr>
            <w:tcW w:w="0" w:type="auto"/>
          </w:tcPr>
          <w:p w14:paraId="66D7E422" w14:textId="77777777" w:rsidR="00ED368D" w:rsidRDefault="00ED368D" w:rsidP="008D2126"/>
        </w:tc>
        <w:tc>
          <w:tcPr>
            <w:tcW w:w="0" w:type="auto"/>
          </w:tcPr>
          <w:p w14:paraId="0357DC00" w14:textId="77777777" w:rsidR="00ED368D" w:rsidRDefault="00ED368D" w:rsidP="008D2126"/>
        </w:tc>
        <w:tc>
          <w:tcPr>
            <w:tcW w:w="0" w:type="auto"/>
          </w:tcPr>
          <w:p w14:paraId="5C9F91D6" w14:textId="77777777" w:rsidR="00ED368D" w:rsidRDefault="00ED368D" w:rsidP="008D2126"/>
        </w:tc>
        <w:tc>
          <w:tcPr>
            <w:tcW w:w="0" w:type="auto"/>
          </w:tcPr>
          <w:p w14:paraId="70AAB487" w14:textId="77777777" w:rsidR="00ED368D" w:rsidRDefault="00ED368D" w:rsidP="008D2126"/>
        </w:tc>
        <w:tc>
          <w:tcPr>
            <w:tcW w:w="0" w:type="auto"/>
          </w:tcPr>
          <w:p w14:paraId="5FDC8D90" w14:textId="77777777" w:rsidR="00ED368D" w:rsidRDefault="00ED368D" w:rsidP="008D2126"/>
        </w:tc>
        <w:tc>
          <w:tcPr>
            <w:tcW w:w="0" w:type="auto"/>
          </w:tcPr>
          <w:p w14:paraId="2B2FA428" w14:textId="77777777" w:rsidR="00ED368D" w:rsidRDefault="00ED368D" w:rsidP="008D2126"/>
        </w:tc>
        <w:tc>
          <w:tcPr>
            <w:tcW w:w="0" w:type="auto"/>
          </w:tcPr>
          <w:p w14:paraId="5DB95A03" w14:textId="77777777" w:rsidR="00ED368D" w:rsidRDefault="00ED368D" w:rsidP="008D2126"/>
        </w:tc>
      </w:tr>
      <w:tr w:rsidR="00ED368D" w14:paraId="569E3446" w14:textId="77777777" w:rsidTr="008D2126">
        <w:tc>
          <w:tcPr>
            <w:tcW w:w="460" w:type="dxa"/>
          </w:tcPr>
          <w:p w14:paraId="7DEA6F3F" w14:textId="77777777" w:rsidR="00ED368D" w:rsidRDefault="00ED368D" w:rsidP="008D2126">
            <w:r>
              <w:t>4</w:t>
            </w:r>
          </w:p>
        </w:tc>
        <w:tc>
          <w:tcPr>
            <w:tcW w:w="0" w:type="auto"/>
          </w:tcPr>
          <w:p w14:paraId="25BACFC8" w14:textId="77777777" w:rsidR="00ED368D" w:rsidRDefault="00ED368D" w:rsidP="008D2126">
            <w:r>
              <w:rPr>
                <w:rFonts w:eastAsia="Times New Roman" w:cs="Arial"/>
                <w:noProof/>
                <w:color w:val="000000" w:themeColor="text1"/>
                <w:shd w:val="clear" w:color="auto" w:fill="FFFFFF"/>
                <w:lang w:eastAsia="en-GB"/>
              </w:rPr>
              <w:t>There is evidence that e</w:t>
            </w:r>
            <w:r w:rsidRPr="007C1297">
              <w:rPr>
                <w:rFonts w:eastAsia="Times New Roman" w:cs="Arial"/>
                <w:noProof/>
                <w:color w:val="000000" w:themeColor="text1"/>
                <w:shd w:val="clear" w:color="auto" w:fill="FFFFFF"/>
                <w:lang w:eastAsia="en-GB"/>
              </w:rPr>
              <w:t xml:space="preserve">xperimentation matters </w:t>
            </w:r>
            <w:r>
              <w:rPr>
                <w:rFonts w:eastAsia="Times New Roman" w:cs="Arial"/>
                <w:noProof/>
                <w:color w:val="000000" w:themeColor="text1"/>
                <w:shd w:val="clear" w:color="auto" w:fill="FFFFFF"/>
                <w:lang w:eastAsia="en-GB"/>
              </w:rPr>
              <w:t xml:space="preserve">in the business </w:t>
            </w:r>
            <w:r w:rsidRPr="007C1297">
              <w:rPr>
                <w:rFonts w:eastAsia="Times New Roman" w:cs="Arial"/>
                <w:noProof/>
                <w:color w:val="000000" w:themeColor="text1"/>
                <w:shd w:val="clear" w:color="auto" w:fill="FFFFFF"/>
                <w:lang w:eastAsia="en-GB"/>
              </w:rPr>
              <w:t>– its ROI and impact is measured and recorded.</w:t>
            </w:r>
          </w:p>
        </w:tc>
        <w:tc>
          <w:tcPr>
            <w:tcW w:w="0" w:type="auto"/>
          </w:tcPr>
          <w:p w14:paraId="0AC1E3EE" w14:textId="77777777" w:rsidR="00ED368D" w:rsidRDefault="00ED368D" w:rsidP="008D2126"/>
        </w:tc>
        <w:tc>
          <w:tcPr>
            <w:tcW w:w="0" w:type="auto"/>
          </w:tcPr>
          <w:p w14:paraId="4B51E4BF" w14:textId="77777777" w:rsidR="00ED368D" w:rsidRDefault="00ED368D" w:rsidP="008D2126"/>
        </w:tc>
        <w:tc>
          <w:tcPr>
            <w:tcW w:w="0" w:type="auto"/>
          </w:tcPr>
          <w:p w14:paraId="1FC15193" w14:textId="77777777" w:rsidR="00ED368D" w:rsidRDefault="00ED368D" w:rsidP="008D2126"/>
        </w:tc>
        <w:tc>
          <w:tcPr>
            <w:tcW w:w="0" w:type="auto"/>
          </w:tcPr>
          <w:p w14:paraId="5663343D" w14:textId="77777777" w:rsidR="00ED368D" w:rsidRDefault="00ED368D" w:rsidP="008D2126"/>
        </w:tc>
        <w:tc>
          <w:tcPr>
            <w:tcW w:w="0" w:type="auto"/>
          </w:tcPr>
          <w:p w14:paraId="36D7FF12" w14:textId="77777777" w:rsidR="00ED368D" w:rsidRDefault="00ED368D" w:rsidP="008D2126"/>
        </w:tc>
        <w:tc>
          <w:tcPr>
            <w:tcW w:w="0" w:type="auto"/>
          </w:tcPr>
          <w:p w14:paraId="1761397F" w14:textId="77777777" w:rsidR="00ED368D" w:rsidRDefault="00ED368D" w:rsidP="008D2126"/>
        </w:tc>
        <w:tc>
          <w:tcPr>
            <w:tcW w:w="0" w:type="auto"/>
          </w:tcPr>
          <w:p w14:paraId="07E77C74" w14:textId="77777777" w:rsidR="00ED368D" w:rsidRDefault="00ED368D" w:rsidP="008D2126"/>
        </w:tc>
      </w:tr>
      <w:tr w:rsidR="00ED368D" w14:paraId="0629A12D" w14:textId="77777777" w:rsidTr="008D2126">
        <w:tc>
          <w:tcPr>
            <w:tcW w:w="460" w:type="dxa"/>
          </w:tcPr>
          <w:p w14:paraId="0E483BDF" w14:textId="77777777" w:rsidR="00ED368D" w:rsidRDefault="00ED368D" w:rsidP="008D2126">
            <w:r>
              <w:t>5</w:t>
            </w:r>
          </w:p>
        </w:tc>
        <w:tc>
          <w:tcPr>
            <w:tcW w:w="0" w:type="auto"/>
          </w:tcPr>
          <w:p w14:paraId="042D96B5" w14:textId="77777777" w:rsidR="00ED368D" w:rsidRDefault="00ED368D" w:rsidP="008D2126">
            <w:r w:rsidRPr="007C1297">
              <w:rPr>
                <w:rFonts w:eastAsia="Times New Roman" w:cs="Arial"/>
                <w:noProof/>
                <w:color w:val="000000" w:themeColor="text1"/>
                <w:shd w:val="clear" w:color="auto" w:fill="FFFFFF"/>
                <w:lang w:eastAsia="en-GB"/>
              </w:rPr>
              <w:t xml:space="preserve">Experiments that have contributed to business success </w:t>
            </w:r>
            <w:r>
              <w:rPr>
                <w:rFonts w:eastAsia="Times New Roman" w:cs="Arial"/>
                <w:noProof/>
                <w:color w:val="000000" w:themeColor="text1"/>
                <w:shd w:val="clear" w:color="auto" w:fill="FFFFFF"/>
                <w:lang w:eastAsia="en-GB"/>
              </w:rPr>
              <w:t xml:space="preserve">have a platform to be </w:t>
            </w:r>
            <w:r w:rsidRPr="007C1297">
              <w:rPr>
                <w:rFonts w:eastAsia="Times New Roman" w:cs="Arial"/>
                <w:noProof/>
                <w:color w:val="000000" w:themeColor="text1"/>
                <w:shd w:val="clear" w:color="auto" w:fill="FFFFFF"/>
                <w:lang w:eastAsia="en-GB"/>
              </w:rPr>
              <w:t xml:space="preserve">publicised. </w:t>
            </w:r>
          </w:p>
        </w:tc>
        <w:tc>
          <w:tcPr>
            <w:tcW w:w="0" w:type="auto"/>
          </w:tcPr>
          <w:p w14:paraId="63FB562C" w14:textId="77777777" w:rsidR="00ED368D" w:rsidRDefault="00ED368D" w:rsidP="008D2126"/>
        </w:tc>
        <w:tc>
          <w:tcPr>
            <w:tcW w:w="0" w:type="auto"/>
          </w:tcPr>
          <w:p w14:paraId="3C25CD92" w14:textId="77777777" w:rsidR="00ED368D" w:rsidRDefault="00ED368D" w:rsidP="008D2126"/>
        </w:tc>
        <w:tc>
          <w:tcPr>
            <w:tcW w:w="0" w:type="auto"/>
          </w:tcPr>
          <w:p w14:paraId="114C2FFC" w14:textId="77777777" w:rsidR="00ED368D" w:rsidRDefault="00ED368D" w:rsidP="008D2126"/>
        </w:tc>
        <w:tc>
          <w:tcPr>
            <w:tcW w:w="0" w:type="auto"/>
          </w:tcPr>
          <w:p w14:paraId="32D99723" w14:textId="77777777" w:rsidR="00ED368D" w:rsidRDefault="00ED368D" w:rsidP="008D2126"/>
        </w:tc>
        <w:tc>
          <w:tcPr>
            <w:tcW w:w="0" w:type="auto"/>
          </w:tcPr>
          <w:p w14:paraId="6087E338" w14:textId="77777777" w:rsidR="00ED368D" w:rsidRDefault="00ED368D" w:rsidP="008D2126"/>
        </w:tc>
        <w:tc>
          <w:tcPr>
            <w:tcW w:w="0" w:type="auto"/>
          </w:tcPr>
          <w:p w14:paraId="5824BC73" w14:textId="77777777" w:rsidR="00ED368D" w:rsidRDefault="00ED368D" w:rsidP="008D2126"/>
        </w:tc>
        <w:tc>
          <w:tcPr>
            <w:tcW w:w="0" w:type="auto"/>
          </w:tcPr>
          <w:p w14:paraId="145E7134" w14:textId="77777777" w:rsidR="00ED368D" w:rsidRDefault="00ED368D" w:rsidP="008D2126"/>
        </w:tc>
      </w:tr>
      <w:tr w:rsidR="00ED368D" w14:paraId="6B8B0165" w14:textId="77777777" w:rsidTr="008D2126">
        <w:tc>
          <w:tcPr>
            <w:tcW w:w="460" w:type="dxa"/>
          </w:tcPr>
          <w:p w14:paraId="0618E131" w14:textId="77777777" w:rsidR="00ED368D" w:rsidRDefault="00ED368D" w:rsidP="008D2126">
            <w:r>
              <w:t>6</w:t>
            </w:r>
          </w:p>
        </w:tc>
        <w:tc>
          <w:tcPr>
            <w:tcW w:w="0" w:type="auto"/>
          </w:tcPr>
          <w:p w14:paraId="0383BDDE" w14:textId="77777777" w:rsidR="00ED368D" w:rsidRDefault="00ED368D" w:rsidP="008D2126">
            <w:r w:rsidRPr="007C1297">
              <w:rPr>
                <w:rFonts w:eastAsia="Times New Roman" w:cs="Arial"/>
                <w:noProof/>
                <w:color w:val="000000" w:themeColor="text1"/>
                <w:shd w:val="clear" w:color="auto" w:fill="FFFFFF"/>
                <w:lang w:eastAsia="en-GB"/>
              </w:rPr>
              <w:t xml:space="preserve">Experimentation is viewed </w:t>
            </w:r>
            <w:r>
              <w:rPr>
                <w:rFonts w:eastAsia="Times New Roman" w:cs="Arial"/>
                <w:noProof/>
                <w:color w:val="000000" w:themeColor="text1"/>
                <w:shd w:val="clear" w:color="auto" w:fill="FFFFFF"/>
                <w:lang w:eastAsia="en-GB"/>
              </w:rPr>
              <w:t xml:space="preserve">by the business </w:t>
            </w:r>
            <w:r w:rsidRPr="007C1297">
              <w:rPr>
                <w:rFonts w:eastAsia="Times New Roman" w:cs="Arial"/>
                <w:noProof/>
                <w:color w:val="000000" w:themeColor="text1"/>
                <w:shd w:val="clear" w:color="auto" w:fill="FFFFFF"/>
                <w:lang w:eastAsia="en-GB"/>
              </w:rPr>
              <w:t>as part of the ‘day job’ – not an addition that diverts resources</w:t>
            </w:r>
          </w:p>
        </w:tc>
        <w:tc>
          <w:tcPr>
            <w:tcW w:w="0" w:type="auto"/>
          </w:tcPr>
          <w:p w14:paraId="70178F70" w14:textId="77777777" w:rsidR="00ED368D" w:rsidRDefault="00ED368D" w:rsidP="008D2126"/>
        </w:tc>
        <w:tc>
          <w:tcPr>
            <w:tcW w:w="0" w:type="auto"/>
          </w:tcPr>
          <w:p w14:paraId="52E6B8D1" w14:textId="77777777" w:rsidR="00ED368D" w:rsidRDefault="00ED368D" w:rsidP="008D2126"/>
        </w:tc>
        <w:tc>
          <w:tcPr>
            <w:tcW w:w="0" w:type="auto"/>
          </w:tcPr>
          <w:p w14:paraId="784D10F3" w14:textId="77777777" w:rsidR="00ED368D" w:rsidRDefault="00ED368D" w:rsidP="008D2126"/>
        </w:tc>
        <w:tc>
          <w:tcPr>
            <w:tcW w:w="0" w:type="auto"/>
          </w:tcPr>
          <w:p w14:paraId="3F90311D" w14:textId="77777777" w:rsidR="00ED368D" w:rsidRDefault="00ED368D" w:rsidP="008D2126"/>
        </w:tc>
        <w:tc>
          <w:tcPr>
            <w:tcW w:w="0" w:type="auto"/>
          </w:tcPr>
          <w:p w14:paraId="19B902AC" w14:textId="77777777" w:rsidR="00ED368D" w:rsidRDefault="00ED368D" w:rsidP="008D2126"/>
        </w:tc>
        <w:tc>
          <w:tcPr>
            <w:tcW w:w="0" w:type="auto"/>
          </w:tcPr>
          <w:p w14:paraId="69A851DB" w14:textId="77777777" w:rsidR="00ED368D" w:rsidRDefault="00ED368D" w:rsidP="008D2126"/>
        </w:tc>
        <w:tc>
          <w:tcPr>
            <w:tcW w:w="0" w:type="auto"/>
          </w:tcPr>
          <w:p w14:paraId="7959226F" w14:textId="77777777" w:rsidR="00ED368D" w:rsidRDefault="00ED368D" w:rsidP="008D2126"/>
        </w:tc>
      </w:tr>
      <w:tr w:rsidR="00ED368D" w14:paraId="6AC529BF" w14:textId="77777777" w:rsidTr="008D2126">
        <w:tc>
          <w:tcPr>
            <w:tcW w:w="460" w:type="dxa"/>
          </w:tcPr>
          <w:p w14:paraId="4EC1704F" w14:textId="77777777" w:rsidR="00ED368D" w:rsidRDefault="00ED368D" w:rsidP="008D2126">
            <w:r>
              <w:t>7</w:t>
            </w:r>
          </w:p>
        </w:tc>
        <w:tc>
          <w:tcPr>
            <w:tcW w:w="0" w:type="auto"/>
          </w:tcPr>
          <w:p w14:paraId="6DFE60D6" w14:textId="77777777" w:rsidR="00ED368D" w:rsidRDefault="00ED368D" w:rsidP="008D2126">
            <w:r>
              <w:rPr>
                <w:rFonts w:eastAsia="Times New Roman" w:cs="Arial"/>
                <w:noProof/>
                <w:color w:val="000000" w:themeColor="text1"/>
                <w:shd w:val="clear" w:color="auto" w:fill="FFFFFF"/>
                <w:lang w:eastAsia="en-GB"/>
              </w:rPr>
              <w:t>E</w:t>
            </w:r>
            <w:r w:rsidRPr="007C1297">
              <w:rPr>
                <w:rFonts w:eastAsia="Times New Roman" w:cs="Arial"/>
                <w:noProof/>
                <w:color w:val="000000" w:themeColor="text1"/>
                <w:shd w:val="clear" w:color="auto" w:fill="FFFFFF"/>
                <w:lang w:eastAsia="en-GB"/>
              </w:rPr>
              <w:t xml:space="preserve">xperimentation and discovery </w:t>
            </w:r>
            <w:r>
              <w:rPr>
                <w:rFonts w:eastAsia="Times New Roman" w:cs="Arial"/>
                <w:noProof/>
                <w:color w:val="000000" w:themeColor="text1"/>
                <w:shd w:val="clear" w:color="auto" w:fill="FFFFFF"/>
                <w:lang w:eastAsia="en-GB"/>
              </w:rPr>
              <w:t>are as important as c</w:t>
            </w:r>
            <w:r w:rsidRPr="007C1297">
              <w:rPr>
                <w:rFonts w:eastAsia="Times New Roman" w:cs="Arial"/>
                <w:noProof/>
                <w:color w:val="000000" w:themeColor="text1"/>
                <w:shd w:val="clear" w:color="auto" w:fill="FFFFFF"/>
                <w:lang w:eastAsia="en-GB"/>
              </w:rPr>
              <w:t>ost-cutting</w:t>
            </w:r>
            <w:r>
              <w:rPr>
                <w:rFonts w:eastAsia="Times New Roman" w:cs="Arial"/>
                <w:noProof/>
                <w:color w:val="000000" w:themeColor="text1"/>
                <w:shd w:val="clear" w:color="auto" w:fill="FFFFFF"/>
                <w:lang w:eastAsia="en-GB"/>
              </w:rPr>
              <w:t xml:space="preserve"> &amp; o</w:t>
            </w:r>
            <w:r w:rsidRPr="007C1297">
              <w:rPr>
                <w:rFonts w:eastAsia="Times New Roman" w:cs="Arial"/>
                <w:noProof/>
                <w:color w:val="000000" w:themeColor="text1"/>
                <w:shd w:val="clear" w:color="auto" w:fill="FFFFFF"/>
                <w:lang w:eastAsia="en-GB"/>
              </w:rPr>
              <w:t>perational efficiency</w:t>
            </w:r>
          </w:p>
        </w:tc>
        <w:tc>
          <w:tcPr>
            <w:tcW w:w="0" w:type="auto"/>
          </w:tcPr>
          <w:p w14:paraId="52D5DF49" w14:textId="77777777" w:rsidR="00ED368D" w:rsidRDefault="00ED368D" w:rsidP="008D2126"/>
        </w:tc>
        <w:tc>
          <w:tcPr>
            <w:tcW w:w="0" w:type="auto"/>
          </w:tcPr>
          <w:p w14:paraId="71E3E2EF" w14:textId="77777777" w:rsidR="00ED368D" w:rsidRDefault="00ED368D" w:rsidP="008D2126"/>
        </w:tc>
        <w:tc>
          <w:tcPr>
            <w:tcW w:w="0" w:type="auto"/>
          </w:tcPr>
          <w:p w14:paraId="4E85EED9" w14:textId="77777777" w:rsidR="00ED368D" w:rsidRDefault="00ED368D" w:rsidP="008D2126"/>
        </w:tc>
        <w:tc>
          <w:tcPr>
            <w:tcW w:w="0" w:type="auto"/>
          </w:tcPr>
          <w:p w14:paraId="0328D6C6" w14:textId="77777777" w:rsidR="00ED368D" w:rsidRDefault="00ED368D" w:rsidP="008D2126"/>
        </w:tc>
        <w:tc>
          <w:tcPr>
            <w:tcW w:w="0" w:type="auto"/>
          </w:tcPr>
          <w:p w14:paraId="50C41889" w14:textId="77777777" w:rsidR="00ED368D" w:rsidRDefault="00ED368D" w:rsidP="008D2126"/>
        </w:tc>
        <w:tc>
          <w:tcPr>
            <w:tcW w:w="0" w:type="auto"/>
          </w:tcPr>
          <w:p w14:paraId="0DEE18DD" w14:textId="77777777" w:rsidR="00ED368D" w:rsidRDefault="00ED368D" w:rsidP="008D2126"/>
        </w:tc>
        <w:tc>
          <w:tcPr>
            <w:tcW w:w="0" w:type="auto"/>
          </w:tcPr>
          <w:p w14:paraId="023C9FA5" w14:textId="77777777" w:rsidR="00ED368D" w:rsidRDefault="00ED368D" w:rsidP="008D2126"/>
        </w:tc>
      </w:tr>
      <w:tr w:rsidR="00ED368D" w14:paraId="278F5A1D" w14:textId="77777777" w:rsidTr="008D2126">
        <w:tc>
          <w:tcPr>
            <w:tcW w:w="460" w:type="dxa"/>
          </w:tcPr>
          <w:p w14:paraId="28DF760F" w14:textId="77777777" w:rsidR="00ED368D" w:rsidRDefault="00ED368D" w:rsidP="008D2126">
            <w:r>
              <w:t>9</w:t>
            </w:r>
          </w:p>
        </w:tc>
        <w:tc>
          <w:tcPr>
            <w:tcW w:w="0" w:type="auto"/>
          </w:tcPr>
          <w:p w14:paraId="1FC0D69F" w14:textId="77777777" w:rsidR="00ED368D" w:rsidRDefault="00ED368D" w:rsidP="008D2126">
            <w:r w:rsidRPr="007C1297">
              <w:rPr>
                <w:rFonts w:eastAsia="Times New Roman" w:cs="Arial"/>
                <w:noProof/>
                <w:color w:val="000000" w:themeColor="text1"/>
                <w:shd w:val="clear" w:color="auto" w:fill="FFFFFF"/>
                <w:lang w:eastAsia="en-GB"/>
              </w:rPr>
              <w:t xml:space="preserve">In decision-making </w:t>
            </w:r>
            <w:r>
              <w:rPr>
                <w:rFonts w:eastAsia="Times New Roman" w:cs="Arial"/>
                <w:noProof/>
                <w:color w:val="000000" w:themeColor="text1"/>
                <w:shd w:val="clear" w:color="auto" w:fill="FFFFFF"/>
                <w:lang w:eastAsia="en-GB"/>
              </w:rPr>
              <w:t xml:space="preserve">or </w:t>
            </w:r>
            <w:r w:rsidRPr="007C1297">
              <w:rPr>
                <w:rFonts w:eastAsia="Times New Roman" w:cs="Arial"/>
                <w:noProof/>
                <w:color w:val="000000" w:themeColor="text1"/>
                <w:shd w:val="clear" w:color="auto" w:fill="FFFFFF"/>
                <w:lang w:eastAsia="en-GB"/>
              </w:rPr>
              <w:t xml:space="preserve">problem solving, experimentation is </w:t>
            </w:r>
            <w:r>
              <w:rPr>
                <w:rFonts w:eastAsia="Times New Roman" w:cs="Arial"/>
                <w:noProof/>
                <w:color w:val="000000" w:themeColor="text1"/>
                <w:shd w:val="clear" w:color="auto" w:fill="FFFFFF"/>
                <w:lang w:eastAsia="en-GB"/>
              </w:rPr>
              <w:t xml:space="preserve">instinctively </w:t>
            </w:r>
            <w:r w:rsidRPr="007C1297">
              <w:rPr>
                <w:rFonts w:eastAsia="Times New Roman" w:cs="Arial"/>
                <w:noProof/>
                <w:color w:val="000000" w:themeColor="text1"/>
                <w:shd w:val="clear" w:color="auto" w:fill="FFFFFF"/>
                <w:lang w:eastAsia="en-GB"/>
              </w:rPr>
              <w:t xml:space="preserve">turned to </w:t>
            </w:r>
            <w:r>
              <w:rPr>
                <w:rFonts w:eastAsia="Times New Roman" w:cs="Arial"/>
                <w:noProof/>
                <w:color w:val="000000" w:themeColor="text1"/>
                <w:shd w:val="clear" w:color="auto" w:fill="FFFFFF"/>
                <w:lang w:eastAsia="en-GB"/>
              </w:rPr>
              <w:t>as a source of</w:t>
            </w:r>
            <w:r w:rsidRPr="007C1297">
              <w:rPr>
                <w:rFonts w:eastAsia="Times New Roman" w:cs="Arial"/>
                <w:noProof/>
                <w:color w:val="000000" w:themeColor="text1"/>
                <w:shd w:val="clear" w:color="auto" w:fill="FFFFFF"/>
                <w:lang w:eastAsia="en-GB"/>
              </w:rPr>
              <w:t xml:space="preserve"> answers</w:t>
            </w:r>
          </w:p>
        </w:tc>
        <w:tc>
          <w:tcPr>
            <w:tcW w:w="0" w:type="auto"/>
          </w:tcPr>
          <w:p w14:paraId="43F65BF1" w14:textId="77777777" w:rsidR="00ED368D" w:rsidRDefault="00ED368D" w:rsidP="008D2126"/>
        </w:tc>
        <w:tc>
          <w:tcPr>
            <w:tcW w:w="0" w:type="auto"/>
          </w:tcPr>
          <w:p w14:paraId="5D31FFA5" w14:textId="77777777" w:rsidR="00ED368D" w:rsidRDefault="00ED368D" w:rsidP="008D2126"/>
        </w:tc>
        <w:tc>
          <w:tcPr>
            <w:tcW w:w="0" w:type="auto"/>
          </w:tcPr>
          <w:p w14:paraId="622947A3" w14:textId="77777777" w:rsidR="00ED368D" w:rsidRDefault="00ED368D" w:rsidP="008D2126"/>
        </w:tc>
        <w:tc>
          <w:tcPr>
            <w:tcW w:w="0" w:type="auto"/>
          </w:tcPr>
          <w:p w14:paraId="64AE2B3A" w14:textId="77777777" w:rsidR="00ED368D" w:rsidRDefault="00ED368D" w:rsidP="008D2126"/>
        </w:tc>
        <w:tc>
          <w:tcPr>
            <w:tcW w:w="0" w:type="auto"/>
          </w:tcPr>
          <w:p w14:paraId="08BD494F" w14:textId="77777777" w:rsidR="00ED368D" w:rsidRDefault="00ED368D" w:rsidP="008D2126"/>
        </w:tc>
        <w:tc>
          <w:tcPr>
            <w:tcW w:w="0" w:type="auto"/>
          </w:tcPr>
          <w:p w14:paraId="60B20B21" w14:textId="77777777" w:rsidR="00ED368D" w:rsidRDefault="00ED368D" w:rsidP="008D2126"/>
        </w:tc>
        <w:tc>
          <w:tcPr>
            <w:tcW w:w="0" w:type="auto"/>
          </w:tcPr>
          <w:p w14:paraId="2961CA01" w14:textId="77777777" w:rsidR="00ED368D" w:rsidRDefault="00ED368D" w:rsidP="008D2126"/>
        </w:tc>
      </w:tr>
      <w:tr w:rsidR="00ED368D" w14:paraId="21E061A7" w14:textId="77777777" w:rsidTr="008D2126">
        <w:tc>
          <w:tcPr>
            <w:tcW w:w="460" w:type="dxa"/>
          </w:tcPr>
          <w:p w14:paraId="4180C488" w14:textId="77777777" w:rsidR="00ED368D" w:rsidRDefault="00ED368D" w:rsidP="008D2126">
            <w:r>
              <w:t>10</w:t>
            </w:r>
          </w:p>
        </w:tc>
        <w:tc>
          <w:tcPr>
            <w:tcW w:w="0" w:type="auto"/>
          </w:tcPr>
          <w:p w14:paraId="04005F84" w14:textId="77777777" w:rsidR="00ED368D" w:rsidRDefault="00ED368D" w:rsidP="008D2126">
            <w:r w:rsidRPr="009B10E6">
              <w:rPr>
                <w:rFonts w:eastAsia="Times New Roman" w:cs="Arial"/>
                <w:noProof/>
                <w:color w:val="000000" w:themeColor="text1"/>
                <w:shd w:val="clear" w:color="auto" w:fill="FFFFFF"/>
                <w:lang w:eastAsia="en-GB"/>
              </w:rPr>
              <w:t>‘</w:t>
            </w:r>
            <w:r>
              <w:rPr>
                <w:rFonts w:eastAsia="Times New Roman" w:cs="Arial"/>
                <w:noProof/>
                <w:color w:val="000000" w:themeColor="text1"/>
                <w:shd w:val="clear" w:color="auto" w:fill="FFFFFF"/>
                <w:lang w:eastAsia="en-GB"/>
              </w:rPr>
              <w:t>B</w:t>
            </w:r>
            <w:r w:rsidRPr="009B10E6">
              <w:rPr>
                <w:rFonts w:eastAsia="Times New Roman" w:cs="Arial"/>
                <w:noProof/>
                <w:color w:val="000000" w:themeColor="text1"/>
                <w:shd w:val="clear" w:color="auto" w:fill="FFFFFF"/>
                <w:lang w:eastAsia="en-GB"/>
              </w:rPr>
              <w:t xml:space="preserve">est practice’ </w:t>
            </w:r>
            <w:r>
              <w:rPr>
                <w:rFonts w:eastAsia="Times New Roman" w:cs="Arial"/>
                <w:noProof/>
                <w:color w:val="000000" w:themeColor="text1"/>
                <w:shd w:val="clear" w:color="auto" w:fill="FFFFFF"/>
                <w:lang w:eastAsia="en-GB"/>
              </w:rPr>
              <w:t xml:space="preserve">means exploring </w:t>
            </w:r>
            <w:r w:rsidRPr="001C5371">
              <w:rPr>
                <w:rFonts w:eastAsia="Times New Roman" w:cs="Arial"/>
                <w:noProof/>
                <w:color w:val="000000" w:themeColor="text1"/>
                <w:u w:val="single"/>
                <w:shd w:val="clear" w:color="auto" w:fill="FFFFFF"/>
                <w:lang w:eastAsia="en-GB"/>
              </w:rPr>
              <w:t>new</w:t>
            </w:r>
            <w:r w:rsidRPr="009B10E6">
              <w:rPr>
                <w:rFonts w:eastAsia="Times New Roman" w:cs="Arial"/>
                <w:noProof/>
                <w:color w:val="000000" w:themeColor="text1"/>
                <w:shd w:val="clear" w:color="auto" w:fill="FFFFFF"/>
                <w:lang w:eastAsia="en-GB"/>
              </w:rPr>
              <w:t xml:space="preserve"> </w:t>
            </w:r>
            <w:r>
              <w:rPr>
                <w:rFonts w:eastAsia="Times New Roman" w:cs="Arial"/>
                <w:noProof/>
                <w:color w:val="000000" w:themeColor="text1"/>
                <w:shd w:val="clear" w:color="auto" w:fill="FFFFFF"/>
                <w:lang w:eastAsia="en-GB"/>
              </w:rPr>
              <w:t>and different ways</w:t>
            </w:r>
            <w:r w:rsidRPr="009B10E6">
              <w:rPr>
                <w:rFonts w:eastAsia="Times New Roman" w:cs="Arial"/>
                <w:noProof/>
                <w:color w:val="000000" w:themeColor="text1"/>
                <w:shd w:val="clear" w:color="auto" w:fill="FFFFFF"/>
                <w:lang w:eastAsia="en-GB"/>
              </w:rPr>
              <w:t xml:space="preserve"> of working</w:t>
            </w:r>
            <w:r>
              <w:rPr>
                <w:rFonts w:eastAsia="Times New Roman" w:cs="Arial"/>
                <w:noProof/>
                <w:color w:val="000000" w:themeColor="text1"/>
                <w:shd w:val="clear" w:color="auto" w:fill="FFFFFF"/>
                <w:lang w:eastAsia="en-GB"/>
              </w:rPr>
              <w:t xml:space="preserve"> </w:t>
            </w:r>
            <w:r w:rsidRPr="009B10E6">
              <w:rPr>
                <w:rFonts w:eastAsia="Times New Roman" w:cs="Arial"/>
                <w:noProof/>
                <w:color w:val="000000" w:themeColor="text1"/>
                <w:shd w:val="clear" w:color="auto" w:fill="FFFFFF"/>
                <w:lang w:eastAsia="en-GB"/>
              </w:rPr>
              <w:t>not just</w:t>
            </w:r>
            <w:r>
              <w:rPr>
                <w:rFonts w:eastAsia="Times New Roman" w:cs="Arial"/>
                <w:noProof/>
                <w:color w:val="000000" w:themeColor="text1"/>
                <w:shd w:val="clear" w:color="auto" w:fill="FFFFFF"/>
                <w:lang w:eastAsia="en-GB"/>
              </w:rPr>
              <w:t xml:space="preserve"> pursuing already </w:t>
            </w:r>
            <w:r w:rsidRPr="009B10E6">
              <w:rPr>
                <w:rFonts w:eastAsia="Times New Roman" w:cs="Arial"/>
                <w:noProof/>
                <w:color w:val="000000" w:themeColor="text1"/>
                <w:shd w:val="clear" w:color="auto" w:fill="FFFFFF"/>
                <w:lang w:eastAsia="en-GB"/>
              </w:rPr>
              <w:t xml:space="preserve">established </w:t>
            </w:r>
            <w:r>
              <w:rPr>
                <w:rFonts w:eastAsia="Times New Roman" w:cs="Arial"/>
                <w:noProof/>
                <w:color w:val="000000" w:themeColor="text1"/>
                <w:shd w:val="clear" w:color="auto" w:fill="FFFFFF"/>
                <w:lang w:eastAsia="en-GB"/>
              </w:rPr>
              <w:t>criteria</w:t>
            </w:r>
            <w:r w:rsidRPr="009B10E6">
              <w:rPr>
                <w:rFonts w:eastAsia="Times New Roman" w:cs="Arial"/>
                <w:noProof/>
                <w:color w:val="000000" w:themeColor="text1"/>
                <w:shd w:val="clear" w:color="auto" w:fill="FFFFFF"/>
                <w:lang w:eastAsia="en-GB"/>
              </w:rPr>
              <w:t xml:space="preserve">. </w:t>
            </w:r>
          </w:p>
        </w:tc>
        <w:tc>
          <w:tcPr>
            <w:tcW w:w="0" w:type="auto"/>
          </w:tcPr>
          <w:p w14:paraId="1D5CF0B8" w14:textId="77777777" w:rsidR="00ED368D" w:rsidRDefault="00ED368D" w:rsidP="008D2126"/>
        </w:tc>
        <w:tc>
          <w:tcPr>
            <w:tcW w:w="0" w:type="auto"/>
          </w:tcPr>
          <w:p w14:paraId="118B8B4D" w14:textId="77777777" w:rsidR="00ED368D" w:rsidRDefault="00ED368D" w:rsidP="008D2126"/>
        </w:tc>
        <w:tc>
          <w:tcPr>
            <w:tcW w:w="0" w:type="auto"/>
          </w:tcPr>
          <w:p w14:paraId="316BD540" w14:textId="77777777" w:rsidR="00ED368D" w:rsidRDefault="00ED368D" w:rsidP="008D2126"/>
        </w:tc>
        <w:tc>
          <w:tcPr>
            <w:tcW w:w="0" w:type="auto"/>
          </w:tcPr>
          <w:p w14:paraId="10E0CEA5" w14:textId="77777777" w:rsidR="00ED368D" w:rsidRDefault="00ED368D" w:rsidP="008D2126"/>
        </w:tc>
        <w:tc>
          <w:tcPr>
            <w:tcW w:w="0" w:type="auto"/>
          </w:tcPr>
          <w:p w14:paraId="1B6453FB" w14:textId="77777777" w:rsidR="00ED368D" w:rsidRDefault="00ED368D" w:rsidP="008D2126"/>
        </w:tc>
        <w:tc>
          <w:tcPr>
            <w:tcW w:w="0" w:type="auto"/>
          </w:tcPr>
          <w:p w14:paraId="72F674F6" w14:textId="77777777" w:rsidR="00ED368D" w:rsidRDefault="00ED368D" w:rsidP="008D2126"/>
        </w:tc>
        <w:tc>
          <w:tcPr>
            <w:tcW w:w="0" w:type="auto"/>
          </w:tcPr>
          <w:p w14:paraId="73F1E4B8" w14:textId="77777777" w:rsidR="00ED368D" w:rsidRDefault="00ED368D" w:rsidP="008D2126"/>
        </w:tc>
      </w:tr>
      <w:tr w:rsidR="00ED368D" w14:paraId="2408B6CB" w14:textId="77777777" w:rsidTr="008D2126">
        <w:tc>
          <w:tcPr>
            <w:tcW w:w="460" w:type="dxa"/>
          </w:tcPr>
          <w:p w14:paraId="380F126B" w14:textId="77777777" w:rsidR="00ED368D" w:rsidRDefault="00ED368D" w:rsidP="008D2126">
            <w:r>
              <w:t>11</w:t>
            </w:r>
          </w:p>
        </w:tc>
        <w:tc>
          <w:tcPr>
            <w:tcW w:w="0" w:type="auto"/>
          </w:tcPr>
          <w:p w14:paraId="3542690A" w14:textId="77777777" w:rsidR="00ED368D" w:rsidRPr="009B10E6" w:rsidRDefault="00ED368D" w:rsidP="008D2126">
            <w:pPr>
              <w:rPr>
                <w:rFonts w:eastAsia="Times New Roman" w:cs="Arial"/>
                <w:noProof/>
                <w:color w:val="000000" w:themeColor="text1"/>
                <w:shd w:val="clear" w:color="auto" w:fill="FFFFFF"/>
                <w:lang w:eastAsia="en-GB"/>
              </w:rPr>
            </w:pPr>
            <w:r w:rsidRPr="00FC0705">
              <w:rPr>
                <w:rFonts w:eastAsia="Times New Roman" w:cs="Arial"/>
                <w:noProof/>
                <w:color w:val="000000" w:themeColor="text1"/>
                <w:shd w:val="clear" w:color="auto" w:fill="FFFFFF"/>
                <w:lang w:eastAsia="en-GB"/>
              </w:rPr>
              <w:t xml:space="preserve">Challenging </w:t>
            </w:r>
            <w:r>
              <w:rPr>
                <w:rFonts w:eastAsia="Times New Roman" w:cs="Arial"/>
                <w:noProof/>
                <w:color w:val="000000" w:themeColor="text1"/>
                <w:shd w:val="clear" w:color="auto" w:fill="FFFFFF"/>
                <w:lang w:eastAsia="en-GB"/>
              </w:rPr>
              <w:t>organisation norms</w:t>
            </w:r>
            <w:r w:rsidRPr="00FC0705">
              <w:rPr>
                <w:rFonts w:eastAsia="Times New Roman" w:cs="Arial"/>
                <w:noProof/>
                <w:color w:val="000000" w:themeColor="text1"/>
                <w:shd w:val="clear" w:color="auto" w:fill="FFFFFF"/>
                <w:lang w:eastAsia="en-GB"/>
              </w:rPr>
              <w:t xml:space="preserve"> is encouraged </w:t>
            </w:r>
            <w:r>
              <w:rPr>
                <w:rFonts w:eastAsia="Times New Roman" w:cs="Arial"/>
                <w:noProof/>
                <w:color w:val="000000" w:themeColor="text1"/>
                <w:shd w:val="clear" w:color="auto" w:fill="FFFFFF"/>
                <w:lang w:eastAsia="en-GB"/>
              </w:rPr>
              <w:t>–</w:t>
            </w:r>
            <w:r w:rsidRPr="00FC0705">
              <w:rPr>
                <w:rFonts w:eastAsia="Times New Roman" w:cs="Arial"/>
                <w:noProof/>
                <w:color w:val="000000" w:themeColor="text1"/>
                <w:shd w:val="clear" w:color="auto" w:fill="FFFFFF"/>
                <w:lang w:eastAsia="en-GB"/>
              </w:rPr>
              <w:t xml:space="preserve"> </w:t>
            </w:r>
            <w:r>
              <w:rPr>
                <w:rFonts w:eastAsia="Times New Roman" w:cs="Arial"/>
                <w:noProof/>
                <w:color w:val="000000" w:themeColor="text1"/>
                <w:shd w:val="clear" w:color="auto" w:fill="FFFFFF"/>
                <w:lang w:eastAsia="en-GB"/>
              </w:rPr>
              <w:t xml:space="preserve">it is </w:t>
            </w:r>
            <w:r w:rsidRPr="00FC0705">
              <w:rPr>
                <w:rFonts w:eastAsia="Times New Roman" w:cs="Arial"/>
                <w:noProof/>
                <w:color w:val="000000" w:themeColor="text1"/>
                <w:shd w:val="clear" w:color="auto" w:fill="FFFFFF"/>
                <w:lang w:eastAsia="en-GB"/>
              </w:rPr>
              <w:t xml:space="preserve">not seen as an act of </w:t>
            </w:r>
            <w:r>
              <w:rPr>
                <w:rFonts w:eastAsia="Times New Roman" w:cs="Arial"/>
                <w:noProof/>
                <w:color w:val="000000" w:themeColor="text1"/>
                <w:shd w:val="clear" w:color="auto" w:fill="FFFFFF"/>
                <w:lang w:eastAsia="en-GB"/>
              </w:rPr>
              <w:t xml:space="preserve">company </w:t>
            </w:r>
            <w:r w:rsidRPr="00FC0705">
              <w:rPr>
                <w:rFonts w:eastAsia="Times New Roman" w:cs="Arial"/>
                <w:noProof/>
                <w:color w:val="000000" w:themeColor="text1"/>
                <w:shd w:val="clear" w:color="auto" w:fill="FFFFFF"/>
                <w:lang w:eastAsia="en-GB"/>
              </w:rPr>
              <w:t>disloyalty or disrespect</w:t>
            </w:r>
          </w:p>
        </w:tc>
        <w:tc>
          <w:tcPr>
            <w:tcW w:w="0" w:type="auto"/>
          </w:tcPr>
          <w:p w14:paraId="4FC47A20" w14:textId="77777777" w:rsidR="00ED368D" w:rsidRDefault="00ED368D" w:rsidP="008D2126"/>
        </w:tc>
        <w:tc>
          <w:tcPr>
            <w:tcW w:w="0" w:type="auto"/>
          </w:tcPr>
          <w:p w14:paraId="3F8E0121" w14:textId="77777777" w:rsidR="00ED368D" w:rsidRDefault="00ED368D" w:rsidP="008D2126"/>
        </w:tc>
        <w:tc>
          <w:tcPr>
            <w:tcW w:w="0" w:type="auto"/>
          </w:tcPr>
          <w:p w14:paraId="45CE3138" w14:textId="77777777" w:rsidR="00ED368D" w:rsidRDefault="00ED368D" w:rsidP="008D2126"/>
        </w:tc>
        <w:tc>
          <w:tcPr>
            <w:tcW w:w="0" w:type="auto"/>
          </w:tcPr>
          <w:p w14:paraId="12431035" w14:textId="77777777" w:rsidR="00ED368D" w:rsidRDefault="00ED368D" w:rsidP="008D2126"/>
        </w:tc>
        <w:tc>
          <w:tcPr>
            <w:tcW w:w="0" w:type="auto"/>
          </w:tcPr>
          <w:p w14:paraId="31D17315" w14:textId="77777777" w:rsidR="00ED368D" w:rsidRDefault="00ED368D" w:rsidP="008D2126"/>
        </w:tc>
        <w:tc>
          <w:tcPr>
            <w:tcW w:w="0" w:type="auto"/>
          </w:tcPr>
          <w:p w14:paraId="4B38BE73" w14:textId="77777777" w:rsidR="00ED368D" w:rsidRDefault="00ED368D" w:rsidP="008D2126"/>
        </w:tc>
        <w:tc>
          <w:tcPr>
            <w:tcW w:w="0" w:type="auto"/>
          </w:tcPr>
          <w:p w14:paraId="5AEF291A" w14:textId="77777777" w:rsidR="00ED368D" w:rsidRDefault="00ED368D" w:rsidP="008D2126"/>
        </w:tc>
      </w:tr>
      <w:tr w:rsidR="00ED368D" w14:paraId="6BA3AFA9" w14:textId="77777777" w:rsidTr="008D2126">
        <w:tc>
          <w:tcPr>
            <w:tcW w:w="460" w:type="dxa"/>
          </w:tcPr>
          <w:p w14:paraId="7D59563F" w14:textId="77777777" w:rsidR="00ED368D" w:rsidRDefault="00ED368D" w:rsidP="008D2126">
            <w:r>
              <w:lastRenderedPageBreak/>
              <w:t>12</w:t>
            </w:r>
          </w:p>
        </w:tc>
        <w:tc>
          <w:tcPr>
            <w:tcW w:w="0" w:type="auto"/>
          </w:tcPr>
          <w:p w14:paraId="674E9A2F" w14:textId="77777777" w:rsidR="00ED368D" w:rsidRDefault="00ED368D" w:rsidP="008D2126">
            <w:r w:rsidRPr="009B10E6">
              <w:rPr>
                <w:noProof/>
                <w:color w:val="000000" w:themeColor="text1"/>
              </w:rPr>
              <w:t>The</w:t>
            </w:r>
            <w:r>
              <w:rPr>
                <w:noProof/>
                <w:color w:val="000000" w:themeColor="text1"/>
              </w:rPr>
              <w:t xml:space="preserve"> organisation </w:t>
            </w:r>
            <w:r w:rsidRPr="009B10E6">
              <w:rPr>
                <w:noProof/>
                <w:color w:val="000000" w:themeColor="text1"/>
              </w:rPr>
              <w:t>balance</w:t>
            </w:r>
            <w:r>
              <w:rPr>
                <w:noProof/>
                <w:color w:val="000000" w:themeColor="text1"/>
              </w:rPr>
              <w:t>s</w:t>
            </w:r>
            <w:r w:rsidRPr="009B10E6">
              <w:rPr>
                <w:noProof/>
                <w:color w:val="000000" w:themeColor="text1"/>
              </w:rPr>
              <w:t xml:space="preserve"> </w:t>
            </w:r>
            <w:r>
              <w:rPr>
                <w:noProof/>
                <w:color w:val="000000" w:themeColor="text1"/>
              </w:rPr>
              <w:t xml:space="preserve">the need for </w:t>
            </w:r>
            <w:r w:rsidRPr="009B10E6">
              <w:rPr>
                <w:noProof/>
                <w:color w:val="000000" w:themeColor="text1"/>
              </w:rPr>
              <w:t xml:space="preserve">alignment and </w:t>
            </w:r>
            <w:r>
              <w:rPr>
                <w:noProof/>
                <w:color w:val="000000" w:themeColor="text1"/>
              </w:rPr>
              <w:t xml:space="preserve">conformity with encouraging </w:t>
            </w:r>
            <w:r w:rsidRPr="009B10E6">
              <w:rPr>
                <w:noProof/>
                <w:color w:val="000000" w:themeColor="text1"/>
              </w:rPr>
              <w:t>diversity of thought.</w:t>
            </w:r>
          </w:p>
        </w:tc>
        <w:tc>
          <w:tcPr>
            <w:tcW w:w="0" w:type="auto"/>
          </w:tcPr>
          <w:p w14:paraId="4D7DDB1C" w14:textId="77777777" w:rsidR="00ED368D" w:rsidRDefault="00ED368D" w:rsidP="008D2126"/>
        </w:tc>
        <w:tc>
          <w:tcPr>
            <w:tcW w:w="0" w:type="auto"/>
          </w:tcPr>
          <w:p w14:paraId="704B996F" w14:textId="77777777" w:rsidR="00ED368D" w:rsidRDefault="00ED368D" w:rsidP="008D2126"/>
        </w:tc>
        <w:tc>
          <w:tcPr>
            <w:tcW w:w="0" w:type="auto"/>
          </w:tcPr>
          <w:p w14:paraId="1F4A367B" w14:textId="77777777" w:rsidR="00ED368D" w:rsidRDefault="00ED368D" w:rsidP="008D2126"/>
        </w:tc>
        <w:tc>
          <w:tcPr>
            <w:tcW w:w="0" w:type="auto"/>
          </w:tcPr>
          <w:p w14:paraId="7D18C999" w14:textId="77777777" w:rsidR="00ED368D" w:rsidRDefault="00ED368D" w:rsidP="008D2126"/>
        </w:tc>
        <w:tc>
          <w:tcPr>
            <w:tcW w:w="0" w:type="auto"/>
          </w:tcPr>
          <w:p w14:paraId="3AFAE646" w14:textId="77777777" w:rsidR="00ED368D" w:rsidRDefault="00ED368D" w:rsidP="008D2126"/>
        </w:tc>
        <w:tc>
          <w:tcPr>
            <w:tcW w:w="0" w:type="auto"/>
          </w:tcPr>
          <w:p w14:paraId="4660D04A" w14:textId="77777777" w:rsidR="00ED368D" w:rsidRDefault="00ED368D" w:rsidP="008D2126"/>
        </w:tc>
        <w:tc>
          <w:tcPr>
            <w:tcW w:w="0" w:type="auto"/>
          </w:tcPr>
          <w:p w14:paraId="0B237DF4" w14:textId="77777777" w:rsidR="00ED368D" w:rsidRDefault="00ED368D" w:rsidP="008D2126"/>
        </w:tc>
      </w:tr>
      <w:tr w:rsidR="00ED368D" w14:paraId="1D97FDF7" w14:textId="77777777" w:rsidTr="008D2126">
        <w:tc>
          <w:tcPr>
            <w:tcW w:w="460" w:type="dxa"/>
            <w:shd w:val="clear" w:color="auto" w:fill="D0CECE" w:themeFill="background2" w:themeFillShade="E6"/>
          </w:tcPr>
          <w:p w14:paraId="0196E52D" w14:textId="77777777" w:rsidR="00ED368D" w:rsidRDefault="00ED368D" w:rsidP="008D2126"/>
        </w:tc>
        <w:tc>
          <w:tcPr>
            <w:tcW w:w="0" w:type="auto"/>
            <w:shd w:val="clear" w:color="auto" w:fill="D0CECE" w:themeFill="background2" w:themeFillShade="E6"/>
          </w:tcPr>
          <w:p w14:paraId="14E2AFB7" w14:textId="77777777" w:rsidR="00ED368D" w:rsidRDefault="00ED368D" w:rsidP="008D2126">
            <w:pPr>
              <w:rPr>
                <w:noProof/>
                <w:color w:val="000000" w:themeColor="text1"/>
              </w:rPr>
            </w:pPr>
          </w:p>
          <w:p w14:paraId="577BB415" w14:textId="77777777" w:rsidR="00ED368D" w:rsidRPr="00D160F1" w:rsidRDefault="00ED368D" w:rsidP="008D2126">
            <w:pPr>
              <w:rPr>
                <w:noProof/>
                <w:color w:val="000000" w:themeColor="text1"/>
                <w:sz w:val="28"/>
                <w:szCs w:val="28"/>
              </w:rPr>
            </w:pPr>
            <w:r w:rsidRPr="00D160F1">
              <w:rPr>
                <w:noProof/>
                <w:color w:val="000000" w:themeColor="text1"/>
                <w:sz w:val="28"/>
                <w:szCs w:val="28"/>
              </w:rPr>
              <w:t>People, processes and structure</w:t>
            </w:r>
          </w:p>
          <w:p w14:paraId="3FB85C3D" w14:textId="77777777" w:rsidR="00ED368D" w:rsidRPr="009B10E6" w:rsidRDefault="00ED368D" w:rsidP="008D2126">
            <w:pPr>
              <w:rPr>
                <w:noProof/>
                <w:color w:val="000000" w:themeColor="text1"/>
              </w:rPr>
            </w:pPr>
            <w:r>
              <w:rPr>
                <w:noProof/>
                <w:color w:val="000000" w:themeColor="text1"/>
              </w:rPr>
              <w:t xml:space="preserve"> </w:t>
            </w:r>
          </w:p>
        </w:tc>
        <w:tc>
          <w:tcPr>
            <w:tcW w:w="0" w:type="auto"/>
            <w:shd w:val="clear" w:color="auto" w:fill="D0CECE" w:themeFill="background2" w:themeFillShade="E6"/>
          </w:tcPr>
          <w:p w14:paraId="1EB760C9" w14:textId="77777777" w:rsidR="00ED368D" w:rsidRDefault="00ED368D" w:rsidP="008D2126"/>
          <w:p w14:paraId="7C08C393" w14:textId="77777777" w:rsidR="00ED368D" w:rsidRDefault="00ED368D" w:rsidP="008D2126">
            <w:r>
              <w:t>1</w:t>
            </w:r>
          </w:p>
        </w:tc>
        <w:tc>
          <w:tcPr>
            <w:tcW w:w="0" w:type="auto"/>
            <w:shd w:val="clear" w:color="auto" w:fill="D0CECE" w:themeFill="background2" w:themeFillShade="E6"/>
          </w:tcPr>
          <w:p w14:paraId="7743E652" w14:textId="77777777" w:rsidR="00ED368D" w:rsidRDefault="00ED368D" w:rsidP="008D2126"/>
          <w:p w14:paraId="02E7C4D0" w14:textId="77777777" w:rsidR="00ED368D" w:rsidRDefault="00ED368D" w:rsidP="008D2126">
            <w:r>
              <w:t>2</w:t>
            </w:r>
          </w:p>
        </w:tc>
        <w:tc>
          <w:tcPr>
            <w:tcW w:w="0" w:type="auto"/>
            <w:shd w:val="clear" w:color="auto" w:fill="D0CECE" w:themeFill="background2" w:themeFillShade="E6"/>
          </w:tcPr>
          <w:p w14:paraId="10761E21" w14:textId="77777777" w:rsidR="00ED368D" w:rsidRDefault="00ED368D" w:rsidP="008D2126"/>
          <w:p w14:paraId="1E6EA52B" w14:textId="77777777" w:rsidR="00ED368D" w:rsidRDefault="00ED368D" w:rsidP="008D2126">
            <w:r>
              <w:t>3</w:t>
            </w:r>
          </w:p>
        </w:tc>
        <w:tc>
          <w:tcPr>
            <w:tcW w:w="0" w:type="auto"/>
            <w:shd w:val="clear" w:color="auto" w:fill="D0CECE" w:themeFill="background2" w:themeFillShade="E6"/>
          </w:tcPr>
          <w:p w14:paraId="15C3308D" w14:textId="77777777" w:rsidR="00ED368D" w:rsidRDefault="00ED368D" w:rsidP="008D2126"/>
          <w:p w14:paraId="7C2A4119" w14:textId="77777777" w:rsidR="00ED368D" w:rsidRDefault="00ED368D" w:rsidP="008D2126">
            <w:r>
              <w:t>4</w:t>
            </w:r>
          </w:p>
        </w:tc>
        <w:tc>
          <w:tcPr>
            <w:tcW w:w="0" w:type="auto"/>
            <w:shd w:val="clear" w:color="auto" w:fill="D0CECE" w:themeFill="background2" w:themeFillShade="E6"/>
          </w:tcPr>
          <w:p w14:paraId="7C105EE7" w14:textId="77777777" w:rsidR="00ED368D" w:rsidRDefault="00ED368D" w:rsidP="008D2126"/>
          <w:p w14:paraId="1B15C9D1" w14:textId="77777777" w:rsidR="00ED368D" w:rsidRDefault="00ED368D" w:rsidP="008D2126">
            <w:r>
              <w:t>5</w:t>
            </w:r>
          </w:p>
        </w:tc>
        <w:tc>
          <w:tcPr>
            <w:tcW w:w="0" w:type="auto"/>
            <w:shd w:val="clear" w:color="auto" w:fill="D0CECE" w:themeFill="background2" w:themeFillShade="E6"/>
          </w:tcPr>
          <w:p w14:paraId="2DEC212E" w14:textId="77777777" w:rsidR="00ED368D" w:rsidRDefault="00ED368D" w:rsidP="008D2126"/>
          <w:p w14:paraId="56C1BBC6" w14:textId="77777777" w:rsidR="00ED368D" w:rsidRDefault="00ED368D" w:rsidP="008D2126">
            <w:r>
              <w:t>6</w:t>
            </w:r>
          </w:p>
        </w:tc>
        <w:tc>
          <w:tcPr>
            <w:tcW w:w="0" w:type="auto"/>
            <w:shd w:val="clear" w:color="auto" w:fill="D0CECE" w:themeFill="background2" w:themeFillShade="E6"/>
          </w:tcPr>
          <w:p w14:paraId="614D8181" w14:textId="77777777" w:rsidR="00ED368D" w:rsidRDefault="00ED368D" w:rsidP="008D2126"/>
          <w:p w14:paraId="756E2540" w14:textId="77777777" w:rsidR="00ED368D" w:rsidRDefault="00ED368D" w:rsidP="008D2126">
            <w:r>
              <w:t>7</w:t>
            </w:r>
          </w:p>
        </w:tc>
      </w:tr>
      <w:tr w:rsidR="00ED368D" w14:paraId="036A26C6" w14:textId="77777777" w:rsidTr="008D2126">
        <w:tc>
          <w:tcPr>
            <w:tcW w:w="460" w:type="dxa"/>
          </w:tcPr>
          <w:p w14:paraId="6AF6ADFE" w14:textId="77777777" w:rsidR="00ED368D" w:rsidRDefault="00ED368D" w:rsidP="008D2126">
            <w:r>
              <w:t>13</w:t>
            </w:r>
          </w:p>
        </w:tc>
        <w:tc>
          <w:tcPr>
            <w:tcW w:w="0" w:type="auto"/>
          </w:tcPr>
          <w:p w14:paraId="147DCB22" w14:textId="77777777" w:rsidR="00ED368D" w:rsidRDefault="00ED368D" w:rsidP="008D2126">
            <w:r w:rsidRPr="009B10E6">
              <w:rPr>
                <w:noProof/>
                <w:color w:val="000000" w:themeColor="text1"/>
              </w:rPr>
              <w:t xml:space="preserve">Our performance management </w:t>
            </w:r>
            <w:r>
              <w:rPr>
                <w:noProof/>
                <w:color w:val="000000" w:themeColor="text1"/>
              </w:rPr>
              <w:t xml:space="preserve">and reward </w:t>
            </w:r>
            <w:r w:rsidRPr="009B10E6">
              <w:rPr>
                <w:noProof/>
                <w:color w:val="000000" w:themeColor="text1"/>
              </w:rPr>
              <w:t xml:space="preserve">systems </w:t>
            </w:r>
            <w:r>
              <w:rPr>
                <w:noProof/>
                <w:color w:val="000000" w:themeColor="text1"/>
              </w:rPr>
              <w:t xml:space="preserve">support and </w:t>
            </w:r>
            <w:r w:rsidRPr="009B10E6">
              <w:rPr>
                <w:noProof/>
                <w:color w:val="000000" w:themeColor="text1"/>
              </w:rPr>
              <w:t>encourage innovation and experimentation</w:t>
            </w:r>
          </w:p>
        </w:tc>
        <w:tc>
          <w:tcPr>
            <w:tcW w:w="0" w:type="auto"/>
          </w:tcPr>
          <w:p w14:paraId="38E69385" w14:textId="77777777" w:rsidR="00ED368D" w:rsidRDefault="00ED368D" w:rsidP="008D2126"/>
        </w:tc>
        <w:tc>
          <w:tcPr>
            <w:tcW w:w="0" w:type="auto"/>
          </w:tcPr>
          <w:p w14:paraId="00B629B1" w14:textId="77777777" w:rsidR="00ED368D" w:rsidRDefault="00ED368D" w:rsidP="008D2126"/>
        </w:tc>
        <w:tc>
          <w:tcPr>
            <w:tcW w:w="0" w:type="auto"/>
          </w:tcPr>
          <w:p w14:paraId="676A0CA4" w14:textId="77777777" w:rsidR="00ED368D" w:rsidRDefault="00ED368D" w:rsidP="008D2126"/>
        </w:tc>
        <w:tc>
          <w:tcPr>
            <w:tcW w:w="0" w:type="auto"/>
          </w:tcPr>
          <w:p w14:paraId="6A73E943" w14:textId="77777777" w:rsidR="00ED368D" w:rsidRDefault="00ED368D" w:rsidP="008D2126"/>
        </w:tc>
        <w:tc>
          <w:tcPr>
            <w:tcW w:w="0" w:type="auto"/>
          </w:tcPr>
          <w:p w14:paraId="7BC8940A" w14:textId="77777777" w:rsidR="00ED368D" w:rsidRDefault="00ED368D" w:rsidP="008D2126"/>
        </w:tc>
        <w:tc>
          <w:tcPr>
            <w:tcW w:w="0" w:type="auto"/>
          </w:tcPr>
          <w:p w14:paraId="58E448A1" w14:textId="77777777" w:rsidR="00ED368D" w:rsidRDefault="00ED368D" w:rsidP="008D2126"/>
        </w:tc>
        <w:tc>
          <w:tcPr>
            <w:tcW w:w="0" w:type="auto"/>
          </w:tcPr>
          <w:p w14:paraId="48C33236" w14:textId="77777777" w:rsidR="00ED368D" w:rsidRDefault="00ED368D" w:rsidP="008D2126"/>
        </w:tc>
      </w:tr>
      <w:tr w:rsidR="00ED368D" w14:paraId="0AFA1CC1" w14:textId="77777777" w:rsidTr="008D2126">
        <w:tc>
          <w:tcPr>
            <w:tcW w:w="460" w:type="dxa"/>
          </w:tcPr>
          <w:p w14:paraId="1A5E35A6" w14:textId="77777777" w:rsidR="00ED368D" w:rsidRDefault="00ED368D" w:rsidP="008D2126">
            <w:r>
              <w:t>14</w:t>
            </w:r>
          </w:p>
        </w:tc>
        <w:tc>
          <w:tcPr>
            <w:tcW w:w="0" w:type="auto"/>
          </w:tcPr>
          <w:p w14:paraId="2B3CF23B" w14:textId="77777777" w:rsidR="00ED368D" w:rsidRDefault="00ED368D" w:rsidP="008D2126">
            <w:r w:rsidRPr="00FC0705">
              <w:rPr>
                <w:noProof/>
                <w:color w:val="000000" w:themeColor="text1"/>
              </w:rPr>
              <w:t>Curiosity and inquiry</w:t>
            </w:r>
            <w:r>
              <w:rPr>
                <w:noProof/>
                <w:color w:val="000000" w:themeColor="text1"/>
              </w:rPr>
              <w:t>,</w:t>
            </w:r>
            <w:r w:rsidRPr="00FC0705">
              <w:rPr>
                <w:noProof/>
                <w:color w:val="000000" w:themeColor="text1"/>
              </w:rPr>
              <w:t xml:space="preserve"> </w:t>
            </w:r>
            <w:r>
              <w:rPr>
                <w:noProof/>
                <w:color w:val="000000" w:themeColor="text1"/>
              </w:rPr>
              <w:t xml:space="preserve">as the basis of experimentation, </w:t>
            </w:r>
            <w:r w:rsidRPr="00FC0705">
              <w:rPr>
                <w:noProof/>
                <w:color w:val="000000" w:themeColor="text1"/>
              </w:rPr>
              <w:t xml:space="preserve">are </w:t>
            </w:r>
            <w:r>
              <w:rPr>
                <w:noProof/>
                <w:color w:val="000000" w:themeColor="text1"/>
              </w:rPr>
              <w:t xml:space="preserve">encouraged </w:t>
            </w:r>
            <w:r w:rsidRPr="00FC0705">
              <w:rPr>
                <w:noProof/>
                <w:color w:val="000000" w:themeColor="text1"/>
              </w:rPr>
              <w:t>a</w:t>
            </w:r>
            <w:r>
              <w:rPr>
                <w:noProof/>
                <w:color w:val="000000" w:themeColor="text1"/>
              </w:rPr>
              <w:t xml:space="preserve">t </w:t>
            </w:r>
            <w:r w:rsidRPr="004428E5">
              <w:rPr>
                <w:noProof/>
                <w:color w:val="000000" w:themeColor="text1"/>
                <w:u w:val="single"/>
              </w:rPr>
              <w:t>every</w:t>
            </w:r>
            <w:r>
              <w:rPr>
                <w:noProof/>
                <w:color w:val="000000" w:themeColor="text1"/>
              </w:rPr>
              <w:t xml:space="preserve"> </w:t>
            </w:r>
            <w:r w:rsidRPr="00FC0705">
              <w:rPr>
                <w:noProof/>
                <w:color w:val="000000" w:themeColor="text1"/>
              </w:rPr>
              <w:t>level of the organisation</w:t>
            </w:r>
          </w:p>
        </w:tc>
        <w:tc>
          <w:tcPr>
            <w:tcW w:w="0" w:type="auto"/>
          </w:tcPr>
          <w:p w14:paraId="5C257B80" w14:textId="77777777" w:rsidR="00ED368D" w:rsidRDefault="00ED368D" w:rsidP="008D2126"/>
        </w:tc>
        <w:tc>
          <w:tcPr>
            <w:tcW w:w="0" w:type="auto"/>
          </w:tcPr>
          <w:p w14:paraId="24FFD4F0" w14:textId="77777777" w:rsidR="00ED368D" w:rsidRDefault="00ED368D" w:rsidP="008D2126"/>
        </w:tc>
        <w:tc>
          <w:tcPr>
            <w:tcW w:w="0" w:type="auto"/>
          </w:tcPr>
          <w:p w14:paraId="0598C333" w14:textId="77777777" w:rsidR="00ED368D" w:rsidRDefault="00ED368D" w:rsidP="008D2126"/>
        </w:tc>
        <w:tc>
          <w:tcPr>
            <w:tcW w:w="0" w:type="auto"/>
          </w:tcPr>
          <w:p w14:paraId="50851DFE" w14:textId="77777777" w:rsidR="00ED368D" w:rsidRDefault="00ED368D" w:rsidP="008D2126"/>
        </w:tc>
        <w:tc>
          <w:tcPr>
            <w:tcW w:w="0" w:type="auto"/>
          </w:tcPr>
          <w:p w14:paraId="1DDC8865" w14:textId="77777777" w:rsidR="00ED368D" w:rsidRDefault="00ED368D" w:rsidP="008D2126"/>
        </w:tc>
        <w:tc>
          <w:tcPr>
            <w:tcW w:w="0" w:type="auto"/>
          </w:tcPr>
          <w:p w14:paraId="30694C7B" w14:textId="77777777" w:rsidR="00ED368D" w:rsidRDefault="00ED368D" w:rsidP="008D2126"/>
        </w:tc>
        <w:tc>
          <w:tcPr>
            <w:tcW w:w="0" w:type="auto"/>
          </w:tcPr>
          <w:p w14:paraId="52A7D097" w14:textId="77777777" w:rsidR="00ED368D" w:rsidRDefault="00ED368D" w:rsidP="008D2126"/>
        </w:tc>
      </w:tr>
      <w:tr w:rsidR="00ED368D" w14:paraId="345F6E53" w14:textId="77777777" w:rsidTr="008D2126">
        <w:tc>
          <w:tcPr>
            <w:tcW w:w="460" w:type="dxa"/>
          </w:tcPr>
          <w:p w14:paraId="382DE12B" w14:textId="77777777" w:rsidR="00ED368D" w:rsidRDefault="00ED368D" w:rsidP="008D2126">
            <w:r>
              <w:t>15</w:t>
            </w:r>
          </w:p>
        </w:tc>
        <w:tc>
          <w:tcPr>
            <w:tcW w:w="0" w:type="auto"/>
          </w:tcPr>
          <w:p w14:paraId="53240C48" w14:textId="77777777" w:rsidR="00ED368D" w:rsidRDefault="00ED368D" w:rsidP="008D2126">
            <w:r>
              <w:rPr>
                <w:noProof/>
                <w:color w:val="000000" w:themeColor="text1"/>
              </w:rPr>
              <w:t>People are trusted. They are encouraged to take responsible risks</w:t>
            </w:r>
            <w:r w:rsidRPr="009B10E6">
              <w:rPr>
                <w:noProof/>
                <w:color w:val="000000" w:themeColor="text1"/>
              </w:rPr>
              <w:t>.</w:t>
            </w:r>
          </w:p>
        </w:tc>
        <w:tc>
          <w:tcPr>
            <w:tcW w:w="0" w:type="auto"/>
          </w:tcPr>
          <w:p w14:paraId="28F801F2" w14:textId="77777777" w:rsidR="00ED368D" w:rsidRDefault="00ED368D" w:rsidP="008D2126"/>
        </w:tc>
        <w:tc>
          <w:tcPr>
            <w:tcW w:w="0" w:type="auto"/>
          </w:tcPr>
          <w:p w14:paraId="4D6F67F2" w14:textId="77777777" w:rsidR="00ED368D" w:rsidRDefault="00ED368D" w:rsidP="008D2126"/>
        </w:tc>
        <w:tc>
          <w:tcPr>
            <w:tcW w:w="0" w:type="auto"/>
          </w:tcPr>
          <w:p w14:paraId="45F3903F" w14:textId="77777777" w:rsidR="00ED368D" w:rsidRDefault="00ED368D" w:rsidP="008D2126"/>
        </w:tc>
        <w:tc>
          <w:tcPr>
            <w:tcW w:w="0" w:type="auto"/>
          </w:tcPr>
          <w:p w14:paraId="2BF198DB" w14:textId="77777777" w:rsidR="00ED368D" w:rsidRDefault="00ED368D" w:rsidP="008D2126"/>
        </w:tc>
        <w:tc>
          <w:tcPr>
            <w:tcW w:w="0" w:type="auto"/>
          </w:tcPr>
          <w:p w14:paraId="6E81C679" w14:textId="77777777" w:rsidR="00ED368D" w:rsidRDefault="00ED368D" w:rsidP="008D2126"/>
        </w:tc>
        <w:tc>
          <w:tcPr>
            <w:tcW w:w="0" w:type="auto"/>
          </w:tcPr>
          <w:p w14:paraId="03A803A6" w14:textId="77777777" w:rsidR="00ED368D" w:rsidRDefault="00ED368D" w:rsidP="008D2126"/>
        </w:tc>
        <w:tc>
          <w:tcPr>
            <w:tcW w:w="0" w:type="auto"/>
          </w:tcPr>
          <w:p w14:paraId="5FA0BC2A" w14:textId="77777777" w:rsidR="00ED368D" w:rsidRDefault="00ED368D" w:rsidP="008D2126"/>
        </w:tc>
      </w:tr>
      <w:tr w:rsidR="00ED368D" w14:paraId="4B8F8BDD" w14:textId="77777777" w:rsidTr="008D2126">
        <w:tc>
          <w:tcPr>
            <w:tcW w:w="460" w:type="dxa"/>
          </w:tcPr>
          <w:p w14:paraId="4C18428A" w14:textId="77777777" w:rsidR="00ED368D" w:rsidRDefault="00ED368D" w:rsidP="008D2126">
            <w:r>
              <w:t>16</w:t>
            </w:r>
          </w:p>
        </w:tc>
        <w:tc>
          <w:tcPr>
            <w:tcW w:w="0" w:type="auto"/>
          </w:tcPr>
          <w:p w14:paraId="59BD808C" w14:textId="77777777" w:rsidR="00ED368D" w:rsidRPr="009B10E6" w:rsidRDefault="00ED368D" w:rsidP="008D2126">
            <w:pPr>
              <w:rPr>
                <w:noProof/>
                <w:color w:val="000000" w:themeColor="text1"/>
              </w:rPr>
            </w:pPr>
            <w:r w:rsidRPr="00FC0705">
              <w:rPr>
                <w:noProof/>
                <w:color w:val="000000" w:themeColor="text1"/>
              </w:rPr>
              <w:t xml:space="preserve">Failure is an accepted part of </w:t>
            </w:r>
            <w:r>
              <w:rPr>
                <w:noProof/>
                <w:color w:val="000000" w:themeColor="text1"/>
              </w:rPr>
              <w:t xml:space="preserve">the </w:t>
            </w:r>
            <w:r w:rsidRPr="00FC0705">
              <w:rPr>
                <w:noProof/>
                <w:color w:val="000000" w:themeColor="text1"/>
              </w:rPr>
              <w:t>business and is ‘celebrated’ where appropriate</w:t>
            </w:r>
            <w:r>
              <w:rPr>
                <w:noProof/>
                <w:color w:val="000000" w:themeColor="text1"/>
              </w:rPr>
              <w:t>.</w:t>
            </w:r>
          </w:p>
        </w:tc>
        <w:tc>
          <w:tcPr>
            <w:tcW w:w="0" w:type="auto"/>
          </w:tcPr>
          <w:p w14:paraId="55F96196" w14:textId="77777777" w:rsidR="00ED368D" w:rsidRDefault="00ED368D" w:rsidP="008D2126"/>
        </w:tc>
        <w:tc>
          <w:tcPr>
            <w:tcW w:w="0" w:type="auto"/>
          </w:tcPr>
          <w:p w14:paraId="5B219274" w14:textId="77777777" w:rsidR="00ED368D" w:rsidRDefault="00ED368D" w:rsidP="008D2126"/>
        </w:tc>
        <w:tc>
          <w:tcPr>
            <w:tcW w:w="0" w:type="auto"/>
          </w:tcPr>
          <w:p w14:paraId="31FC599D" w14:textId="77777777" w:rsidR="00ED368D" w:rsidRDefault="00ED368D" w:rsidP="008D2126"/>
        </w:tc>
        <w:tc>
          <w:tcPr>
            <w:tcW w:w="0" w:type="auto"/>
          </w:tcPr>
          <w:p w14:paraId="39069DF9" w14:textId="77777777" w:rsidR="00ED368D" w:rsidRDefault="00ED368D" w:rsidP="008D2126"/>
        </w:tc>
        <w:tc>
          <w:tcPr>
            <w:tcW w:w="0" w:type="auto"/>
          </w:tcPr>
          <w:p w14:paraId="4DE72D4D" w14:textId="77777777" w:rsidR="00ED368D" w:rsidRDefault="00ED368D" w:rsidP="008D2126"/>
        </w:tc>
        <w:tc>
          <w:tcPr>
            <w:tcW w:w="0" w:type="auto"/>
          </w:tcPr>
          <w:p w14:paraId="38C1C6A1" w14:textId="77777777" w:rsidR="00ED368D" w:rsidRDefault="00ED368D" w:rsidP="008D2126"/>
        </w:tc>
        <w:tc>
          <w:tcPr>
            <w:tcW w:w="0" w:type="auto"/>
          </w:tcPr>
          <w:p w14:paraId="7CEDD84A" w14:textId="77777777" w:rsidR="00ED368D" w:rsidRDefault="00ED368D" w:rsidP="008D2126"/>
        </w:tc>
      </w:tr>
      <w:tr w:rsidR="00ED368D" w14:paraId="42B4112B" w14:textId="77777777" w:rsidTr="008D2126">
        <w:tc>
          <w:tcPr>
            <w:tcW w:w="460" w:type="dxa"/>
          </w:tcPr>
          <w:p w14:paraId="5CF57639" w14:textId="77777777" w:rsidR="00ED368D" w:rsidRDefault="00ED368D" w:rsidP="008D2126">
            <w:r>
              <w:t>17</w:t>
            </w:r>
          </w:p>
        </w:tc>
        <w:tc>
          <w:tcPr>
            <w:tcW w:w="0" w:type="auto"/>
          </w:tcPr>
          <w:p w14:paraId="4FC559D9" w14:textId="77777777" w:rsidR="00ED368D" w:rsidRDefault="00ED368D" w:rsidP="008D2126">
            <w:r>
              <w:rPr>
                <w:noProof/>
                <w:color w:val="000000" w:themeColor="text1"/>
              </w:rPr>
              <w:t>Informal c</w:t>
            </w:r>
            <w:r w:rsidRPr="009B10E6">
              <w:rPr>
                <w:noProof/>
                <w:color w:val="000000" w:themeColor="text1"/>
              </w:rPr>
              <w:t xml:space="preserve">onversations and knowledge sharing across organisational boundaries </w:t>
            </w:r>
            <w:r>
              <w:rPr>
                <w:noProof/>
                <w:color w:val="000000" w:themeColor="text1"/>
              </w:rPr>
              <w:t xml:space="preserve">are common </w:t>
            </w:r>
            <w:r w:rsidRPr="009B10E6">
              <w:rPr>
                <w:noProof/>
                <w:color w:val="000000" w:themeColor="text1"/>
              </w:rPr>
              <w:t>feature</w:t>
            </w:r>
            <w:r>
              <w:rPr>
                <w:noProof/>
                <w:color w:val="000000" w:themeColor="text1"/>
              </w:rPr>
              <w:t xml:space="preserve">s of work. </w:t>
            </w:r>
            <w:r w:rsidRPr="009B10E6">
              <w:rPr>
                <w:noProof/>
                <w:color w:val="000000" w:themeColor="text1"/>
              </w:rPr>
              <w:t xml:space="preserve">   </w:t>
            </w:r>
          </w:p>
        </w:tc>
        <w:tc>
          <w:tcPr>
            <w:tcW w:w="0" w:type="auto"/>
          </w:tcPr>
          <w:p w14:paraId="6114BE4F" w14:textId="77777777" w:rsidR="00ED368D" w:rsidRDefault="00ED368D" w:rsidP="008D2126"/>
        </w:tc>
        <w:tc>
          <w:tcPr>
            <w:tcW w:w="0" w:type="auto"/>
          </w:tcPr>
          <w:p w14:paraId="73D5CCCA" w14:textId="77777777" w:rsidR="00ED368D" w:rsidRDefault="00ED368D" w:rsidP="008D2126"/>
        </w:tc>
        <w:tc>
          <w:tcPr>
            <w:tcW w:w="0" w:type="auto"/>
          </w:tcPr>
          <w:p w14:paraId="6C1E5764" w14:textId="77777777" w:rsidR="00ED368D" w:rsidRDefault="00ED368D" w:rsidP="008D2126"/>
        </w:tc>
        <w:tc>
          <w:tcPr>
            <w:tcW w:w="0" w:type="auto"/>
          </w:tcPr>
          <w:p w14:paraId="630B9AD3" w14:textId="77777777" w:rsidR="00ED368D" w:rsidRDefault="00ED368D" w:rsidP="008D2126"/>
        </w:tc>
        <w:tc>
          <w:tcPr>
            <w:tcW w:w="0" w:type="auto"/>
          </w:tcPr>
          <w:p w14:paraId="4F3F8876" w14:textId="77777777" w:rsidR="00ED368D" w:rsidRDefault="00ED368D" w:rsidP="008D2126"/>
        </w:tc>
        <w:tc>
          <w:tcPr>
            <w:tcW w:w="0" w:type="auto"/>
          </w:tcPr>
          <w:p w14:paraId="536301B7" w14:textId="77777777" w:rsidR="00ED368D" w:rsidRDefault="00ED368D" w:rsidP="008D2126"/>
        </w:tc>
        <w:tc>
          <w:tcPr>
            <w:tcW w:w="0" w:type="auto"/>
          </w:tcPr>
          <w:p w14:paraId="1845A412" w14:textId="77777777" w:rsidR="00ED368D" w:rsidRDefault="00ED368D" w:rsidP="008D2126"/>
        </w:tc>
      </w:tr>
      <w:tr w:rsidR="00ED368D" w14:paraId="2E211160" w14:textId="77777777" w:rsidTr="008D2126">
        <w:tc>
          <w:tcPr>
            <w:tcW w:w="460" w:type="dxa"/>
          </w:tcPr>
          <w:p w14:paraId="1103752B" w14:textId="77777777" w:rsidR="00ED368D" w:rsidRDefault="00ED368D" w:rsidP="008D2126">
            <w:r>
              <w:t>18</w:t>
            </w:r>
          </w:p>
        </w:tc>
        <w:tc>
          <w:tcPr>
            <w:tcW w:w="0" w:type="auto"/>
          </w:tcPr>
          <w:p w14:paraId="4CB29E3B" w14:textId="77777777" w:rsidR="00ED368D" w:rsidRDefault="00ED368D" w:rsidP="008D2126">
            <w:r>
              <w:rPr>
                <w:rFonts w:eastAsia="Times New Roman" w:cs="Arial"/>
                <w:noProof/>
                <w:color w:val="000000" w:themeColor="text1"/>
                <w:shd w:val="clear" w:color="auto" w:fill="FFFFFF"/>
                <w:lang w:eastAsia="en-GB"/>
              </w:rPr>
              <w:t xml:space="preserve">Learning </w:t>
            </w:r>
            <w:r w:rsidRPr="00FC0705">
              <w:rPr>
                <w:rFonts w:eastAsia="Times New Roman" w:cs="Arial"/>
                <w:noProof/>
                <w:color w:val="000000" w:themeColor="text1"/>
                <w:shd w:val="clear" w:color="auto" w:fill="FFFFFF"/>
                <w:lang w:eastAsia="en-GB"/>
              </w:rPr>
              <w:t xml:space="preserve">gained from experimentation is documented and shared – </w:t>
            </w:r>
            <w:r>
              <w:rPr>
                <w:rFonts w:eastAsia="Times New Roman" w:cs="Arial"/>
                <w:noProof/>
                <w:color w:val="000000" w:themeColor="text1"/>
                <w:shd w:val="clear" w:color="auto" w:fill="FFFFFF"/>
                <w:lang w:eastAsia="en-GB"/>
              </w:rPr>
              <w:t xml:space="preserve">both </w:t>
            </w:r>
            <w:r w:rsidRPr="00FC0705">
              <w:rPr>
                <w:rFonts w:eastAsia="Times New Roman" w:cs="Arial"/>
                <w:noProof/>
                <w:color w:val="000000" w:themeColor="text1"/>
                <w:shd w:val="clear" w:color="auto" w:fill="FFFFFF"/>
                <w:lang w:eastAsia="en-GB"/>
              </w:rPr>
              <w:t xml:space="preserve">formally and informally  </w:t>
            </w:r>
          </w:p>
        </w:tc>
        <w:tc>
          <w:tcPr>
            <w:tcW w:w="0" w:type="auto"/>
          </w:tcPr>
          <w:p w14:paraId="7B6D0C54" w14:textId="77777777" w:rsidR="00ED368D" w:rsidRDefault="00ED368D" w:rsidP="008D2126"/>
        </w:tc>
        <w:tc>
          <w:tcPr>
            <w:tcW w:w="0" w:type="auto"/>
          </w:tcPr>
          <w:p w14:paraId="217EFCFC" w14:textId="77777777" w:rsidR="00ED368D" w:rsidRDefault="00ED368D" w:rsidP="008D2126"/>
        </w:tc>
        <w:tc>
          <w:tcPr>
            <w:tcW w:w="0" w:type="auto"/>
          </w:tcPr>
          <w:p w14:paraId="1FBC1CCD" w14:textId="77777777" w:rsidR="00ED368D" w:rsidRDefault="00ED368D" w:rsidP="008D2126"/>
        </w:tc>
        <w:tc>
          <w:tcPr>
            <w:tcW w:w="0" w:type="auto"/>
          </w:tcPr>
          <w:p w14:paraId="0EA9A25E" w14:textId="77777777" w:rsidR="00ED368D" w:rsidRDefault="00ED368D" w:rsidP="008D2126"/>
        </w:tc>
        <w:tc>
          <w:tcPr>
            <w:tcW w:w="0" w:type="auto"/>
          </w:tcPr>
          <w:p w14:paraId="1CC6A4FA" w14:textId="77777777" w:rsidR="00ED368D" w:rsidRDefault="00ED368D" w:rsidP="008D2126"/>
        </w:tc>
        <w:tc>
          <w:tcPr>
            <w:tcW w:w="0" w:type="auto"/>
          </w:tcPr>
          <w:p w14:paraId="0BB3C079" w14:textId="77777777" w:rsidR="00ED368D" w:rsidRDefault="00ED368D" w:rsidP="008D2126"/>
        </w:tc>
        <w:tc>
          <w:tcPr>
            <w:tcW w:w="0" w:type="auto"/>
          </w:tcPr>
          <w:p w14:paraId="09EB9789" w14:textId="77777777" w:rsidR="00ED368D" w:rsidRDefault="00ED368D" w:rsidP="008D2126"/>
        </w:tc>
      </w:tr>
      <w:tr w:rsidR="00ED368D" w14:paraId="7AB1ABEE" w14:textId="77777777" w:rsidTr="008D2126">
        <w:tc>
          <w:tcPr>
            <w:tcW w:w="460" w:type="dxa"/>
          </w:tcPr>
          <w:p w14:paraId="45A468F7" w14:textId="77777777" w:rsidR="00ED368D" w:rsidRDefault="00ED368D" w:rsidP="008D2126">
            <w:r>
              <w:t>19</w:t>
            </w:r>
          </w:p>
        </w:tc>
        <w:tc>
          <w:tcPr>
            <w:tcW w:w="0" w:type="auto"/>
          </w:tcPr>
          <w:p w14:paraId="4F5BA472" w14:textId="77777777" w:rsidR="00ED368D" w:rsidRDefault="00ED368D" w:rsidP="008D2126">
            <w:r w:rsidRPr="007C1297">
              <w:rPr>
                <w:rFonts w:eastAsia="Times New Roman" w:cs="Arial"/>
                <w:noProof/>
                <w:color w:val="000000" w:themeColor="text1"/>
                <w:shd w:val="clear" w:color="auto" w:fill="FFFFFF"/>
                <w:lang w:eastAsia="en-GB"/>
              </w:rPr>
              <w:t xml:space="preserve">People </w:t>
            </w:r>
            <w:r>
              <w:rPr>
                <w:rFonts w:eastAsia="Times New Roman" w:cs="Arial"/>
                <w:noProof/>
                <w:color w:val="000000" w:themeColor="text1"/>
                <w:shd w:val="clear" w:color="auto" w:fill="FFFFFF"/>
                <w:lang w:eastAsia="en-GB"/>
              </w:rPr>
              <w:t xml:space="preserve">are able to </w:t>
            </w:r>
            <w:r w:rsidRPr="007C1297">
              <w:rPr>
                <w:rFonts w:eastAsia="Times New Roman" w:cs="Arial"/>
                <w:noProof/>
                <w:color w:val="000000" w:themeColor="text1"/>
                <w:shd w:val="clear" w:color="auto" w:fill="FFFFFF"/>
                <w:lang w:eastAsia="en-GB"/>
              </w:rPr>
              <w:t>distin</w:t>
            </w:r>
            <w:r>
              <w:rPr>
                <w:rFonts w:eastAsia="Times New Roman" w:cs="Arial"/>
                <w:noProof/>
                <w:color w:val="000000" w:themeColor="text1"/>
                <w:shd w:val="clear" w:color="auto" w:fill="FFFFFF"/>
                <w:lang w:eastAsia="en-GB"/>
              </w:rPr>
              <w:t xml:space="preserve">guish how an </w:t>
            </w:r>
            <w:r w:rsidRPr="007C1297">
              <w:rPr>
                <w:rFonts w:eastAsia="Times New Roman" w:cs="Arial"/>
                <w:noProof/>
                <w:color w:val="000000" w:themeColor="text1"/>
                <w:shd w:val="clear" w:color="auto" w:fill="FFFFFF"/>
                <w:lang w:eastAsia="en-GB"/>
              </w:rPr>
              <w:t xml:space="preserve">experiment </w:t>
            </w:r>
            <w:r>
              <w:rPr>
                <w:rFonts w:eastAsia="Times New Roman" w:cs="Arial"/>
                <w:noProof/>
                <w:color w:val="000000" w:themeColor="text1"/>
                <w:shd w:val="clear" w:color="auto" w:fill="FFFFFF"/>
                <w:lang w:eastAsia="en-GB"/>
              </w:rPr>
              <w:t xml:space="preserve">is different to a </w:t>
            </w:r>
            <w:r w:rsidRPr="007C1297">
              <w:rPr>
                <w:rFonts w:eastAsia="Times New Roman" w:cs="Arial"/>
                <w:noProof/>
                <w:color w:val="000000" w:themeColor="text1"/>
                <w:shd w:val="clear" w:color="auto" w:fill="FFFFFF"/>
                <w:lang w:eastAsia="en-GB"/>
              </w:rPr>
              <w:t>project</w:t>
            </w:r>
            <w:r>
              <w:rPr>
                <w:rFonts w:eastAsia="Times New Roman" w:cs="Arial"/>
                <w:noProof/>
                <w:color w:val="000000" w:themeColor="text1"/>
                <w:shd w:val="clear" w:color="auto" w:fill="FFFFFF"/>
                <w:lang w:eastAsia="en-GB"/>
              </w:rPr>
              <w:t xml:space="preserve"> or change initiative</w:t>
            </w:r>
          </w:p>
        </w:tc>
        <w:tc>
          <w:tcPr>
            <w:tcW w:w="0" w:type="auto"/>
          </w:tcPr>
          <w:p w14:paraId="09C085A8" w14:textId="77777777" w:rsidR="00ED368D" w:rsidRDefault="00ED368D" w:rsidP="008D2126"/>
        </w:tc>
        <w:tc>
          <w:tcPr>
            <w:tcW w:w="0" w:type="auto"/>
          </w:tcPr>
          <w:p w14:paraId="39D42226" w14:textId="77777777" w:rsidR="00ED368D" w:rsidRDefault="00ED368D" w:rsidP="008D2126"/>
        </w:tc>
        <w:tc>
          <w:tcPr>
            <w:tcW w:w="0" w:type="auto"/>
          </w:tcPr>
          <w:p w14:paraId="1A2ED46A" w14:textId="77777777" w:rsidR="00ED368D" w:rsidRDefault="00ED368D" w:rsidP="008D2126"/>
        </w:tc>
        <w:tc>
          <w:tcPr>
            <w:tcW w:w="0" w:type="auto"/>
          </w:tcPr>
          <w:p w14:paraId="11979A5D" w14:textId="77777777" w:rsidR="00ED368D" w:rsidRDefault="00ED368D" w:rsidP="008D2126"/>
        </w:tc>
        <w:tc>
          <w:tcPr>
            <w:tcW w:w="0" w:type="auto"/>
          </w:tcPr>
          <w:p w14:paraId="00098994" w14:textId="77777777" w:rsidR="00ED368D" w:rsidRDefault="00ED368D" w:rsidP="008D2126"/>
        </w:tc>
        <w:tc>
          <w:tcPr>
            <w:tcW w:w="0" w:type="auto"/>
          </w:tcPr>
          <w:p w14:paraId="08EF9131" w14:textId="77777777" w:rsidR="00ED368D" w:rsidRDefault="00ED368D" w:rsidP="008D2126"/>
        </w:tc>
        <w:tc>
          <w:tcPr>
            <w:tcW w:w="0" w:type="auto"/>
          </w:tcPr>
          <w:p w14:paraId="69A1AE89" w14:textId="77777777" w:rsidR="00ED368D" w:rsidRDefault="00ED368D" w:rsidP="008D2126"/>
        </w:tc>
      </w:tr>
      <w:tr w:rsidR="00ED368D" w14:paraId="2B34A99F" w14:textId="77777777" w:rsidTr="008D2126">
        <w:tc>
          <w:tcPr>
            <w:tcW w:w="460" w:type="dxa"/>
          </w:tcPr>
          <w:p w14:paraId="0D1DC240" w14:textId="77777777" w:rsidR="00ED368D" w:rsidRDefault="00ED368D" w:rsidP="008D2126">
            <w:r>
              <w:t>20</w:t>
            </w:r>
          </w:p>
        </w:tc>
        <w:tc>
          <w:tcPr>
            <w:tcW w:w="0" w:type="auto"/>
          </w:tcPr>
          <w:p w14:paraId="49B1BD3C" w14:textId="77777777" w:rsidR="00ED368D" w:rsidRDefault="00ED368D" w:rsidP="008D2126">
            <w:r>
              <w:rPr>
                <w:noProof/>
                <w:color w:val="000000" w:themeColor="text1"/>
              </w:rPr>
              <w:t>There is r</w:t>
            </w:r>
            <w:r w:rsidRPr="00FC0705">
              <w:rPr>
                <w:noProof/>
                <w:color w:val="000000" w:themeColor="text1"/>
              </w:rPr>
              <w:t>ecogni</w:t>
            </w:r>
            <w:r>
              <w:rPr>
                <w:noProof/>
                <w:color w:val="000000" w:themeColor="text1"/>
              </w:rPr>
              <w:t xml:space="preserve">tion of the difference in </w:t>
            </w:r>
            <w:r w:rsidRPr="00FC0705">
              <w:rPr>
                <w:noProof/>
                <w:color w:val="000000" w:themeColor="text1"/>
              </w:rPr>
              <w:t>the knowledge, skills and attitudes required for experimentation</w:t>
            </w:r>
            <w:r>
              <w:rPr>
                <w:noProof/>
                <w:color w:val="000000" w:themeColor="text1"/>
              </w:rPr>
              <w:t xml:space="preserve">. </w:t>
            </w:r>
            <w:r w:rsidRPr="00FC0705">
              <w:rPr>
                <w:noProof/>
                <w:color w:val="000000" w:themeColor="text1"/>
              </w:rPr>
              <w:t xml:space="preserve"> </w:t>
            </w:r>
          </w:p>
        </w:tc>
        <w:tc>
          <w:tcPr>
            <w:tcW w:w="0" w:type="auto"/>
          </w:tcPr>
          <w:p w14:paraId="42B5722D" w14:textId="77777777" w:rsidR="00ED368D" w:rsidRDefault="00ED368D" w:rsidP="008D2126"/>
        </w:tc>
        <w:tc>
          <w:tcPr>
            <w:tcW w:w="0" w:type="auto"/>
          </w:tcPr>
          <w:p w14:paraId="45E9F7D9" w14:textId="77777777" w:rsidR="00ED368D" w:rsidRDefault="00ED368D" w:rsidP="008D2126"/>
        </w:tc>
        <w:tc>
          <w:tcPr>
            <w:tcW w:w="0" w:type="auto"/>
          </w:tcPr>
          <w:p w14:paraId="3BD60EF5" w14:textId="77777777" w:rsidR="00ED368D" w:rsidRDefault="00ED368D" w:rsidP="008D2126"/>
        </w:tc>
        <w:tc>
          <w:tcPr>
            <w:tcW w:w="0" w:type="auto"/>
          </w:tcPr>
          <w:p w14:paraId="1E089FA7" w14:textId="77777777" w:rsidR="00ED368D" w:rsidRDefault="00ED368D" w:rsidP="008D2126"/>
        </w:tc>
        <w:tc>
          <w:tcPr>
            <w:tcW w:w="0" w:type="auto"/>
          </w:tcPr>
          <w:p w14:paraId="4BE18A8E" w14:textId="77777777" w:rsidR="00ED368D" w:rsidRDefault="00ED368D" w:rsidP="008D2126"/>
        </w:tc>
        <w:tc>
          <w:tcPr>
            <w:tcW w:w="0" w:type="auto"/>
          </w:tcPr>
          <w:p w14:paraId="268D4EF7" w14:textId="77777777" w:rsidR="00ED368D" w:rsidRDefault="00ED368D" w:rsidP="008D2126"/>
        </w:tc>
        <w:tc>
          <w:tcPr>
            <w:tcW w:w="0" w:type="auto"/>
          </w:tcPr>
          <w:p w14:paraId="161B2A5B" w14:textId="77777777" w:rsidR="00ED368D" w:rsidRDefault="00ED368D" w:rsidP="008D2126"/>
        </w:tc>
      </w:tr>
      <w:tr w:rsidR="00ED368D" w14:paraId="6F5F7BA1" w14:textId="77777777" w:rsidTr="008D2126">
        <w:tc>
          <w:tcPr>
            <w:tcW w:w="460" w:type="dxa"/>
          </w:tcPr>
          <w:p w14:paraId="1E5BF3F5" w14:textId="77777777" w:rsidR="00ED368D" w:rsidRDefault="00ED368D" w:rsidP="008D2126">
            <w:r>
              <w:t>21</w:t>
            </w:r>
          </w:p>
        </w:tc>
        <w:tc>
          <w:tcPr>
            <w:tcW w:w="0" w:type="auto"/>
          </w:tcPr>
          <w:p w14:paraId="48AAC483" w14:textId="77777777" w:rsidR="00ED368D" w:rsidRDefault="00ED368D" w:rsidP="008D2126">
            <w:r w:rsidRPr="00FC0705">
              <w:rPr>
                <w:noProof/>
                <w:color w:val="000000" w:themeColor="text1"/>
              </w:rPr>
              <w:t xml:space="preserve">Programmes and support initiatives are in place to educate and </w:t>
            </w:r>
            <w:r>
              <w:rPr>
                <w:noProof/>
                <w:color w:val="000000" w:themeColor="text1"/>
              </w:rPr>
              <w:t xml:space="preserve">support </w:t>
            </w:r>
            <w:r w:rsidRPr="00FC0705">
              <w:rPr>
                <w:noProof/>
                <w:color w:val="000000" w:themeColor="text1"/>
              </w:rPr>
              <w:t>the role of experimentation</w:t>
            </w:r>
            <w:r>
              <w:rPr>
                <w:noProof/>
                <w:color w:val="000000" w:themeColor="text1"/>
              </w:rPr>
              <w:t xml:space="preserve">. </w:t>
            </w:r>
          </w:p>
        </w:tc>
        <w:tc>
          <w:tcPr>
            <w:tcW w:w="0" w:type="auto"/>
          </w:tcPr>
          <w:p w14:paraId="5A41AC81" w14:textId="77777777" w:rsidR="00ED368D" w:rsidRDefault="00ED368D" w:rsidP="008D2126"/>
        </w:tc>
        <w:tc>
          <w:tcPr>
            <w:tcW w:w="0" w:type="auto"/>
          </w:tcPr>
          <w:p w14:paraId="2483C5AE" w14:textId="77777777" w:rsidR="00ED368D" w:rsidRDefault="00ED368D" w:rsidP="008D2126"/>
        </w:tc>
        <w:tc>
          <w:tcPr>
            <w:tcW w:w="0" w:type="auto"/>
          </w:tcPr>
          <w:p w14:paraId="6E435E81" w14:textId="77777777" w:rsidR="00ED368D" w:rsidRDefault="00ED368D" w:rsidP="008D2126"/>
        </w:tc>
        <w:tc>
          <w:tcPr>
            <w:tcW w:w="0" w:type="auto"/>
          </w:tcPr>
          <w:p w14:paraId="298D60D8" w14:textId="77777777" w:rsidR="00ED368D" w:rsidRDefault="00ED368D" w:rsidP="008D2126"/>
        </w:tc>
        <w:tc>
          <w:tcPr>
            <w:tcW w:w="0" w:type="auto"/>
          </w:tcPr>
          <w:p w14:paraId="2FC8FA30" w14:textId="77777777" w:rsidR="00ED368D" w:rsidRDefault="00ED368D" w:rsidP="008D2126"/>
        </w:tc>
        <w:tc>
          <w:tcPr>
            <w:tcW w:w="0" w:type="auto"/>
          </w:tcPr>
          <w:p w14:paraId="4C32D45C" w14:textId="77777777" w:rsidR="00ED368D" w:rsidRDefault="00ED368D" w:rsidP="008D2126"/>
        </w:tc>
        <w:tc>
          <w:tcPr>
            <w:tcW w:w="0" w:type="auto"/>
          </w:tcPr>
          <w:p w14:paraId="5509ADDB" w14:textId="77777777" w:rsidR="00ED368D" w:rsidRDefault="00ED368D" w:rsidP="008D2126"/>
        </w:tc>
      </w:tr>
      <w:tr w:rsidR="00ED368D" w14:paraId="5B883CB7" w14:textId="77777777" w:rsidTr="008D2126">
        <w:tc>
          <w:tcPr>
            <w:tcW w:w="460" w:type="dxa"/>
          </w:tcPr>
          <w:p w14:paraId="3D16BDDC" w14:textId="77777777" w:rsidR="00ED368D" w:rsidRDefault="00ED368D" w:rsidP="008D2126">
            <w:r>
              <w:t>22</w:t>
            </w:r>
          </w:p>
        </w:tc>
        <w:tc>
          <w:tcPr>
            <w:tcW w:w="0" w:type="auto"/>
          </w:tcPr>
          <w:p w14:paraId="2C7E69D4" w14:textId="77777777" w:rsidR="00ED368D" w:rsidRDefault="00ED368D" w:rsidP="008D2126">
            <w:r>
              <w:t>Senior managers role-model the behaviours that balance hierarchy and control with freedom of expression</w:t>
            </w:r>
          </w:p>
        </w:tc>
        <w:tc>
          <w:tcPr>
            <w:tcW w:w="0" w:type="auto"/>
          </w:tcPr>
          <w:p w14:paraId="08AEB9BE" w14:textId="77777777" w:rsidR="00ED368D" w:rsidRDefault="00ED368D" w:rsidP="008D2126"/>
        </w:tc>
        <w:tc>
          <w:tcPr>
            <w:tcW w:w="0" w:type="auto"/>
          </w:tcPr>
          <w:p w14:paraId="32186BB1" w14:textId="77777777" w:rsidR="00ED368D" w:rsidRDefault="00ED368D" w:rsidP="008D2126"/>
        </w:tc>
        <w:tc>
          <w:tcPr>
            <w:tcW w:w="0" w:type="auto"/>
          </w:tcPr>
          <w:p w14:paraId="6DE82B95" w14:textId="77777777" w:rsidR="00ED368D" w:rsidRDefault="00ED368D" w:rsidP="008D2126"/>
        </w:tc>
        <w:tc>
          <w:tcPr>
            <w:tcW w:w="0" w:type="auto"/>
          </w:tcPr>
          <w:p w14:paraId="7EDCDB80" w14:textId="77777777" w:rsidR="00ED368D" w:rsidRDefault="00ED368D" w:rsidP="008D2126"/>
        </w:tc>
        <w:tc>
          <w:tcPr>
            <w:tcW w:w="0" w:type="auto"/>
          </w:tcPr>
          <w:p w14:paraId="79DDBEC0" w14:textId="77777777" w:rsidR="00ED368D" w:rsidRDefault="00ED368D" w:rsidP="008D2126"/>
        </w:tc>
        <w:tc>
          <w:tcPr>
            <w:tcW w:w="0" w:type="auto"/>
          </w:tcPr>
          <w:p w14:paraId="4AEBB254" w14:textId="77777777" w:rsidR="00ED368D" w:rsidRDefault="00ED368D" w:rsidP="008D2126"/>
        </w:tc>
        <w:tc>
          <w:tcPr>
            <w:tcW w:w="0" w:type="auto"/>
          </w:tcPr>
          <w:p w14:paraId="4F250D9E" w14:textId="77777777" w:rsidR="00ED368D" w:rsidRDefault="00ED368D" w:rsidP="008D2126"/>
        </w:tc>
      </w:tr>
      <w:tr w:rsidR="00ED368D" w14:paraId="494A3391" w14:textId="77777777" w:rsidTr="008D2126">
        <w:tc>
          <w:tcPr>
            <w:tcW w:w="460" w:type="dxa"/>
          </w:tcPr>
          <w:p w14:paraId="148E1BEA" w14:textId="77777777" w:rsidR="00ED368D" w:rsidRDefault="00ED368D" w:rsidP="008D2126">
            <w:r>
              <w:t>23</w:t>
            </w:r>
          </w:p>
        </w:tc>
        <w:tc>
          <w:tcPr>
            <w:tcW w:w="0" w:type="auto"/>
          </w:tcPr>
          <w:p w14:paraId="2AD194E9" w14:textId="77777777" w:rsidR="00ED368D" w:rsidRDefault="00ED368D" w:rsidP="008D2126">
            <w:r w:rsidRPr="00FC0705">
              <w:rPr>
                <w:rFonts w:eastAsia="Times New Roman" w:cs="Arial"/>
                <w:noProof/>
                <w:color w:val="000000" w:themeColor="text1"/>
                <w:shd w:val="clear" w:color="auto" w:fill="FFFFFF"/>
                <w:lang w:eastAsia="en-GB"/>
              </w:rPr>
              <w:t>P</w:t>
            </w:r>
            <w:r>
              <w:rPr>
                <w:rFonts w:eastAsia="Times New Roman" w:cs="Arial"/>
                <w:noProof/>
                <w:color w:val="000000" w:themeColor="text1"/>
                <w:shd w:val="clear" w:color="auto" w:fill="FFFFFF"/>
                <w:lang w:eastAsia="en-GB"/>
              </w:rPr>
              <w:t>eople view challenging the status quo and p</w:t>
            </w:r>
            <w:r w:rsidRPr="00FC0705">
              <w:rPr>
                <w:rFonts w:eastAsia="Times New Roman" w:cs="Arial"/>
                <w:noProof/>
                <w:color w:val="000000" w:themeColor="text1"/>
                <w:shd w:val="clear" w:color="auto" w:fill="FFFFFF"/>
                <w:lang w:eastAsia="en-GB"/>
              </w:rPr>
              <w:t xml:space="preserve">romoting change </w:t>
            </w:r>
            <w:r>
              <w:rPr>
                <w:rFonts w:eastAsia="Times New Roman" w:cs="Arial"/>
                <w:noProof/>
                <w:color w:val="000000" w:themeColor="text1"/>
                <w:shd w:val="clear" w:color="auto" w:fill="FFFFFF"/>
                <w:lang w:eastAsia="en-GB"/>
              </w:rPr>
              <w:t>a</w:t>
            </w:r>
            <w:r w:rsidRPr="00FC0705">
              <w:rPr>
                <w:rFonts w:eastAsia="Times New Roman" w:cs="Arial"/>
                <w:noProof/>
                <w:color w:val="000000" w:themeColor="text1"/>
                <w:shd w:val="clear" w:color="auto" w:fill="FFFFFF"/>
                <w:lang w:eastAsia="en-GB"/>
              </w:rPr>
              <w:t xml:space="preserve">s </w:t>
            </w:r>
            <w:r>
              <w:rPr>
                <w:rFonts w:eastAsia="Times New Roman" w:cs="Arial"/>
                <w:noProof/>
                <w:color w:val="000000" w:themeColor="text1"/>
                <w:shd w:val="clear" w:color="auto" w:fill="FFFFFF"/>
                <w:lang w:eastAsia="en-GB"/>
              </w:rPr>
              <w:t xml:space="preserve">a key aspect </w:t>
            </w:r>
            <w:r w:rsidRPr="00FC0705">
              <w:rPr>
                <w:rFonts w:eastAsia="Times New Roman" w:cs="Arial"/>
                <w:noProof/>
                <w:color w:val="000000" w:themeColor="text1"/>
                <w:shd w:val="clear" w:color="auto" w:fill="FFFFFF"/>
                <w:lang w:eastAsia="en-GB"/>
              </w:rPr>
              <w:t xml:space="preserve">of </w:t>
            </w:r>
            <w:r>
              <w:rPr>
                <w:rFonts w:eastAsia="Times New Roman" w:cs="Arial"/>
                <w:noProof/>
                <w:color w:val="000000" w:themeColor="text1"/>
                <w:shd w:val="clear" w:color="auto" w:fill="FFFFFF"/>
                <w:lang w:eastAsia="en-GB"/>
              </w:rPr>
              <w:t xml:space="preserve">their </w:t>
            </w:r>
            <w:r w:rsidRPr="00FC0705">
              <w:rPr>
                <w:rFonts w:eastAsia="Times New Roman" w:cs="Arial"/>
                <w:noProof/>
                <w:color w:val="000000" w:themeColor="text1"/>
                <w:shd w:val="clear" w:color="auto" w:fill="FFFFFF"/>
                <w:lang w:eastAsia="en-GB"/>
              </w:rPr>
              <w:t>day to day business.</w:t>
            </w:r>
          </w:p>
        </w:tc>
        <w:tc>
          <w:tcPr>
            <w:tcW w:w="0" w:type="auto"/>
          </w:tcPr>
          <w:p w14:paraId="454A6B43" w14:textId="77777777" w:rsidR="00ED368D" w:rsidRDefault="00ED368D" w:rsidP="008D2126"/>
        </w:tc>
        <w:tc>
          <w:tcPr>
            <w:tcW w:w="0" w:type="auto"/>
          </w:tcPr>
          <w:p w14:paraId="5301C128" w14:textId="77777777" w:rsidR="00ED368D" w:rsidRDefault="00ED368D" w:rsidP="008D2126"/>
        </w:tc>
        <w:tc>
          <w:tcPr>
            <w:tcW w:w="0" w:type="auto"/>
          </w:tcPr>
          <w:p w14:paraId="055BF0E1" w14:textId="77777777" w:rsidR="00ED368D" w:rsidRDefault="00ED368D" w:rsidP="008D2126"/>
        </w:tc>
        <w:tc>
          <w:tcPr>
            <w:tcW w:w="0" w:type="auto"/>
          </w:tcPr>
          <w:p w14:paraId="333496F2" w14:textId="77777777" w:rsidR="00ED368D" w:rsidRDefault="00ED368D" w:rsidP="008D2126"/>
        </w:tc>
        <w:tc>
          <w:tcPr>
            <w:tcW w:w="0" w:type="auto"/>
          </w:tcPr>
          <w:p w14:paraId="038F8607" w14:textId="77777777" w:rsidR="00ED368D" w:rsidRDefault="00ED368D" w:rsidP="008D2126"/>
        </w:tc>
        <w:tc>
          <w:tcPr>
            <w:tcW w:w="0" w:type="auto"/>
          </w:tcPr>
          <w:p w14:paraId="3415724A" w14:textId="77777777" w:rsidR="00ED368D" w:rsidRDefault="00ED368D" w:rsidP="008D2126"/>
        </w:tc>
        <w:tc>
          <w:tcPr>
            <w:tcW w:w="0" w:type="auto"/>
          </w:tcPr>
          <w:p w14:paraId="35CE601E" w14:textId="77777777" w:rsidR="00ED368D" w:rsidRDefault="00ED368D" w:rsidP="008D2126"/>
        </w:tc>
      </w:tr>
      <w:tr w:rsidR="00ED368D" w14:paraId="4C1266E2" w14:textId="77777777" w:rsidTr="008D2126">
        <w:tc>
          <w:tcPr>
            <w:tcW w:w="460" w:type="dxa"/>
          </w:tcPr>
          <w:p w14:paraId="3EA92542" w14:textId="77777777" w:rsidR="00ED368D" w:rsidRDefault="00ED368D" w:rsidP="008D2126">
            <w:r>
              <w:t>24</w:t>
            </w:r>
          </w:p>
        </w:tc>
        <w:tc>
          <w:tcPr>
            <w:tcW w:w="0" w:type="auto"/>
          </w:tcPr>
          <w:p w14:paraId="7A0717CF" w14:textId="77777777" w:rsidR="00ED368D" w:rsidRDefault="00ED368D" w:rsidP="008D2126">
            <w:r w:rsidRPr="009B10E6">
              <w:rPr>
                <w:rFonts w:eastAsia="Times New Roman" w:cs="Arial"/>
                <w:noProof/>
                <w:color w:val="000000" w:themeColor="text1"/>
                <w:shd w:val="clear" w:color="auto" w:fill="FFFFFF"/>
                <w:lang w:eastAsia="en-GB"/>
              </w:rPr>
              <w:t xml:space="preserve">Creative talent in the organisation </w:t>
            </w:r>
            <w:r>
              <w:rPr>
                <w:rFonts w:eastAsia="Times New Roman" w:cs="Arial"/>
                <w:noProof/>
                <w:color w:val="000000" w:themeColor="text1"/>
                <w:shd w:val="clear" w:color="auto" w:fill="FFFFFF"/>
                <w:lang w:eastAsia="en-GB"/>
              </w:rPr>
              <w:t>is recognised. There are p</w:t>
            </w:r>
            <w:r w:rsidRPr="009B10E6">
              <w:rPr>
                <w:rFonts w:eastAsia="Times New Roman" w:cs="Arial"/>
                <w:noProof/>
                <w:color w:val="000000" w:themeColor="text1"/>
                <w:shd w:val="clear" w:color="auto" w:fill="FFFFFF"/>
                <w:lang w:eastAsia="en-GB"/>
              </w:rPr>
              <w:t>rocesses in place for its voice to be heard.</w:t>
            </w:r>
          </w:p>
        </w:tc>
        <w:tc>
          <w:tcPr>
            <w:tcW w:w="0" w:type="auto"/>
          </w:tcPr>
          <w:p w14:paraId="7D29614C" w14:textId="77777777" w:rsidR="00ED368D" w:rsidRDefault="00ED368D" w:rsidP="008D2126"/>
        </w:tc>
        <w:tc>
          <w:tcPr>
            <w:tcW w:w="0" w:type="auto"/>
          </w:tcPr>
          <w:p w14:paraId="37869F9D" w14:textId="77777777" w:rsidR="00ED368D" w:rsidRDefault="00ED368D" w:rsidP="008D2126"/>
        </w:tc>
        <w:tc>
          <w:tcPr>
            <w:tcW w:w="0" w:type="auto"/>
          </w:tcPr>
          <w:p w14:paraId="42A61F61" w14:textId="77777777" w:rsidR="00ED368D" w:rsidRDefault="00ED368D" w:rsidP="008D2126"/>
        </w:tc>
        <w:tc>
          <w:tcPr>
            <w:tcW w:w="0" w:type="auto"/>
          </w:tcPr>
          <w:p w14:paraId="7A0EA1CE" w14:textId="77777777" w:rsidR="00ED368D" w:rsidRDefault="00ED368D" w:rsidP="008D2126"/>
        </w:tc>
        <w:tc>
          <w:tcPr>
            <w:tcW w:w="0" w:type="auto"/>
          </w:tcPr>
          <w:p w14:paraId="1E624650" w14:textId="77777777" w:rsidR="00ED368D" w:rsidRDefault="00ED368D" w:rsidP="008D2126"/>
        </w:tc>
        <w:tc>
          <w:tcPr>
            <w:tcW w:w="0" w:type="auto"/>
          </w:tcPr>
          <w:p w14:paraId="3B3022E2" w14:textId="77777777" w:rsidR="00ED368D" w:rsidRDefault="00ED368D" w:rsidP="008D2126"/>
        </w:tc>
        <w:tc>
          <w:tcPr>
            <w:tcW w:w="0" w:type="auto"/>
          </w:tcPr>
          <w:p w14:paraId="40B71E4E" w14:textId="77777777" w:rsidR="00ED368D" w:rsidRDefault="00ED368D" w:rsidP="008D2126"/>
        </w:tc>
      </w:tr>
    </w:tbl>
    <w:p w14:paraId="7901D00E" w14:textId="77777777" w:rsidR="00ED368D" w:rsidRDefault="00ED368D" w:rsidP="00ED368D">
      <w:pPr>
        <w:rPr>
          <w:rFonts w:eastAsia="Times New Roman" w:cs="Arial"/>
          <w:noProof/>
          <w:color w:val="000000" w:themeColor="text1"/>
          <w:shd w:val="clear" w:color="auto" w:fill="FFFFFF"/>
          <w:lang w:eastAsia="en-GB"/>
        </w:rPr>
      </w:pPr>
    </w:p>
    <w:p w14:paraId="738F22B7" w14:textId="77777777" w:rsidR="0001447D" w:rsidRDefault="0001447D" w:rsidP="0001447D">
      <w:pPr>
        <w:jc w:val="both"/>
        <w:rPr>
          <w:rFonts w:eastAsia="Times New Roman" w:cs="Arial"/>
          <w:noProof/>
          <w:color w:val="000000" w:themeColor="text1"/>
          <w:shd w:val="clear" w:color="auto" w:fill="FFFFFF"/>
          <w:lang w:eastAsia="en-GB"/>
        </w:rPr>
      </w:pPr>
      <w:r>
        <w:rPr>
          <w:rFonts w:eastAsia="Times New Roman" w:cs="Arial"/>
          <w:noProof/>
          <w:color w:val="000000" w:themeColor="text1"/>
          <w:shd w:val="clear" w:color="auto" w:fill="FFFFFF"/>
          <w:lang w:eastAsia="en-GB"/>
        </w:rPr>
        <w:t>Once you have completed the questionnaire, share your scores with colleagues to identify the common themes and the areas that can contribute to developing an experimental culture in YOUR organisation. The following questions are aimed to support the discussion.</w:t>
      </w:r>
    </w:p>
    <w:p w14:paraId="5533B24D" w14:textId="77777777" w:rsidR="0001447D" w:rsidRDefault="0001447D" w:rsidP="0001447D">
      <w:pPr>
        <w:rPr>
          <w:rFonts w:eastAsia="Times New Roman" w:cs="Arial"/>
          <w:noProof/>
          <w:color w:val="000000" w:themeColor="text1"/>
          <w:shd w:val="clear" w:color="auto" w:fill="FFFFFF"/>
          <w:lang w:eastAsia="en-GB"/>
        </w:rPr>
      </w:pPr>
    </w:p>
    <w:p w14:paraId="3B4C1C80" w14:textId="77777777" w:rsidR="0001447D" w:rsidRDefault="0001447D" w:rsidP="0001447D">
      <w:pPr>
        <w:pStyle w:val="ListParagraph"/>
        <w:numPr>
          <w:ilvl w:val="0"/>
          <w:numId w:val="26"/>
        </w:numPr>
        <w:rPr>
          <w:rFonts w:eastAsia="Times New Roman" w:cs="Arial"/>
          <w:noProof/>
          <w:color w:val="000000" w:themeColor="text1"/>
          <w:shd w:val="clear" w:color="auto" w:fill="FFFFFF"/>
          <w:lang w:eastAsia="en-GB"/>
        </w:rPr>
      </w:pPr>
      <w:r>
        <w:rPr>
          <w:rFonts w:eastAsia="Times New Roman" w:cs="Arial"/>
          <w:noProof/>
          <w:color w:val="000000" w:themeColor="text1"/>
          <w:shd w:val="clear" w:color="auto" w:fill="FFFFFF"/>
          <w:lang w:eastAsia="en-GB"/>
        </w:rPr>
        <w:t xml:space="preserve">What are the ‘enablers’ – the areas of strength that can be built upon to help the organisation to transform its culture?   </w:t>
      </w:r>
    </w:p>
    <w:p w14:paraId="71EE1CE2" w14:textId="77777777" w:rsidR="0001447D" w:rsidRDefault="0001447D" w:rsidP="0001447D">
      <w:pPr>
        <w:rPr>
          <w:rFonts w:eastAsia="Times New Roman" w:cs="Arial"/>
          <w:noProof/>
          <w:color w:val="000000" w:themeColor="text1"/>
          <w:shd w:val="clear" w:color="auto" w:fill="FFFFFF"/>
          <w:lang w:eastAsia="en-GB"/>
        </w:rPr>
      </w:pPr>
    </w:p>
    <w:p w14:paraId="56D707C1" w14:textId="77777777" w:rsidR="0001447D" w:rsidRPr="00D160F1" w:rsidRDefault="0001447D" w:rsidP="0001447D">
      <w:pPr>
        <w:pStyle w:val="ListParagraph"/>
        <w:numPr>
          <w:ilvl w:val="0"/>
          <w:numId w:val="26"/>
        </w:numPr>
        <w:rPr>
          <w:rFonts w:eastAsia="Times New Roman" w:cs="Arial"/>
          <w:noProof/>
          <w:color w:val="000000" w:themeColor="text1"/>
          <w:shd w:val="clear" w:color="auto" w:fill="FFFFFF"/>
          <w:lang w:eastAsia="en-GB"/>
        </w:rPr>
      </w:pPr>
      <w:r>
        <w:rPr>
          <w:rFonts w:eastAsia="Times New Roman" w:cs="Arial"/>
          <w:noProof/>
          <w:color w:val="000000" w:themeColor="text1"/>
          <w:shd w:val="clear" w:color="auto" w:fill="FFFFFF"/>
          <w:lang w:eastAsia="en-GB"/>
        </w:rPr>
        <w:t xml:space="preserve">What are the ‘blockers’ – the most significant areas that need to change to help the organisation to transform its culture? </w:t>
      </w:r>
    </w:p>
    <w:p w14:paraId="1251687C" w14:textId="77777777" w:rsidR="0001447D" w:rsidRDefault="0001447D" w:rsidP="0001447D">
      <w:pPr>
        <w:rPr>
          <w:rFonts w:eastAsia="Times New Roman" w:cs="Arial"/>
          <w:noProof/>
          <w:color w:val="000000" w:themeColor="text1"/>
          <w:shd w:val="clear" w:color="auto" w:fill="FFFFFF"/>
          <w:lang w:eastAsia="en-GB"/>
        </w:rPr>
      </w:pPr>
    </w:p>
    <w:p w14:paraId="582209B4" w14:textId="77777777" w:rsidR="0001447D" w:rsidRDefault="0001447D" w:rsidP="0001447D">
      <w:pPr>
        <w:pStyle w:val="ListParagraph"/>
        <w:numPr>
          <w:ilvl w:val="0"/>
          <w:numId w:val="25"/>
        </w:numPr>
        <w:rPr>
          <w:rFonts w:eastAsia="Times New Roman" w:cs="Arial"/>
          <w:noProof/>
          <w:color w:val="000000" w:themeColor="text1"/>
          <w:shd w:val="clear" w:color="auto" w:fill="FFFFFF"/>
          <w:lang w:eastAsia="en-GB"/>
        </w:rPr>
      </w:pPr>
      <w:r>
        <w:rPr>
          <w:rFonts w:eastAsia="Times New Roman" w:cs="Arial"/>
          <w:noProof/>
          <w:color w:val="000000" w:themeColor="text1"/>
          <w:shd w:val="clear" w:color="auto" w:fill="FFFFFF"/>
          <w:lang w:eastAsia="en-GB"/>
        </w:rPr>
        <w:t xml:space="preserve">People: What are the key behaviours and attitudes that need to be addressed that will underpin an experimental culture? How can they be changed? </w:t>
      </w:r>
    </w:p>
    <w:p w14:paraId="2CDB221F" w14:textId="77777777" w:rsidR="0001447D" w:rsidRDefault="0001447D" w:rsidP="0001447D">
      <w:pPr>
        <w:rPr>
          <w:rFonts w:eastAsia="Times New Roman" w:cs="Arial"/>
          <w:noProof/>
          <w:color w:val="000000" w:themeColor="text1"/>
          <w:shd w:val="clear" w:color="auto" w:fill="FFFFFF"/>
          <w:lang w:eastAsia="en-GB"/>
        </w:rPr>
      </w:pPr>
    </w:p>
    <w:p w14:paraId="6DB8D008" w14:textId="77777777" w:rsidR="0001447D" w:rsidRDefault="0001447D" w:rsidP="0001447D">
      <w:pPr>
        <w:pStyle w:val="ListParagraph"/>
        <w:numPr>
          <w:ilvl w:val="0"/>
          <w:numId w:val="25"/>
        </w:numPr>
        <w:rPr>
          <w:rFonts w:eastAsia="Times New Roman" w:cs="Arial"/>
          <w:noProof/>
          <w:color w:val="000000" w:themeColor="text1"/>
          <w:shd w:val="clear" w:color="auto" w:fill="FFFFFF"/>
          <w:lang w:eastAsia="en-GB"/>
        </w:rPr>
      </w:pPr>
      <w:r>
        <w:rPr>
          <w:rFonts w:eastAsia="Times New Roman" w:cs="Arial"/>
          <w:noProof/>
          <w:color w:val="000000" w:themeColor="text1"/>
          <w:shd w:val="clear" w:color="auto" w:fill="FFFFFF"/>
          <w:lang w:eastAsia="en-GB"/>
        </w:rPr>
        <w:t xml:space="preserve">Processes: What systems and structures are preventing an experimental culture being developed? How can they be used as levers of change to influence the culture. </w:t>
      </w:r>
    </w:p>
    <w:p w14:paraId="6611BBC3" w14:textId="77777777" w:rsidR="0001447D" w:rsidRPr="00D160F1" w:rsidRDefault="0001447D" w:rsidP="0001447D">
      <w:pPr>
        <w:pStyle w:val="ListParagraph"/>
        <w:rPr>
          <w:rFonts w:eastAsia="Times New Roman" w:cs="Arial"/>
          <w:noProof/>
          <w:color w:val="000000" w:themeColor="text1"/>
          <w:shd w:val="clear" w:color="auto" w:fill="FFFFFF"/>
          <w:lang w:eastAsia="en-GB"/>
        </w:rPr>
      </w:pPr>
    </w:p>
    <w:p w14:paraId="515D2798" w14:textId="77777777" w:rsidR="0001447D" w:rsidRDefault="0001447D" w:rsidP="0001447D">
      <w:pPr>
        <w:pStyle w:val="ListParagraph"/>
        <w:numPr>
          <w:ilvl w:val="0"/>
          <w:numId w:val="25"/>
        </w:numPr>
        <w:rPr>
          <w:rFonts w:eastAsia="Times New Roman" w:cs="Arial"/>
          <w:noProof/>
          <w:color w:val="000000" w:themeColor="text1"/>
          <w:shd w:val="clear" w:color="auto" w:fill="FFFFFF"/>
          <w:lang w:eastAsia="en-GB"/>
        </w:rPr>
      </w:pPr>
      <w:r>
        <w:rPr>
          <w:rFonts w:eastAsia="Times New Roman" w:cs="Arial"/>
          <w:noProof/>
          <w:color w:val="000000" w:themeColor="text1"/>
          <w:shd w:val="clear" w:color="auto" w:fill="FFFFFF"/>
          <w:lang w:eastAsia="en-GB"/>
        </w:rPr>
        <w:lastRenderedPageBreak/>
        <w:t xml:space="preserve">When considering the answers to the above, what can </w:t>
      </w:r>
      <w:r w:rsidRPr="00F82ED0">
        <w:rPr>
          <w:rFonts w:eastAsia="Times New Roman" w:cs="Arial"/>
          <w:noProof/>
          <w:color w:val="000000" w:themeColor="text1"/>
          <w:u w:val="single"/>
          <w:shd w:val="clear" w:color="auto" w:fill="FFFFFF"/>
          <w:lang w:eastAsia="en-GB"/>
        </w:rPr>
        <w:t>YOU</w:t>
      </w:r>
      <w:r>
        <w:rPr>
          <w:rFonts w:eastAsia="Times New Roman" w:cs="Arial"/>
          <w:noProof/>
          <w:color w:val="000000" w:themeColor="text1"/>
          <w:shd w:val="clear" w:color="auto" w:fill="FFFFFF"/>
          <w:lang w:eastAsia="en-GB"/>
        </w:rPr>
        <w:t xml:space="preserve"> do to make changes in the part of the business that you influence? </w:t>
      </w:r>
    </w:p>
    <w:p w14:paraId="7DC4C071" w14:textId="77777777" w:rsidR="0001447D" w:rsidRDefault="0001447D" w:rsidP="0001447D">
      <w:pPr>
        <w:jc w:val="both"/>
        <w:rPr>
          <w:rFonts w:eastAsia="Times New Roman" w:cs="Arial"/>
          <w:noProof/>
          <w:color w:val="000000" w:themeColor="text1"/>
          <w:shd w:val="clear" w:color="auto" w:fill="FFFFFF"/>
          <w:lang w:val="en-GB" w:eastAsia="en-GB"/>
        </w:rPr>
      </w:pPr>
    </w:p>
    <w:p w14:paraId="0017A12C" w14:textId="77777777" w:rsidR="0001447D" w:rsidRDefault="0001447D" w:rsidP="0001447D">
      <w:pPr>
        <w:jc w:val="both"/>
        <w:rPr>
          <w:rFonts w:eastAsia="Times New Roman" w:cs="Arial"/>
          <w:noProof/>
          <w:color w:val="000000" w:themeColor="text1"/>
          <w:shd w:val="clear" w:color="auto" w:fill="FFFFFF"/>
          <w:lang w:val="en-GB" w:eastAsia="en-GB"/>
        </w:rPr>
      </w:pPr>
    </w:p>
    <w:p w14:paraId="258EBAAD" w14:textId="6AF77D11" w:rsidR="0001447D" w:rsidRDefault="0001447D" w:rsidP="0001447D">
      <w:pPr>
        <w:jc w:val="both"/>
        <w:rPr>
          <w:rFonts w:eastAsia="Times New Roman" w:cs="Arial"/>
          <w:noProof/>
          <w:color w:val="000000" w:themeColor="text1"/>
          <w:shd w:val="clear" w:color="auto" w:fill="FFFFFF"/>
          <w:lang w:val="en-GB" w:eastAsia="en-GB"/>
        </w:rPr>
      </w:pPr>
      <w:r>
        <w:rPr>
          <w:rFonts w:eastAsia="Times New Roman" w:cs="Arial"/>
          <w:noProof/>
          <w:color w:val="000000" w:themeColor="text1"/>
          <w:shd w:val="clear" w:color="auto" w:fill="FFFFFF"/>
          <w:lang w:val="en-GB" w:eastAsia="en-GB"/>
        </w:rPr>
        <w:t xml:space="preserve">Your answers will </w:t>
      </w:r>
      <w:r w:rsidRPr="00ED368D">
        <w:rPr>
          <w:rFonts w:eastAsia="Times New Roman" w:cs="Arial"/>
          <w:noProof/>
          <w:color w:val="000000" w:themeColor="text1"/>
          <w:shd w:val="clear" w:color="auto" w:fill="FFFFFF"/>
          <w:lang w:val="en-GB" w:eastAsia="en-GB"/>
        </w:rPr>
        <w:t>form the basis for next step actions</w:t>
      </w:r>
      <w:r>
        <w:rPr>
          <w:rFonts w:eastAsia="Times New Roman" w:cs="Arial"/>
          <w:noProof/>
          <w:color w:val="000000" w:themeColor="text1"/>
          <w:shd w:val="clear" w:color="auto" w:fill="FFFFFF"/>
          <w:lang w:val="en-GB" w:eastAsia="en-GB"/>
        </w:rPr>
        <w:t>. In Chapter 11</w:t>
      </w:r>
      <w:r w:rsidR="00585A3A">
        <w:rPr>
          <w:rFonts w:eastAsia="Times New Roman" w:cs="Arial"/>
          <w:noProof/>
          <w:color w:val="000000" w:themeColor="text1"/>
          <w:shd w:val="clear" w:color="auto" w:fill="FFFFFF"/>
          <w:lang w:val="en-GB" w:eastAsia="en-GB"/>
        </w:rPr>
        <w:t>*</w:t>
      </w:r>
      <w:r>
        <w:rPr>
          <w:rFonts w:eastAsia="Times New Roman" w:cs="Arial"/>
          <w:noProof/>
          <w:color w:val="000000" w:themeColor="text1"/>
          <w:shd w:val="clear" w:color="auto" w:fill="FFFFFF"/>
          <w:lang w:val="en-GB" w:eastAsia="en-GB"/>
        </w:rPr>
        <w:t xml:space="preserve"> we highlight three m</w:t>
      </w:r>
      <w:r w:rsidRPr="00ED368D">
        <w:rPr>
          <w:rFonts w:eastAsia="Times New Roman" w:cs="Arial"/>
          <w:noProof/>
          <w:color w:val="000000" w:themeColor="text1"/>
          <w:shd w:val="clear" w:color="auto" w:fill="FFFFFF"/>
          <w:lang w:val="en-GB" w:eastAsia="en-GB"/>
        </w:rPr>
        <w:t xml:space="preserve">echanisms </w:t>
      </w:r>
      <w:r>
        <w:rPr>
          <w:rFonts w:eastAsia="Times New Roman" w:cs="Arial"/>
          <w:noProof/>
          <w:color w:val="000000" w:themeColor="text1"/>
          <w:shd w:val="clear" w:color="auto" w:fill="FFFFFF"/>
          <w:lang w:val="en-GB" w:eastAsia="en-GB"/>
        </w:rPr>
        <w:t xml:space="preserve">that you can use to help to transform an organisational culture. </w:t>
      </w:r>
    </w:p>
    <w:p w14:paraId="6F9C4055" w14:textId="77777777" w:rsidR="0001447D" w:rsidRPr="00ED368D" w:rsidRDefault="0001447D" w:rsidP="0001447D">
      <w:pPr>
        <w:jc w:val="both"/>
        <w:rPr>
          <w:rFonts w:eastAsia="Times New Roman" w:cs="Arial"/>
          <w:noProof/>
          <w:color w:val="000000" w:themeColor="text1"/>
          <w:shd w:val="clear" w:color="auto" w:fill="FFFFFF"/>
          <w:lang w:val="en-GB" w:eastAsia="en-GB"/>
        </w:rPr>
      </w:pPr>
    </w:p>
    <w:p w14:paraId="585D0147" w14:textId="77777777" w:rsidR="0001447D" w:rsidRDefault="0001447D" w:rsidP="0001447D">
      <w:pPr>
        <w:pStyle w:val="ListParagraph"/>
        <w:numPr>
          <w:ilvl w:val="1"/>
          <w:numId w:val="27"/>
        </w:numPr>
        <w:jc w:val="both"/>
        <w:rPr>
          <w:rFonts w:eastAsia="Times New Roman" w:cs="Times New Roman"/>
          <w:color w:val="000000"/>
          <w:lang w:eastAsia="en-GB"/>
        </w:rPr>
      </w:pPr>
      <w:r w:rsidRPr="0015058B">
        <w:rPr>
          <w:rFonts w:eastAsia="Times New Roman" w:cs="Times New Roman"/>
          <w:b/>
          <w:bCs/>
          <w:color w:val="000000"/>
          <w:lang w:eastAsia="en-GB"/>
        </w:rPr>
        <w:t>Managing</w:t>
      </w:r>
      <w:r>
        <w:rPr>
          <w:rFonts w:eastAsia="Times New Roman" w:cs="Times New Roman"/>
          <w:color w:val="000000"/>
          <w:lang w:eastAsia="en-GB"/>
        </w:rPr>
        <w:t xml:space="preserve"> the change, using bureaucracy</w:t>
      </w:r>
    </w:p>
    <w:p w14:paraId="0306D923" w14:textId="77777777" w:rsidR="0001447D" w:rsidRDefault="0001447D" w:rsidP="0001447D">
      <w:pPr>
        <w:pStyle w:val="ListParagraph"/>
        <w:numPr>
          <w:ilvl w:val="1"/>
          <w:numId w:val="27"/>
        </w:numPr>
        <w:jc w:val="both"/>
        <w:rPr>
          <w:rFonts w:eastAsia="Times New Roman" w:cs="Times New Roman"/>
          <w:color w:val="000000"/>
          <w:lang w:eastAsia="en-GB"/>
        </w:rPr>
      </w:pPr>
      <w:r w:rsidRPr="0015058B">
        <w:rPr>
          <w:rFonts w:eastAsia="Times New Roman" w:cs="Times New Roman"/>
          <w:b/>
          <w:bCs/>
          <w:color w:val="000000"/>
          <w:lang w:eastAsia="en-GB"/>
        </w:rPr>
        <w:t>Leading</w:t>
      </w:r>
      <w:r>
        <w:rPr>
          <w:rFonts w:eastAsia="Times New Roman" w:cs="Times New Roman"/>
          <w:color w:val="000000"/>
          <w:lang w:eastAsia="en-GB"/>
        </w:rPr>
        <w:t xml:space="preserve"> the change, using inspiration</w:t>
      </w:r>
    </w:p>
    <w:p w14:paraId="38C4CD1C" w14:textId="77777777" w:rsidR="0001447D" w:rsidRDefault="0001447D" w:rsidP="0001447D">
      <w:pPr>
        <w:pStyle w:val="ListParagraph"/>
        <w:numPr>
          <w:ilvl w:val="1"/>
          <w:numId w:val="27"/>
        </w:numPr>
        <w:jc w:val="both"/>
        <w:rPr>
          <w:rFonts w:eastAsia="Times New Roman" w:cs="Times New Roman"/>
          <w:color w:val="000000"/>
          <w:lang w:eastAsia="en-GB"/>
        </w:rPr>
      </w:pPr>
      <w:r w:rsidRPr="0015058B">
        <w:rPr>
          <w:rFonts w:eastAsia="Times New Roman" w:cs="Times New Roman"/>
          <w:b/>
          <w:bCs/>
          <w:color w:val="000000"/>
          <w:lang w:eastAsia="en-GB"/>
        </w:rPr>
        <w:t>Triggering</w:t>
      </w:r>
      <w:r>
        <w:rPr>
          <w:rFonts w:eastAsia="Times New Roman" w:cs="Times New Roman"/>
          <w:color w:val="000000"/>
          <w:lang w:eastAsia="en-GB"/>
        </w:rPr>
        <w:t xml:space="preserve"> the change, using catalytic mechanisms</w:t>
      </w:r>
    </w:p>
    <w:p w14:paraId="70FD8A41" w14:textId="77777777" w:rsidR="0001447D" w:rsidRDefault="0001447D" w:rsidP="0001447D">
      <w:pPr>
        <w:jc w:val="both"/>
        <w:rPr>
          <w:rFonts w:eastAsia="Times New Roman" w:cs="Times New Roman"/>
          <w:color w:val="000000"/>
          <w:lang w:eastAsia="en-GB"/>
        </w:rPr>
      </w:pPr>
    </w:p>
    <w:p w14:paraId="49ADE3B6" w14:textId="7AEFEFD5" w:rsidR="0001447D" w:rsidRPr="00585A3A" w:rsidRDefault="00585A3A" w:rsidP="00585A3A">
      <w:pPr>
        <w:jc w:val="both"/>
        <w:rPr>
          <w:rFonts w:eastAsia="Times New Roman" w:cs="Times New Roman"/>
          <w:i/>
          <w:iCs/>
          <w:color w:val="000000"/>
          <w:lang w:eastAsia="en-GB"/>
        </w:rPr>
      </w:pPr>
      <w:r w:rsidRPr="00585A3A">
        <w:rPr>
          <w:rFonts w:eastAsia="Times New Roman" w:cs="Times New Roman"/>
          <w:i/>
          <w:iCs/>
          <w:color w:val="000000"/>
          <w:lang w:eastAsia="en-GB"/>
        </w:rPr>
        <w:t>*Business Experimentation – a practical guide for driving innovation and performance in your business. Rob James and Jules Goddard – published by Kogan Page 202</w:t>
      </w:r>
      <w:r>
        <w:rPr>
          <w:rFonts w:eastAsia="Times New Roman" w:cs="Times New Roman"/>
          <w:i/>
          <w:iCs/>
          <w:color w:val="000000"/>
          <w:lang w:eastAsia="en-GB"/>
        </w:rPr>
        <w:t>1</w:t>
      </w:r>
      <w:r w:rsidRPr="00585A3A">
        <w:rPr>
          <w:rFonts w:eastAsia="Times New Roman" w:cs="Times New Roman"/>
          <w:i/>
          <w:iCs/>
          <w:color w:val="000000"/>
          <w:lang w:eastAsia="en-GB"/>
        </w:rPr>
        <w:t xml:space="preserve">. </w:t>
      </w:r>
    </w:p>
    <w:p w14:paraId="55978EC3" w14:textId="77777777" w:rsidR="00ED368D" w:rsidRPr="00585A3A" w:rsidRDefault="00ED368D" w:rsidP="0001447D">
      <w:pPr>
        <w:ind w:left="-284"/>
        <w:rPr>
          <w:rFonts w:eastAsia="Times New Roman" w:cs="Arial"/>
          <w:i/>
          <w:iCs/>
          <w:noProof/>
          <w:color w:val="000000" w:themeColor="text1"/>
          <w:shd w:val="clear" w:color="auto" w:fill="FFFFFF"/>
          <w:lang w:eastAsia="en-GB"/>
        </w:rPr>
      </w:pPr>
    </w:p>
    <w:p w14:paraId="324CBB69" w14:textId="77777777" w:rsidR="00ED368D" w:rsidRPr="00E75F17" w:rsidRDefault="00ED368D" w:rsidP="00ED368D">
      <w:pPr>
        <w:rPr>
          <w:rFonts w:eastAsia="Times New Roman" w:cs="Arial"/>
          <w:noProof/>
          <w:color w:val="000000" w:themeColor="text1"/>
          <w:shd w:val="clear" w:color="auto" w:fill="FFFFFF"/>
          <w:lang w:eastAsia="en-GB"/>
        </w:rPr>
      </w:pPr>
    </w:p>
    <w:p w14:paraId="08AB0043" w14:textId="77777777" w:rsidR="00ED368D" w:rsidRPr="00ED368D" w:rsidRDefault="00ED368D" w:rsidP="00ED368D">
      <w:pPr>
        <w:jc w:val="both"/>
        <w:rPr>
          <w:rFonts w:eastAsia="Times New Roman" w:cs="Times New Roman"/>
          <w:color w:val="000000"/>
          <w:lang w:eastAsia="en-GB"/>
        </w:rPr>
      </w:pPr>
    </w:p>
    <w:p w14:paraId="0AB7A10F" w14:textId="77777777" w:rsidR="00ED368D" w:rsidRPr="0063090F" w:rsidRDefault="00ED368D" w:rsidP="0028767F">
      <w:pPr>
        <w:jc w:val="both"/>
        <w:rPr>
          <w:rFonts w:eastAsia="Times New Roman" w:cs="Arial"/>
          <w:noProof/>
          <w:color w:val="000000" w:themeColor="text1"/>
          <w:shd w:val="clear" w:color="auto" w:fill="FFFFFF"/>
          <w:lang w:val="en-GB" w:eastAsia="en-GB"/>
        </w:rPr>
      </w:pPr>
    </w:p>
    <w:sectPr w:rsidR="00ED368D" w:rsidRPr="0063090F" w:rsidSect="005B7FEF">
      <w:headerReference w:type="even" r:id="rId7"/>
      <w:headerReference w:type="default" r:id="rId8"/>
      <w:footerReference w:type="even" r:id="rId9"/>
      <w:footerReference w:type="default" r:id="rId10"/>
      <w:headerReference w:type="first" r:id="rId11"/>
      <w:footerReference w:type="first" r:id="rId12"/>
      <w:pgSz w:w="11900" w:h="16840"/>
      <w:pgMar w:top="908" w:right="1440" w:bottom="908" w:left="1440" w:header="25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33ACE7" w14:textId="77777777" w:rsidR="00FD166C" w:rsidRDefault="00FD166C" w:rsidP="005B7FEF">
      <w:r>
        <w:separator/>
      </w:r>
    </w:p>
  </w:endnote>
  <w:endnote w:type="continuationSeparator" w:id="0">
    <w:p w14:paraId="2FD8FA99" w14:textId="77777777" w:rsidR="00FD166C" w:rsidRDefault="00FD166C" w:rsidP="005B7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856DB" w14:textId="77777777" w:rsidR="00585A3A" w:rsidRDefault="00585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B6497A" w14:textId="3F309BA2" w:rsidR="00764913" w:rsidRDefault="00764913" w:rsidP="00764913">
    <w:pPr>
      <w:pStyle w:val="Footer"/>
      <w:ind w:left="-1134"/>
      <w:rPr>
        <w:rFonts w:eastAsiaTheme="minorEastAsia"/>
        <w:color w:val="000000" w:themeColor="text1"/>
        <w:sz w:val="18"/>
        <w:szCs w:val="18"/>
      </w:rPr>
    </w:pPr>
    <w:r w:rsidRPr="00764913">
      <w:rPr>
        <w:color w:val="000000" w:themeColor="text1"/>
        <w:sz w:val="18"/>
        <w:szCs w:val="18"/>
      </w:rPr>
      <w:t xml:space="preserve">Rob James </w:t>
    </w:r>
    <w:r w:rsidR="003C431C">
      <w:rPr>
        <w:color w:val="000000" w:themeColor="text1"/>
        <w:sz w:val="18"/>
        <w:szCs w:val="18"/>
      </w:rPr>
      <w:t xml:space="preserve">and Jules Goddard </w:t>
    </w:r>
    <w:r w:rsidR="00FA3A02">
      <w:rPr>
        <w:color w:val="000000" w:themeColor="text1"/>
        <w:sz w:val="18"/>
        <w:szCs w:val="18"/>
      </w:rPr>
      <w:t xml:space="preserve">May </w:t>
    </w:r>
    <w:r w:rsidRPr="00764913">
      <w:rPr>
        <w:color w:val="000000" w:themeColor="text1"/>
        <w:sz w:val="18"/>
        <w:szCs w:val="18"/>
      </w:rPr>
      <w:t>202</w:t>
    </w:r>
    <w:r w:rsidR="003C739B">
      <w:rPr>
        <w:rFonts w:eastAsiaTheme="minorEastAsia"/>
        <w:color w:val="000000" w:themeColor="text1"/>
        <w:sz w:val="18"/>
        <w:szCs w:val="18"/>
      </w:rPr>
      <w:t>1</w:t>
    </w:r>
  </w:p>
  <w:p w14:paraId="46CF7C21" w14:textId="77777777" w:rsidR="003C739B" w:rsidRPr="00764913" w:rsidRDefault="003C739B" w:rsidP="00764913">
    <w:pPr>
      <w:pStyle w:val="Footer"/>
      <w:ind w:left="-1134"/>
      <w:rPr>
        <w:color w:val="000000" w:themeColor="text1"/>
        <w:sz w:val="18"/>
        <w:szCs w:val="18"/>
      </w:rPr>
    </w:pPr>
  </w:p>
  <w:p w14:paraId="584BAF86" w14:textId="77777777" w:rsidR="00764913" w:rsidRDefault="007649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7F3DB5" w14:textId="77777777" w:rsidR="00585A3A" w:rsidRDefault="0058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362EE9" w14:textId="77777777" w:rsidR="00FD166C" w:rsidRDefault="00FD166C" w:rsidP="005B7FEF">
      <w:r>
        <w:separator/>
      </w:r>
    </w:p>
  </w:footnote>
  <w:footnote w:type="continuationSeparator" w:id="0">
    <w:p w14:paraId="376514F8" w14:textId="77777777" w:rsidR="00FD166C" w:rsidRDefault="00FD166C" w:rsidP="005B7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BEC535" w14:textId="77777777" w:rsidR="00585A3A" w:rsidRDefault="00585A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F36AD2" w14:textId="77777777" w:rsidR="00EC3698" w:rsidRDefault="00EC3698" w:rsidP="006300CE">
    <w:pPr>
      <w:pStyle w:val="Header"/>
      <w:ind w:left="-284"/>
      <w:jc w:val="center"/>
      <w:rPr>
        <w:sz w:val="28"/>
        <w:szCs w:val="28"/>
      </w:rPr>
    </w:pPr>
  </w:p>
  <w:p w14:paraId="7DF1A3CC" w14:textId="4A17989B" w:rsidR="00FA3A02" w:rsidRPr="00FA3A02" w:rsidRDefault="00585A3A" w:rsidP="006300CE">
    <w:pPr>
      <w:pStyle w:val="Header"/>
      <w:ind w:left="-284"/>
      <w:jc w:val="center"/>
      <w:rPr>
        <w:sz w:val="28"/>
        <w:szCs w:val="28"/>
      </w:rPr>
    </w:pPr>
    <w:r>
      <w:rPr>
        <w:sz w:val="28"/>
        <w:szCs w:val="28"/>
      </w:rPr>
      <w:t xml:space="preserve">The Experimental </w:t>
    </w:r>
    <w:proofErr w:type="spellStart"/>
    <w:r w:rsidR="00F94503">
      <w:rPr>
        <w:sz w:val="28"/>
        <w:szCs w:val="28"/>
      </w:rPr>
      <w:t>Organisation</w:t>
    </w:r>
    <w:proofErr w:type="spellEnd"/>
    <w:r w:rsidR="00F94503">
      <w:rPr>
        <w:sz w:val="28"/>
        <w:szCs w:val="28"/>
      </w:rPr>
      <w:t xml:space="preserve"> </w:t>
    </w:r>
    <w:r>
      <w:rPr>
        <w:sz w:val="28"/>
        <w:szCs w:val="28"/>
      </w:rPr>
      <w:t xml:space="preserve">- </w:t>
    </w:r>
    <w:r w:rsidR="00F94503">
      <w:rPr>
        <w:sz w:val="28"/>
        <w:szCs w:val="28"/>
      </w:rPr>
      <w:t>Assessment</w:t>
    </w:r>
  </w:p>
  <w:p w14:paraId="06B88C64" w14:textId="77777777" w:rsidR="00FA3A02" w:rsidRDefault="00FA3A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7252E" w14:textId="77777777" w:rsidR="00585A3A" w:rsidRDefault="00585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6E90E30C"/>
    <w:lvl w:ilvl="0" w:tplc="E37A601C">
      <w:start w:val="1"/>
      <w:numFmt w:val="decimal"/>
      <w:lvlText w:val="%1."/>
      <w:lvlJc w:val="left"/>
      <w:pPr>
        <w:ind w:left="720" w:hanging="360"/>
      </w:pPr>
      <w:rPr>
        <w:rFonts w:asciiTheme="minorHAnsi" w:eastAsiaTheme="minorHAnsi" w:hAnsiTheme="minorHAnsi" w:cs="Times New Roman"/>
      </w:rPr>
    </w:lvl>
    <w:lvl w:ilvl="1" w:tplc="0809000F">
      <w:start w:val="1"/>
      <w:numFmt w:val="decimal"/>
      <w:lvlText w:val="%2."/>
      <w:lvlJc w:val="left"/>
      <w:pPr>
        <w:ind w:left="360" w:hanging="360"/>
      </w:pPr>
    </w:lvl>
    <w:lvl w:ilvl="2" w:tplc="04090001">
      <w:start w:val="1"/>
      <w:numFmt w:val="bullet"/>
      <w:lvlText w:val=""/>
      <w:lvlJc w:val="left"/>
      <w:pPr>
        <w:ind w:left="360" w:hanging="360"/>
      </w:pPr>
      <w:rPr>
        <w:rFonts w:ascii="Symbol" w:hAnsi="Symbol" w:hint="default"/>
      </w:rPr>
    </w:lvl>
    <w:lvl w:ilvl="3" w:tplc="04090001">
      <w:start w:val="1"/>
      <w:numFmt w:val="bullet"/>
      <w:lvlText w:val=""/>
      <w:lvlJc w:val="left"/>
      <w:pPr>
        <w:ind w:left="360" w:hanging="360"/>
      </w:pPr>
      <w:rPr>
        <w:rFonts w:ascii="Symbol" w:hAnsi="Symbol" w:hint="default"/>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C10421"/>
    <w:multiLevelType w:val="hybridMultilevel"/>
    <w:tmpl w:val="4A08943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0B9509D9"/>
    <w:multiLevelType w:val="hybridMultilevel"/>
    <w:tmpl w:val="97E49F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81240"/>
    <w:multiLevelType w:val="hybridMultilevel"/>
    <w:tmpl w:val="9A1A53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282D2A"/>
    <w:multiLevelType w:val="hybridMultilevel"/>
    <w:tmpl w:val="E5B4BB30"/>
    <w:styleLink w:val="ImportedStyle3"/>
    <w:lvl w:ilvl="0" w:tplc="BB5E92B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25EC42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FE2B5B6">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374F10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D8E524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134DF7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6C891B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CE031E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68CD17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A2F0FA4"/>
    <w:multiLevelType w:val="hybridMultilevel"/>
    <w:tmpl w:val="768EA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CB6A0F"/>
    <w:multiLevelType w:val="hybridMultilevel"/>
    <w:tmpl w:val="1A28F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E55091"/>
    <w:multiLevelType w:val="hybridMultilevel"/>
    <w:tmpl w:val="1E342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310E20"/>
    <w:multiLevelType w:val="hybridMultilevel"/>
    <w:tmpl w:val="6E68EE3C"/>
    <w:lvl w:ilvl="0" w:tplc="00E4954E">
      <w:start w:val="1"/>
      <w:numFmt w:val="decimal"/>
      <w:lvlText w:val="%1."/>
      <w:lvlJc w:val="left"/>
      <w:pPr>
        <w:ind w:left="1494" w:hanging="360"/>
      </w:pPr>
      <w:rPr>
        <w:rFonts w:hint="default"/>
      </w:rPr>
    </w:lvl>
    <w:lvl w:ilvl="1" w:tplc="04090001">
      <w:start w:val="1"/>
      <w:numFmt w:val="bullet"/>
      <w:lvlText w:val=""/>
      <w:lvlJc w:val="left"/>
      <w:pPr>
        <w:ind w:left="2214" w:hanging="360"/>
      </w:pPr>
      <w:rPr>
        <w:rFonts w:ascii="Symbol" w:hAnsi="Symbol" w:hint="default"/>
      </w:rPr>
    </w:lvl>
    <w:lvl w:ilvl="2" w:tplc="0409001B">
      <w:start w:val="1"/>
      <w:numFmt w:val="lowerRoman"/>
      <w:lvlText w:val="%3."/>
      <w:lvlJc w:val="right"/>
      <w:pPr>
        <w:ind w:left="748"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 w15:restartNumberingAfterBreak="0">
    <w:nsid w:val="345B3256"/>
    <w:multiLevelType w:val="hybridMultilevel"/>
    <w:tmpl w:val="908258CE"/>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0" w15:restartNumberingAfterBreak="0">
    <w:nsid w:val="35146EE3"/>
    <w:multiLevelType w:val="hybridMultilevel"/>
    <w:tmpl w:val="97E49FD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C70B8E"/>
    <w:multiLevelType w:val="hybridMultilevel"/>
    <w:tmpl w:val="0E24F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CB3548"/>
    <w:multiLevelType w:val="hybridMultilevel"/>
    <w:tmpl w:val="951AA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065BA"/>
    <w:multiLevelType w:val="hybridMultilevel"/>
    <w:tmpl w:val="9F5873F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0C16A7"/>
    <w:multiLevelType w:val="hybridMultilevel"/>
    <w:tmpl w:val="566AB83E"/>
    <w:styleLink w:val="ImportedStyle4"/>
    <w:lvl w:ilvl="0" w:tplc="C3320DD6">
      <w:start w:val="1"/>
      <w:numFmt w:val="bullet"/>
      <w:lvlText w:val="·"/>
      <w:lvlJc w:val="left"/>
      <w:pPr>
        <w:ind w:left="141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3E81146">
      <w:start w:val="1"/>
      <w:numFmt w:val="bullet"/>
      <w:lvlText w:val="o"/>
      <w:lvlJc w:val="left"/>
      <w:pPr>
        <w:ind w:left="21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AE3ABA">
      <w:start w:val="1"/>
      <w:numFmt w:val="bullet"/>
      <w:lvlText w:val="▪"/>
      <w:lvlJc w:val="left"/>
      <w:pPr>
        <w:ind w:left="28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ECF572">
      <w:start w:val="1"/>
      <w:numFmt w:val="bullet"/>
      <w:lvlText w:val="·"/>
      <w:lvlJc w:val="left"/>
      <w:pPr>
        <w:ind w:left="357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750401A">
      <w:start w:val="1"/>
      <w:numFmt w:val="bullet"/>
      <w:lvlText w:val="o"/>
      <w:lvlJc w:val="left"/>
      <w:pPr>
        <w:ind w:left="42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1E479A">
      <w:start w:val="1"/>
      <w:numFmt w:val="bullet"/>
      <w:lvlText w:val="▪"/>
      <w:lvlJc w:val="left"/>
      <w:pPr>
        <w:ind w:left="50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CB8B096">
      <w:start w:val="1"/>
      <w:numFmt w:val="bullet"/>
      <w:lvlText w:val="·"/>
      <w:lvlJc w:val="left"/>
      <w:pPr>
        <w:ind w:left="573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B08561E">
      <w:start w:val="1"/>
      <w:numFmt w:val="bullet"/>
      <w:lvlText w:val="o"/>
      <w:lvlJc w:val="left"/>
      <w:pPr>
        <w:ind w:left="64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D341FEC">
      <w:start w:val="1"/>
      <w:numFmt w:val="bullet"/>
      <w:lvlText w:val="▪"/>
      <w:lvlJc w:val="left"/>
      <w:pPr>
        <w:ind w:left="71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50E5167A"/>
    <w:multiLevelType w:val="hybridMultilevel"/>
    <w:tmpl w:val="0A688A58"/>
    <w:lvl w:ilvl="0" w:tplc="04090015">
      <w:start w:val="1"/>
      <w:numFmt w:val="upperLetter"/>
      <w:lvlText w:val="%1."/>
      <w:lvlJc w:val="left"/>
      <w:pPr>
        <w:ind w:left="12" w:hanging="360"/>
      </w:pPr>
      <w:rPr>
        <w:rFonts w:hint="default"/>
      </w:rPr>
    </w:lvl>
    <w:lvl w:ilvl="1" w:tplc="04090019">
      <w:start w:val="1"/>
      <w:numFmt w:val="lowerLetter"/>
      <w:lvlText w:val="%2."/>
      <w:lvlJc w:val="left"/>
      <w:pPr>
        <w:ind w:left="732" w:hanging="360"/>
      </w:pPr>
    </w:lvl>
    <w:lvl w:ilvl="2" w:tplc="0409001B">
      <w:start w:val="1"/>
      <w:numFmt w:val="lowerRoman"/>
      <w:lvlText w:val="%3."/>
      <w:lvlJc w:val="right"/>
      <w:pPr>
        <w:ind w:left="1452" w:hanging="180"/>
      </w:pPr>
    </w:lvl>
    <w:lvl w:ilvl="3" w:tplc="0409000F" w:tentative="1">
      <w:start w:val="1"/>
      <w:numFmt w:val="decimal"/>
      <w:lvlText w:val="%4."/>
      <w:lvlJc w:val="left"/>
      <w:pPr>
        <w:ind w:left="2172" w:hanging="360"/>
      </w:pPr>
    </w:lvl>
    <w:lvl w:ilvl="4" w:tplc="04090019" w:tentative="1">
      <w:start w:val="1"/>
      <w:numFmt w:val="lowerLetter"/>
      <w:lvlText w:val="%5."/>
      <w:lvlJc w:val="left"/>
      <w:pPr>
        <w:ind w:left="2892" w:hanging="360"/>
      </w:pPr>
    </w:lvl>
    <w:lvl w:ilvl="5" w:tplc="0409001B" w:tentative="1">
      <w:start w:val="1"/>
      <w:numFmt w:val="lowerRoman"/>
      <w:lvlText w:val="%6."/>
      <w:lvlJc w:val="right"/>
      <w:pPr>
        <w:ind w:left="3612" w:hanging="180"/>
      </w:pPr>
    </w:lvl>
    <w:lvl w:ilvl="6" w:tplc="0409000F" w:tentative="1">
      <w:start w:val="1"/>
      <w:numFmt w:val="decimal"/>
      <w:lvlText w:val="%7."/>
      <w:lvlJc w:val="left"/>
      <w:pPr>
        <w:ind w:left="4332" w:hanging="360"/>
      </w:pPr>
    </w:lvl>
    <w:lvl w:ilvl="7" w:tplc="04090019" w:tentative="1">
      <w:start w:val="1"/>
      <w:numFmt w:val="lowerLetter"/>
      <w:lvlText w:val="%8."/>
      <w:lvlJc w:val="left"/>
      <w:pPr>
        <w:ind w:left="5052" w:hanging="360"/>
      </w:pPr>
    </w:lvl>
    <w:lvl w:ilvl="8" w:tplc="0409001B" w:tentative="1">
      <w:start w:val="1"/>
      <w:numFmt w:val="lowerRoman"/>
      <w:lvlText w:val="%9."/>
      <w:lvlJc w:val="right"/>
      <w:pPr>
        <w:ind w:left="5772" w:hanging="180"/>
      </w:pPr>
    </w:lvl>
  </w:abstractNum>
  <w:abstractNum w:abstractNumId="16" w15:restartNumberingAfterBreak="0">
    <w:nsid w:val="52FB2E8B"/>
    <w:multiLevelType w:val="hybridMultilevel"/>
    <w:tmpl w:val="692890FE"/>
    <w:lvl w:ilvl="0" w:tplc="6D9E9EDC">
      <w:start w:val="1"/>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4F27ED8"/>
    <w:multiLevelType w:val="hybridMultilevel"/>
    <w:tmpl w:val="E8A492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C52189"/>
    <w:multiLevelType w:val="hybridMultilevel"/>
    <w:tmpl w:val="69A8C64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CA3343"/>
    <w:multiLevelType w:val="hybridMultilevel"/>
    <w:tmpl w:val="EBE4502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0" w15:restartNumberingAfterBreak="0">
    <w:nsid w:val="5E744F4A"/>
    <w:multiLevelType w:val="hybridMultilevel"/>
    <w:tmpl w:val="0B04E930"/>
    <w:lvl w:ilvl="0" w:tplc="00E4954E">
      <w:start w:val="1"/>
      <w:numFmt w:val="decimal"/>
      <w:lvlText w:val="%1."/>
      <w:lvlJc w:val="left"/>
      <w:pPr>
        <w:ind w:left="1494" w:hanging="360"/>
      </w:pPr>
      <w:rPr>
        <w:rFonts w:hint="default"/>
      </w:rPr>
    </w:lvl>
    <w:lvl w:ilvl="1" w:tplc="04090019">
      <w:start w:val="1"/>
      <w:numFmt w:val="lowerLetter"/>
      <w:lvlText w:val="%2."/>
      <w:lvlJc w:val="left"/>
      <w:pPr>
        <w:ind w:left="2214" w:hanging="360"/>
      </w:pPr>
      <w:rPr>
        <w:rFonts w:hint="default"/>
      </w:rPr>
    </w:lvl>
    <w:lvl w:ilvl="2" w:tplc="0409001B">
      <w:start w:val="1"/>
      <w:numFmt w:val="lowerRoman"/>
      <w:lvlText w:val="%3."/>
      <w:lvlJc w:val="right"/>
      <w:pPr>
        <w:ind w:left="748"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5EF529B6"/>
    <w:multiLevelType w:val="hybridMultilevel"/>
    <w:tmpl w:val="566AB83E"/>
    <w:numStyleLink w:val="ImportedStyle4"/>
  </w:abstractNum>
  <w:abstractNum w:abstractNumId="22" w15:restartNumberingAfterBreak="0">
    <w:nsid w:val="654E2C5E"/>
    <w:multiLevelType w:val="hybridMultilevel"/>
    <w:tmpl w:val="E2F8E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107D20"/>
    <w:multiLevelType w:val="hybridMultilevel"/>
    <w:tmpl w:val="ECDAFD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BC585E"/>
    <w:multiLevelType w:val="hybridMultilevel"/>
    <w:tmpl w:val="E5B4BB30"/>
    <w:numStyleLink w:val="ImportedStyle3"/>
  </w:abstractNum>
  <w:abstractNum w:abstractNumId="25" w15:restartNumberingAfterBreak="0">
    <w:nsid w:val="751318F6"/>
    <w:multiLevelType w:val="hybridMultilevel"/>
    <w:tmpl w:val="927E8D02"/>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8A36C6"/>
    <w:multiLevelType w:val="hybridMultilevel"/>
    <w:tmpl w:val="ECB2FE30"/>
    <w:lvl w:ilvl="0" w:tplc="08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62152252">
    <w:abstractNumId w:val="0"/>
  </w:num>
  <w:num w:numId="2" w16cid:durableId="275716962">
    <w:abstractNumId w:val="15"/>
  </w:num>
  <w:num w:numId="3" w16cid:durableId="1565218148">
    <w:abstractNumId w:val="13"/>
  </w:num>
  <w:num w:numId="4" w16cid:durableId="1069694627">
    <w:abstractNumId w:val="26"/>
  </w:num>
  <w:num w:numId="5" w16cid:durableId="673342971">
    <w:abstractNumId w:val="25"/>
  </w:num>
  <w:num w:numId="6" w16cid:durableId="1732607783">
    <w:abstractNumId w:val="18"/>
  </w:num>
  <w:num w:numId="7" w16cid:durableId="640422983">
    <w:abstractNumId w:val="17"/>
  </w:num>
  <w:num w:numId="8" w16cid:durableId="1267693837">
    <w:abstractNumId w:val="7"/>
  </w:num>
  <w:num w:numId="9" w16cid:durableId="311062245">
    <w:abstractNumId w:val="5"/>
  </w:num>
  <w:num w:numId="10" w16cid:durableId="1326782597">
    <w:abstractNumId w:val="11"/>
  </w:num>
  <w:num w:numId="11" w16cid:durableId="1221014672">
    <w:abstractNumId w:val="8"/>
  </w:num>
  <w:num w:numId="12" w16cid:durableId="1372076541">
    <w:abstractNumId w:val="22"/>
  </w:num>
  <w:num w:numId="13" w16cid:durableId="1873640993">
    <w:abstractNumId w:val="20"/>
  </w:num>
  <w:num w:numId="14" w16cid:durableId="464590053">
    <w:abstractNumId w:val="3"/>
  </w:num>
  <w:num w:numId="15" w16cid:durableId="1690375770">
    <w:abstractNumId w:val="16"/>
  </w:num>
  <w:num w:numId="16" w16cid:durableId="1115635486">
    <w:abstractNumId w:val="4"/>
  </w:num>
  <w:num w:numId="17" w16cid:durableId="833423262">
    <w:abstractNumId w:val="24"/>
  </w:num>
  <w:num w:numId="18" w16cid:durableId="1565869661">
    <w:abstractNumId w:val="14"/>
  </w:num>
  <w:num w:numId="19" w16cid:durableId="515771714">
    <w:abstractNumId w:val="21"/>
  </w:num>
  <w:num w:numId="20" w16cid:durableId="84304914">
    <w:abstractNumId w:val="23"/>
  </w:num>
  <w:num w:numId="21" w16cid:durableId="807868320">
    <w:abstractNumId w:val="9"/>
  </w:num>
  <w:num w:numId="22" w16cid:durableId="1675495127">
    <w:abstractNumId w:val="6"/>
  </w:num>
  <w:num w:numId="23" w16cid:durableId="830219112">
    <w:abstractNumId w:val="10"/>
  </w:num>
  <w:num w:numId="24" w16cid:durableId="342122902">
    <w:abstractNumId w:val="2"/>
  </w:num>
  <w:num w:numId="25" w16cid:durableId="761023652">
    <w:abstractNumId w:val="19"/>
  </w:num>
  <w:num w:numId="26" w16cid:durableId="217399465">
    <w:abstractNumId w:val="1"/>
  </w:num>
  <w:num w:numId="27" w16cid:durableId="1567379464">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61E"/>
    <w:rsid w:val="00012E7F"/>
    <w:rsid w:val="0001447D"/>
    <w:rsid w:val="00080216"/>
    <w:rsid w:val="0009033E"/>
    <w:rsid w:val="000A0581"/>
    <w:rsid w:val="000E5DF4"/>
    <w:rsid w:val="00132208"/>
    <w:rsid w:val="001531EE"/>
    <w:rsid w:val="00155866"/>
    <w:rsid w:val="00193FF0"/>
    <w:rsid w:val="001A040F"/>
    <w:rsid w:val="001B5FE6"/>
    <w:rsid w:val="00204928"/>
    <w:rsid w:val="00225949"/>
    <w:rsid w:val="002376BE"/>
    <w:rsid w:val="0028767F"/>
    <w:rsid w:val="00302EB9"/>
    <w:rsid w:val="00316E58"/>
    <w:rsid w:val="003C3694"/>
    <w:rsid w:val="003C431C"/>
    <w:rsid w:val="003C739B"/>
    <w:rsid w:val="004218E9"/>
    <w:rsid w:val="004402B9"/>
    <w:rsid w:val="00453747"/>
    <w:rsid w:val="00473617"/>
    <w:rsid w:val="004F0A2A"/>
    <w:rsid w:val="00543672"/>
    <w:rsid w:val="00585A3A"/>
    <w:rsid w:val="005B7FEF"/>
    <w:rsid w:val="006300CE"/>
    <w:rsid w:val="0063090F"/>
    <w:rsid w:val="0067481F"/>
    <w:rsid w:val="00677FC4"/>
    <w:rsid w:val="006834B2"/>
    <w:rsid w:val="006B2A97"/>
    <w:rsid w:val="007169FF"/>
    <w:rsid w:val="00764913"/>
    <w:rsid w:val="00797C02"/>
    <w:rsid w:val="007C6304"/>
    <w:rsid w:val="007E32D6"/>
    <w:rsid w:val="008240B3"/>
    <w:rsid w:val="008375C0"/>
    <w:rsid w:val="008C061E"/>
    <w:rsid w:val="0092245B"/>
    <w:rsid w:val="009641B2"/>
    <w:rsid w:val="009814BB"/>
    <w:rsid w:val="00986015"/>
    <w:rsid w:val="00A053BD"/>
    <w:rsid w:val="00A179B4"/>
    <w:rsid w:val="00A511FB"/>
    <w:rsid w:val="00A55FBA"/>
    <w:rsid w:val="00A56A6A"/>
    <w:rsid w:val="00A76320"/>
    <w:rsid w:val="00B73826"/>
    <w:rsid w:val="00BC0551"/>
    <w:rsid w:val="00C918C2"/>
    <w:rsid w:val="00C941D3"/>
    <w:rsid w:val="00CD42CB"/>
    <w:rsid w:val="00D3597A"/>
    <w:rsid w:val="00D8014F"/>
    <w:rsid w:val="00E41ED6"/>
    <w:rsid w:val="00E61EB6"/>
    <w:rsid w:val="00EC3698"/>
    <w:rsid w:val="00ED368D"/>
    <w:rsid w:val="00F94503"/>
    <w:rsid w:val="00FA3A02"/>
    <w:rsid w:val="00FD1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63B7C"/>
  <w15:chartTrackingRefBased/>
  <w15:docId w15:val="{834D11FD-E434-AE48-B9F9-4E0DF08A8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C0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61E"/>
    <w:pPr>
      <w:ind w:left="720"/>
      <w:contextualSpacing/>
    </w:pPr>
  </w:style>
  <w:style w:type="paragraph" w:styleId="Header">
    <w:name w:val="header"/>
    <w:basedOn w:val="Normal"/>
    <w:link w:val="HeaderChar"/>
    <w:uiPriority w:val="99"/>
    <w:unhideWhenUsed/>
    <w:rsid w:val="005B7FEF"/>
    <w:pPr>
      <w:tabs>
        <w:tab w:val="center" w:pos="4513"/>
        <w:tab w:val="right" w:pos="9026"/>
      </w:tabs>
    </w:pPr>
  </w:style>
  <w:style w:type="character" w:customStyle="1" w:styleId="HeaderChar">
    <w:name w:val="Header Char"/>
    <w:basedOn w:val="DefaultParagraphFont"/>
    <w:link w:val="Header"/>
    <w:uiPriority w:val="99"/>
    <w:rsid w:val="005B7FEF"/>
  </w:style>
  <w:style w:type="paragraph" w:styleId="Footer">
    <w:name w:val="footer"/>
    <w:basedOn w:val="Normal"/>
    <w:link w:val="FooterChar"/>
    <w:uiPriority w:val="99"/>
    <w:unhideWhenUsed/>
    <w:rsid w:val="005B7FEF"/>
    <w:pPr>
      <w:tabs>
        <w:tab w:val="center" w:pos="4513"/>
        <w:tab w:val="right" w:pos="9026"/>
      </w:tabs>
    </w:pPr>
  </w:style>
  <w:style w:type="character" w:customStyle="1" w:styleId="FooterChar">
    <w:name w:val="Footer Char"/>
    <w:basedOn w:val="DefaultParagraphFont"/>
    <w:link w:val="Footer"/>
    <w:uiPriority w:val="99"/>
    <w:rsid w:val="005B7FEF"/>
  </w:style>
  <w:style w:type="paragraph" w:customStyle="1" w:styleId="Body">
    <w:name w:val="Body"/>
    <w:rsid w:val="00132208"/>
    <w:pPr>
      <w:pBdr>
        <w:top w:val="nil"/>
        <w:left w:val="nil"/>
        <w:bottom w:val="nil"/>
        <w:right w:val="nil"/>
        <w:between w:val="nil"/>
        <w:bar w:val="nil"/>
      </w:pBdr>
    </w:pPr>
    <w:rPr>
      <w:rFonts w:ascii="Calibri" w:eastAsia="Arial Unicode MS" w:hAnsi="Calibri" w:cs="Arial Unicode MS"/>
      <w:color w:val="000000"/>
      <w:u w:color="000000"/>
      <w:bdr w:val="nil"/>
      <w:lang w:val="en-GB" w:eastAsia="en-GB"/>
      <w14:textOutline w14:w="0" w14:cap="flat" w14:cmpd="sng" w14:algn="ctr">
        <w14:noFill/>
        <w14:prstDash w14:val="solid"/>
        <w14:bevel/>
      </w14:textOutline>
    </w:rPr>
  </w:style>
  <w:style w:type="numbering" w:customStyle="1" w:styleId="ImportedStyle3">
    <w:name w:val="Imported Style 3"/>
    <w:rsid w:val="00132208"/>
    <w:pPr>
      <w:numPr>
        <w:numId w:val="16"/>
      </w:numPr>
    </w:pPr>
  </w:style>
  <w:style w:type="numbering" w:customStyle="1" w:styleId="ImportedStyle4">
    <w:name w:val="Imported Style 4"/>
    <w:rsid w:val="00132208"/>
    <w:pPr>
      <w:numPr>
        <w:numId w:val="18"/>
      </w:numPr>
    </w:pPr>
  </w:style>
  <w:style w:type="paragraph" w:styleId="FootnoteText">
    <w:name w:val="footnote text"/>
    <w:basedOn w:val="Normal"/>
    <w:link w:val="FootnoteTextChar"/>
    <w:uiPriority w:val="99"/>
    <w:semiHidden/>
    <w:unhideWhenUsed/>
    <w:rsid w:val="00F94503"/>
    <w:rPr>
      <w:sz w:val="20"/>
      <w:szCs w:val="20"/>
      <w:lang w:val="en-GB"/>
    </w:rPr>
  </w:style>
  <w:style w:type="character" w:customStyle="1" w:styleId="FootnoteTextChar">
    <w:name w:val="Footnote Text Char"/>
    <w:basedOn w:val="DefaultParagraphFont"/>
    <w:link w:val="FootnoteText"/>
    <w:uiPriority w:val="99"/>
    <w:semiHidden/>
    <w:rsid w:val="00F94503"/>
    <w:rPr>
      <w:sz w:val="20"/>
      <w:szCs w:val="20"/>
      <w:lang w:val="en-GB"/>
    </w:rPr>
  </w:style>
  <w:style w:type="character" w:styleId="FootnoteReference">
    <w:name w:val="footnote reference"/>
    <w:basedOn w:val="DefaultParagraphFont"/>
    <w:uiPriority w:val="99"/>
    <w:semiHidden/>
    <w:unhideWhenUsed/>
    <w:rsid w:val="00F94503"/>
    <w:rPr>
      <w:vertAlign w:val="superscript"/>
    </w:rPr>
  </w:style>
  <w:style w:type="table" w:styleId="TableGrid">
    <w:name w:val="Table Grid"/>
    <w:basedOn w:val="TableNormal"/>
    <w:uiPriority w:val="39"/>
    <w:rsid w:val="00ED368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35113000">
      <w:bodyDiv w:val="1"/>
      <w:marLeft w:val="0"/>
      <w:marRight w:val="0"/>
      <w:marTop w:val="0"/>
      <w:marBottom w:val="0"/>
      <w:divBdr>
        <w:top w:val="none" w:sz="0" w:space="0" w:color="auto"/>
        <w:left w:val="none" w:sz="0" w:space="0" w:color="auto"/>
        <w:bottom w:val="none" w:sz="0" w:space="0" w:color="auto"/>
        <w:right w:val="none" w:sz="0" w:space="0" w:color="auto"/>
      </w:divBdr>
      <w:divsChild>
        <w:div w:id="1503813764">
          <w:marLeft w:val="0"/>
          <w:marRight w:val="0"/>
          <w:marTop w:val="0"/>
          <w:marBottom w:val="0"/>
          <w:divBdr>
            <w:top w:val="none" w:sz="0" w:space="0" w:color="auto"/>
            <w:left w:val="none" w:sz="0" w:space="0" w:color="auto"/>
            <w:bottom w:val="none" w:sz="0" w:space="0" w:color="auto"/>
            <w:right w:val="none" w:sz="0" w:space="0" w:color="auto"/>
          </w:divBdr>
        </w:div>
        <w:div w:id="1114902163">
          <w:marLeft w:val="0"/>
          <w:marRight w:val="0"/>
          <w:marTop w:val="0"/>
          <w:marBottom w:val="0"/>
          <w:divBdr>
            <w:top w:val="none" w:sz="0" w:space="0" w:color="auto"/>
            <w:left w:val="none" w:sz="0" w:space="0" w:color="auto"/>
            <w:bottom w:val="none" w:sz="0" w:space="0" w:color="auto"/>
            <w:right w:val="none" w:sz="0" w:space="0" w:color="auto"/>
          </w:divBdr>
        </w:div>
        <w:div w:id="6583395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826</Words>
  <Characters>4711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James</dc:creator>
  <cp:keywords/>
  <dc:description/>
  <cp:lastModifiedBy>Rob James</cp:lastModifiedBy>
  <cp:revision>3</cp:revision>
  <dcterms:created xsi:type="dcterms:W3CDTF">2026-08-27T09:43:00Z</dcterms:created>
  <dcterms:modified xsi:type="dcterms:W3CDTF">2026-08-27T10:03:00Z</dcterms:modified>
</cp:coreProperties>
</file>