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B82" w14:textId="77777777" w:rsidR="00B474D2" w:rsidRDefault="00CF7D2D" w:rsidP="001D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Annunciation Parish Council Meeting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1C94CC" wp14:editId="0A85462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695960" cy="12001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C80022" w14:textId="703FAEDF" w:rsidR="00B474D2" w:rsidRDefault="005A4A9D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Wednesday</w:t>
      </w:r>
      <w:r w:rsidR="00FE1528">
        <w:rPr>
          <w:color w:val="000000"/>
        </w:rPr>
        <w:t>,</w:t>
      </w:r>
      <w:r w:rsidR="000B3B20">
        <w:rPr>
          <w:color w:val="000000"/>
        </w:rPr>
        <w:t xml:space="preserve"> </w:t>
      </w:r>
      <w:r w:rsidR="006C26D6">
        <w:rPr>
          <w:color w:val="000000"/>
        </w:rPr>
        <w:t>February 25</w:t>
      </w:r>
      <w:r w:rsidR="001D6A0D">
        <w:rPr>
          <w:color w:val="000000"/>
        </w:rPr>
        <w:t>, 202</w:t>
      </w:r>
      <w:r w:rsidR="00230C36">
        <w:rPr>
          <w:color w:val="000000"/>
        </w:rPr>
        <w:t>6</w:t>
      </w:r>
    </w:p>
    <w:p w14:paraId="130B1FEE" w14:textId="544FA37D" w:rsidR="001D6A0D" w:rsidRDefault="0008735B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6</w:t>
      </w:r>
      <w:r w:rsidR="001D6A0D">
        <w:rPr>
          <w:color w:val="000000"/>
        </w:rPr>
        <w:t>:</w:t>
      </w:r>
      <w:r>
        <w:rPr>
          <w:color w:val="000000"/>
        </w:rPr>
        <w:t>3</w:t>
      </w:r>
      <w:r w:rsidR="001D6A0D">
        <w:rPr>
          <w:color w:val="000000"/>
        </w:rPr>
        <w:t xml:space="preserve">0 PM </w:t>
      </w:r>
      <w:r w:rsidR="00230C36">
        <w:rPr>
          <w:color w:val="000000"/>
        </w:rPr>
        <w:t>Meeting</w:t>
      </w:r>
    </w:p>
    <w:p w14:paraId="03275E08" w14:textId="77777777" w:rsidR="00B07C92" w:rsidRDefault="00B07C92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</w:p>
    <w:p w14:paraId="6DB9CD06" w14:textId="77777777" w:rsidR="00B474D2" w:rsidRDefault="00B47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127C6B" w14:textId="320AC738" w:rsidR="009C4A9A" w:rsidRDefault="009C4A9A">
      <w:bookmarkStart w:id="0" w:name="_heading=h.gjdgxs" w:colFirst="0" w:colLast="0"/>
      <w:bookmarkEnd w:id="0"/>
    </w:p>
    <w:p w14:paraId="62898B6E" w14:textId="77777777" w:rsidR="001D6A0D" w:rsidRDefault="001D6A0D"/>
    <w:p w14:paraId="17CBBA2B" w14:textId="39244B07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Members Present:</w:t>
      </w:r>
    </w:p>
    <w:p w14:paraId="5C3B7961" w14:textId="25A7D940" w:rsidR="00F00FF6" w:rsidRDefault="00E300AD" w:rsidP="00E300AD">
      <w:r>
        <w:t xml:space="preserve">Father Benny Chacko, </w:t>
      </w:r>
      <w:r w:rsidR="001C3AC4">
        <w:t xml:space="preserve">Sarah Vieth, </w:t>
      </w:r>
      <w:r>
        <w:t>Chris Wolking, David Tepool, Camille Bollinger, Marci Moore</w:t>
      </w:r>
      <w:r w:rsidR="0013503E">
        <w:t xml:space="preserve">, </w:t>
      </w:r>
      <w:r w:rsidR="00071E57">
        <w:t>Clay Sills, Brad Owens, John Earhart, Nick Golding, Aaron Tuley</w:t>
      </w:r>
    </w:p>
    <w:p w14:paraId="050C8EDB" w14:textId="77777777" w:rsidR="00703729" w:rsidRDefault="00703729" w:rsidP="00703729">
      <w:pPr>
        <w:spacing w:after="0" w:line="240" w:lineRule="auto"/>
        <w:rPr>
          <w:b/>
          <w:u w:val="single"/>
        </w:rPr>
      </w:pPr>
      <w:r w:rsidRPr="003A7DEB">
        <w:rPr>
          <w:b/>
          <w:u w:val="single"/>
        </w:rPr>
        <w:t>Members Not Present:</w:t>
      </w:r>
    </w:p>
    <w:p w14:paraId="58385B1F" w14:textId="67BF7431" w:rsidR="00703729" w:rsidRDefault="00703729" w:rsidP="00703729">
      <w:pPr>
        <w:spacing w:after="0" w:line="240" w:lineRule="auto"/>
      </w:pPr>
      <w:r>
        <w:t>Barry Weisman, Margaret Helms</w:t>
      </w:r>
    </w:p>
    <w:p w14:paraId="4F49319D" w14:textId="77777777" w:rsidR="00703729" w:rsidRDefault="00703729" w:rsidP="00703729">
      <w:pPr>
        <w:spacing w:after="0" w:line="240" w:lineRule="auto"/>
      </w:pPr>
    </w:p>
    <w:p w14:paraId="5BDD11A9" w14:textId="77777777" w:rsidR="00703729" w:rsidRPr="00703729" w:rsidRDefault="00F00FF6" w:rsidP="00703729">
      <w:pPr>
        <w:spacing w:after="0" w:line="240" w:lineRule="auto"/>
        <w:rPr>
          <w:b/>
          <w:bCs/>
          <w:u w:val="single"/>
        </w:rPr>
      </w:pPr>
      <w:r w:rsidRPr="00703729">
        <w:rPr>
          <w:b/>
          <w:bCs/>
          <w:u w:val="single"/>
        </w:rPr>
        <w:t>Others Present:</w:t>
      </w:r>
    </w:p>
    <w:p w14:paraId="29687B1F" w14:textId="51FFC2B2" w:rsidR="003A7DEB" w:rsidRDefault="002515ED" w:rsidP="00703729">
      <w:pPr>
        <w:spacing w:after="0" w:line="240" w:lineRule="auto"/>
      </w:pPr>
      <w:r>
        <w:t xml:space="preserve">Parish Operations Manager </w:t>
      </w:r>
      <w:r w:rsidR="00230C36">
        <w:t>Tom Falkenstein</w:t>
      </w:r>
    </w:p>
    <w:p w14:paraId="1DEAE4C2" w14:textId="77777777" w:rsidR="001C3AC4" w:rsidRDefault="001C3AC4" w:rsidP="001D6A0D">
      <w:pPr>
        <w:spacing w:after="0"/>
      </w:pPr>
    </w:p>
    <w:p w14:paraId="0D1DF641" w14:textId="73AD5228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Opening Prayer &amp; Welcome</w:t>
      </w:r>
    </w:p>
    <w:p w14:paraId="7C8A6A87" w14:textId="0F03AAD9" w:rsidR="002D2BE8" w:rsidRDefault="00E300AD" w:rsidP="001D6A0D">
      <w:pPr>
        <w:spacing w:after="0"/>
      </w:pPr>
      <w:r>
        <w:t xml:space="preserve">Father Benny </w:t>
      </w:r>
      <w:r w:rsidR="001D6A0D">
        <w:t>led us in prayer</w:t>
      </w:r>
      <w:r w:rsidR="00071E57">
        <w:t xml:space="preserve"> </w:t>
      </w:r>
      <w:r w:rsidR="00230C36">
        <w:t>to open meeting at 6:30pm</w:t>
      </w:r>
    </w:p>
    <w:p w14:paraId="287DB977" w14:textId="77777777" w:rsidR="007D6526" w:rsidRDefault="007D6526" w:rsidP="001D6A0D">
      <w:pPr>
        <w:spacing w:after="0"/>
      </w:pPr>
    </w:p>
    <w:p w14:paraId="1D1861EA" w14:textId="125EA7E9" w:rsidR="001D6A0D" w:rsidRPr="003A7DEB" w:rsidRDefault="006C26D6" w:rsidP="001D6A0D">
      <w:pPr>
        <w:spacing w:after="0"/>
        <w:rPr>
          <w:b/>
          <w:u w:val="single"/>
        </w:rPr>
      </w:pPr>
      <w:r>
        <w:rPr>
          <w:b/>
          <w:u w:val="single"/>
        </w:rPr>
        <w:t>January 28</w:t>
      </w:r>
      <w:r w:rsidR="003C45BB">
        <w:rPr>
          <w:b/>
          <w:u w:val="single"/>
        </w:rPr>
        <w:t>, 202</w:t>
      </w:r>
      <w:r>
        <w:rPr>
          <w:b/>
          <w:u w:val="single"/>
        </w:rPr>
        <w:t>6</w:t>
      </w:r>
      <w:r w:rsidR="0069788E">
        <w:rPr>
          <w:b/>
          <w:u w:val="single"/>
        </w:rPr>
        <w:t xml:space="preserve"> Minutes</w:t>
      </w:r>
      <w:r w:rsidR="003A7DEB" w:rsidRPr="003A7DEB">
        <w:rPr>
          <w:b/>
          <w:u w:val="single"/>
        </w:rPr>
        <w:t xml:space="preserve"> Approval</w:t>
      </w:r>
    </w:p>
    <w:p w14:paraId="4B05D858" w14:textId="207828D4" w:rsidR="0013503E" w:rsidRPr="0025215D" w:rsidRDefault="00155140" w:rsidP="003C4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Review of the minutes from</w:t>
      </w:r>
      <w:r w:rsidR="002D4B4C">
        <w:rPr>
          <w:color w:val="000000"/>
        </w:rPr>
        <w:t xml:space="preserve"> the</w:t>
      </w:r>
      <w:r>
        <w:rPr>
          <w:color w:val="000000"/>
        </w:rPr>
        <w:t xml:space="preserve"> last meeting.</w:t>
      </w:r>
      <w:r w:rsidR="001C3AC4">
        <w:rPr>
          <w:color w:val="000000"/>
        </w:rPr>
        <w:t xml:space="preserve"> Only change was added Sarah Vieth as present.  </w:t>
      </w:r>
    </w:p>
    <w:p w14:paraId="6DF5AFF5" w14:textId="6699620F" w:rsidR="00155140" w:rsidRDefault="001C3AC4" w:rsidP="00155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Chris</w:t>
      </w:r>
      <w:r w:rsidR="00155140">
        <w:t xml:space="preserve"> made a motion to approve the minutes.</w:t>
      </w:r>
      <w:r w:rsidR="00476E2E">
        <w:t xml:space="preserve"> </w:t>
      </w:r>
      <w:r>
        <w:t>Clay</w:t>
      </w:r>
      <w:r w:rsidR="00476E2E">
        <w:t xml:space="preserve"> seconded.</w:t>
      </w:r>
      <w:r w:rsidR="00155140">
        <w:t xml:space="preserve"> Minutes approve</w:t>
      </w:r>
      <w:r w:rsidR="00A8548F">
        <w:t>d</w:t>
      </w:r>
      <w:r w:rsidR="00155140">
        <w:t>.</w:t>
      </w:r>
    </w:p>
    <w:p w14:paraId="71789ED2" w14:textId="3B71D547" w:rsid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90FC95B" w14:textId="0A0AB942" w:rsidR="003A7DEB" w:rsidRP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3A7DEB">
        <w:rPr>
          <w:b/>
          <w:u w:val="single"/>
        </w:rPr>
        <w:t>Committee Report: Finance, Facilities, Hospitality, SG&amp;W</w:t>
      </w:r>
    </w:p>
    <w:p w14:paraId="0B67BF30" w14:textId="366E4B04" w:rsidR="00230C36" w:rsidRDefault="00CF7D2D" w:rsidP="00230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 xml:space="preserve"> </w:t>
      </w:r>
      <w:r w:rsidR="009C4A9A" w:rsidRPr="006C26D6">
        <w:rPr>
          <w:color w:val="000000"/>
          <w:u w:val="single"/>
        </w:rPr>
        <w:t>Finance</w:t>
      </w:r>
      <w:r w:rsidR="00821CCC" w:rsidRPr="006C26D6">
        <w:rPr>
          <w:color w:val="000000"/>
          <w:u w:val="single"/>
        </w:rPr>
        <w:t xml:space="preserve"> Committee</w:t>
      </w:r>
      <w:r w:rsidR="009C4A9A" w:rsidRPr="006C26D6">
        <w:rPr>
          <w:color w:val="000000"/>
          <w:u w:val="single"/>
        </w:rPr>
        <w:t xml:space="preserve"> Report</w:t>
      </w:r>
      <w:r w:rsidR="00230C36" w:rsidRPr="006C26D6">
        <w:rPr>
          <w:color w:val="000000"/>
          <w:u w:val="single"/>
        </w:rPr>
        <w:t xml:space="preserve"> highlights</w:t>
      </w:r>
      <w:r w:rsidR="00230C36">
        <w:rPr>
          <w:color w:val="000000"/>
        </w:rPr>
        <w:t xml:space="preserve"> (See full report submitted by Tom F.)</w:t>
      </w:r>
      <w:r w:rsidR="009C4A9A" w:rsidRPr="00342BFC">
        <w:rPr>
          <w:color w:val="000000"/>
        </w:rPr>
        <w:t xml:space="preserve">: </w:t>
      </w:r>
    </w:p>
    <w:p w14:paraId="62C1E514" w14:textId="5EC31EA8" w:rsidR="00342BFC" w:rsidRDefault="00230C36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Church collections up </w:t>
      </w:r>
      <w:r w:rsidR="001C3AC4">
        <w:t>1.4</w:t>
      </w:r>
      <w:r>
        <w:t>% from last year.</w:t>
      </w:r>
    </w:p>
    <w:p w14:paraId="7B74B1E0" w14:textId="03C2B649" w:rsidR="001C3AC4" w:rsidRDefault="001C3AC4" w:rsidP="001C3AC4">
      <w:pPr>
        <w:pStyle w:val="ListParagraph"/>
        <w:numPr>
          <w:ilvl w:val="1"/>
          <w:numId w:val="1"/>
        </w:numPr>
        <w:spacing w:after="160" w:line="278" w:lineRule="auto"/>
      </w:pPr>
      <w:r>
        <w:t>Change in assets - $133,000 loss due to school voucher payments running behind.  Expect deposit in March for approximately $900,000.00.</w:t>
      </w:r>
    </w:p>
    <w:p w14:paraId="74A46DF7" w14:textId="255A164C" w:rsidR="006C26D6" w:rsidRPr="006C26D6" w:rsidRDefault="006C26D6" w:rsidP="00342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6C26D6">
        <w:rPr>
          <w:u w:val="single"/>
        </w:rPr>
        <w:t>Facilities Committee Report</w:t>
      </w:r>
    </w:p>
    <w:p w14:paraId="4938FBE0" w14:textId="0E8380CF" w:rsidR="006C26D6" w:rsidRDefault="006C26D6" w:rsidP="006C26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Barry </w:t>
      </w:r>
      <w:r w:rsidR="001C3AC4">
        <w:t>absent. Nothing new to report.</w:t>
      </w:r>
    </w:p>
    <w:p w14:paraId="6C2B8DD6" w14:textId="77777777" w:rsidR="006C26D6" w:rsidRPr="006C26D6" w:rsidRDefault="006C26D6" w:rsidP="006C2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1C84F8A" w14:textId="545C5136" w:rsidR="00342BFC" w:rsidRPr="00342BFC" w:rsidRDefault="00342BFC" w:rsidP="00342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>Hospitality Committee Report</w:t>
      </w:r>
      <w:r w:rsidRPr="00342BFC">
        <w:rPr>
          <w:color w:val="000000"/>
        </w:rPr>
        <w:t xml:space="preserve">: </w:t>
      </w:r>
    </w:p>
    <w:p w14:paraId="3CA037AD" w14:textId="3E63DDC3" w:rsidR="00342BFC" w:rsidRDefault="00342BFC" w:rsidP="00342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42BFC">
        <w:t>Camille present.</w:t>
      </w:r>
      <w:r w:rsidR="00F73580">
        <w:t xml:space="preserve"> Nothing new to report.</w:t>
      </w:r>
    </w:p>
    <w:p w14:paraId="4EFC57FC" w14:textId="77777777" w:rsidR="00342BFC" w:rsidRDefault="00342BFC" w:rsidP="00342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71500932" w14:textId="6085A499" w:rsidR="003A7DEB" w:rsidRPr="007573EA" w:rsidRDefault="009C4A9A" w:rsidP="00821C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>Spiritual Growth and Worship</w:t>
      </w:r>
      <w:r w:rsidR="00821CCC" w:rsidRPr="006C26D6">
        <w:rPr>
          <w:color w:val="000000"/>
          <w:u w:val="single"/>
        </w:rPr>
        <w:t xml:space="preserve"> Committee Report</w:t>
      </w:r>
      <w:r w:rsidRPr="007573EA">
        <w:rPr>
          <w:color w:val="000000"/>
        </w:rPr>
        <w:t xml:space="preserve">:  </w:t>
      </w:r>
    </w:p>
    <w:p w14:paraId="23DC8613" w14:textId="334640B2" w:rsidR="007573EA" w:rsidRDefault="001C3AC4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Sarah present. </w:t>
      </w:r>
      <w:r w:rsidR="004D113C">
        <w:t>Lenten reconciliation service scheduled on March 2</w:t>
      </w:r>
      <w:r w:rsidR="004D113C" w:rsidRPr="006C26D6">
        <w:rPr>
          <w:vertAlign w:val="superscript"/>
        </w:rPr>
        <w:t>nd</w:t>
      </w:r>
      <w:r w:rsidR="004D113C">
        <w:t xml:space="preserve">.  </w:t>
      </w:r>
      <w:r w:rsidR="00917BE3">
        <w:t xml:space="preserve">5pm </w:t>
      </w:r>
      <w:r w:rsidR="00F00FF6">
        <w:t>Baked pasta</w:t>
      </w:r>
      <w:r w:rsidR="00F00FF6">
        <w:t xml:space="preserve"> </w:t>
      </w:r>
      <w:r w:rsidR="004D113C">
        <w:t>supper followed by Fr. Bernie Etienne giving a reflection talk, then several priest</w:t>
      </w:r>
      <w:r w:rsidR="00F00FF6">
        <w:t>s</w:t>
      </w:r>
      <w:r w:rsidR="004D113C">
        <w:t xml:space="preserve"> will be available for confessions.</w:t>
      </w:r>
      <w:r w:rsidR="00105A01">
        <w:t xml:space="preserve"> Currently about 70 people signed up.  </w:t>
      </w:r>
    </w:p>
    <w:p w14:paraId="4E47FCCA" w14:textId="7C0E86F0" w:rsidR="00917BE3" w:rsidRDefault="00917BE3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lastRenderedPageBreak/>
        <w:t>March 16-18 at CTK – Lenten Mission led by Fathers of Mercy – speaker Fr. Joseph Aytona</w:t>
      </w:r>
      <w:r w:rsidR="00105A01">
        <w:t xml:space="preserve">. 5 different topics to be covered.  </w:t>
      </w:r>
    </w:p>
    <w:p w14:paraId="3531CB08" w14:textId="77777777" w:rsidR="00A8548F" w:rsidRDefault="00A8548F" w:rsidP="006C26D6">
      <w:pPr>
        <w:pStyle w:val="ListParagraph"/>
        <w:spacing w:after="160" w:line="278" w:lineRule="auto"/>
      </w:pPr>
    </w:p>
    <w:p w14:paraId="7A542521" w14:textId="77777777" w:rsidR="006C26D6" w:rsidRDefault="00917BE3" w:rsidP="006C26D6">
      <w:pPr>
        <w:pStyle w:val="ListParagraph"/>
        <w:numPr>
          <w:ilvl w:val="0"/>
          <w:numId w:val="1"/>
        </w:numPr>
        <w:spacing w:after="160" w:line="278" w:lineRule="auto"/>
      </w:pPr>
      <w:r w:rsidRPr="006C26D6">
        <w:rPr>
          <w:u w:val="single"/>
        </w:rPr>
        <w:t>Communications report</w:t>
      </w:r>
      <w:r>
        <w:t xml:space="preserve">:  </w:t>
      </w:r>
    </w:p>
    <w:p w14:paraId="2C886705" w14:textId="292CBB57" w:rsidR="003A7DEB" w:rsidRDefault="00105A01" w:rsidP="00105A01">
      <w:pPr>
        <w:pStyle w:val="ListParagraph"/>
        <w:numPr>
          <w:ilvl w:val="1"/>
          <w:numId w:val="1"/>
        </w:numPr>
        <w:spacing w:after="160" w:line="278" w:lineRule="auto"/>
      </w:pPr>
      <w:r>
        <w:t>Tom noted As</w:t>
      </w:r>
      <w:r w:rsidR="002515ED">
        <w:t>h</w:t>
      </w:r>
      <w:r>
        <w:t>le</w:t>
      </w:r>
      <w:r w:rsidR="002515ED">
        <w:t>e Owens</w:t>
      </w:r>
      <w:r>
        <w:t xml:space="preserve"> is actively working on improving website.  Feedback on changes to date ha</w:t>
      </w:r>
      <w:r w:rsidR="002515ED">
        <w:t>s</w:t>
      </w:r>
      <w:r>
        <w:t xml:space="preserve"> been positive.  Spring newsletter will be released in May.  </w:t>
      </w:r>
      <w:proofErr w:type="spellStart"/>
      <w:r>
        <w:t>Flock</w:t>
      </w:r>
      <w:r w:rsidR="002515ED">
        <w:t>note</w:t>
      </w:r>
      <w:proofErr w:type="spellEnd"/>
      <w:r>
        <w:t xml:space="preserve"> messages have been going out weekly.</w:t>
      </w:r>
    </w:p>
    <w:p w14:paraId="5F576A01" w14:textId="378A9250" w:rsidR="00F02C52" w:rsidRDefault="00D67DA5" w:rsidP="00F02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3A7DEB">
        <w:rPr>
          <w:b/>
          <w:u w:val="single"/>
        </w:rPr>
        <w:t xml:space="preserve">Old Business: </w:t>
      </w:r>
    </w:p>
    <w:p w14:paraId="79A41A31" w14:textId="77777777" w:rsidR="00F02C52" w:rsidRDefault="00F02C52" w:rsidP="00F02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4EC83FC1" w14:textId="7FA7B353" w:rsidR="006C26D6" w:rsidRDefault="006C26D6" w:rsidP="006C26D6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/>
          <w:u w:val="single"/>
        </w:rPr>
        <w:t>Update on Capital Projects</w:t>
      </w:r>
    </w:p>
    <w:p w14:paraId="539F5976" w14:textId="0DE34907" w:rsidR="00105A01" w:rsidRPr="00105A01" w:rsidRDefault="00105A01" w:rsidP="00105A01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Committee of Tom</w:t>
      </w:r>
      <w:r w:rsidR="00A8548F">
        <w:rPr>
          <w:bCs/>
        </w:rPr>
        <w:t xml:space="preserve"> F.</w:t>
      </w:r>
      <w:r>
        <w:rPr>
          <w:bCs/>
        </w:rPr>
        <w:t xml:space="preserve">, Chris </w:t>
      </w:r>
      <w:r w:rsidR="00A8548F">
        <w:rPr>
          <w:bCs/>
        </w:rPr>
        <w:t>W.</w:t>
      </w:r>
      <w:r>
        <w:rPr>
          <w:bCs/>
        </w:rPr>
        <w:t xml:space="preserve">, Jim Muehlbauer, and Father </w:t>
      </w:r>
      <w:r w:rsidR="00A8548F">
        <w:rPr>
          <w:bCs/>
        </w:rPr>
        <w:t xml:space="preserve">Benny </w:t>
      </w:r>
      <w:r>
        <w:rPr>
          <w:bCs/>
        </w:rPr>
        <w:t>met with Walsh</w:t>
      </w:r>
      <w:r w:rsidR="001B2D9B">
        <w:rPr>
          <w:bCs/>
        </w:rPr>
        <w:t xml:space="preserve"> </w:t>
      </w:r>
      <w:r w:rsidR="00A8548F">
        <w:rPr>
          <w:bCs/>
        </w:rPr>
        <w:t xml:space="preserve">&amp; Associates </w:t>
      </w:r>
      <w:r>
        <w:rPr>
          <w:bCs/>
        </w:rPr>
        <w:t>last week for consulting</w:t>
      </w:r>
      <w:r w:rsidR="00A8548F">
        <w:rPr>
          <w:bCs/>
        </w:rPr>
        <w:t xml:space="preserve"> on campaign</w:t>
      </w:r>
      <w:r>
        <w:rPr>
          <w:bCs/>
        </w:rPr>
        <w:t xml:space="preserve"> – had previously worked with St. Ben</w:t>
      </w:r>
      <w:r w:rsidR="00F02C52">
        <w:rPr>
          <w:bCs/>
        </w:rPr>
        <w:t>s</w:t>
      </w:r>
      <w:r>
        <w:rPr>
          <w:bCs/>
        </w:rPr>
        <w:t xml:space="preserve"> and Good Shepherd and </w:t>
      </w:r>
      <w:r w:rsidR="00F02C52">
        <w:rPr>
          <w:bCs/>
        </w:rPr>
        <w:t>both</w:t>
      </w:r>
      <w:r>
        <w:rPr>
          <w:bCs/>
        </w:rPr>
        <w:t xml:space="preserve"> exceeded their goals.  </w:t>
      </w:r>
    </w:p>
    <w:p w14:paraId="6066F01D" w14:textId="1C8F9677" w:rsidR="00F02C52" w:rsidRPr="00F02C52" w:rsidRDefault="00105A01" w:rsidP="00F02C52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Next step is to conduct a feasibility study to get an idea of what can be raised</w:t>
      </w:r>
      <w:r w:rsidR="00F02C52">
        <w:rPr>
          <w:bCs/>
        </w:rPr>
        <w:t xml:space="preserve"> and scope of pro</w:t>
      </w:r>
      <w:r w:rsidR="002515ED">
        <w:rPr>
          <w:bCs/>
        </w:rPr>
        <w:t>jects</w:t>
      </w:r>
      <w:r>
        <w:rPr>
          <w:bCs/>
        </w:rPr>
        <w:t xml:space="preserve">. </w:t>
      </w:r>
    </w:p>
    <w:p w14:paraId="35408C63" w14:textId="5C6C63D4" w:rsidR="00105A01" w:rsidRPr="00105A01" w:rsidRDefault="002515ED" w:rsidP="00F02C52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Money</w:t>
      </w:r>
      <w:r w:rsidR="00105A01">
        <w:rPr>
          <w:bCs/>
        </w:rPr>
        <w:t xml:space="preserve"> raised </w:t>
      </w:r>
      <w:r>
        <w:rPr>
          <w:bCs/>
        </w:rPr>
        <w:t xml:space="preserve">will be used </w:t>
      </w:r>
      <w:r w:rsidR="00105A01">
        <w:rPr>
          <w:bCs/>
        </w:rPr>
        <w:t>to cover deferred maintenance projects</w:t>
      </w:r>
      <w:r w:rsidR="00F02C52">
        <w:rPr>
          <w:bCs/>
        </w:rPr>
        <w:t xml:space="preserve">, including replacing </w:t>
      </w:r>
      <w:r w:rsidR="00105A01">
        <w:rPr>
          <w:bCs/>
        </w:rPr>
        <w:t>roofs</w:t>
      </w:r>
      <w:r w:rsidR="00F02C52">
        <w:rPr>
          <w:bCs/>
        </w:rPr>
        <w:t xml:space="preserve">, improving </w:t>
      </w:r>
      <w:r w:rsidR="00105A01">
        <w:rPr>
          <w:bCs/>
        </w:rPr>
        <w:t xml:space="preserve">adoration chapel.  </w:t>
      </w:r>
    </w:p>
    <w:p w14:paraId="7A1B1764" w14:textId="2134D6D5" w:rsidR="00F02C52" w:rsidRPr="00F02C52" w:rsidRDefault="00105A01" w:rsidP="00F02C52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Stretch goal to connect school and church at Holy Spirit campus</w:t>
      </w:r>
      <w:r w:rsidR="002515ED">
        <w:rPr>
          <w:bCs/>
        </w:rPr>
        <w:t>.</w:t>
      </w:r>
    </w:p>
    <w:p w14:paraId="2CBA4505" w14:textId="08568211" w:rsidR="00105A01" w:rsidRDefault="00105A01" w:rsidP="001B2D9B">
      <w:pPr>
        <w:pStyle w:val="ListParagraph"/>
        <w:spacing w:after="0"/>
        <w:ind w:left="1080"/>
        <w:rPr>
          <w:b/>
          <w:u w:val="single"/>
        </w:rPr>
      </w:pPr>
    </w:p>
    <w:p w14:paraId="4EC826E1" w14:textId="19190EA5" w:rsidR="006C26D6" w:rsidRDefault="006C26D6" w:rsidP="006C26D6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/>
          <w:u w:val="single"/>
        </w:rPr>
        <w:t>Update on Holy Spirit School</w:t>
      </w:r>
    </w:p>
    <w:p w14:paraId="068D7555" w14:textId="18FCA0D8" w:rsidR="00A8548F" w:rsidRPr="00A8548F" w:rsidRDefault="00A8548F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Tom F. led discussion.</w:t>
      </w:r>
    </w:p>
    <w:p w14:paraId="14301BC0" w14:textId="73E98C4A" w:rsidR="001B2D9B" w:rsidRPr="001B2D9B" w:rsidRDefault="001B2D9B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Holy Spirit –</w:t>
      </w:r>
      <w:r w:rsidR="002515ED">
        <w:rPr>
          <w:bCs/>
        </w:rPr>
        <w:t xml:space="preserve">School will operate at substantial deficit for 2025-2026 school year </w:t>
      </w:r>
      <w:r w:rsidR="00873EF7">
        <w:rPr>
          <w:bCs/>
        </w:rPr>
        <w:t xml:space="preserve">due to </w:t>
      </w:r>
      <w:r>
        <w:rPr>
          <w:bCs/>
        </w:rPr>
        <w:t xml:space="preserve">changes to pre-school funding at state level.  </w:t>
      </w:r>
    </w:p>
    <w:p w14:paraId="34C423CC" w14:textId="763E0012" w:rsidR="001B2D9B" w:rsidRPr="001B2D9B" w:rsidRDefault="001B2D9B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Met</w:t>
      </w:r>
      <w:r w:rsidR="00873EF7">
        <w:rPr>
          <w:bCs/>
        </w:rPr>
        <w:t xml:space="preserve"> </w:t>
      </w:r>
      <w:r>
        <w:rPr>
          <w:bCs/>
        </w:rPr>
        <w:t xml:space="preserve">in December to discuss possible changes – </w:t>
      </w:r>
      <w:r w:rsidR="00873EF7">
        <w:rPr>
          <w:bCs/>
        </w:rPr>
        <w:t xml:space="preserve">include </w:t>
      </w:r>
      <w:r>
        <w:rPr>
          <w:bCs/>
        </w:rPr>
        <w:t>reducing time for after school day care</w:t>
      </w:r>
      <w:r w:rsidR="00873EF7">
        <w:rPr>
          <w:bCs/>
        </w:rPr>
        <w:t xml:space="preserve"> from 5 pm to 3:30 pm and reducing hours or eliminating</w:t>
      </w:r>
      <w:r>
        <w:rPr>
          <w:bCs/>
        </w:rPr>
        <w:t xml:space="preserve"> pre-school (</w:t>
      </w:r>
      <w:r w:rsidR="00873EF7">
        <w:rPr>
          <w:bCs/>
        </w:rPr>
        <w:t xml:space="preserve">would </w:t>
      </w:r>
      <w:r>
        <w:rPr>
          <w:bCs/>
        </w:rPr>
        <w:t>not</w:t>
      </w:r>
      <w:r w:rsidR="00873EF7">
        <w:rPr>
          <w:bCs/>
        </w:rPr>
        <w:t xml:space="preserve"> impact</w:t>
      </w:r>
      <w:r>
        <w:rPr>
          <w:bCs/>
        </w:rPr>
        <w:t xml:space="preserve"> pre-K</w:t>
      </w:r>
      <w:r w:rsidR="00873EF7">
        <w:rPr>
          <w:bCs/>
        </w:rPr>
        <w:t>)</w:t>
      </w:r>
      <w:r>
        <w:rPr>
          <w:bCs/>
        </w:rPr>
        <w:t xml:space="preserve">.  </w:t>
      </w:r>
    </w:p>
    <w:p w14:paraId="2C732320" w14:textId="09A449A3" w:rsidR="001B2D9B" w:rsidRPr="001B2D9B" w:rsidRDefault="00873EF7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Curre</w:t>
      </w:r>
      <w:r w:rsidR="001B2D9B">
        <w:rPr>
          <w:bCs/>
        </w:rPr>
        <w:t>n</w:t>
      </w:r>
      <w:r>
        <w:rPr>
          <w:bCs/>
        </w:rPr>
        <w:t>t</w:t>
      </w:r>
      <w:r w:rsidR="001B2D9B">
        <w:rPr>
          <w:bCs/>
        </w:rPr>
        <w:t>ly</w:t>
      </w:r>
      <w:r>
        <w:rPr>
          <w:bCs/>
        </w:rPr>
        <w:t xml:space="preserve"> only </w:t>
      </w:r>
      <w:r w:rsidR="001B2D9B">
        <w:rPr>
          <w:bCs/>
        </w:rPr>
        <w:t>127 students</w:t>
      </w:r>
      <w:r>
        <w:rPr>
          <w:bCs/>
        </w:rPr>
        <w:t xml:space="preserve"> enrolled</w:t>
      </w:r>
      <w:r w:rsidR="001B2D9B">
        <w:rPr>
          <w:bCs/>
        </w:rPr>
        <w:t xml:space="preserve"> at Holy Spirit from K-8</w:t>
      </w:r>
      <w:r>
        <w:rPr>
          <w:bCs/>
        </w:rPr>
        <w:t>, which d</w:t>
      </w:r>
      <w:r w:rsidR="001B2D9B">
        <w:rPr>
          <w:bCs/>
        </w:rPr>
        <w:t xml:space="preserve">oesn’t cover personnel costs.  </w:t>
      </w:r>
      <w:r w:rsidR="00AA14AE">
        <w:rPr>
          <w:bCs/>
        </w:rPr>
        <w:t xml:space="preserve">Need to reach 160 to </w:t>
      </w:r>
      <w:r w:rsidR="002515ED">
        <w:rPr>
          <w:bCs/>
        </w:rPr>
        <w:t>sustain operations</w:t>
      </w:r>
      <w:r w:rsidR="00AA14AE">
        <w:rPr>
          <w:bCs/>
        </w:rPr>
        <w:t xml:space="preserve">.  </w:t>
      </w:r>
    </w:p>
    <w:p w14:paraId="56418113" w14:textId="75BD82DF" w:rsidR="001B2D9B" w:rsidRDefault="00AA14AE" w:rsidP="001B2D9B">
      <w:pPr>
        <w:pStyle w:val="ListParagraph"/>
        <w:numPr>
          <w:ilvl w:val="1"/>
          <w:numId w:val="4"/>
        </w:numPr>
        <w:spacing w:after="0"/>
        <w:rPr>
          <w:bCs/>
        </w:rPr>
      </w:pPr>
      <w:r>
        <w:rPr>
          <w:bCs/>
        </w:rPr>
        <w:t xml:space="preserve">Receiving updates every week </w:t>
      </w:r>
      <w:r w:rsidR="00873EF7">
        <w:rPr>
          <w:bCs/>
        </w:rPr>
        <w:t>on efforts to increase enrollment</w:t>
      </w:r>
      <w:r>
        <w:rPr>
          <w:bCs/>
        </w:rPr>
        <w:t>– 8 people with K-8 students who have registered interest (not commits) to sending additional kids to HS</w:t>
      </w:r>
      <w:r w:rsidR="00873EF7">
        <w:rPr>
          <w:bCs/>
        </w:rPr>
        <w:t xml:space="preserve"> next year</w:t>
      </w:r>
      <w:r>
        <w:rPr>
          <w:bCs/>
        </w:rPr>
        <w:t xml:space="preserve">.  </w:t>
      </w:r>
    </w:p>
    <w:p w14:paraId="4D1CB931" w14:textId="2410FD46" w:rsidR="00AA14AE" w:rsidRDefault="00AA14AE" w:rsidP="002515ED">
      <w:pPr>
        <w:pStyle w:val="ListParagraph"/>
        <w:numPr>
          <w:ilvl w:val="1"/>
          <w:numId w:val="4"/>
        </w:numPr>
        <w:spacing w:after="0"/>
        <w:rPr>
          <w:bCs/>
        </w:rPr>
      </w:pPr>
      <w:r>
        <w:rPr>
          <w:bCs/>
        </w:rPr>
        <w:t>Decision</w:t>
      </w:r>
      <w:r w:rsidR="00873EF7">
        <w:rPr>
          <w:bCs/>
        </w:rPr>
        <w:t>s on reducing costs</w:t>
      </w:r>
      <w:r>
        <w:rPr>
          <w:bCs/>
        </w:rPr>
        <w:t xml:space="preserve"> need to be made before April when teachers contracts come up.  </w:t>
      </w:r>
    </w:p>
    <w:p w14:paraId="03C4807B" w14:textId="7A8A6DB7" w:rsidR="002515ED" w:rsidRPr="002515ED" w:rsidRDefault="002515ED" w:rsidP="002515ED">
      <w:pPr>
        <w:pStyle w:val="ListParagraph"/>
        <w:numPr>
          <w:ilvl w:val="1"/>
          <w:numId w:val="4"/>
        </w:numPr>
        <w:spacing w:after="0"/>
        <w:rPr>
          <w:bCs/>
        </w:rPr>
      </w:pPr>
      <w:r>
        <w:rPr>
          <w:bCs/>
        </w:rPr>
        <w:t>Annunciation has not lost Haitian students due to the expiration of TPS.</w:t>
      </w:r>
    </w:p>
    <w:p w14:paraId="1054D497" w14:textId="496E9CC5" w:rsidR="00703729" w:rsidRDefault="00703729">
      <w:pPr>
        <w:rPr>
          <w:bCs/>
        </w:rPr>
      </w:pPr>
      <w:r>
        <w:rPr>
          <w:bCs/>
        </w:rPr>
        <w:br w:type="page"/>
      </w:r>
    </w:p>
    <w:p w14:paraId="7D9D4DB2" w14:textId="37D38A54" w:rsidR="00F02C52" w:rsidRDefault="00F02C52" w:rsidP="00F02C52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Vision Committees </w:t>
      </w:r>
    </w:p>
    <w:p w14:paraId="50F6B494" w14:textId="4B92294B" w:rsidR="00F02C52" w:rsidRPr="003836FE" w:rsidRDefault="002515ED" w:rsidP="003836FE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>Discussion regarding Vision Committees tabled until the March Meeting</w:t>
      </w:r>
      <w:r w:rsidR="00F02C52">
        <w:rPr>
          <w:bCs/>
        </w:rPr>
        <w:t xml:space="preserve">.  </w:t>
      </w:r>
      <w:r w:rsidR="003836FE">
        <w:rPr>
          <w:bCs/>
        </w:rPr>
        <w:t xml:space="preserve">Council members will review list </w:t>
      </w:r>
      <w:r>
        <w:rPr>
          <w:bCs/>
        </w:rPr>
        <w:t xml:space="preserve">of proposed modification of the Vision Committees provided by Marci </w:t>
      </w:r>
      <w:r w:rsidR="003836FE">
        <w:rPr>
          <w:bCs/>
        </w:rPr>
        <w:t>before next meeting.</w:t>
      </w:r>
    </w:p>
    <w:p w14:paraId="7D1A1787" w14:textId="77777777" w:rsidR="00F02C52" w:rsidRDefault="00F02C52" w:rsidP="003A7DEB">
      <w:pPr>
        <w:spacing w:after="0"/>
        <w:rPr>
          <w:b/>
          <w:u w:val="single"/>
        </w:rPr>
      </w:pPr>
    </w:p>
    <w:p w14:paraId="1123127E" w14:textId="42D2C440" w:rsidR="0095295E" w:rsidRPr="003A7DEB" w:rsidRDefault="00CF7D2D" w:rsidP="003A7DEB">
      <w:pPr>
        <w:spacing w:after="0"/>
        <w:rPr>
          <w:b/>
          <w:u w:val="single"/>
        </w:rPr>
      </w:pPr>
      <w:r w:rsidRPr="003A7DEB">
        <w:rPr>
          <w:b/>
          <w:u w:val="single"/>
        </w:rPr>
        <w:t xml:space="preserve">Pastor's </w:t>
      </w:r>
      <w:r w:rsidR="003A7DEB">
        <w:rPr>
          <w:b/>
          <w:u w:val="single"/>
        </w:rPr>
        <w:t>R</w:t>
      </w:r>
      <w:r w:rsidRPr="003A7DEB">
        <w:rPr>
          <w:b/>
          <w:u w:val="single"/>
        </w:rPr>
        <w:t>eport</w:t>
      </w:r>
    </w:p>
    <w:p w14:paraId="48F70ABE" w14:textId="584E9F19" w:rsidR="00B925A3" w:rsidRDefault="00B61943" w:rsidP="00F02C52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CMA </w:t>
      </w:r>
      <w:r w:rsidR="00A80F80">
        <w:t>update</w:t>
      </w:r>
      <w:r>
        <w:t xml:space="preserve">. </w:t>
      </w:r>
      <w:r w:rsidR="008E649F">
        <w:t xml:space="preserve"> $164k is the goal</w:t>
      </w:r>
      <w:r w:rsidR="00A80F80">
        <w:t xml:space="preserve"> and we are </w:t>
      </w:r>
      <w:r w:rsidR="00F02C52">
        <w:t xml:space="preserve">currently </w:t>
      </w:r>
      <w:r w:rsidR="00A80F80">
        <w:t>at $</w:t>
      </w:r>
      <w:r w:rsidR="00F02C52">
        <w:t>161</w:t>
      </w:r>
      <w:r w:rsidR="00A80F80">
        <w:t>k</w:t>
      </w:r>
      <w:r w:rsidR="008E649F">
        <w:t xml:space="preserve">.  </w:t>
      </w:r>
      <w:r w:rsidR="00A8548F">
        <w:t xml:space="preserve">Confident will surpass target.  </w:t>
      </w:r>
    </w:p>
    <w:p w14:paraId="77D2BEBB" w14:textId="4D067BCF" w:rsidR="00F02C52" w:rsidRDefault="00F02C52" w:rsidP="00F02C52">
      <w:pPr>
        <w:pStyle w:val="ListParagraph"/>
        <w:numPr>
          <w:ilvl w:val="1"/>
          <w:numId w:val="1"/>
        </w:numPr>
        <w:spacing w:after="160" w:line="278" w:lineRule="auto"/>
      </w:pPr>
      <w:r>
        <w:t>Deacon John has been assigned to St. Mary’s Downtown –</w:t>
      </w:r>
      <w:r w:rsidR="00A8548F">
        <w:t xml:space="preserve"> his</w:t>
      </w:r>
      <w:r>
        <w:t xml:space="preserve"> last weekend </w:t>
      </w:r>
      <w:r w:rsidR="003836FE">
        <w:t>at Annunciation</w:t>
      </w:r>
      <w:r>
        <w:t xml:space="preserve"> will be the weekend after Easter.</w:t>
      </w:r>
    </w:p>
    <w:p w14:paraId="75A00ADF" w14:textId="52A4F95A" w:rsidR="00F02C52" w:rsidRPr="00F02C52" w:rsidRDefault="00F02C52" w:rsidP="003836FE">
      <w:pPr>
        <w:pStyle w:val="ListParagraph"/>
        <w:spacing w:after="160" w:line="278" w:lineRule="auto"/>
      </w:pPr>
    </w:p>
    <w:p w14:paraId="14BA703A" w14:textId="1C497415" w:rsidR="00B925A3" w:rsidRPr="00145375" w:rsidRDefault="00B925A3" w:rsidP="00B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New</w:t>
      </w:r>
      <w:r w:rsidRPr="003A7DEB">
        <w:rPr>
          <w:b/>
          <w:u w:val="single"/>
        </w:rPr>
        <w:t xml:space="preserve"> Business: </w:t>
      </w:r>
    </w:p>
    <w:p w14:paraId="14705A09" w14:textId="53A3366C" w:rsidR="00B61943" w:rsidRDefault="006C26D6" w:rsidP="00F02C52">
      <w:pPr>
        <w:numPr>
          <w:ilvl w:val="1"/>
          <w:numId w:val="1"/>
        </w:numPr>
        <w:spacing w:after="0"/>
      </w:pPr>
      <w:r>
        <w:t>Parish Council Members Photo</w:t>
      </w:r>
      <w:r w:rsidR="003836FE">
        <w:t xml:space="preserve"> – will move to next month when all members are present.  </w:t>
      </w:r>
    </w:p>
    <w:p w14:paraId="4A14411C" w14:textId="77777777" w:rsidR="000F2842" w:rsidRPr="005F5A91" w:rsidRDefault="000F2842" w:rsidP="000F2842">
      <w:pPr>
        <w:spacing w:after="0"/>
        <w:rPr>
          <w:b/>
          <w:u w:val="single"/>
        </w:rPr>
      </w:pPr>
    </w:p>
    <w:p w14:paraId="251E8B1E" w14:textId="525CBF1F" w:rsidR="003A7DEB" w:rsidRPr="003A7DEB" w:rsidRDefault="003A7DEB" w:rsidP="003A7DEB">
      <w:pPr>
        <w:spacing w:after="0"/>
        <w:rPr>
          <w:b/>
          <w:u w:val="single"/>
        </w:rPr>
      </w:pPr>
      <w:r w:rsidRPr="003A7DEB">
        <w:rPr>
          <w:b/>
          <w:u w:val="single"/>
        </w:rPr>
        <w:t xml:space="preserve">Closing Prayer – </w:t>
      </w:r>
      <w:r w:rsidR="00B61943">
        <w:rPr>
          <w:b/>
          <w:u w:val="single"/>
        </w:rPr>
        <w:t>Father Benny</w:t>
      </w:r>
    </w:p>
    <w:p w14:paraId="4802AE81" w14:textId="6D7FD0FC" w:rsidR="003A7DEB" w:rsidRDefault="0089662C" w:rsidP="003A7DEB">
      <w:pPr>
        <w:spacing w:after="0"/>
      </w:pPr>
      <w:r>
        <w:t xml:space="preserve">The meeting was adjourned </w:t>
      </w:r>
      <w:r w:rsidR="00B61943">
        <w:t xml:space="preserve">at </w:t>
      </w:r>
      <w:r w:rsidR="003836FE">
        <w:t>8</w:t>
      </w:r>
      <w:r w:rsidR="00B61943">
        <w:t xml:space="preserve"> p.m.</w:t>
      </w:r>
      <w:r w:rsidR="00A64EF4">
        <w:t xml:space="preserve"> </w:t>
      </w:r>
    </w:p>
    <w:p w14:paraId="0CA3047D" w14:textId="77777777" w:rsidR="003A7DEB" w:rsidRDefault="003A7DEB" w:rsidP="003A7DEB">
      <w:pPr>
        <w:spacing w:after="0"/>
      </w:pPr>
    </w:p>
    <w:p w14:paraId="625233EA" w14:textId="2286E47B" w:rsidR="00164114" w:rsidRDefault="00AA26DF" w:rsidP="001D6A0D">
      <w:pPr>
        <w:spacing w:after="0"/>
      </w:pPr>
      <w:r w:rsidRPr="003A7DEB">
        <w:rPr>
          <w:b/>
          <w:u w:val="single"/>
        </w:rPr>
        <w:t>Next Meeting</w:t>
      </w:r>
      <w:r w:rsidR="0089662C">
        <w:rPr>
          <w:b/>
          <w:u w:val="single"/>
        </w:rPr>
        <w:t xml:space="preserve"> </w:t>
      </w:r>
      <w:r w:rsidR="00D33E84">
        <w:rPr>
          <w:b/>
          <w:u w:val="single"/>
        </w:rPr>
        <w:t>–</w:t>
      </w:r>
      <w:r w:rsidR="003A7DEB" w:rsidRPr="003A7DEB">
        <w:rPr>
          <w:b/>
          <w:u w:val="single"/>
        </w:rPr>
        <w:t xml:space="preserve"> </w:t>
      </w:r>
      <w:r w:rsidR="003836FE">
        <w:rPr>
          <w:b/>
          <w:u w:val="single"/>
        </w:rPr>
        <w:t xml:space="preserve">By consensus moved from Wednesday, </w:t>
      </w:r>
      <w:r w:rsidR="00A8548F">
        <w:rPr>
          <w:b/>
          <w:u w:val="single"/>
        </w:rPr>
        <w:t>March 25</w:t>
      </w:r>
      <w:r w:rsidR="00A8548F" w:rsidRPr="00A8548F">
        <w:rPr>
          <w:b/>
          <w:u w:val="single"/>
          <w:vertAlign w:val="superscript"/>
        </w:rPr>
        <w:t>th</w:t>
      </w:r>
      <w:r w:rsidR="00A8548F">
        <w:rPr>
          <w:b/>
          <w:u w:val="single"/>
        </w:rPr>
        <w:t xml:space="preserve">, 2026, to </w:t>
      </w:r>
      <w:r w:rsidR="003836FE">
        <w:rPr>
          <w:b/>
          <w:u w:val="single"/>
        </w:rPr>
        <w:t>Thursday</w:t>
      </w:r>
      <w:r w:rsidR="003F3D75">
        <w:rPr>
          <w:b/>
          <w:u w:val="single"/>
        </w:rPr>
        <w:t xml:space="preserve">, </w:t>
      </w:r>
      <w:r w:rsidR="006C26D6">
        <w:rPr>
          <w:b/>
          <w:u w:val="single"/>
        </w:rPr>
        <w:t>March</w:t>
      </w:r>
      <w:r w:rsidR="00931472">
        <w:rPr>
          <w:b/>
          <w:u w:val="single"/>
        </w:rPr>
        <w:t xml:space="preserve"> </w:t>
      </w:r>
      <w:r w:rsidR="003836FE">
        <w:rPr>
          <w:b/>
          <w:u w:val="single"/>
        </w:rPr>
        <w:t>19</w:t>
      </w:r>
      <w:r w:rsidR="003836FE" w:rsidRPr="003836FE">
        <w:rPr>
          <w:b/>
          <w:u w:val="single"/>
          <w:vertAlign w:val="superscript"/>
        </w:rPr>
        <w:t>th</w:t>
      </w:r>
      <w:r w:rsidR="00931472">
        <w:rPr>
          <w:b/>
          <w:u w:val="single"/>
        </w:rPr>
        <w:t>, 2026</w:t>
      </w:r>
      <w:r w:rsidR="00BD2462">
        <w:rPr>
          <w:b/>
          <w:u w:val="single"/>
        </w:rPr>
        <w:t xml:space="preserve"> at 6:30</w:t>
      </w:r>
      <w:r w:rsidR="003836FE">
        <w:rPr>
          <w:b/>
          <w:u w:val="single"/>
        </w:rPr>
        <w:t xml:space="preserve"> </w:t>
      </w:r>
      <w:r w:rsidR="00BD2462">
        <w:rPr>
          <w:b/>
          <w:u w:val="single"/>
        </w:rPr>
        <w:t>pm</w:t>
      </w:r>
    </w:p>
    <w:sectPr w:rsidR="00164114">
      <w:footerReference w:type="default" r:id="rId13"/>
      <w:pgSz w:w="12240" w:h="15840"/>
      <w:pgMar w:top="1170" w:right="1138" w:bottom="1138" w:left="11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805" w14:textId="77777777" w:rsidR="00EC0019" w:rsidRDefault="00EC0019" w:rsidP="00A8548F">
      <w:pPr>
        <w:spacing w:after="0" w:line="240" w:lineRule="auto"/>
      </w:pPr>
      <w:r>
        <w:separator/>
      </w:r>
    </w:p>
  </w:endnote>
  <w:endnote w:type="continuationSeparator" w:id="0">
    <w:p w14:paraId="67A75B3D" w14:textId="77777777" w:rsidR="00EC0019" w:rsidRDefault="00EC0019" w:rsidP="00A8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ellaRobbia BT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816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F28C0" w14:textId="2EA5492D" w:rsidR="00A8548F" w:rsidRDefault="00A854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F636D" w14:textId="77777777" w:rsidR="00A8548F" w:rsidRDefault="00A8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0300" w14:textId="77777777" w:rsidR="00EC0019" w:rsidRDefault="00EC0019" w:rsidP="00A8548F">
      <w:pPr>
        <w:spacing w:after="0" w:line="240" w:lineRule="auto"/>
      </w:pPr>
      <w:r>
        <w:separator/>
      </w:r>
    </w:p>
  </w:footnote>
  <w:footnote w:type="continuationSeparator" w:id="0">
    <w:p w14:paraId="09E2AA02" w14:textId="77777777" w:rsidR="00EC0019" w:rsidRDefault="00EC0019" w:rsidP="00A8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F0"/>
    <w:multiLevelType w:val="hybridMultilevel"/>
    <w:tmpl w:val="167C0C68"/>
    <w:lvl w:ilvl="0" w:tplc="7E38C4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5B5F"/>
    <w:multiLevelType w:val="hybridMultilevel"/>
    <w:tmpl w:val="159A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ED9"/>
    <w:multiLevelType w:val="hybridMultilevel"/>
    <w:tmpl w:val="B44A1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E26F70"/>
    <w:multiLevelType w:val="hybridMultilevel"/>
    <w:tmpl w:val="D73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2588"/>
    <w:multiLevelType w:val="multilevel"/>
    <w:tmpl w:val="2DAC98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128544370">
    <w:abstractNumId w:val="4"/>
  </w:num>
  <w:num w:numId="2" w16cid:durableId="1530024559">
    <w:abstractNumId w:val="0"/>
  </w:num>
  <w:num w:numId="3" w16cid:durableId="1626084503">
    <w:abstractNumId w:val="1"/>
  </w:num>
  <w:num w:numId="4" w16cid:durableId="1249387099">
    <w:abstractNumId w:val="2"/>
  </w:num>
  <w:num w:numId="5" w16cid:durableId="1392774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D2"/>
    <w:rsid w:val="00000C83"/>
    <w:rsid w:val="00006DDA"/>
    <w:rsid w:val="00010474"/>
    <w:rsid w:val="000136EA"/>
    <w:rsid w:val="0001751B"/>
    <w:rsid w:val="00022E4B"/>
    <w:rsid w:val="00026248"/>
    <w:rsid w:val="0003515F"/>
    <w:rsid w:val="00036263"/>
    <w:rsid w:val="00037AB7"/>
    <w:rsid w:val="000413E6"/>
    <w:rsid w:val="000420B9"/>
    <w:rsid w:val="00044BA7"/>
    <w:rsid w:val="00046551"/>
    <w:rsid w:val="00050C2C"/>
    <w:rsid w:val="00054C82"/>
    <w:rsid w:val="00060722"/>
    <w:rsid w:val="00062B81"/>
    <w:rsid w:val="00071E57"/>
    <w:rsid w:val="00075E10"/>
    <w:rsid w:val="00075F90"/>
    <w:rsid w:val="0008351E"/>
    <w:rsid w:val="0008735B"/>
    <w:rsid w:val="000923AC"/>
    <w:rsid w:val="000934EF"/>
    <w:rsid w:val="0009440C"/>
    <w:rsid w:val="000A1333"/>
    <w:rsid w:val="000A2A7C"/>
    <w:rsid w:val="000A3C92"/>
    <w:rsid w:val="000B31EA"/>
    <w:rsid w:val="000B3B20"/>
    <w:rsid w:val="000C0FB2"/>
    <w:rsid w:val="000C3CCF"/>
    <w:rsid w:val="000C564D"/>
    <w:rsid w:val="000F2842"/>
    <w:rsid w:val="00101DDB"/>
    <w:rsid w:val="00103CD6"/>
    <w:rsid w:val="00105A01"/>
    <w:rsid w:val="001103A1"/>
    <w:rsid w:val="00121FEC"/>
    <w:rsid w:val="00133E4C"/>
    <w:rsid w:val="00134BCC"/>
    <w:rsid w:val="0013503E"/>
    <w:rsid w:val="0013662C"/>
    <w:rsid w:val="0013738A"/>
    <w:rsid w:val="00141BDC"/>
    <w:rsid w:val="00145375"/>
    <w:rsid w:val="00153F55"/>
    <w:rsid w:val="00155140"/>
    <w:rsid w:val="00161B0E"/>
    <w:rsid w:val="00164114"/>
    <w:rsid w:val="001662DF"/>
    <w:rsid w:val="001746D2"/>
    <w:rsid w:val="0017542B"/>
    <w:rsid w:val="00180988"/>
    <w:rsid w:val="00181C36"/>
    <w:rsid w:val="00193D41"/>
    <w:rsid w:val="00195DEF"/>
    <w:rsid w:val="001960C6"/>
    <w:rsid w:val="00196DDF"/>
    <w:rsid w:val="001A1D9F"/>
    <w:rsid w:val="001B10CC"/>
    <w:rsid w:val="001B2ACE"/>
    <w:rsid w:val="001B2D9B"/>
    <w:rsid w:val="001B7AFD"/>
    <w:rsid w:val="001C284E"/>
    <w:rsid w:val="001C3AC4"/>
    <w:rsid w:val="001C6828"/>
    <w:rsid w:val="001C72B2"/>
    <w:rsid w:val="001D223E"/>
    <w:rsid w:val="001D6A0D"/>
    <w:rsid w:val="001D6B19"/>
    <w:rsid w:val="001E225F"/>
    <w:rsid w:val="001E3112"/>
    <w:rsid w:val="001F0598"/>
    <w:rsid w:val="001F0B33"/>
    <w:rsid w:val="001F1974"/>
    <w:rsid w:val="00203560"/>
    <w:rsid w:val="00207431"/>
    <w:rsid w:val="00213F34"/>
    <w:rsid w:val="00216C7B"/>
    <w:rsid w:val="002174A4"/>
    <w:rsid w:val="00222C74"/>
    <w:rsid w:val="00224F26"/>
    <w:rsid w:val="00225CE0"/>
    <w:rsid w:val="00226AE4"/>
    <w:rsid w:val="00230C36"/>
    <w:rsid w:val="00236437"/>
    <w:rsid w:val="00236A8F"/>
    <w:rsid w:val="00244454"/>
    <w:rsid w:val="00247C80"/>
    <w:rsid w:val="002515ED"/>
    <w:rsid w:val="0025215D"/>
    <w:rsid w:val="0025236B"/>
    <w:rsid w:val="00262AB4"/>
    <w:rsid w:val="00263AF8"/>
    <w:rsid w:val="00275C48"/>
    <w:rsid w:val="00296EB5"/>
    <w:rsid w:val="002A5C46"/>
    <w:rsid w:val="002B15DA"/>
    <w:rsid w:val="002B7547"/>
    <w:rsid w:val="002C1401"/>
    <w:rsid w:val="002D2BE8"/>
    <w:rsid w:val="002D2CF1"/>
    <w:rsid w:val="002D443C"/>
    <w:rsid w:val="002D47C7"/>
    <w:rsid w:val="002D4B4C"/>
    <w:rsid w:val="002F157B"/>
    <w:rsid w:val="002F641F"/>
    <w:rsid w:val="00301CE8"/>
    <w:rsid w:val="003066DE"/>
    <w:rsid w:val="003149EE"/>
    <w:rsid w:val="003226F5"/>
    <w:rsid w:val="00342BFC"/>
    <w:rsid w:val="00342E12"/>
    <w:rsid w:val="00350C78"/>
    <w:rsid w:val="0035127E"/>
    <w:rsid w:val="0035177E"/>
    <w:rsid w:val="003623D1"/>
    <w:rsid w:val="003636AD"/>
    <w:rsid w:val="00383445"/>
    <w:rsid w:val="003836FE"/>
    <w:rsid w:val="003929CD"/>
    <w:rsid w:val="003A4615"/>
    <w:rsid w:val="003A4B9B"/>
    <w:rsid w:val="003A5288"/>
    <w:rsid w:val="003A5C69"/>
    <w:rsid w:val="003A6577"/>
    <w:rsid w:val="003A7DEB"/>
    <w:rsid w:val="003B32F8"/>
    <w:rsid w:val="003B3C29"/>
    <w:rsid w:val="003B5B9F"/>
    <w:rsid w:val="003C45BB"/>
    <w:rsid w:val="003C7A1D"/>
    <w:rsid w:val="003D1D05"/>
    <w:rsid w:val="003D2A57"/>
    <w:rsid w:val="003D6A49"/>
    <w:rsid w:val="003D6A6D"/>
    <w:rsid w:val="003D6C7D"/>
    <w:rsid w:val="003D79E3"/>
    <w:rsid w:val="003E184C"/>
    <w:rsid w:val="003F3D75"/>
    <w:rsid w:val="004033FE"/>
    <w:rsid w:val="00413A20"/>
    <w:rsid w:val="00414EFB"/>
    <w:rsid w:val="004324E4"/>
    <w:rsid w:val="00440C45"/>
    <w:rsid w:val="00447457"/>
    <w:rsid w:val="00452A0E"/>
    <w:rsid w:val="00471CDF"/>
    <w:rsid w:val="00472CFB"/>
    <w:rsid w:val="00474A54"/>
    <w:rsid w:val="00476E2E"/>
    <w:rsid w:val="00480548"/>
    <w:rsid w:val="00480831"/>
    <w:rsid w:val="00490DA4"/>
    <w:rsid w:val="00494AEF"/>
    <w:rsid w:val="00495ADC"/>
    <w:rsid w:val="004964B0"/>
    <w:rsid w:val="00496683"/>
    <w:rsid w:val="004A40E4"/>
    <w:rsid w:val="004B13F8"/>
    <w:rsid w:val="004B222C"/>
    <w:rsid w:val="004B4A96"/>
    <w:rsid w:val="004C0EC0"/>
    <w:rsid w:val="004C33A9"/>
    <w:rsid w:val="004C4346"/>
    <w:rsid w:val="004D075A"/>
    <w:rsid w:val="004D113C"/>
    <w:rsid w:val="004D6135"/>
    <w:rsid w:val="004F39BD"/>
    <w:rsid w:val="0051049D"/>
    <w:rsid w:val="0051143D"/>
    <w:rsid w:val="00515DC4"/>
    <w:rsid w:val="00526B88"/>
    <w:rsid w:val="005362D4"/>
    <w:rsid w:val="005413B1"/>
    <w:rsid w:val="005473D7"/>
    <w:rsid w:val="0054752A"/>
    <w:rsid w:val="0055007D"/>
    <w:rsid w:val="00564ED4"/>
    <w:rsid w:val="00572E26"/>
    <w:rsid w:val="00573CDF"/>
    <w:rsid w:val="00574050"/>
    <w:rsid w:val="00581665"/>
    <w:rsid w:val="005870FB"/>
    <w:rsid w:val="00591A55"/>
    <w:rsid w:val="005978D5"/>
    <w:rsid w:val="005A4A9D"/>
    <w:rsid w:val="005A5FEA"/>
    <w:rsid w:val="005A6D95"/>
    <w:rsid w:val="005C5FE4"/>
    <w:rsid w:val="005D0269"/>
    <w:rsid w:val="005D1B6A"/>
    <w:rsid w:val="005E430E"/>
    <w:rsid w:val="005E6DD2"/>
    <w:rsid w:val="005F0235"/>
    <w:rsid w:val="005F5A91"/>
    <w:rsid w:val="0060058D"/>
    <w:rsid w:val="00601815"/>
    <w:rsid w:val="006024D9"/>
    <w:rsid w:val="00602C7A"/>
    <w:rsid w:val="006129A5"/>
    <w:rsid w:val="00613CAB"/>
    <w:rsid w:val="00616F99"/>
    <w:rsid w:val="006207AE"/>
    <w:rsid w:val="006209B2"/>
    <w:rsid w:val="006310F2"/>
    <w:rsid w:val="006325D7"/>
    <w:rsid w:val="00632D50"/>
    <w:rsid w:val="0063303B"/>
    <w:rsid w:val="0064330D"/>
    <w:rsid w:val="00651AFD"/>
    <w:rsid w:val="006527D7"/>
    <w:rsid w:val="00653295"/>
    <w:rsid w:val="00662223"/>
    <w:rsid w:val="00664B40"/>
    <w:rsid w:val="00666F64"/>
    <w:rsid w:val="00667DC7"/>
    <w:rsid w:val="006753D8"/>
    <w:rsid w:val="00683EE8"/>
    <w:rsid w:val="006909FD"/>
    <w:rsid w:val="0069788E"/>
    <w:rsid w:val="006A2093"/>
    <w:rsid w:val="006A4565"/>
    <w:rsid w:val="006B75DB"/>
    <w:rsid w:val="006B7F3D"/>
    <w:rsid w:val="006C26D6"/>
    <w:rsid w:val="006C381B"/>
    <w:rsid w:val="006C44BF"/>
    <w:rsid w:val="006C4536"/>
    <w:rsid w:val="006D067A"/>
    <w:rsid w:val="006D6E00"/>
    <w:rsid w:val="006D6F77"/>
    <w:rsid w:val="006E06E1"/>
    <w:rsid w:val="006E56C1"/>
    <w:rsid w:val="006F02D3"/>
    <w:rsid w:val="006F2EBD"/>
    <w:rsid w:val="00703729"/>
    <w:rsid w:val="00710219"/>
    <w:rsid w:val="0071522B"/>
    <w:rsid w:val="0071611C"/>
    <w:rsid w:val="00716A4B"/>
    <w:rsid w:val="00721D42"/>
    <w:rsid w:val="00722CFF"/>
    <w:rsid w:val="00732E88"/>
    <w:rsid w:val="00741CD3"/>
    <w:rsid w:val="00746214"/>
    <w:rsid w:val="007573EA"/>
    <w:rsid w:val="00763D2C"/>
    <w:rsid w:val="007666A4"/>
    <w:rsid w:val="007733B0"/>
    <w:rsid w:val="007820CB"/>
    <w:rsid w:val="00787514"/>
    <w:rsid w:val="00792910"/>
    <w:rsid w:val="007A0231"/>
    <w:rsid w:val="007A1330"/>
    <w:rsid w:val="007A756E"/>
    <w:rsid w:val="007B5603"/>
    <w:rsid w:val="007C638D"/>
    <w:rsid w:val="007D2473"/>
    <w:rsid w:val="007D3A43"/>
    <w:rsid w:val="007D41F7"/>
    <w:rsid w:val="007D52C0"/>
    <w:rsid w:val="007D6526"/>
    <w:rsid w:val="007D69A8"/>
    <w:rsid w:val="007D71DE"/>
    <w:rsid w:val="007D7662"/>
    <w:rsid w:val="007E6134"/>
    <w:rsid w:val="007E7900"/>
    <w:rsid w:val="007F07A3"/>
    <w:rsid w:val="007F4FEC"/>
    <w:rsid w:val="007F6023"/>
    <w:rsid w:val="00810C5D"/>
    <w:rsid w:val="00821CCC"/>
    <w:rsid w:val="00825F2F"/>
    <w:rsid w:val="008316AB"/>
    <w:rsid w:val="008320B3"/>
    <w:rsid w:val="00832299"/>
    <w:rsid w:val="0083309E"/>
    <w:rsid w:val="008374FB"/>
    <w:rsid w:val="008379DB"/>
    <w:rsid w:val="00841491"/>
    <w:rsid w:val="0084772A"/>
    <w:rsid w:val="00857874"/>
    <w:rsid w:val="00873EF7"/>
    <w:rsid w:val="00874223"/>
    <w:rsid w:val="008807AE"/>
    <w:rsid w:val="00883D8B"/>
    <w:rsid w:val="0089118B"/>
    <w:rsid w:val="008946E0"/>
    <w:rsid w:val="00895C2F"/>
    <w:rsid w:val="0089662C"/>
    <w:rsid w:val="008A635E"/>
    <w:rsid w:val="008A6F7A"/>
    <w:rsid w:val="008B1414"/>
    <w:rsid w:val="008B2B9D"/>
    <w:rsid w:val="008B62C7"/>
    <w:rsid w:val="008B6A8F"/>
    <w:rsid w:val="008B7411"/>
    <w:rsid w:val="008B7AFB"/>
    <w:rsid w:val="008E0CB9"/>
    <w:rsid w:val="008E649F"/>
    <w:rsid w:val="008F1953"/>
    <w:rsid w:val="008F5249"/>
    <w:rsid w:val="009112D5"/>
    <w:rsid w:val="009127CE"/>
    <w:rsid w:val="009139CC"/>
    <w:rsid w:val="009148A0"/>
    <w:rsid w:val="00917BE3"/>
    <w:rsid w:val="00921F03"/>
    <w:rsid w:val="00923057"/>
    <w:rsid w:val="00923604"/>
    <w:rsid w:val="009253A3"/>
    <w:rsid w:val="00927B96"/>
    <w:rsid w:val="00931472"/>
    <w:rsid w:val="00935415"/>
    <w:rsid w:val="00935979"/>
    <w:rsid w:val="00941084"/>
    <w:rsid w:val="00947AD7"/>
    <w:rsid w:val="0095295E"/>
    <w:rsid w:val="0096200A"/>
    <w:rsid w:val="00967B40"/>
    <w:rsid w:val="00970189"/>
    <w:rsid w:val="00973643"/>
    <w:rsid w:val="0097407B"/>
    <w:rsid w:val="009804BA"/>
    <w:rsid w:val="009815DC"/>
    <w:rsid w:val="009816B0"/>
    <w:rsid w:val="00982DA8"/>
    <w:rsid w:val="00983BE9"/>
    <w:rsid w:val="00986115"/>
    <w:rsid w:val="009870C5"/>
    <w:rsid w:val="00992807"/>
    <w:rsid w:val="0099351C"/>
    <w:rsid w:val="00995599"/>
    <w:rsid w:val="009A3182"/>
    <w:rsid w:val="009B37B0"/>
    <w:rsid w:val="009C18BC"/>
    <w:rsid w:val="009C4A9A"/>
    <w:rsid w:val="009D65C6"/>
    <w:rsid w:val="009D74C5"/>
    <w:rsid w:val="009E0369"/>
    <w:rsid w:val="009E48D8"/>
    <w:rsid w:val="009E5151"/>
    <w:rsid w:val="009E5708"/>
    <w:rsid w:val="009F5C86"/>
    <w:rsid w:val="00A06DFD"/>
    <w:rsid w:val="00A06FCB"/>
    <w:rsid w:val="00A13C2A"/>
    <w:rsid w:val="00A14E0C"/>
    <w:rsid w:val="00A15E85"/>
    <w:rsid w:val="00A308A6"/>
    <w:rsid w:val="00A32829"/>
    <w:rsid w:val="00A36FB5"/>
    <w:rsid w:val="00A410A4"/>
    <w:rsid w:val="00A4573D"/>
    <w:rsid w:val="00A4596A"/>
    <w:rsid w:val="00A52EF7"/>
    <w:rsid w:val="00A5322C"/>
    <w:rsid w:val="00A5519C"/>
    <w:rsid w:val="00A56651"/>
    <w:rsid w:val="00A56AEE"/>
    <w:rsid w:val="00A570B1"/>
    <w:rsid w:val="00A578D4"/>
    <w:rsid w:val="00A61DDB"/>
    <w:rsid w:val="00A64EF4"/>
    <w:rsid w:val="00A65797"/>
    <w:rsid w:val="00A720D5"/>
    <w:rsid w:val="00A735D5"/>
    <w:rsid w:val="00A80F80"/>
    <w:rsid w:val="00A84C18"/>
    <w:rsid w:val="00A8543F"/>
    <w:rsid w:val="00A8548F"/>
    <w:rsid w:val="00A86742"/>
    <w:rsid w:val="00A92B40"/>
    <w:rsid w:val="00AA14AE"/>
    <w:rsid w:val="00AA1A55"/>
    <w:rsid w:val="00AA26DF"/>
    <w:rsid w:val="00AB0372"/>
    <w:rsid w:val="00AC2DC2"/>
    <w:rsid w:val="00AC5844"/>
    <w:rsid w:val="00AC678F"/>
    <w:rsid w:val="00AC7AD4"/>
    <w:rsid w:val="00AD2B61"/>
    <w:rsid w:val="00AD2BD7"/>
    <w:rsid w:val="00AD45B5"/>
    <w:rsid w:val="00AD48AB"/>
    <w:rsid w:val="00AD600F"/>
    <w:rsid w:val="00AE306C"/>
    <w:rsid w:val="00AF12C6"/>
    <w:rsid w:val="00AF2087"/>
    <w:rsid w:val="00B002DF"/>
    <w:rsid w:val="00B00325"/>
    <w:rsid w:val="00B07C92"/>
    <w:rsid w:val="00B22437"/>
    <w:rsid w:val="00B35DF1"/>
    <w:rsid w:val="00B449B5"/>
    <w:rsid w:val="00B474D2"/>
    <w:rsid w:val="00B50212"/>
    <w:rsid w:val="00B5293A"/>
    <w:rsid w:val="00B5693F"/>
    <w:rsid w:val="00B60375"/>
    <w:rsid w:val="00B61943"/>
    <w:rsid w:val="00B64B6A"/>
    <w:rsid w:val="00B701F5"/>
    <w:rsid w:val="00B70B5F"/>
    <w:rsid w:val="00B71C79"/>
    <w:rsid w:val="00B738E4"/>
    <w:rsid w:val="00B74546"/>
    <w:rsid w:val="00B868A9"/>
    <w:rsid w:val="00B925A3"/>
    <w:rsid w:val="00BA065C"/>
    <w:rsid w:val="00BA19BC"/>
    <w:rsid w:val="00BA7204"/>
    <w:rsid w:val="00BB481E"/>
    <w:rsid w:val="00BB7012"/>
    <w:rsid w:val="00BB77C2"/>
    <w:rsid w:val="00BD2462"/>
    <w:rsid w:val="00BE0A7A"/>
    <w:rsid w:val="00BE293C"/>
    <w:rsid w:val="00BE3DDE"/>
    <w:rsid w:val="00BE460E"/>
    <w:rsid w:val="00BE5EE0"/>
    <w:rsid w:val="00BF1926"/>
    <w:rsid w:val="00BF3C2B"/>
    <w:rsid w:val="00BF7034"/>
    <w:rsid w:val="00C0246D"/>
    <w:rsid w:val="00C055BD"/>
    <w:rsid w:val="00C1581E"/>
    <w:rsid w:val="00C16FDB"/>
    <w:rsid w:val="00C22E5E"/>
    <w:rsid w:val="00C24A03"/>
    <w:rsid w:val="00C263AC"/>
    <w:rsid w:val="00C27EC5"/>
    <w:rsid w:val="00C31C32"/>
    <w:rsid w:val="00C325D1"/>
    <w:rsid w:val="00C32B5C"/>
    <w:rsid w:val="00C34AA2"/>
    <w:rsid w:val="00C35A57"/>
    <w:rsid w:val="00C369B9"/>
    <w:rsid w:val="00C42523"/>
    <w:rsid w:val="00C51979"/>
    <w:rsid w:val="00C57E1B"/>
    <w:rsid w:val="00C621FA"/>
    <w:rsid w:val="00C64D8E"/>
    <w:rsid w:val="00C84DAD"/>
    <w:rsid w:val="00C850C7"/>
    <w:rsid w:val="00C85B45"/>
    <w:rsid w:val="00C9321D"/>
    <w:rsid w:val="00C96169"/>
    <w:rsid w:val="00CA75AA"/>
    <w:rsid w:val="00CA7CBA"/>
    <w:rsid w:val="00CB3C51"/>
    <w:rsid w:val="00CC7FBB"/>
    <w:rsid w:val="00CE0A9A"/>
    <w:rsid w:val="00CE17B7"/>
    <w:rsid w:val="00CE3C86"/>
    <w:rsid w:val="00CE4D7B"/>
    <w:rsid w:val="00CE5218"/>
    <w:rsid w:val="00CF7D2D"/>
    <w:rsid w:val="00D07085"/>
    <w:rsid w:val="00D077F9"/>
    <w:rsid w:val="00D13FF1"/>
    <w:rsid w:val="00D15F94"/>
    <w:rsid w:val="00D318FA"/>
    <w:rsid w:val="00D31CBC"/>
    <w:rsid w:val="00D3201D"/>
    <w:rsid w:val="00D33DBC"/>
    <w:rsid w:val="00D33E84"/>
    <w:rsid w:val="00D36E9D"/>
    <w:rsid w:val="00D42652"/>
    <w:rsid w:val="00D4789C"/>
    <w:rsid w:val="00D526C5"/>
    <w:rsid w:val="00D60610"/>
    <w:rsid w:val="00D64CE6"/>
    <w:rsid w:val="00D67DA5"/>
    <w:rsid w:val="00D746E0"/>
    <w:rsid w:val="00D74B81"/>
    <w:rsid w:val="00D75176"/>
    <w:rsid w:val="00D80ABA"/>
    <w:rsid w:val="00D86642"/>
    <w:rsid w:val="00D87844"/>
    <w:rsid w:val="00D951A6"/>
    <w:rsid w:val="00D9521B"/>
    <w:rsid w:val="00D9533B"/>
    <w:rsid w:val="00D954B2"/>
    <w:rsid w:val="00D95D19"/>
    <w:rsid w:val="00D95F9D"/>
    <w:rsid w:val="00DA05A1"/>
    <w:rsid w:val="00DA138F"/>
    <w:rsid w:val="00DA36B3"/>
    <w:rsid w:val="00DA7A3C"/>
    <w:rsid w:val="00DC1336"/>
    <w:rsid w:val="00DC6983"/>
    <w:rsid w:val="00DD255D"/>
    <w:rsid w:val="00DD4EFE"/>
    <w:rsid w:val="00DE1AAA"/>
    <w:rsid w:val="00DE4E88"/>
    <w:rsid w:val="00DF5C6D"/>
    <w:rsid w:val="00E152AE"/>
    <w:rsid w:val="00E16390"/>
    <w:rsid w:val="00E23725"/>
    <w:rsid w:val="00E24652"/>
    <w:rsid w:val="00E24D14"/>
    <w:rsid w:val="00E2699F"/>
    <w:rsid w:val="00E300AD"/>
    <w:rsid w:val="00E33E2F"/>
    <w:rsid w:val="00E4729F"/>
    <w:rsid w:val="00E5230A"/>
    <w:rsid w:val="00E56E89"/>
    <w:rsid w:val="00E73663"/>
    <w:rsid w:val="00E74F63"/>
    <w:rsid w:val="00E76F70"/>
    <w:rsid w:val="00EB04A2"/>
    <w:rsid w:val="00EB373A"/>
    <w:rsid w:val="00EC0019"/>
    <w:rsid w:val="00EC57CB"/>
    <w:rsid w:val="00EC6086"/>
    <w:rsid w:val="00EC66E9"/>
    <w:rsid w:val="00EE0280"/>
    <w:rsid w:val="00EE08D1"/>
    <w:rsid w:val="00F00139"/>
    <w:rsid w:val="00F00FF6"/>
    <w:rsid w:val="00F02C52"/>
    <w:rsid w:val="00F101D7"/>
    <w:rsid w:val="00F145DB"/>
    <w:rsid w:val="00F17B3C"/>
    <w:rsid w:val="00F277A5"/>
    <w:rsid w:val="00F4572F"/>
    <w:rsid w:val="00F6132B"/>
    <w:rsid w:val="00F70C1F"/>
    <w:rsid w:val="00F72EDB"/>
    <w:rsid w:val="00F73580"/>
    <w:rsid w:val="00F97A4A"/>
    <w:rsid w:val="00FA6BA6"/>
    <w:rsid w:val="00FB3EAA"/>
    <w:rsid w:val="00FC51BB"/>
    <w:rsid w:val="00FC6209"/>
    <w:rsid w:val="00FC6622"/>
    <w:rsid w:val="00FC7D4E"/>
    <w:rsid w:val="00FD00A4"/>
    <w:rsid w:val="00FE0EC3"/>
    <w:rsid w:val="00FE1528"/>
    <w:rsid w:val="00FE22DF"/>
    <w:rsid w:val="00FE57BA"/>
    <w:rsid w:val="00FF1743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094D"/>
  <w15:docId w15:val="{0F340B75-A133-462B-B376-6F2FDE2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B9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74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74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F3274"/>
    <w:rPr>
      <w:rFonts w:ascii="Palatino Linotype" w:eastAsiaTheme="majorEastAsia" w:hAnsi="Palatino Linotype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74"/>
    <w:rPr>
      <w:rFonts w:ascii="Palatino Linotype" w:eastAsiaTheme="majorEastAsia" w:hAnsi="Palatino Linotype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4B9"/>
    <w:pPr>
      <w:ind w:left="720"/>
      <w:contextualSpacing/>
    </w:pPr>
  </w:style>
  <w:style w:type="paragraph" w:styleId="NoSpacing">
    <w:name w:val="No Spacing"/>
    <w:uiPriority w:val="1"/>
    <w:qFormat/>
    <w:rsid w:val="007B44B9"/>
    <w:pPr>
      <w:spacing w:after="0" w:line="240" w:lineRule="auto"/>
    </w:pPr>
    <w:rPr>
      <w:rFonts w:ascii="Palatino Linotype" w:hAnsi="Palatino Linotype" w:cs="Times New Roman"/>
    </w:rPr>
  </w:style>
  <w:style w:type="character" w:styleId="PlaceholderText">
    <w:name w:val="Placeholder Text"/>
    <w:basedOn w:val="DefaultParagraphFont"/>
    <w:uiPriority w:val="99"/>
    <w:semiHidden/>
    <w:rsid w:val="006E3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D6526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8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8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845fd-37f6-481b-aa0e-2d0e3f71b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3mg+UEyv0b0OJ3hssWrkaxrgZw==">AMUW2mXYLhqVQUjsV7ZjJQD8zkMu+xh1XcJ7le0Ey/PBneUGpx9KwKstBt00vK11sqo9oYMXrxF5YXK94gm0q5YaVsNomeKBbwNhIq0FoTYMuA+NPSKSiX6HIW8YhTDrtClDNdQ0rTjW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0AD5918F4B4FA1EBEE973E1806E0" ma:contentTypeVersion="17" ma:contentTypeDescription="Create a new document." ma:contentTypeScope="" ma:versionID="fdeda793c8d847881b66ad0717cc1452">
  <xsd:schema xmlns:xsd="http://www.w3.org/2001/XMLSchema" xmlns:xs="http://www.w3.org/2001/XMLSchema" xmlns:p="http://schemas.microsoft.com/office/2006/metadata/properties" xmlns:ns3="e44845fd-37f6-481b-aa0e-2d0e3f71b0d0" xmlns:ns4="7ea090f5-fe99-41c7-968f-a4d506722b0d" targetNamespace="http://schemas.microsoft.com/office/2006/metadata/properties" ma:root="true" ma:fieldsID="f14dd0c713781cacf1895c8ae7f9521f" ns3:_="" ns4:_="">
    <xsd:import namespace="e44845fd-37f6-481b-aa0e-2d0e3f71b0d0"/>
    <xsd:import namespace="7ea090f5-fe99-41c7-968f-a4d506722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45fd-37f6-481b-aa0e-2d0e3f71b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90f5-fe99-41c7-968f-a4d506722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835BE-E86F-4F22-9E02-15BB69775579}">
  <ds:schemaRefs>
    <ds:schemaRef ds:uri="http://schemas.microsoft.com/office/2006/metadata/properties"/>
    <ds:schemaRef ds:uri="http://schemas.microsoft.com/office/infopath/2007/PartnerControls"/>
    <ds:schemaRef ds:uri="e44845fd-37f6-481b-aa0e-2d0e3f71b0d0"/>
  </ds:schemaRefs>
</ds:datastoreItem>
</file>

<file path=customXml/itemProps2.xml><?xml version="1.0" encoding="utf-8"?>
<ds:datastoreItem xmlns:ds="http://schemas.openxmlformats.org/officeDocument/2006/customXml" ds:itemID="{434B8A92-6EA7-4DEE-B91F-8A9C9D104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54C31-53D4-4D1D-8ED8-5FEBF6D1D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73B85A6-BFD4-4A28-BCE3-740509DF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845fd-37f6-481b-aa0e-2d0e3f71b0d0"/>
    <ds:schemaRef ds:uri="7ea090f5-fe99-41c7-968f-a4d506722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8236ef-d52d-485b-9341-9696079bb40c}" enabled="0" method="" siteId="{b88236ef-d52d-485b-9341-9696079bb4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bsf</dc:creator>
  <cp:lastModifiedBy>Marci Moore</cp:lastModifiedBy>
  <cp:revision>3</cp:revision>
  <cp:lastPrinted>2026-02-25T21:10:00Z</cp:lastPrinted>
  <dcterms:created xsi:type="dcterms:W3CDTF">2026-03-15T21:19:00Z</dcterms:created>
  <dcterms:modified xsi:type="dcterms:W3CDTF">2026-03-15T21:31:00Z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0x01010043F40AD5918F4B4FA1EBEE973E1806E0</vt:lpwstr>
  </property>
</Properties>
</file>