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1DD34" w14:textId="6781E29C" w:rsidR="001F107E" w:rsidRDefault="001F107E">
      <w:r>
        <w:t>Prophetic Table Talk October 4</w:t>
      </w:r>
      <w:r w:rsidRPr="001F107E">
        <w:rPr>
          <w:vertAlign w:val="superscript"/>
        </w:rPr>
        <w:t>th</w:t>
      </w:r>
      <w:proofErr w:type="gramStart"/>
      <w:r>
        <w:t xml:space="preserve"> 2026</w:t>
      </w:r>
      <w:proofErr w:type="gramEnd"/>
    </w:p>
    <w:p w14:paraId="211E3BB8" w14:textId="77777777" w:rsidR="001F107E" w:rsidRDefault="001F107E"/>
    <w:p w14:paraId="6B081336" w14:textId="0D5CFEEF" w:rsidR="001F107E" w:rsidRPr="001F107E" w:rsidRDefault="001F107E" w:rsidP="001F107E">
      <w:pPr>
        <w:pStyle w:val="ListParagraph"/>
        <w:numPr>
          <w:ilvl w:val="0"/>
          <w:numId w:val="1"/>
        </w:numPr>
        <w:rPr>
          <w:b/>
          <w:bCs/>
        </w:rPr>
      </w:pPr>
      <w:r w:rsidRPr="001F107E">
        <w:rPr>
          <w:b/>
          <w:bCs/>
        </w:rPr>
        <w:t xml:space="preserve">Hegseth Ordered a </w:t>
      </w:r>
      <w:proofErr w:type="gramStart"/>
      <w:r w:rsidRPr="001F107E">
        <w:rPr>
          <w:b/>
          <w:bCs/>
        </w:rPr>
        <w:t>One Day</w:t>
      </w:r>
      <w:proofErr w:type="gramEnd"/>
      <w:r w:rsidRPr="001F107E">
        <w:rPr>
          <w:b/>
          <w:bCs/>
        </w:rPr>
        <w:t xml:space="preserve"> Voting Stand Down for the Military</w:t>
      </w:r>
    </w:p>
    <w:p w14:paraId="2FD5F7A1" w14:textId="77777777" w:rsidR="001F107E" w:rsidRPr="001F107E" w:rsidRDefault="001F107E" w:rsidP="001F107E">
      <w:r w:rsidRPr="001F107E">
        <w:t xml:space="preserve">On October 1, Pete Hegseth, as Secretary of War, told commanders and supervisors across the department to run a one day stand down during October of every even numbered year. It starts this year and </w:t>
      </w:r>
      <w:proofErr w:type="gramStart"/>
      <w:r w:rsidRPr="001F107E">
        <w:t>has to</w:t>
      </w:r>
      <w:proofErr w:type="gramEnd"/>
      <w:r w:rsidRPr="001F107E">
        <w:t xml:space="preserve"> be finished no later than October 15. Service members are supposed to get duty time to meet with unit voting assistance officers, check their state’s rules, register, file the federal postcard application for an absentee ballot, and vote during the </w:t>
      </w:r>
      <w:proofErr w:type="gramStart"/>
      <w:r w:rsidRPr="001F107E">
        <w:t>duty day</w:t>
      </w:r>
      <w:proofErr w:type="gramEnd"/>
      <w:r w:rsidRPr="001F107E">
        <w:t xml:space="preserve"> if they want to. Commanders are also told to bend the schedule so troops can help spouses and voting age kids with the same paperwork.</w:t>
      </w:r>
    </w:p>
    <w:p w14:paraId="3E899C74" w14:textId="77777777" w:rsidR="001F107E" w:rsidRDefault="001F107E" w:rsidP="001F107E">
      <w:r w:rsidRPr="001F107E">
        <w:t xml:space="preserve">The memo says the help </w:t>
      </w:r>
      <w:proofErr w:type="gramStart"/>
      <w:r w:rsidRPr="001F107E">
        <w:t>has to</w:t>
      </w:r>
      <w:proofErr w:type="gramEnd"/>
      <w:r w:rsidRPr="001F107E">
        <w:t xml:space="preserve"> stay strictly nonpartisan. No commander or leader may try to influence, direct, or tell service members or their families how to vote or who to vote for. Hegseth announced the order the next day. He said every warrior would get the chance to vote, and he noted that roughly 300,000 service members were unregistered in 2024.</w:t>
      </w:r>
    </w:p>
    <w:p w14:paraId="3D907BC3" w14:textId="77777777" w:rsidR="001F107E" w:rsidRDefault="001F107E" w:rsidP="001F107E"/>
    <w:p w14:paraId="6946ACE5" w14:textId="62EE9E3A" w:rsidR="001F107E" w:rsidRPr="001F107E" w:rsidRDefault="001F107E" w:rsidP="001F107E">
      <w:pPr>
        <w:pStyle w:val="ListParagraph"/>
        <w:numPr>
          <w:ilvl w:val="0"/>
          <w:numId w:val="1"/>
        </w:numPr>
        <w:rPr>
          <w:b/>
          <w:bCs/>
        </w:rPr>
      </w:pPr>
      <w:r w:rsidRPr="001F107E">
        <w:rPr>
          <w:b/>
          <w:bCs/>
        </w:rPr>
        <w:t>Flydubai Flight to Tel Aviv: First Officer Accused of Trying to Take the Jet</w:t>
      </w:r>
    </w:p>
    <w:p w14:paraId="5763AD9F" w14:textId="77777777" w:rsidR="001F107E" w:rsidRPr="001F107E" w:rsidRDefault="001F107E" w:rsidP="001F107E">
      <w:r w:rsidRPr="001F107E">
        <w:t xml:space="preserve">Flydubai flight FZ1073, a Boeing 737 MAX 8, left Dubai for Tel Aviv on September 30 with 174 passengers, including 27 children and </w:t>
      </w:r>
      <w:proofErr w:type="gramStart"/>
      <w:r w:rsidRPr="001F107E">
        <w:t>a large number of</w:t>
      </w:r>
      <w:proofErr w:type="gramEnd"/>
      <w:r w:rsidRPr="001F107E">
        <w:t xml:space="preserve"> Israelis. </w:t>
      </w:r>
      <w:proofErr w:type="gramStart"/>
      <w:r w:rsidRPr="001F107E">
        <w:t>About</w:t>
      </w:r>
      <w:proofErr w:type="gramEnd"/>
      <w:r w:rsidRPr="001F107E">
        <w:t xml:space="preserve"> two hours out, tracking data showed the jet </w:t>
      </w:r>
      <w:proofErr w:type="gramStart"/>
      <w:r w:rsidRPr="001F107E">
        <w:t>drop</w:t>
      </w:r>
      <w:proofErr w:type="gramEnd"/>
      <w:r w:rsidRPr="001F107E">
        <w:t xml:space="preserve"> more than 14,000 feet from roughly 34,000 feet in under a minute. It then squawked emergency code 7700 and briefly 7500, the signal for unlawful interference.</w:t>
      </w:r>
    </w:p>
    <w:p w14:paraId="2608A433" w14:textId="77777777" w:rsidR="001F107E" w:rsidRPr="001F107E" w:rsidRDefault="001F107E" w:rsidP="001F107E">
      <w:r w:rsidRPr="001F107E">
        <w:t xml:space="preserve">Israeli officials, including Prime Minister Benjamin Netanyahu, say the first officer, identified as an Omani national who had been with the airline about nine months, stabbed the captain and tried to seize the controls or crash the aircraft. </w:t>
      </w:r>
      <w:r w:rsidRPr="001F107E">
        <w:rPr>
          <w:b/>
          <w:bCs/>
        </w:rPr>
        <w:t xml:space="preserve">Media have named the wounded captain as Indian national Smit </w:t>
      </w:r>
      <w:proofErr w:type="spellStart"/>
      <w:r w:rsidRPr="001F107E">
        <w:rPr>
          <w:b/>
          <w:bCs/>
        </w:rPr>
        <w:t>Machchhar</w:t>
      </w:r>
      <w:proofErr w:type="spellEnd"/>
      <w:r w:rsidRPr="001F107E">
        <w:rPr>
          <w:b/>
          <w:bCs/>
        </w:rPr>
        <w:t>, a Flydubai pilot since 2022.</w:t>
      </w:r>
      <w:r w:rsidRPr="001F107E">
        <w:t xml:space="preserve"> The airline has not officially named either man. Passenger Zvika Manes told Israeli television that three passengers tied the attacker with headphone cords. Israel scrambled fighter jets. The plane landed safely at Tabuk, Saudi Arabia, around 9:45 a.m. local time. Both pilots were hospitalized. Saudi authorities detained the first officer.</w:t>
      </w:r>
    </w:p>
    <w:p w14:paraId="34900089" w14:textId="77777777" w:rsidR="001F107E" w:rsidRDefault="001F107E" w:rsidP="001F107E">
      <w:r w:rsidRPr="001F107E">
        <w:t xml:space="preserve">Accounts of how the locked cockpit opened still differ. A Netanyahu spokesman said the wounded captain used his last strength to release the door, after which passengers and a crew member rushed in. Other passengers described forcing their way in after hearing a struggle. Reinforced post-9/11 cockpit doors are not designed to be broken down from the </w:t>
      </w:r>
      <w:r w:rsidRPr="001F107E">
        <w:lastRenderedPageBreak/>
        <w:t>cabin, so the captain unlocking the door is the explanation that best fits the hardware.</w:t>
      </w:r>
      <w:r w:rsidRPr="001F107E">
        <w:br/>
      </w:r>
      <w:r w:rsidRPr="001F107E">
        <w:br/>
        <w:t xml:space="preserve">Reserve Flydubai pilots already on board took over and landed the jet. Flydubai said only that an altercation occurred in the flight deck, that extra on-duty crew traveling on the flight secured the aircraft, and that motive is under investigation. Defense Minister Israel Katz called it an attempted jihadist terror attack thwarted by Israeli </w:t>
      </w:r>
      <w:proofErr w:type="gramStart"/>
      <w:r w:rsidRPr="001F107E">
        <w:t>passengers, but</w:t>
      </w:r>
      <w:proofErr w:type="gramEnd"/>
      <w:r w:rsidRPr="001F107E">
        <w:t xml:space="preserve"> offered no public evidence of an organization. Two Israeli officials told Reuters they assess a terror attempt rather than a mental health crisis. </w:t>
      </w:r>
      <w:proofErr w:type="gramStart"/>
      <w:r w:rsidRPr="001F107E">
        <w:t>Passengers were</w:t>
      </w:r>
      <w:proofErr w:type="gramEnd"/>
      <w:r w:rsidRPr="001F107E">
        <w:t xml:space="preserve"> later flown on to Tel Aviv. Saudi, UAE, and Israeli authorities are still investigating, including how an Omani first officer was assigned to an Israel route given that Oman and Israel have no diplomatic relations.</w:t>
      </w:r>
    </w:p>
    <w:p w14:paraId="40B97509" w14:textId="77777777" w:rsidR="00794B35" w:rsidRDefault="00794B35" w:rsidP="001F107E"/>
    <w:p w14:paraId="14DA500D" w14:textId="51FEBADC" w:rsidR="00794B35" w:rsidRDefault="00794B35" w:rsidP="001F107E">
      <w:hyperlink r:id="rId5" w:history="1">
        <w:r w:rsidRPr="00BC7D21">
          <w:rPr>
            <w:rStyle w:val="Hyperlink"/>
            <w:highlight w:val="yellow"/>
          </w:rPr>
          <w:t>https://x.com/AmandaGrace_AOG/status/2106419302324674607?s=20</w:t>
        </w:r>
      </w:hyperlink>
      <w:r>
        <w:t xml:space="preserve">  Amanda Grace about Dubai flight</w:t>
      </w:r>
    </w:p>
    <w:p w14:paraId="7C97737C" w14:textId="77777777" w:rsidR="00794B35" w:rsidRDefault="00794B35" w:rsidP="001F107E"/>
    <w:p w14:paraId="59FDB041" w14:textId="573DB56A" w:rsidR="00794B35" w:rsidRPr="00794B35" w:rsidRDefault="00794B35" w:rsidP="00794B35">
      <w:pPr>
        <w:pStyle w:val="ListParagraph"/>
        <w:numPr>
          <w:ilvl w:val="0"/>
          <w:numId w:val="1"/>
        </w:numPr>
        <w:rPr>
          <w:b/>
          <w:bCs/>
        </w:rPr>
      </w:pPr>
      <w:r w:rsidRPr="00794B35">
        <w:rPr>
          <w:b/>
          <w:bCs/>
        </w:rPr>
        <w:t>French High School Students Have Shut Hundreds of Schools</w:t>
      </w:r>
    </w:p>
    <w:p w14:paraId="745F98C2" w14:textId="77777777" w:rsidR="00794B35" w:rsidRPr="00794B35" w:rsidRDefault="00794B35" w:rsidP="00794B35">
      <w:r w:rsidRPr="00794B35">
        <w:t>High school students across France have been blockading lycées since late September, first around Paris and then nationwide. The complaints are teacher shortages, overcrowded classes, long schedules, and buildings in bad shape.</w:t>
      </w:r>
      <w:r w:rsidRPr="00794B35">
        <w:br/>
      </w:r>
      <w:r w:rsidRPr="00794B35">
        <w:br/>
        <w:t xml:space="preserve">The high school students’ union called for the blockades. University students later joined. By Friday, October 2, about 400 high schools, roughly one in ten, were closed. The Interior Ministry said more than 1,000 schools had seen protests, with about 220 </w:t>
      </w:r>
      <w:proofErr w:type="gramStart"/>
      <w:r w:rsidRPr="00794B35">
        <w:t>blockaded</w:t>
      </w:r>
      <w:proofErr w:type="gramEnd"/>
      <w:r w:rsidRPr="00794B35">
        <w:t>. The unrest has overlapped with public sector strikes and with the government’s 2027 budget, which includes spending cuts.</w:t>
      </w:r>
    </w:p>
    <w:p w14:paraId="127440F1" w14:textId="77777777" w:rsidR="00794B35" w:rsidRDefault="00794B35" w:rsidP="00794B35">
      <w:r w:rsidRPr="00794B35">
        <w:t xml:space="preserve">What started as school gate blockades </w:t>
      </w:r>
      <w:proofErr w:type="gramStart"/>
      <w:r w:rsidRPr="00794B35">
        <w:t>has</w:t>
      </w:r>
      <w:proofErr w:type="gramEnd"/>
      <w:r w:rsidRPr="00794B35">
        <w:t xml:space="preserve"> turned, in places, into clashes with police. Students and others have set bins on fire and, in some cities, school buildings, including Lycée Nelson Mandela in Nantes. They have thrown fireworks and other projectiles. Police have used tear gas. Official counts have climbed </w:t>
      </w:r>
      <w:proofErr w:type="gramStart"/>
      <w:r w:rsidRPr="00794B35">
        <w:t>through</w:t>
      </w:r>
      <w:proofErr w:type="gramEnd"/>
      <w:r w:rsidRPr="00794B35">
        <w:t xml:space="preserve"> the week. The justice minister said about 2,000 people, mostly teenagers, had been arrested since the protests began. The New York Times, citing authorities, put arrests near 3,000, with nearly 400 police officers and more than 230 students and school staff injured. The Interior Ministry has called it “urban violence.” Ministers have blamed the </w:t>
      </w:r>
      <w:proofErr w:type="gramStart"/>
      <w:r w:rsidRPr="00794B35">
        <w:t>left wing</w:t>
      </w:r>
      <w:proofErr w:type="gramEnd"/>
      <w:r w:rsidRPr="00794B35">
        <w:t xml:space="preserve"> party France Unbowed for inflaming it. Prime Minister Sébastien Lecornu held a crisis meeting, and the government told parents to keep their kids away.</w:t>
      </w:r>
    </w:p>
    <w:p w14:paraId="2AB6D470" w14:textId="3803EA42" w:rsidR="00794B35" w:rsidRDefault="00794B35" w:rsidP="00794B35">
      <w:hyperlink r:id="rId6" w:history="1">
        <w:r w:rsidRPr="00794B35">
          <w:rPr>
            <w:rStyle w:val="Hyperlink"/>
            <w:highlight w:val="yellow"/>
          </w:rPr>
          <w:t>https://x.com/AmandaGrace_AOG/status/2106396862152339804?s=20</w:t>
        </w:r>
      </w:hyperlink>
      <w:r>
        <w:t xml:space="preserve">  </w:t>
      </w:r>
    </w:p>
    <w:p w14:paraId="7A2DAB80" w14:textId="3CFE69A5" w:rsidR="00794B35" w:rsidRDefault="00794B35" w:rsidP="00794B35">
      <w:r>
        <w:t>Amanda Grace about France</w:t>
      </w:r>
    </w:p>
    <w:p w14:paraId="17A6DC53" w14:textId="77777777" w:rsidR="00794B35" w:rsidRDefault="00794B35" w:rsidP="00794B35"/>
    <w:p w14:paraId="183D1EC1" w14:textId="1C992CFB" w:rsidR="00794B35" w:rsidRDefault="00794B35" w:rsidP="00794B35">
      <w:hyperlink r:id="rId7" w:history="1">
        <w:r w:rsidRPr="00794B35">
          <w:rPr>
            <w:rStyle w:val="Hyperlink"/>
            <w:highlight w:val="yellow"/>
          </w:rPr>
          <w:t>https://x.com/MrMelGibson20/status/2106527990335021193?s=20</w:t>
        </w:r>
      </w:hyperlink>
      <w:r>
        <w:t xml:space="preserve">   Trump cancelled attacks on Iran on Saturday.</w:t>
      </w:r>
    </w:p>
    <w:p w14:paraId="52B099B2" w14:textId="77777777" w:rsidR="00794B35" w:rsidRDefault="00794B35" w:rsidP="00794B35"/>
    <w:p w14:paraId="4AB8CDA4" w14:textId="77777777" w:rsidR="00091410" w:rsidRPr="00091410" w:rsidRDefault="00091410" w:rsidP="00091410">
      <w:pPr>
        <w:pStyle w:val="ListParagraph"/>
        <w:numPr>
          <w:ilvl w:val="0"/>
          <w:numId w:val="1"/>
        </w:numPr>
      </w:pPr>
      <w:r w:rsidRPr="00091410">
        <w:rPr>
          <w:b/>
          <w:bCs/>
        </w:rPr>
        <w:t>U.S.–Russia negotiations over Ukraine are reportedly expanding into a multibillion-dollar oil deal.</w:t>
      </w:r>
      <w:r w:rsidRPr="00091410">
        <w:t xml:space="preserve"> Reuters, citing new reporting by the New York Times, says Trump administration negotiations with Russia now include discussions concerning international assets belonging to Russian oil company Lukoil. The proposed transaction would require approval from both Washington and Moscow and separate U.S. sanctions authorization; </w:t>
      </w:r>
      <w:r w:rsidRPr="00091410">
        <w:rPr>
          <w:b/>
          <w:bCs/>
        </w:rPr>
        <w:t>there is no completed deal</w:t>
      </w:r>
      <w:r w:rsidRPr="00091410">
        <w:t xml:space="preserve">. </w:t>
      </w:r>
      <w:hyperlink r:id="rId8" w:history="1">
        <w:r w:rsidRPr="00091410">
          <w:rPr>
            <w:rStyle w:val="Hyperlink"/>
          </w:rPr>
          <w:t>Reuters</w:t>
        </w:r>
      </w:hyperlink>
    </w:p>
    <w:p w14:paraId="2EB5ECF0" w14:textId="77777777" w:rsidR="00091410" w:rsidRDefault="00091410" w:rsidP="00091410">
      <w:r w:rsidRPr="00091410">
        <w:rPr>
          <w:b/>
          <w:bCs/>
        </w:rPr>
        <w:t>Why it matters:</w:t>
      </w:r>
      <w:r w:rsidRPr="00091410">
        <w:t xml:space="preserve"> This is potentially a significant realignment story. America is confronting </w:t>
      </w:r>
      <w:r w:rsidRPr="00091410">
        <w:rPr>
          <w:b/>
          <w:bCs/>
        </w:rPr>
        <w:t>Iran and China</w:t>
      </w:r>
      <w:r w:rsidRPr="00091410">
        <w:t xml:space="preserve"> while simultaneously exploring whether economic cooperation with </w:t>
      </w:r>
      <w:r w:rsidRPr="00091410">
        <w:rPr>
          <w:b/>
          <w:bCs/>
        </w:rPr>
        <w:t>Russia</w:t>
      </w:r>
      <w:r w:rsidRPr="00091410">
        <w:t xml:space="preserve"> could become part of a pathway out of the Ukraine war.</w:t>
      </w:r>
    </w:p>
    <w:p w14:paraId="24042B3D" w14:textId="77777777" w:rsidR="00091410" w:rsidRDefault="00091410" w:rsidP="00091410"/>
    <w:p w14:paraId="62F48F60" w14:textId="77777777" w:rsidR="00091410" w:rsidRPr="00091410" w:rsidRDefault="00091410" w:rsidP="00091410">
      <w:pPr>
        <w:pStyle w:val="ListParagraph"/>
        <w:numPr>
          <w:ilvl w:val="0"/>
          <w:numId w:val="1"/>
        </w:numPr>
      </w:pPr>
      <w:r w:rsidRPr="00091410">
        <w:rPr>
          <w:b/>
          <w:bCs/>
        </w:rPr>
        <w:t>The United States is sending a third aircraft carrier and roughly 9,000 additional troops toward the Middle East.</w:t>
      </w:r>
      <w:r w:rsidRPr="00091410">
        <w:t xml:space="preserve"> The new deployment includes the USS Theodore Roosevelt carrier strike group and additional amphibious forces. AP reports the reinforcement could push the American military presence in the region above 20,000 personnel later this month as President Donald Trump weighs possible renewed strikes against Iran. </w:t>
      </w:r>
      <w:hyperlink r:id="rId9" w:history="1">
        <w:r w:rsidRPr="00091410">
          <w:rPr>
            <w:rStyle w:val="Hyperlink"/>
          </w:rPr>
          <w:t>AP News</w:t>
        </w:r>
      </w:hyperlink>
    </w:p>
    <w:p w14:paraId="5B2D4870" w14:textId="77777777" w:rsidR="00091410" w:rsidRPr="00091410" w:rsidRDefault="00091410" w:rsidP="00091410">
      <w:r w:rsidRPr="00091410">
        <w:rPr>
          <w:b/>
          <w:bCs/>
        </w:rPr>
        <w:t>Why it matters for Table Talk:</w:t>
      </w:r>
      <w:r w:rsidRPr="00091410">
        <w:t xml:space="preserve"> This moves the Iran story beyond diplomatic rhetoric into </w:t>
      </w:r>
      <w:r w:rsidRPr="00091410">
        <w:rPr>
          <w:b/>
          <w:bCs/>
        </w:rPr>
        <w:t>visible military positioning</w:t>
      </w:r>
      <w:r w:rsidRPr="00091410">
        <w:t xml:space="preserve">. A third carrier gives Washington substantially greater capability if negotiations fail. The biblical discussion is not that the deployment fulfills a particular prophecy, but the recognizable tension between nations </w:t>
      </w:r>
      <w:r w:rsidRPr="00091410">
        <w:rPr>
          <w:b/>
          <w:bCs/>
        </w:rPr>
        <w:t>preparing for war while still speaking about peace</w:t>
      </w:r>
      <w:r w:rsidRPr="00091410">
        <w:t>.</w:t>
      </w:r>
    </w:p>
    <w:p w14:paraId="7340E679" w14:textId="77777777" w:rsidR="00091410" w:rsidRPr="00091410" w:rsidRDefault="00091410" w:rsidP="00091410">
      <w:r w:rsidRPr="00091410">
        <w:rPr>
          <w:b/>
          <w:bCs/>
        </w:rPr>
        <w:t>2. The Yemen war has escalated sharply around Taiz—and that directly affects the Bab el-Mandeb story.</w:t>
      </w:r>
      <w:r w:rsidRPr="00091410">
        <w:t xml:space="preserve"> Yemen's internationally recognized government says its aircraft carried out </w:t>
      </w:r>
      <w:r w:rsidRPr="00091410">
        <w:rPr>
          <w:b/>
          <w:bCs/>
        </w:rPr>
        <w:t>20 strikes against Houthi targets in just three hours</w:t>
      </w:r>
      <w:r w:rsidRPr="00091410">
        <w:t xml:space="preserve"> around Taiz today. Control of this area matters because of its relationship to Yemen's Red Sea coast and routes toward Aden. </w:t>
      </w:r>
    </w:p>
    <w:p w14:paraId="22E30748" w14:textId="77777777" w:rsidR="00091410" w:rsidRPr="00091410" w:rsidRDefault="00091410" w:rsidP="00091410"/>
    <w:p w14:paraId="4A369E75" w14:textId="4BD56087" w:rsidR="00794B35" w:rsidRDefault="00091410" w:rsidP="008D3667">
      <w:pPr>
        <w:pStyle w:val="ListParagraph"/>
        <w:numPr>
          <w:ilvl w:val="0"/>
          <w:numId w:val="1"/>
        </w:numPr>
      </w:pPr>
      <w:r w:rsidRPr="00091410">
        <w:lastRenderedPageBreak/>
        <w:t xml:space="preserve">IT’S OFFICIAL: 3 University of South Alabama students are federally charged with threatening President Trump before his Mobile rally that happened LAST NIGHT FAFO. THIS IS NOT A GAME. Thank God he’s safe </w:t>
      </w:r>
      <w:r w:rsidRPr="00091410">
        <mc:AlternateContent>
          <mc:Choice Requires="wps">
            <w:drawing>
              <wp:inline distT="0" distB="0" distL="0" distR="0" wp14:anchorId="2BBD0180" wp14:editId="5FC2B638">
                <wp:extent cx="309245" cy="309245"/>
                <wp:effectExtent l="0" t="0" r="0" b="0"/>
                <wp:docPr id="246270592" name="Rectangle 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24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49D6C2" id="Rectangle 3" o:spid="_x0000_s1026" alt="🙏🏻" style="width:24.35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nt+0gEAAJ4DAAAOAAAAZHJzL2Uyb0RvYy54bWysU9uO0zAQfUfiHyy/06SlC2zUdLXa1SKk&#10;5SItfIDr2IlF4jEzbtPy9YydblvgDfFizcU5c+b4ZHWzH3qxM0gOfC3ns1IK4zU0zre1/Pb14dU7&#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" filled="f" stroked="f">
                <o:lock v:ext="edit" aspectratio="t"/>
                <w10:anchorlock/>
              </v:rect>
            </w:pict>
          </mc:Fallback>
        </mc:AlternateContent>
      </w:r>
      <w:r w:rsidRPr="00091410">
        <w:t xml:space="preserve">The FBI found the posts on Sept. 29 and arrested Amare Jemal Woods, Cameron Lamark Lewis, and Kayla Leaann Smith on Friday, hours before Trump took the stage Woods wrote "he </w:t>
      </w:r>
      <w:proofErr w:type="spellStart"/>
      <w:r w:rsidRPr="00091410">
        <w:t>gotta</w:t>
      </w:r>
      <w:proofErr w:type="spellEnd"/>
      <w:r w:rsidRPr="00091410">
        <w:t xml:space="preserve"> die bro" on TikTok. Smith allegedly </w:t>
      </w:r>
      <w:proofErr w:type="gramStart"/>
      <w:r w:rsidRPr="00091410">
        <w:t>replied</w:t>
      </w:r>
      <w:proofErr w:type="gramEnd"/>
      <w:r w:rsidRPr="00091410">
        <w:t xml:space="preserve"> "We only got one chance let's take it" and posted an image of someone mimicking a gun </w:t>
      </w:r>
      <w:r w:rsidRPr="00091410">
        <mc:AlternateContent>
          <mc:Choice Requires="wps">
            <w:drawing>
              <wp:inline distT="0" distB="0" distL="0" distR="0" wp14:anchorId="0CEF58E8" wp14:editId="25BFDC23">
                <wp:extent cx="309245" cy="309245"/>
                <wp:effectExtent l="0" t="0" r="0" b="0"/>
                <wp:docPr id="607924957" name="Rectangle 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24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F26C3B" id="Rectangle 2" o:spid="_x0000_s1026" alt="🤯" style="width:24.35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nt+0gEAAJ4DAAAOAAAAZHJzL2Uyb0RvYy54bWysU9uO0zAQfUfiHyy/06SlC2zUdLXa1SKk&#10;5SItfIDr2IlF4jEzbtPy9YydblvgDfFizcU5c+b4ZHWzH3qxM0gOfC3ns1IK4zU0zre1/Pb14dU7&#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" filled="f" stroked="f">
                <o:lock v:ext="edit" aspectratio="t"/>
                <w10:anchorlock/>
              </v:rect>
            </w:pict>
          </mc:Fallback>
        </mc:AlternateContent>
      </w:r>
      <w:r w:rsidRPr="00091410">
        <w:t xml:space="preserve">Lewis is accused of posting that people would remember South Alabama the same way they remember Utah Valley University, where Charlie Kirk was assassinated </w:t>
      </w:r>
      <w:r w:rsidRPr="00091410">
        <mc:AlternateContent>
          <mc:Choice Requires="wps">
            <w:drawing>
              <wp:inline distT="0" distB="0" distL="0" distR="0" wp14:anchorId="553261BF" wp14:editId="36076B78">
                <wp:extent cx="309245" cy="309245"/>
                <wp:effectExtent l="0" t="0" r="0" b="0"/>
                <wp:docPr id="734952292" name="Rectangle 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24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709654" id="Rectangle 1" o:spid="_x0000_s1026" alt="😡" style="width:24.35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nt+0gEAAJ4DAAAOAAAAZHJzL2Uyb0RvYy54bWysU9uO0zAQfUfiHyy/06SlC2zUdLXa1SKk&#10;5SItfIDr2IlF4jEzbtPy9YydblvgDfFizcU5c+b4ZHWzH3qxM0gOfC3ns1IK4zU0zre1/Pb14dU7&#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" filled="f" stroked="f">
                <o:lock v:ext="edit" aspectratio="t"/>
                <w10:anchorlock/>
              </v:rect>
            </w:pict>
          </mc:Fallback>
        </mc:AlternateContent>
      </w:r>
      <w:r w:rsidRPr="00091410">
        <w:t>The charge carries up to 5 years in prison.</w:t>
      </w:r>
    </w:p>
    <w:p w14:paraId="4F78953C" w14:textId="2CEAE095" w:rsidR="008D3667" w:rsidRDefault="008D3667" w:rsidP="008D3667">
      <w:hyperlink r:id="rId10" w:history="1">
        <w:r w:rsidRPr="00BC7D21">
          <w:rPr>
            <w:rStyle w:val="Hyperlink"/>
            <w:highlight w:val="yellow"/>
          </w:rPr>
          <w:t>https://x.com/sunsetswfl/status/2106552667556266435?s=20</w:t>
        </w:r>
      </w:hyperlink>
      <w:r>
        <w:t xml:space="preserve">  Students</w:t>
      </w:r>
    </w:p>
    <w:p w14:paraId="4E32A3FA" w14:textId="6C4FCCC1" w:rsidR="00911957" w:rsidRDefault="00911957" w:rsidP="00911957">
      <w:pPr>
        <w:pStyle w:val="ListParagraph"/>
        <w:numPr>
          <w:ilvl w:val="0"/>
          <w:numId w:val="1"/>
        </w:numPr>
      </w:pPr>
      <w:r w:rsidRPr="00911957">
        <w:t xml:space="preserve">Mercedes-Benz is investing $4B to expand its plant in Tuscaloosa. U.S. Steel is investing $475M at its plant near Birmingham. Eli Lilly is investing $6B to create a new factory in Huntsville. ArcelorMittal is investing $1.2B </w:t>
      </w:r>
      <w:proofErr w:type="gramStart"/>
      <w:r w:rsidRPr="00911957">
        <w:t>for</w:t>
      </w:r>
      <w:proofErr w:type="gramEnd"/>
      <w:r w:rsidRPr="00911957">
        <w:t xml:space="preserve"> an advanced steel manufacturing facility in Mobile. We just opened a </w:t>
      </w:r>
      <w:proofErr w:type="gramStart"/>
      <w:r w:rsidRPr="00911957">
        <w:t>brand new</w:t>
      </w:r>
      <w:proofErr w:type="gramEnd"/>
      <w:r w:rsidRPr="00911957">
        <w:t xml:space="preserve"> facility to build Navy submarines in Cherokee — and we're building new Coast Guard Cutters right here in Mobile.</w:t>
      </w:r>
    </w:p>
    <w:p w14:paraId="779FE0BC" w14:textId="77777777" w:rsidR="008D3667" w:rsidRDefault="008D3667" w:rsidP="008D3667"/>
    <w:p w14:paraId="27B53C94" w14:textId="5C87CCDB" w:rsidR="008D3667" w:rsidRDefault="008D3667" w:rsidP="008D3667">
      <w:pPr>
        <w:pStyle w:val="ListParagraph"/>
        <w:numPr>
          <w:ilvl w:val="0"/>
          <w:numId w:val="1"/>
        </w:numPr>
      </w:pPr>
      <w:r w:rsidRPr="008D3667">
        <w:t xml:space="preserve">BREAKING: Secretary Pete Hegseth just announced the Department of War is CUTTING TIES with woke leftist Ivy League universities </w:t>
      </w:r>
      <w:proofErr w:type="spellStart"/>
      <w:r w:rsidRPr="008D3667">
        <w:t>DoW</w:t>
      </w:r>
      <w:proofErr w:type="spellEnd"/>
      <w:r w:rsidRPr="008D3667">
        <w:t xml:space="preserve"> will NO LONGER be subsidizing Yale, Columbia, Brown, MIT, Princeton, and others. “We’re DONE paying for the privilege of our enemies' wicked ideologies to be taught to our future leaders. WE’VE HAD ENOUGH!”</w:t>
      </w:r>
    </w:p>
    <w:p w14:paraId="35DA1198" w14:textId="0FB507EC" w:rsidR="008D3667" w:rsidRDefault="008D3667" w:rsidP="008D3667">
      <w:pPr>
        <w:pStyle w:val="ListParagraph"/>
        <w:numPr>
          <w:ilvl w:val="0"/>
          <w:numId w:val="1"/>
        </w:numPr>
      </w:pPr>
      <w:r w:rsidRPr="008D3667">
        <w:t xml:space="preserve">Israel just unleashed a devastating barrage of missiles on Iran’s massive </w:t>
      </w:r>
      <w:proofErr w:type="spellStart"/>
      <w:r w:rsidRPr="008D3667">
        <w:t>Assaluyeh</w:t>
      </w:r>
      <w:proofErr w:type="spellEnd"/>
      <w:r w:rsidRPr="008D3667">
        <w:t xml:space="preserve"> Petrochemical Complex — the heart of their war machine and economy! Inferno raging out of control. Towering flames devour the sky. Thick black smoke chokes everything for miles. Reports of OVER 500 DEAD as the entire facility burns to the ground! Iran’s petrochemical empire — fueling their missiles, terror proxies, and regime cash — is in RUINS. This is the beginning of the end for the Ayatollahs. No mercy. No escape. The fires of justice are burning bright tonight!</w:t>
      </w:r>
    </w:p>
    <w:p w14:paraId="1D9FEB5B" w14:textId="77777777" w:rsidR="00843C4C" w:rsidRDefault="00843C4C" w:rsidP="008D3667">
      <w:pPr>
        <w:pStyle w:val="ListParagraph"/>
        <w:numPr>
          <w:ilvl w:val="0"/>
          <w:numId w:val="1"/>
        </w:numPr>
      </w:pPr>
    </w:p>
    <w:p w14:paraId="21A85B63" w14:textId="6E48422D" w:rsidR="008D3667" w:rsidRPr="00794B35" w:rsidRDefault="00843C4C" w:rsidP="00843C4C">
      <w:pPr>
        <w:pStyle w:val="ListParagraph"/>
        <w:numPr>
          <w:ilvl w:val="0"/>
          <w:numId w:val="1"/>
        </w:numPr>
      </w:pPr>
      <w:r w:rsidRPr="00843C4C">
        <w:t xml:space="preserve">BREAKING: Treasury Secretary Scott Bessent stuns the world, announces "for the first time in history" IRAN will have NO OIL ON THE WATER this week THEY’RE </w:t>
      </w:r>
      <w:r w:rsidRPr="00843C4C">
        <w:lastRenderedPageBreak/>
        <w:t xml:space="preserve">COOKED </w:t>
      </w:r>
      <w:r w:rsidRPr="00843C4C">
        <mc:AlternateContent>
          <mc:Choice Requires="wps">
            <w:drawing>
              <wp:inline distT="0" distB="0" distL="0" distR="0" wp14:anchorId="72EBB64A" wp14:editId="3CBE5ED1">
                <wp:extent cx="309245" cy="309245"/>
                <wp:effectExtent l="0" t="0" r="0" b="0"/>
                <wp:docPr id="32988638" name="Rectangle 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24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0B9A2D" id="Rectangle 4" o:spid="_x0000_s1026" alt="🔥" style="width:24.35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nt+0gEAAJ4DAAAOAAAAZHJzL2Uyb0RvYy54bWysU9uO0zAQfUfiHyy/06SlC2zUdLXa1SKk&#10;5SItfIDr2IlF4jEzbtPy9YydblvgDfFizcU5c+b4ZHWzH3qxM0gOfC3ns1IK4zU0zre1/Pb14dU7&#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" filled="f" stroked="f">
                <o:lock v:ext="edit" aspectratio="t"/>
                <w10:anchorlock/>
              </v:rect>
            </w:pict>
          </mc:Fallback>
        </mc:AlternateContent>
      </w:r>
      <w:r w:rsidRPr="00843C4C">
        <w:t>"They will have no revenues." Bessent says barrels shipped out of the Strait is "U.S. about 1.1 billion, Iran ZERO." He said last weekend that Iran would make its final oil deliveries to China within two weeks and then have "nothing" left to trade</w:t>
      </w:r>
    </w:p>
    <w:p w14:paraId="1507FA61" w14:textId="77777777" w:rsidR="00794B35" w:rsidRPr="001F107E" w:rsidRDefault="00794B35" w:rsidP="001F107E"/>
    <w:p w14:paraId="7ACEAABF" w14:textId="4D5C62F1" w:rsidR="001F107E" w:rsidRDefault="00843C4C" w:rsidP="001F107E">
      <w:hyperlink r:id="rId11" w:history="1">
        <w:r w:rsidRPr="00BC7D21">
          <w:rPr>
            <w:rStyle w:val="Hyperlink"/>
            <w:highlight w:val="yellow"/>
          </w:rPr>
          <w:t>https://x.com/TrumpDailyPosts/status/2106562383703359918?s=20</w:t>
        </w:r>
      </w:hyperlink>
      <w:r>
        <w:t xml:space="preserve">  president trump/Ohio</w:t>
      </w:r>
    </w:p>
    <w:p w14:paraId="1C4368CF" w14:textId="77777777" w:rsidR="00843C4C" w:rsidRDefault="00843C4C" w:rsidP="001F107E"/>
    <w:p w14:paraId="51B46C84" w14:textId="3B1D3A3A" w:rsidR="00843C4C" w:rsidRDefault="00843C4C" w:rsidP="001F107E">
      <w:hyperlink r:id="rId12" w:history="1">
        <w:r w:rsidRPr="00843C4C">
          <w:rPr>
            <w:rStyle w:val="Hyperlink"/>
            <w:highlight w:val="yellow"/>
          </w:rPr>
          <w:t>https://x.com/prophetkim/status/2106471211437842778?s=20</w:t>
        </w:r>
      </w:hyperlink>
      <w:r>
        <w:t xml:space="preserve">  Kim Clement </w:t>
      </w:r>
    </w:p>
    <w:p w14:paraId="6837E8D5" w14:textId="77777777" w:rsidR="00843C4C" w:rsidRDefault="00843C4C" w:rsidP="001F107E"/>
    <w:p w14:paraId="5430D315" w14:textId="642C9EBB" w:rsidR="00843C4C" w:rsidRDefault="005C2C44" w:rsidP="005C2C44">
      <w:pPr>
        <w:pStyle w:val="ListParagraph"/>
        <w:numPr>
          <w:ilvl w:val="0"/>
          <w:numId w:val="2"/>
        </w:numPr>
      </w:pPr>
      <w:r w:rsidRPr="005C2C44">
        <w:t xml:space="preserve">President Trump Reclassifies Marijuana </w:t>
      </w:r>
      <w:proofErr w:type="gramStart"/>
      <w:r w:rsidRPr="005C2C44">
        <w:t>To</w:t>
      </w:r>
      <w:proofErr w:type="gramEnd"/>
      <w:r w:rsidRPr="005C2C44">
        <w:t xml:space="preserve"> Schedule III – “I PROMISED COMMON SENSE. THAT’S EXACTLY WHAT I’M DOING.” [VIDEO] </w:t>
      </w:r>
      <w:r w:rsidRPr="005C2C44">
        <mc:AlternateContent>
          <mc:Choice Requires="wps">
            <w:drawing>
              <wp:inline distT="0" distB="0" distL="0" distR="0" wp14:anchorId="05E98E12" wp14:editId="4F68024A">
                <wp:extent cx="309245" cy="309245"/>
                <wp:effectExtent l="0" t="0" r="0" b="0"/>
                <wp:docPr id="709901578" name="Rectangle 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24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D3C898" id="Rectangle 6" o:spid="_x0000_s1026" alt="🔥" style="width:24.35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nt+0gEAAJ4DAAAOAAAAZHJzL2Uyb0RvYy54bWysU9uO0zAQfUfiHyy/06SlC2zUdLXa1SKk&#10;5SItfIDr2IlF4jEzbtPy9YydblvgDfFizcU5c+b4ZHWzH3qxM0gOfC3ns1IK4zU0zre1/Pb14dU7&#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" filled="f" stroked="f">
                <o:lock v:ext="edit" aspectratio="t"/>
                <w10:anchorlock/>
              </v:rect>
            </w:pict>
          </mc:Fallback>
        </mc:AlternateContent>
      </w:r>
      <w:r w:rsidRPr="005C2C44">
        <w:t xml:space="preserve">In a bold move grounded in medical science and realism, President Trump has reclassified marijuana from Schedule I to Schedule III, placing it alongside codeine-based medications. The decision marks a major policy shift rooted in logic, not ideology. </w:t>
      </w:r>
      <w:r w:rsidRPr="005C2C44">
        <mc:AlternateContent>
          <mc:Choice Requires="wps">
            <w:drawing>
              <wp:inline distT="0" distB="0" distL="0" distR="0" wp14:anchorId="6BFC0980" wp14:editId="48EEB6DB">
                <wp:extent cx="309245" cy="309245"/>
                <wp:effectExtent l="0" t="0" r="0" b="0"/>
                <wp:docPr id="821900036" name="Rectangle 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24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50E8F7" id="Rectangle 5" o:spid="_x0000_s1026" alt="🚨" style="width:24.35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nt+0gEAAJ4DAAAOAAAAZHJzL2Uyb0RvYy54bWysU9uO0zAQfUfiHyy/06SlC2zUdLXa1SKk&#10;5SItfIDr2IlF4jEzbtPy9YydblvgDfFizcU5c+b4ZHWzH3qxM0gOfC3ns1IK4zU0zre1/Pb14dU7&#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" filled="f" stroked="f">
                <o:lock v:ext="edit" aspectratio="t"/>
                <w10:anchorlock/>
              </v:rect>
            </w:pict>
          </mc:Fallback>
        </mc:AlternateContent>
      </w:r>
      <w:r w:rsidRPr="005C2C44">
        <w:t>A HISTORIC POLICY SHIFT BASED ON REALITY</w:t>
      </w:r>
    </w:p>
    <w:p w14:paraId="07508AA2" w14:textId="0B861202" w:rsidR="005C2C44" w:rsidRDefault="005C2C44" w:rsidP="005C2C44">
      <w:hyperlink r:id="rId13" w:history="1">
        <w:r w:rsidRPr="005C2C44">
          <w:rPr>
            <w:rStyle w:val="Hyperlink"/>
            <w:highlight w:val="yellow"/>
          </w:rPr>
          <w:t>https://x.com/flashpointarmy/status/2106215737937297444?s=20</w:t>
        </w:r>
      </w:hyperlink>
      <w:r>
        <w:t xml:space="preserve">  Lorenzo Sewell</w:t>
      </w:r>
    </w:p>
    <w:p w14:paraId="0A0AFBCD" w14:textId="77777777" w:rsidR="00911957" w:rsidRDefault="00911957" w:rsidP="005C2C44"/>
    <w:p w14:paraId="2E7C7150" w14:textId="49F8B9B5" w:rsidR="00911957" w:rsidRDefault="00911957" w:rsidP="005C2C44">
      <w:hyperlink r:id="rId14" w:history="1">
        <w:r w:rsidRPr="00BC7D21">
          <w:rPr>
            <w:rStyle w:val="Hyperlink"/>
            <w:highlight w:val="yellow"/>
          </w:rPr>
          <w:t>https://x.com/RedEagleUpdates/status/2106406119048622341?s=20</w:t>
        </w:r>
      </w:hyperlink>
      <w:r>
        <w:t xml:space="preserve"> Trump on the Press</w:t>
      </w:r>
    </w:p>
    <w:p w14:paraId="04B6D6E5" w14:textId="77777777" w:rsidR="00843C4C" w:rsidRPr="001F107E" w:rsidRDefault="00843C4C" w:rsidP="001F107E"/>
    <w:p w14:paraId="4803550E" w14:textId="77777777" w:rsidR="00A73242" w:rsidRPr="00A73242" w:rsidRDefault="00A73242" w:rsidP="00A73242">
      <w:pPr>
        <w:pStyle w:val="ListParagraph"/>
        <w:numPr>
          <w:ilvl w:val="0"/>
          <w:numId w:val="2"/>
        </w:numPr>
        <w:rPr>
          <w:b/>
          <w:bCs/>
        </w:rPr>
      </w:pPr>
      <w:r w:rsidRPr="00A73242">
        <w:rPr>
          <w:b/>
          <w:bCs/>
        </w:rPr>
        <w:t>What happened</w:t>
      </w:r>
    </w:p>
    <w:p w14:paraId="42E2DE57" w14:textId="77777777" w:rsidR="00A73242" w:rsidRPr="00A73242" w:rsidRDefault="00A73242" w:rsidP="00A73242">
      <w:r w:rsidRPr="00A73242">
        <w:t xml:space="preserve">Researchers have just completed the </w:t>
      </w:r>
      <w:r w:rsidRPr="00A73242">
        <w:rPr>
          <w:b/>
          <w:bCs/>
        </w:rPr>
        <w:t xml:space="preserve">first major 2026 field season at the </w:t>
      </w:r>
      <w:proofErr w:type="spellStart"/>
      <w:r w:rsidRPr="00A73242">
        <w:rPr>
          <w:b/>
          <w:bCs/>
        </w:rPr>
        <w:t>Durupınar</w:t>
      </w:r>
      <w:proofErr w:type="spellEnd"/>
      <w:r w:rsidRPr="00A73242">
        <w:rPr>
          <w:b/>
          <w:bCs/>
        </w:rPr>
        <w:t xml:space="preserve"> Formation</w:t>
      </w:r>
      <w:r w:rsidRPr="00A73242">
        <w:t xml:space="preserve"> in eastern Turkey, roughly 18 miles south of Mount Ararat. It is the famous boat-shaped formation first identified from aerial photographs in 1959. The current investigation is officially authorized by Turkish authorities and academically directed by Prof. </w:t>
      </w:r>
      <w:proofErr w:type="spellStart"/>
      <w:r w:rsidRPr="00A73242">
        <w:t>Cenker</w:t>
      </w:r>
      <w:proofErr w:type="spellEnd"/>
      <w:r w:rsidRPr="00A73242">
        <w:t xml:space="preserve"> Atila of Sivas Cumhuriyet University in cooperation with Noah’s Ark Scans. </w:t>
      </w:r>
      <w:hyperlink r:id="rId15" w:history="1">
        <w:r w:rsidRPr="00A73242">
          <w:rPr>
            <w:rStyle w:val="Hyperlink"/>
          </w:rPr>
          <w:t>Noah's Ark Scans</w:t>
        </w:r>
      </w:hyperlink>
    </w:p>
    <w:p w14:paraId="14789643" w14:textId="77777777" w:rsidR="00A73242" w:rsidRPr="00A73242" w:rsidRDefault="00A73242" w:rsidP="00A73242">
      <w:r w:rsidRPr="00A73242">
        <w:lastRenderedPageBreak/>
        <w:t xml:space="preserve">The team drilled </w:t>
      </w:r>
      <w:r w:rsidRPr="00A73242">
        <w:rPr>
          <w:b/>
          <w:bCs/>
        </w:rPr>
        <w:t>more than 60 feet underground</w:t>
      </w:r>
      <w:r w:rsidRPr="00A73242">
        <w:t xml:space="preserve">, conducted ground-penetrating radar and other geophysical surveys, and collected hundreds—reports say around </w:t>
      </w:r>
      <w:r w:rsidRPr="00A73242">
        <w:rPr>
          <w:b/>
          <w:bCs/>
        </w:rPr>
        <w:t>1,000—soil/core samples</w:t>
      </w:r>
      <w:r w:rsidRPr="00A73242">
        <w:t xml:space="preserve"> for laboratory analysis. </w:t>
      </w:r>
      <w:hyperlink r:id="rId16" w:history="1">
        <w:r w:rsidRPr="00A73242">
          <w:rPr>
            <w:rStyle w:val="Hyperlink"/>
          </w:rPr>
          <w:t>Fox News</w:t>
        </w:r>
      </w:hyperlink>
    </w:p>
    <w:p w14:paraId="712935F8" w14:textId="77777777" w:rsidR="00A73242" w:rsidRPr="00A73242" w:rsidRDefault="00A73242" w:rsidP="00A73242">
      <w:pPr>
        <w:rPr>
          <w:b/>
          <w:bCs/>
        </w:rPr>
      </w:pPr>
      <w:r w:rsidRPr="00A73242">
        <w:rPr>
          <w:b/>
          <w:bCs/>
        </w:rPr>
        <w:t>The potentially important discovery</w:t>
      </w:r>
    </w:p>
    <w:p w14:paraId="55085CAF" w14:textId="77777777" w:rsidR="00A73242" w:rsidRPr="00A73242" w:rsidRDefault="00A73242" w:rsidP="00A73242">
      <w:r w:rsidRPr="00A73242">
        <w:t xml:space="preserve">Researchers report that the new radar data contains </w:t>
      </w:r>
      <w:r w:rsidRPr="00A73242">
        <w:rPr>
          <w:b/>
          <w:bCs/>
        </w:rPr>
        <w:t>regular subsurface features and angular/right-angle patterns</w:t>
      </w:r>
      <w:r w:rsidRPr="00A73242">
        <w:t xml:space="preserve"> that they believe could indicate a constructed structure rather than ordinary geology. A preliminary report promoted by the research organization describes an “extraordinary” potentially man-made structure beneath the formation. </w:t>
      </w:r>
      <w:hyperlink r:id="rId17" w:history="1">
        <w:r w:rsidRPr="00A73242">
          <w:rPr>
            <w:rStyle w:val="Hyperlink"/>
          </w:rPr>
          <w:t>The Jerusalem Post</w:t>
        </w:r>
      </w:hyperlink>
    </w:p>
    <w:p w14:paraId="3CD88D80" w14:textId="77777777" w:rsidR="00A73242" w:rsidRPr="00A73242" w:rsidRDefault="00A73242" w:rsidP="00A73242">
      <w:r w:rsidRPr="00A73242">
        <w:t xml:space="preserve">There is another intriguing finding: researchers say that in their drilling </w:t>
      </w:r>
      <w:r w:rsidRPr="00A73242">
        <w:rPr>
          <w:b/>
          <w:bCs/>
        </w:rPr>
        <w:t>they have not encountered the solid bedrock they expected beneath portions of the formation</w:t>
      </w:r>
      <w:r w:rsidRPr="00A73242">
        <w:t xml:space="preserve">. One drill also struck an extremely hard layer and broke; the team has suggested mineralized or petrified wood as possibilities, but </w:t>
      </w:r>
      <w:r w:rsidRPr="00A73242">
        <w:rPr>
          <w:b/>
          <w:bCs/>
        </w:rPr>
        <w:t>nobody yet knows what that material is</w:t>
      </w:r>
      <w:r w:rsidRPr="00A73242">
        <w:t xml:space="preserve">. Samples are being analyzed. </w:t>
      </w:r>
      <w:hyperlink r:id="rId18" w:history="1">
        <w:r w:rsidRPr="00A73242">
          <w:rPr>
            <w:rStyle w:val="Hyperlink"/>
          </w:rPr>
          <w:t>Fox News</w:t>
        </w:r>
      </w:hyperlink>
    </w:p>
    <w:p w14:paraId="5AB93EDD" w14:textId="77777777" w:rsidR="00A73242" w:rsidRPr="00A73242" w:rsidRDefault="00A73242" w:rsidP="00A73242">
      <w:r w:rsidRPr="00A73242">
        <w:t xml:space="preserve">Earlier radar work also indicated what researchers interpret as </w:t>
      </w:r>
      <w:r w:rsidRPr="00A73242">
        <w:rPr>
          <w:b/>
          <w:bCs/>
        </w:rPr>
        <w:t>possible corridors, cavities and multiple internal levels</w:t>
      </w:r>
      <w:r w:rsidRPr="00A73242">
        <w:t>. That attracts biblical interest because Genesis describes the Ark as having lower, second and third decks:</w:t>
      </w:r>
    </w:p>
    <w:p w14:paraId="0FAD9C8C" w14:textId="77777777" w:rsidR="00A73242" w:rsidRPr="00A73242" w:rsidRDefault="00A73242" w:rsidP="00A73242">
      <w:r w:rsidRPr="00A73242">
        <w:rPr>
          <w:b/>
          <w:bCs/>
        </w:rPr>
        <w:t>“With lower, second, and third stories shalt thou make it.” — Genesis 6:16</w:t>
      </w:r>
    </w:p>
    <w:p w14:paraId="125B6ECB" w14:textId="77777777" w:rsidR="00A73242" w:rsidRPr="00A73242" w:rsidRDefault="00A73242" w:rsidP="00A73242">
      <w:r w:rsidRPr="00A73242">
        <w:t>But that similarity by itself does not establish that the structure is the Ark.</w:t>
      </w:r>
    </w:p>
    <w:p w14:paraId="58B6239B" w14:textId="77777777" w:rsidR="00A73242" w:rsidRPr="00A73242" w:rsidRDefault="00A73242" w:rsidP="00A73242">
      <w:pPr>
        <w:rPr>
          <w:b/>
          <w:bCs/>
        </w:rPr>
      </w:pPr>
      <w:r w:rsidRPr="00A73242">
        <w:rPr>
          <w:b/>
          <w:bCs/>
        </w:rPr>
        <w:t xml:space="preserve">The </w:t>
      </w:r>
      <w:proofErr w:type="gramStart"/>
      <w:r w:rsidRPr="00A73242">
        <w:rPr>
          <w:b/>
          <w:bCs/>
        </w:rPr>
        <w:t>really important</w:t>
      </w:r>
      <w:proofErr w:type="gramEnd"/>
      <w:r w:rsidRPr="00A73242">
        <w:rPr>
          <w:b/>
          <w:bCs/>
        </w:rPr>
        <w:t xml:space="preserve"> caution</w:t>
      </w:r>
    </w:p>
    <w:p w14:paraId="5E80E48C" w14:textId="77777777" w:rsidR="00A73242" w:rsidRPr="00A73242" w:rsidRDefault="00A73242" w:rsidP="00A73242">
      <w:r w:rsidRPr="00A73242">
        <w:rPr>
          <w:b/>
          <w:bCs/>
        </w:rPr>
        <w:t>They have not proved that Noah’s Ark has been found.</w:t>
      </w:r>
    </w:p>
    <w:p w14:paraId="11CCB6A3" w14:textId="77777777" w:rsidR="00A73242" w:rsidRPr="00A73242" w:rsidRDefault="00A73242" w:rsidP="00A73242">
      <w:r w:rsidRPr="00A73242">
        <w:t xml:space="preserve">In fact, the project's own official description explicitly says the investigation is </w:t>
      </w:r>
      <w:r w:rsidRPr="00A73242">
        <w:rPr>
          <w:b/>
          <w:bCs/>
        </w:rPr>
        <w:t>“not a claim of proof”</w:t>
      </w:r>
      <w:r w:rsidRPr="00A73242">
        <w:t xml:space="preserve"> and calls the current evidence “suggestive, not conclusive.” </w:t>
      </w:r>
      <w:hyperlink r:id="rId19" w:history="1">
        <w:r w:rsidRPr="00A73242">
          <w:rPr>
            <w:rStyle w:val="Hyperlink"/>
          </w:rPr>
          <w:t>Noah's Ark Scans</w:t>
        </w:r>
      </w:hyperlink>
    </w:p>
    <w:p w14:paraId="758754A4" w14:textId="77777777" w:rsidR="00A73242" w:rsidRPr="00A73242" w:rsidRDefault="00A73242" w:rsidP="00A73242">
      <w:r w:rsidRPr="00A73242">
        <w:t xml:space="preserve">The newest “man-made structure” interpretation has also </w:t>
      </w:r>
      <w:r w:rsidRPr="00A73242">
        <w:rPr>
          <w:b/>
          <w:bCs/>
        </w:rPr>
        <w:t xml:space="preserve">not yet been independently verified or </w:t>
      </w:r>
      <w:proofErr w:type="gramStart"/>
      <w:r w:rsidRPr="00A73242">
        <w:rPr>
          <w:b/>
          <w:bCs/>
        </w:rPr>
        <w:t>peer-reviewed</w:t>
      </w:r>
      <w:proofErr w:type="gramEnd"/>
      <w:r w:rsidRPr="00A73242">
        <w:t xml:space="preserve">. </w:t>
      </w:r>
      <w:hyperlink r:id="rId20" w:history="1">
        <w:r w:rsidRPr="00A73242">
          <w:rPr>
            <w:rStyle w:val="Hyperlink"/>
          </w:rPr>
          <w:t>The Jerusalem Post</w:t>
        </w:r>
      </w:hyperlink>
    </w:p>
    <w:p w14:paraId="63C71814" w14:textId="77777777" w:rsidR="00A73242" w:rsidRPr="00A73242" w:rsidRDefault="00A73242" w:rsidP="00A73242">
      <w:r w:rsidRPr="00A73242">
        <w:t xml:space="preserve">That matters because geologists have previously concluded that </w:t>
      </w:r>
      <w:proofErr w:type="spellStart"/>
      <w:r w:rsidRPr="00A73242">
        <w:t>Durupınar</w:t>
      </w:r>
      <w:proofErr w:type="spellEnd"/>
      <w:r w:rsidRPr="00A73242">
        <w:t xml:space="preserve"> is a naturally formed geological structure. The new investigation is essentially testing whether those older conclusions survive much more sophisticated radar, drilling and laboratory analysis. </w:t>
      </w:r>
      <w:hyperlink r:id="rId21" w:history="1">
        <w:proofErr w:type="spellStart"/>
        <w:r w:rsidRPr="00A73242">
          <w:rPr>
            <w:rStyle w:val="Hyperlink"/>
          </w:rPr>
          <w:t>Cupure</w:t>
        </w:r>
        <w:proofErr w:type="spellEnd"/>
      </w:hyperlink>
    </w:p>
    <w:p w14:paraId="67F3A4E2" w14:textId="77777777" w:rsidR="00A73242" w:rsidRPr="00A73242" w:rsidRDefault="00A73242" w:rsidP="00A73242">
      <w:pPr>
        <w:rPr>
          <w:b/>
          <w:bCs/>
        </w:rPr>
      </w:pPr>
      <w:r w:rsidRPr="00A73242">
        <w:rPr>
          <w:b/>
          <w:bCs/>
        </w:rPr>
        <w:t>Why I WOULD mention this on Prophetic Table Talk</w:t>
      </w:r>
    </w:p>
    <w:p w14:paraId="09096858" w14:textId="77777777" w:rsidR="00A73242" w:rsidRPr="00A73242" w:rsidRDefault="00A73242" w:rsidP="00A73242">
      <w:r w:rsidRPr="00A73242">
        <w:lastRenderedPageBreak/>
        <w:t xml:space="preserve">The timing makes it newsworthy because </w:t>
      </w:r>
      <w:r w:rsidRPr="00A73242">
        <w:rPr>
          <w:b/>
          <w:bCs/>
        </w:rPr>
        <w:t>this is no longer simply another photograph of a boat-shaped mountain formation</w:t>
      </w:r>
      <w:r w:rsidRPr="00A73242">
        <w:t>. They are physically drilling, retrieving cores, mapping what is underneath it and sending samples for laboratory analysis.</w:t>
      </w:r>
    </w:p>
    <w:p w14:paraId="48F49D35" w14:textId="77777777" w:rsidR="00A73242" w:rsidRPr="00A73242" w:rsidRDefault="00A73242" w:rsidP="00A73242">
      <w:r w:rsidRPr="00A73242">
        <w:t xml:space="preserve">The decisive evidence would be something unmistakably artificial: </w:t>
      </w:r>
      <w:r w:rsidRPr="00A73242">
        <w:rPr>
          <w:b/>
          <w:bCs/>
        </w:rPr>
        <w:t>worked ancient timber, identifiable construction materials, fasteners, tools, structural joinery, or other datable archaeological material</w:t>
      </w:r>
      <w:r w:rsidRPr="00A73242">
        <w:t xml:space="preserve"> that could not reasonably be explained geologically.</w:t>
      </w:r>
    </w:p>
    <w:p w14:paraId="6B3FDEA8" w14:textId="77777777" w:rsidR="00A73242" w:rsidRDefault="00A73242" w:rsidP="00A73242">
      <w:r w:rsidRPr="00A73242">
        <w:t xml:space="preserve">And that is what makes the next stage potentially much bigger than today's headline. The laboratories are now examining the samples for </w:t>
      </w:r>
      <w:r w:rsidRPr="00A73242">
        <w:rPr>
          <w:b/>
          <w:bCs/>
        </w:rPr>
        <w:t>organic material and possible wood</w:t>
      </w:r>
      <w:r w:rsidRPr="00A73242">
        <w:t xml:space="preserve">, with fuller scientific results expected later in 2026–27. </w:t>
      </w:r>
    </w:p>
    <w:p w14:paraId="2A1B8BA5" w14:textId="77777777" w:rsidR="00911957" w:rsidRDefault="00911957" w:rsidP="00A73242"/>
    <w:p w14:paraId="25893857" w14:textId="00FD7CE1" w:rsidR="00911957" w:rsidRDefault="00911957" w:rsidP="00A73242">
      <w:hyperlink r:id="rId22" w:history="1">
        <w:r w:rsidRPr="00911957">
          <w:rPr>
            <w:rStyle w:val="Hyperlink"/>
            <w:highlight w:val="yellow"/>
          </w:rPr>
          <w:t>https://x.com/BoPolny/status/2106529895040139577?s=20</w:t>
        </w:r>
      </w:hyperlink>
      <w:r>
        <w:t xml:space="preserve">  Ron Wyatt</w:t>
      </w:r>
    </w:p>
    <w:p w14:paraId="34C476B0" w14:textId="77777777" w:rsidR="00911957" w:rsidRDefault="00911957" w:rsidP="00A73242"/>
    <w:p w14:paraId="4DA3C5F3" w14:textId="77777777" w:rsidR="00911957" w:rsidRDefault="00911957" w:rsidP="00A73242"/>
    <w:p w14:paraId="23DF3F8A" w14:textId="77777777" w:rsidR="00911957" w:rsidRDefault="00911957" w:rsidP="00A73242"/>
    <w:p w14:paraId="2C6EB9FD" w14:textId="77777777" w:rsidR="00911957" w:rsidRPr="00911957" w:rsidRDefault="00911957" w:rsidP="00911957">
      <w:pPr>
        <w:rPr>
          <w:b/>
          <w:bCs/>
        </w:rPr>
      </w:pPr>
      <w:r w:rsidRPr="00911957">
        <w:rPr>
          <w:b/>
          <w:bCs/>
        </w:rPr>
        <w:t>Hank Kunneman — “We Have to Be Louder Than the Noise”</w:t>
      </w:r>
    </w:p>
    <w:p w14:paraId="29E91F46" w14:textId="77777777" w:rsidR="00911957" w:rsidRPr="00911957" w:rsidRDefault="00911957" w:rsidP="00911957">
      <w:r w:rsidRPr="00911957">
        <w:rPr>
          <w:b/>
          <w:bCs/>
        </w:rPr>
        <w:t xml:space="preserve">1. “It’s time for the Lord to act. We’ve done our part. Now, </w:t>
      </w:r>
      <w:proofErr w:type="gramStart"/>
      <w:r w:rsidRPr="00911957">
        <w:rPr>
          <w:b/>
          <w:bCs/>
        </w:rPr>
        <w:t>He’s</w:t>
      </w:r>
      <w:proofErr w:type="gramEnd"/>
      <w:r w:rsidRPr="00911957">
        <w:rPr>
          <w:b/>
          <w:bCs/>
        </w:rPr>
        <w:t xml:space="preserve"> going to do His part.”</w:t>
      </w:r>
      <w:r w:rsidRPr="00911957">
        <w:br/>
      </w:r>
      <w:r w:rsidRPr="00911957">
        <w:rPr>
          <w:b/>
          <w:bCs/>
        </w:rPr>
        <w:t>Explanation:</w:t>
      </w:r>
      <w:r w:rsidRPr="00911957">
        <w:t xml:space="preserve"> Hank begins with Psalm 119:126. His message is that the nation has reached a point where believers should expect God to intervene rather than interpret everything solely by what they presently see. Pasted text</w:t>
      </w:r>
    </w:p>
    <w:p w14:paraId="6F619013" w14:textId="77777777" w:rsidR="00911957" w:rsidRPr="00911957" w:rsidRDefault="00911957" w:rsidP="00911957">
      <w:r w:rsidRPr="00911957">
        <w:rPr>
          <w:b/>
          <w:bCs/>
        </w:rPr>
        <w:t>2. “I’m working and what I’m doing is I’m resetting.”</w:t>
      </w:r>
      <w:r w:rsidRPr="00911957">
        <w:br/>
      </w:r>
      <w:r w:rsidRPr="00911957">
        <w:rPr>
          <w:b/>
          <w:bCs/>
        </w:rPr>
        <w:t>Explanation:</w:t>
      </w:r>
      <w:r w:rsidRPr="00911957">
        <w:t xml:space="preserve"> Hank says the central prophetic theme is a </w:t>
      </w:r>
      <w:r w:rsidRPr="00911957">
        <w:rPr>
          <w:b/>
          <w:bCs/>
        </w:rPr>
        <w:t>reset</w:t>
      </w:r>
      <w:r w:rsidRPr="00911957">
        <w:t>. He compares it to rebooting a computer: the screen first goes dark, but darkness does not mean the computer has been destroyed. Pasted text</w:t>
      </w:r>
    </w:p>
    <w:p w14:paraId="0CE12C54" w14:textId="77777777" w:rsidR="00911957" w:rsidRPr="00911957" w:rsidRDefault="00911957" w:rsidP="00911957">
      <w:r w:rsidRPr="00911957">
        <w:rPr>
          <w:b/>
          <w:bCs/>
        </w:rPr>
        <w:t>3. “God’s got His button on this nation.”</w:t>
      </w:r>
      <w:r w:rsidRPr="00911957">
        <w:br/>
      </w:r>
      <w:r w:rsidRPr="00911957">
        <w:rPr>
          <w:b/>
          <w:bCs/>
        </w:rPr>
        <w:t>Explanation:</w:t>
      </w:r>
      <w:r w:rsidRPr="00911957">
        <w:t xml:space="preserve"> America is the computer in his analogy. Hank interprets the present darkness and instability not as evidence that America is finished, but as part of what he believes is a divine resetting process. Pasted text</w:t>
      </w:r>
    </w:p>
    <w:p w14:paraId="356E5D12" w14:textId="77777777" w:rsidR="00911957" w:rsidRPr="00911957" w:rsidRDefault="00911957" w:rsidP="00911957">
      <w:r w:rsidRPr="00911957">
        <w:rPr>
          <w:b/>
          <w:bCs/>
        </w:rPr>
        <w:t>4. “There’s always with the God factor, there’s always a breaking forth of the dawn. There’s always breakthrough.”</w:t>
      </w:r>
      <w:r w:rsidRPr="00911957">
        <w:br/>
      </w:r>
      <w:r w:rsidRPr="00911957">
        <w:rPr>
          <w:b/>
          <w:bCs/>
        </w:rPr>
        <w:t>Explanation:</w:t>
      </w:r>
      <w:r w:rsidRPr="00911957">
        <w:t xml:space="preserve"> Using Exodus 19, he contrasts darkness with God's appearing. His point is that </w:t>
      </w:r>
      <w:r w:rsidRPr="00911957">
        <w:rPr>
          <w:b/>
          <w:bCs/>
        </w:rPr>
        <w:t>darkness can precede breakthrough rather than prove defeat</w:t>
      </w:r>
      <w:r w:rsidRPr="00911957">
        <w:t>. Pasted text</w:t>
      </w:r>
    </w:p>
    <w:p w14:paraId="65F54B1C" w14:textId="77777777" w:rsidR="00911957" w:rsidRPr="00911957" w:rsidRDefault="00911957" w:rsidP="00911957">
      <w:r w:rsidRPr="00911957">
        <w:rPr>
          <w:b/>
          <w:bCs/>
        </w:rPr>
        <w:lastRenderedPageBreak/>
        <w:t>5. “Something is getting ready in the process of reset.”</w:t>
      </w:r>
      <w:r w:rsidRPr="00911957">
        <w:br/>
      </w:r>
      <w:r w:rsidRPr="00911957">
        <w:rPr>
          <w:b/>
          <w:bCs/>
        </w:rPr>
        <w:t>Explanation:</w:t>
      </w:r>
      <w:r w:rsidRPr="00911957">
        <w:t xml:space="preserve"> Hank specifically connects this reset with the </w:t>
      </w:r>
      <w:r w:rsidRPr="00911957">
        <w:rPr>
          <w:b/>
          <w:bCs/>
        </w:rPr>
        <w:t>2026 midterm elections</w:t>
      </w:r>
      <w:r w:rsidRPr="00911957">
        <w:t>, saying he believes the country is moving toward restoration rather than permanent decline. Pasted text</w:t>
      </w:r>
    </w:p>
    <w:p w14:paraId="0E4F6DA2" w14:textId="77777777" w:rsidR="00911957" w:rsidRPr="00911957" w:rsidRDefault="00911957" w:rsidP="00911957">
      <w:r w:rsidRPr="00911957">
        <w:rPr>
          <w:b/>
          <w:bCs/>
        </w:rPr>
        <w:t>6. “When God shows up, there’s going to be noise. He’s going to make a noise. He’s going to make a scene.”</w:t>
      </w:r>
      <w:r w:rsidRPr="00911957">
        <w:br/>
      </w:r>
      <w:r w:rsidRPr="00911957">
        <w:rPr>
          <w:b/>
          <w:bCs/>
        </w:rPr>
        <w:t>Explanation:</w:t>
      </w:r>
      <w:r w:rsidRPr="00911957">
        <w:t xml:space="preserve"> This is where his message turns toward </w:t>
      </w:r>
      <w:r w:rsidRPr="00911957">
        <w:rPr>
          <w:b/>
          <w:bCs/>
        </w:rPr>
        <w:t>sound</w:t>
      </w:r>
      <w:r w:rsidRPr="00911957">
        <w:t>. He connects Exodus 19's thunder and lightning with the sound at Pentecost and argues that God's activity produces a sound capable of confronting competing voices. Pasted text</w:t>
      </w:r>
    </w:p>
    <w:p w14:paraId="182D8804" w14:textId="77777777" w:rsidR="00911957" w:rsidRPr="00911957" w:rsidRDefault="00911957" w:rsidP="00911957">
      <w:r w:rsidRPr="00911957">
        <w:rPr>
          <w:b/>
          <w:bCs/>
        </w:rPr>
        <w:t>7. “People are doing that with America. ‘Oh, it’s done. It’s over,’ because they’re listening to the wrong noise.”</w:t>
      </w:r>
      <w:r w:rsidRPr="00911957">
        <w:br/>
      </w:r>
      <w:r w:rsidRPr="00911957">
        <w:rPr>
          <w:b/>
          <w:bCs/>
        </w:rPr>
        <w:t>Explanation:</w:t>
      </w:r>
      <w:r w:rsidRPr="00911957">
        <w:t xml:space="preserve"> Hank warns against allowing negative reports, fear or cultural turmoil to determine how Christians interpret what is happening in America. Pasted text</w:t>
      </w:r>
    </w:p>
    <w:p w14:paraId="25C7C2B8" w14:textId="77777777" w:rsidR="00911957" w:rsidRPr="00911957" w:rsidRDefault="00911957" w:rsidP="00911957">
      <w:r w:rsidRPr="00911957">
        <w:rPr>
          <w:b/>
          <w:bCs/>
        </w:rPr>
        <w:t>8. “God has to send a noise to counter the noise that’s in the culture, the fear of men’s hearts, the false narratives of the media.”</w:t>
      </w:r>
      <w:r w:rsidRPr="00911957">
        <w:br/>
      </w:r>
      <w:r w:rsidRPr="00911957">
        <w:rPr>
          <w:b/>
          <w:bCs/>
        </w:rPr>
        <w:t>Explanation:</w:t>
      </w:r>
      <w:r w:rsidRPr="00911957">
        <w:t xml:space="preserve"> Hank describes a conflict between competing </w:t>
      </w:r>
      <w:r w:rsidRPr="00911957">
        <w:rPr>
          <w:b/>
          <w:bCs/>
        </w:rPr>
        <w:t>sounds or narratives</w:t>
      </w:r>
      <w:r w:rsidRPr="00911957">
        <w:t>. In his teaching, God's countering sound comes through believers speaking, praying and prophesying rather than remaining silent. Pasted text</w:t>
      </w:r>
    </w:p>
    <w:p w14:paraId="7B85C855" w14:textId="77777777" w:rsidR="00911957" w:rsidRPr="00911957" w:rsidRDefault="00911957" w:rsidP="00911957">
      <w:pPr>
        <w:rPr>
          <w:b/>
          <w:bCs/>
        </w:rPr>
      </w:pPr>
      <w:r w:rsidRPr="00911957">
        <w:rPr>
          <w:b/>
          <w:bCs/>
        </w:rPr>
        <w:t>The key statement</w:t>
      </w:r>
    </w:p>
    <w:p w14:paraId="56636D9F" w14:textId="77777777" w:rsidR="00911957" w:rsidRPr="00911957" w:rsidRDefault="00911957" w:rsidP="00911957">
      <w:r w:rsidRPr="00911957">
        <w:rPr>
          <w:b/>
          <w:bCs/>
        </w:rPr>
        <w:t>9. “There comes a moment where we have to raise our voice to be louder than the noise that the enemy wants to bring.”</w:t>
      </w:r>
      <w:r w:rsidRPr="00911957">
        <w:br/>
      </w:r>
      <w:r w:rsidRPr="00911957">
        <w:rPr>
          <w:b/>
          <w:bCs/>
        </w:rPr>
        <w:t>Explanation:</w:t>
      </w:r>
      <w:r w:rsidRPr="00911957">
        <w:t xml:space="preserve"> This is the heart of the message. Hank is saying that believers cannot merely recognize the </w:t>
      </w:r>
      <w:proofErr w:type="gramStart"/>
      <w:r w:rsidRPr="00911957">
        <w:t>noise—</w:t>
      </w:r>
      <w:proofErr w:type="gramEnd"/>
      <w:r w:rsidRPr="00911957">
        <w:t xml:space="preserve">they must </w:t>
      </w:r>
      <w:r w:rsidRPr="00911957">
        <w:rPr>
          <w:b/>
          <w:bCs/>
        </w:rPr>
        <w:t>release a stronger sound</w:t>
      </w:r>
      <w:r w:rsidRPr="00911957">
        <w:t>. His application immediately becomes practical and political: Christians need to participate rather than withdraw. Pasted text</w:t>
      </w:r>
    </w:p>
    <w:p w14:paraId="3F7159A2" w14:textId="77777777" w:rsidR="00911957" w:rsidRPr="00911957" w:rsidRDefault="00911957" w:rsidP="00911957">
      <w:r w:rsidRPr="00911957">
        <w:rPr>
          <w:b/>
          <w:bCs/>
        </w:rPr>
        <w:t>10. “That’s why we got to get out and vote. We got to make our noise louder.”</w:t>
      </w:r>
      <w:r w:rsidRPr="00911957">
        <w:br/>
      </w:r>
      <w:r w:rsidRPr="00911957">
        <w:rPr>
          <w:b/>
          <w:bCs/>
        </w:rPr>
        <w:t>Explanation:</w:t>
      </w:r>
      <w:r w:rsidRPr="00911957">
        <w:t xml:space="preserve"> Hank directly connects the spiritual principle to the </w:t>
      </w:r>
      <w:r w:rsidRPr="00911957">
        <w:rPr>
          <w:b/>
          <w:bCs/>
        </w:rPr>
        <w:t>midterm elections</w:t>
      </w:r>
      <w:r w:rsidRPr="00911957">
        <w:t>. He argues that Christians sitting out the midterms amounts to surrendering their voice in the governmental process. Pasted text</w:t>
      </w:r>
    </w:p>
    <w:p w14:paraId="7A8872C4" w14:textId="77777777" w:rsidR="00911957" w:rsidRPr="00911957" w:rsidRDefault="00911957" w:rsidP="00911957">
      <w:r w:rsidRPr="00911957">
        <w:rPr>
          <w:b/>
          <w:bCs/>
        </w:rPr>
        <w:t>11. “God’s got His finger on this nation right now.”</w:t>
      </w:r>
      <w:r w:rsidRPr="00911957">
        <w:br/>
      </w:r>
      <w:r w:rsidRPr="00911957">
        <w:rPr>
          <w:b/>
          <w:bCs/>
        </w:rPr>
        <w:t>Explanation:</w:t>
      </w:r>
      <w:r w:rsidRPr="00911957">
        <w:t xml:space="preserve"> Returning to the computer-reset picture, Hank says the apparent darkness is not the conclusion: </w:t>
      </w:r>
      <w:r w:rsidRPr="00911957">
        <w:rPr>
          <w:b/>
          <w:bCs/>
        </w:rPr>
        <w:t>“There’s a reset in process.”</w:t>
      </w:r>
      <w:r w:rsidRPr="00911957">
        <w:t xml:space="preserve"> Pasted text</w:t>
      </w:r>
    </w:p>
    <w:p w14:paraId="5FA7BE04" w14:textId="77777777" w:rsidR="00911957" w:rsidRPr="00911957" w:rsidRDefault="00911957" w:rsidP="00911957">
      <w:r w:rsidRPr="00911957">
        <w:rPr>
          <w:b/>
          <w:bCs/>
        </w:rPr>
        <w:t>12. “Just because it’s dark doesn’t mean that God’s not working.”</w:t>
      </w:r>
      <w:r w:rsidRPr="00911957">
        <w:br/>
      </w:r>
      <w:r w:rsidRPr="00911957">
        <w:rPr>
          <w:b/>
          <w:bCs/>
        </w:rPr>
        <w:t>Explanation:</w:t>
      </w:r>
      <w:r w:rsidRPr="00911957">
        <w:t xml:space="preserve"> This may be the clearest summary of the entire word. Hank points back to </w:t>
      </w:r>
      <w:r w:rsidRPr="00911957">
        <w:lastRenderedPageBreak/>
        <w:t xml:space="preserve">Genesis 1: darkness covered the deep while the Spirit of God was already moving. In his interpretation, </w:t>
      </w:r>
      <w:r w:rsidRPr="00911957">
        <w:rPr>
          <w:b/>
          <w:bCs/>
        </w:rPr>
        <w:t>God can be actively working before visible change appears.</w:t>
      </w:r>
      <w:r w:rsidRPr="00911957">
        <w:t xml:space="preserve"> Pasted text</w:t>
      </w:r>
    </w:p>
    <w:p w14:paraId="41318030" w14:textId="77777777" w:rsidR="00911957" w:rsidRPr="00911957" w:rsidRDefault="00911957" w:rsidP="00911957">
      <w:r w:rsidRPr="00911957">
        <w:rPr>
          <w:b/>
          <w:bCs/>
        </w:rPr>
        <w:t>13. “That’s why we have to keep prophesying.”</w:t>
      </w:r>
      <w:r w:rsidRPr="00911957">
        <w:br/>
      </w:r>
      <w:r w:rsidRPr="00911957">
        <w:rPr>
          <w:b/>
          <w:bCs/>
        </w:rPr>
        <w:t>Explanation:</w:t>
      </w:r>
      <w:r w:rsidRPr="00911957">
        <w:t xml:space="preserve"> Hank connects Genesis 1</w:t>
      </w:r>
      <w:proofErr w:type="gramStart"/>
      <w:r w:rsidRPr="00911957">
        <w:t>—“</w:t>
      </w:r>
      <w:proofErr w:type="gramEnd"/>
      <w:r w:rsidRPr="00911957">
        <w:t>Let there be light”—with the believer's responsibility to continue speaking God's purposes rather than echoing darkness. Pasted text</w:t>
      </w:r>
    </w:p>
    <w:p w14:paraId="230F7806" w14:textId="77777777" w:rsidR="00911957" w:rsidRPr="00911957" w:rsidRDefault="00911957" w:rsidP="00911957">
      <w:pPr>
        <w:rPr>
          <w:b/>
          <w:bCs/>
        </w:rPr>
      </w:pPr>
      <w:r w:rsidRPr="00911957">
        <w:rPr>
          <w:b/>
          <w:bCs/>
        </w:rPr>
        <w:t>Central prophetic message</w:t>
      </w:r>
    </w:p>
    <w:p w14:paraId="237C35B4" w14:textId="77777777" w:rsidR="00911957" w:rsidRPr="00911957" w:rsidRDefault="00911957" w:rsidP="00911957">
      <w:r w:rsidRPr="00911957">
        <w:t>Hank's progression is:</w:t>
      </w:r>
    </w:p>
    <w:p w14:paraId="6F2504B8" w14:textId="77777777" w:rsidR="00911957" w:rsidRPr="00911957" w:rsidRDefault="00911957" w:rsidP="00911957">
      <w:r w:rsidRPr="00911957">
        <w:rPr>
          <w:b/>
          <w:bCs/>
        </w:rPr>
        <w:t>Darkness → Noise → God's counter-sound → Believers raise their voices → Reset → Light → Restoration.</w:t>
      </w:r>
    </w:p>
    <w:p w14:paraId="7A32E7DF" w14:textId="77777777" w:rsidR="00911957" w:rsidRPr="00911957" w:rsidRDefault="00911957" w:rsidP="00911957">
      <w:r w:rsidRPr="00911957">
        <w:t xml:space="preserve">The statement I would emphasize most strongly on </w:t>
      </w:r>
      <w:r w:rsidRPr="00911957">
        <w:rPr>
          <w:b/>
          <w:bCs/>
        </w:rPr>
        <w:t>Prophetic Table Talk</w:t>
      </w:r>
      <w:r w:rsidRPr="00911957">
        <w:t xml:space="preserve"> is:</w:t>
      </w:r>
    </w:p>
    <w:p w14:paraId="0DF65EE9" w14:textId="77777777" w:rsidR="00911957" w:rsidRPr="00911957" w:rsidRDefault="00911957" w:rsidP="00911957">
      <w:r w:rsidRPr="00911957">
        <w:rPr>
          <w:b/>
          <w:bCs/>
        </w:rPr>
        <w:t>“There comes a moment where we have to raise our voice to be louder than the noise that the enemy wants to bring.”</w:t>
      </w:r>
    </w:p>
    <w:p w14:paraId="3FA3BEBA" w14:textId="77777777" w:rsidR="00911957" w:rsidRPr="00911957" w:rsidRDefault="00911957" w:rsidP="00911957">
      <w:r w:rsidRPr="00911957">
        <w:t>And I would pair it with:</w:t>
      </w:r>
    </w:p>
    <w:p w14:paraId="07D8B440" w14:textId="77777777" w:rsidR="00911957" w:rsidRPr="00911957" w:rsidRDefault="00911957" w:rsidP="00911957">
      <w:r w:rsidRPr="00911957">
        <w:rPr>
          <w:b/>
          <w:bCs/>
        </w:rPr>
        <w:t>“Just because it’s dark doesn’t mean that God’s not working.”</w:t>
      </w:r>
    </w:p>
    <w:p w14:paraId="1F87A417" w14:textId="77777777" w:rsidR="00911957" w:rsidRPr="00911957" w:rsidRDefault="00911957" w:rsidP="00911957">
      <w:r w:rsidRPr="00911957">
        <w:t xml:space="preserve">Those two statements capture the heart of this </w:t>
      </w:r>
      <w:proofErr w:type="gramStart"/>
      <w:r w:rsidRPr="00911957">
        <w:t>particular word</w:t>
      </w:r>
      <w:proofErr w:type="gramEnd"/>
      <w:r w:rsidRPr="00911957">
        <w:t xml:space="preserve">: </w:t>
      </w:r>
      <w:r w:rsidRPr="00911957">
        <w:rPr>
          <w:b/>
          <w:bCs/>
        </w:rPr>
        <w:t>do not allow the volume of darkness to convince you that darkness is winning.</w:t>
      </w:r>
      <w:r w:rsidRPr="00911957">
        <w:t xml:space="preserve"> In Hank's message, this is a season to pray, prophesy, speak, participate and vote rather than retreat into fear or silence. </w:t>
      </w:r>
    </w:p>
    <w:p w14:paraId="6AD9FF49" w14:textId="77777777" w:rsidR="00911957" w:rsidRPr="00A73242" w:rsidRDefault="00911957" w:rsidP="00A73242"/>
    <w:p w14:paraId="4B0AD538" w14:textId="77777777" w:rsidR="001F107E" w:rsidRDefault="001F107E"/>
    <w:sectPr w:rsidR="001F10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25E8F"/>
    <w:multiLevelType w:val="hybridMultilevel"/>
    <w:tmpl w:val="983A5D0C"/>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1" w15:restartNumberingAfterBreak="0">
    <w:nsid w:val="244B0B45"/>
    <w:multiLevelType w:val="hybridMultilevel"/>
    <w:tmpl w:val="A23A0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4318134">
    <w:abstractNumId w:val="0"/>
  </w:num>
  <w:num w:numId="2" w16cid:durableId="9755256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07E"/>
    <w:rsid w:val="00091410"/>
    <w:rsid w:val="001F107E"/>
    <w:rsid w:val="005C2C44"/>
    <w:rsid w:val="00712CF1"/>
    <w:rsid w:val="00794B35"/>
    <w:rsid w:val="00843C4C"/>
    <w:rsid w:val="008D3667"/>
    <w:rsid w:val="00911957"/>
    <w:rsid w:val="00A73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4C2A9"/>
  <w15:chartTrackingRefBased/>
  <w15:docId w15:val="{654ADDA8-61FF-42D2-84EF-E4DFBBC3B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0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10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10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10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10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10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0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0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0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0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10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10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0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10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10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0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0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07E"/>
    <w:rPr>
      <w:rFonts w:eastAsiaTheme="majorEastAsia" w:cstheme="majorBidi"/>
      <w:color w:val="272727" w:themeColor="text1" w:themeTint="D8"/>
    </w:rPr>
  </w:style>
  <w:style w:type="paragraph" w:styleId="Title">
    <w:name w:val="Title"/>
    <w:basedOn w:val="Normal"/>
    <w:next w:val="Normal"/>
    <w:link w:val="TitleChar"/>
    <w:uiPriority w:val="10"/>
    <w:qFormat/>
    <w:rsid w:val="001F10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0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0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0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07E"/>
    <w:pPr>
      <w:spacing w:before="160"/>
      <w:jc w:val="center"/>
    </w:pPr>
    <w:rPr>
      <w:i/>
      <w:iCs/>
      <w:color w:val="404040" w:themeColor="text1" w:themeTint="BF"/>
    </w:rPr>
  </w:style>
  <w:style w:type="character" w:customStyle="1" w:styleId="QuoteChar">
    <w:name w:val="Quote Char"/>
    <w:basedOn w:val="DefaultParagraphFont"/>
    <w:link w:val="Quote"/>
    <w:uiPriority w:val="29"/>
    <w:rsid w:val="001F107E"/>
    <w:rPr>
      <w:i/>
      <w:iCs/>
      <w:color w:val="404040" w:themeColor="text1" w:themeTint="BF"/>
    </w:rPr>
  </w:style>
  <w:style w:type="paragraph" w:styleId="ListParagraph">
    <w:name w:val="List Paragraph"/>
    <w:basedOn w:val="Normal"/>
    <w:uiPriority w:val="34"/>
    <w:qFormat/>
    <w:rsid w:val="001F107E"/>
    <w:pPr>
      <w:ind w:left="720"/>
      <w:contextualSpacing/>
    </w:pPr>
  </w:style>
  <w:style w:type="character" w:styleId="IntenseEmphasis">
    <w:name w:val="Intense Emphasis"/>
    <w:basedOn w:val="DefaultParagraphFont"/>
    <w:uiPriority w:val="21"/>
    <w:qFormat/>
    <w:rsid w:val="001F107E"/>
    <w:rPr>
      <w:i/>
      <w:iCs/>
      <w:color w:val="0F4761" w:themeColor="accent1" w:themeShade="BF"/>
    </w:rPr>
  </w:style>
  <w:style w:type="paragraph" w:styleId="IntenseQuote">
    <w:name w:val="Intense Quote"/>
    <w:basedOn w:val="Normal"/>
    <w:next w:val="Normal"/>
    <w:link w:val="IntenseQuoteChar"/>
    <w:uiPriority w:val="30"/>
    <w:qFormat/>
    <w:rsid w:val="001F10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07E"/>
    <w:rPr>
      <w:i/>
      <w:iCs/>
      <w:color w:val="0F4761" w:themeColor="accent1" w:themeShade="BF"/>
    </w:rPr>
  </w:style>
  <w:style w:type="character" w:styleId="IntenseReference">
    <w:name w:val="Intense Reference"/>
    <w:basedOn w:val="DefaultParagraphFont"/>
    <w:uiPriority w:val="32"/>
    <w:qFormat/>
    <w:rsid w:val="001F107E"/>
    <w:rPr>
      <w:b/>
      <w:bCs/>
      <w:smallCaps/>
      <w:color w:val="0F4761" w:themeColor="accent1" w:themeShade="BF"/>
      <w:spacing w:val="5"/>
    </w:rPr>
  </w:style>
  <w:style w:type="character" w:styleId="Hyperlink">
    <w:name w:val="Hyperlink"/>
    <w:basedOn w:val="DefaultParagraphFont"/>
    <w:uiPriority w:val="99"/>
    <w:unhideWhenUsed/>
    <w:rsid w:val="00794B35"/>
    <w:rPr>
      <w:color w:val="467886" w:themeColor="hyperlink"/>
      <w:u w:val="single"/>
    </w:rPr>
  </w:style>
  <w:style w:type="character" w:styleId="UnresolvedMention">
    <w:name w:val="Unresolved Mention"/>
    <w:basedOn w:val="DefaultParagraphFont"/>
    <w:uiPriority w:val="99"/>
    <w:semiHidden/>
    <w:unhideWhenUsed/>
    <w:rsid w:val="00794B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uters.com/business/energy/us-russia-talks-ukraine-involve-multi-billion-dollar-oil-deal-nyt-reports-2026-10-03/?utm_source=chatgpt.com" TargetMode="External"/><Relationship Id="rId13" Type="http://schemas.openxmlformats.org/officeDocument/2006/relationships/hyperlink" Target="https://x.com/flashpointarmy/status/2106215737937297444?s=20" TargetMode="External"/><Relationship Id="rId18" Type="http://schemas.openxmlformats.org/officeDocument/2006/relationships/hyperlink" Target="https://www.foxnews.com/travel/noahs-ark-mystery-enters-new-phase-researchers-probe-deep-beneath-site?utm_source=chatgpt.com" TargetMode="External"/><Relationship Id="rId3" Type="http://schemas.openxmlformats.org/officeDocument/2006/relationships/settings" Target="settings.xml"/><Relationship Id="rId21" Type="http://schemas.openxmlformats.org/officeDocument/2006/relationships/hyperlink" Target="https://cupure.com/en/news/science/inside-turkeys-2026-search-for-noahs-ark-at-the-durupinar-site-mk3CQsWhvZo?utm_source=chatgpt.com" TargetMode="External"/><Relationship Id="rId7" Type="http://schemas.openxmlformats.org/officeDocument/2006/relationships/hyperlink" Target="https://x.com/MrMelGibson20/status/2106527990335021193?s=20" TargetMode="External"/><Relationship Id="rId12" Type="http://schemas.openxmlformats.org/officeDocument/2006/relationships/hyperlink" Target="https://x.com/prophetkim/status/2106471211437842778?s=20" TargetMode="External"/><Relationship Id="rId17" Type="http://schemas.openxmlformats.org/officeDocument/2006/relationships/hyperlink" Target="https://www.jpost.com/archaeology/article-910413?utm_source=chatgpt.com" TargetMode="External"/><Relationship Id="rId2" Type="http://schemas.openxmlformats.org/officeDocument/2006/relationships/styles" Target="styles.xml"/><Relationship Id="rId16" Type="http://schemas.openxmlformats.org/officeDocument/2006/relationships/hyperlink" Target="https://www.foxnews.com/travel/noahs-ark-mystery-enters-new-phase-researchers-probe-deep-beneath-site?utm_source=chatgpt.com" TargetMode="External"/><Relationship Id="rId20" Type="http://schemas.openxmlformats.org/officeDocument/2006/relationships/hyperlink" Target="https://www.jpost.com/archaeology/article-910413?utm_source=chatgpt.com" TargetMode="External"/><Relationship Id="rId1" Type="http://schemas.openxmlformats.org/officeDocument/2006/relationships/numbering" Target="numbering.xml"/><Relationship Id="rId6" Type="http://schemas.openxmlformats.org/officeDocument/2006/relationships/hyperlink" Target="https://x.com/AmandaGrace_AOG/status/2106396862152339804?s=20" TargetMode="External"/><Relationship Id="rId11" Type="http://schemas.openxmlformats.org/officeDocument/2006/relationships/hyperlink" Target="https://x.com/TrumpDailyPosts/status/2106562383703359918?s=20" TargetMode="External"/><Relationship Id="rId24" Type="http://schemas.openxmlformats.org/officeDocument/2006/relationships/theme" Target="theme/theme1.xml"/><Relationship Id="rId5" Type="http://schemas.openxmlformats.org/officeDocument/2006/relationships/hyperlink" Target="https://x.com/AmandaGrace_AOG/status/2106419302324674607?s=20" TargetMode="External"/><Relationship Id="rId15" Type="http://schemas.openxmlformats.org/officeDocument/2006/relationships/hyperlink" Target="https://noahsarkscans.com.tr/about?utm_source=chatgpt.com" TargetMode="External"/><Relationship Id="rId23" Type="http://schemas.openxmlformats.org/officeDocument/2006/relationships/fontTable" Target="fontTable.xml"/><Relationship Id="rId10" Type="http://schemas.openxmlformats.org/officeDocument/2006/relationships/hyperlink" Target="https://x.com/sunsetswfl/status/2106552667556266435?s=20" TargetMode="External"/><Relationship Id="rId19" Type="http://schemas.openxmlformats.org/officeDocument/2006/relationships/hyperlink" Target="https://noahsarkscans.com.tr/about?utm_source=chatgpt.com" TargetMode="External"/><Relationship Id="rId4" Type="http://schemas.openxmlformats.org/officeDocument/2006/relationships/webSettings" Target="webSettings.xml"/><Relationship Id="rId9" Type="http://schemas.openxmlformats.org/officeDocument/2006/relationships/hyperlink" Target="https://apnews.com/article/42c23e9af0333f4bc3b4f419cc3a603e?utm_source=chatgpt.com" TargetMode="External"/><Relationship Id="rId14" Type="http://schemas.openxmlformats.org/officeDocument/2006/relationships/hyperlink" Target="https://x.com/RedEagleUpdates/status/2106406119048622341?s=20" TargetMode="External"/><Relationship Id="rId22" Type="http://schemas.openxmlformats.org/officeDocument/2006/relationships/hyperlink" Target="https://x.com/BoPolny/status/2106529895040139577?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88</TotalTime>
  <Pages>9</Pages>
  <Words>3470</Words>
  <Characters>16384</Characters>
  <Application>Microsoft Office Word</Application>
  <DocSecurity>0</DocSecurity>
  <Lines>264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Ann McDonald</dc:creator>
  <cp:keywords/>
  <dc:description/>
  <cp:lastModifiedBy>Ruth Ann McDonald</cp:lastModifiedBy>
  <cp:revision>1</cp:revision>
  <dcterms:created xsi:type="dcterms:W3CDTF">2026-10-04T01:55:00Z</dcterms:created>
  <dcterms:modified xsi:type="dcterms:W3CDTF">2026-10-04T03:23:00Z</dcterms:modified>
</cp:coreProperties>
</file>