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A43E" w14:textId="18313C16" w:rsidR="00EC1F82" w:rsidRDefault="00BB3D3F" w:rsidP="00F74BD6">
      <w:pPr>
        <w:jc w:val="center"/>
        <w:rPr>
          <w:b/>
          <w:sz w:val="52"/>
          <w:szCs w:val="20"/>
        </w:rPr>
      </w:pPr>
      <w:r w:rsidRPr="00CC5188">
        <w:rPr>
          <w:b/>
          <w:sz w:val="52"/>
          <w:szCs w:val="20"/>
        </w:rPr>
        <w:t>Fu</w:t>
      </w:r>
      <w:r w:rsidR="00F74BD6">
        <w:rPr>
          <w:b/>
          <w:sz w:val="52"/>
          <w:szCs w:val="20"/>
        </w:rPr>
        <w:t>nded Childcare</w:t>
      </w:r>
    </w:p>
    <w:p w14:paraId="4E380423" w14:textId="75171120" w:rsidR="000A7D65" w:rsidRPr="00CC5188" w:rsidRDefault="00EC1F82" w:rsidP="000A7D65">
      <w:pPr>
        <w:jc w:val="center"/>
        <w:rPr>
          <w:b/>
          <w:sz w:val="52"/>
          <w:szCs w:val="20"/>
        </w:rPr>
      </w:pPr>
      <w:r w:rsidRPr="00CC5188">
        <w:rPr>
          <w:b/>
          <w:sz w:val="52"/>
          <w:szCs w:val="20"/>
        </w:rPr>
        <w:t>A</w:t>
      </w:r>
      <w:r w:rsidR="000A7D65" w:rsidRPr="00CC5188">
        <w:rPr>
          <w:b/>
          <w:sz w:val="52"/>
          <w:szCs w:val="20"/>
        </w:rPr>
        <w:t>t</w:t>
      </w:r>
      <w:r>
        <w:rPr>
          <w:b/>
          <w:sz w:val="52"/>
          <w:szCs w:val="20"/>
        </w:rPr>
        <w:t xml:space="preserve"> </w:t>
      </w:r>
      <w:r w:rsidR="008D3016">
        <w:rPr>
          <w:b/>
          <w:sz w:val="52"/>
          <w:szCs w:val="20"/>
        </w:rPr>
        <w:t>Dizzy’s Day Nursery</w:t>
      </w:r>
    </w:p>
    <w:p w14:paraId="5603995E" w14:textId="77777777" w:rsidR="000A7D65" w:rsidRPr="0085740E" w:rsidRDefault="000A7D65" w:rsidP="00055AAD">
      <w:pPr>
        <w:rPr>
          <w:sz w:val="10"/>
          <w:szCs w:val="10"/>
        </w:rPr>
      </w:pPr>
    </w:p>
    <w:p w14:paraId="631F9625" w14:textId="77777777" w:rsidR="000A7D65" w:rsidRPr="0091778E" w:rsidRDefault="000A7D65" w:rsidP="00055AAD">
      <w:pPr>
        <w:pBdr>
          <w:bottom w:val="single" w:sz="6" w:space="1" w:color="auto"/>
        </w:pBdr>
        <w:rPr>
          <w:sz w:val="8"/>
          <w:szCs w:val="8"/>
        </w:rPr>
      </w:pPr>
    </w:p>
    <w:p w14:paraId="3D82797B" w14:textId="77777777" w:rsidR="000A7D65" w:rsidRPr="0085740E" w:rsidRDefault="000A7D65" w:rsidP="00055AAD">
      <w:pPr>
        <w:rPr>
          <w:sz w:val="16"/>
          <w:szCs w:val="12"/>
        </w:rPr>
      </w:pPr>
    </w:p>
    <w:p w14:paraId="10F8DDEE" w14:textId="77777777" w:rsidR="008D3016" w:rsidRDefault="00C26CB5" w:rsidP="00BB3D3F">
      <w:pPr>
        <w:rPr>
          <w:sz w:val="28"/>
        </w:rPr>
      </w:pPr>
      <w:r>
        <w:rPr>
          <w:sz w:val="28"/>
        </w:rPr>
        <w:t>If</w:t>
      </w:r>
      <w:r w:rsidR="000A7D65" w:rsidRPr="00E7527C">
        <w:rPr>
          <w:sz w:val="28"/>
        </w:rPr>
        <w:t xml:space="preserve"> your child has </w:t>
      </w:r>
      <w:r w:rsidR="00E7527C" w:rsidRPr="00E7527C">
        <w:rPr>
          <w:sz w:val="28"/>
        </w:rPr>
        <w:t>reached</w:t>
      </w:r>
      <w:r w:rsidR="000A7D65" w:rsidRPr="00E7527C">
        <w:rPr>
          <w:sz w:val="28"/>
        </w:rPr>
        <w:t xml:space="preserve"> or </w:t>
      </w:r>
      <w:r w:rsidR="00037460">
        <w:rPr>
          <w:sz w:val="28"/>
        </w:rPr>
        <w:t xml:space="preserve">is </w:t>
      </w:r>
      <w:r w:rsidR="000A7D65" w:rsidRPr="00E7527C">
        <w:rPr>
          <w:sz w:val="28"/>
        </w:rPr>
        <w:t xml:space="preserve">about to </w:t>
      </w:r>
      <w:r w:rsidR="00E7527C" w:rsidRPr="00E7527C">
        <w:rPr>
          <w:sz w:val="28"/>
        </w:rPr>
        <w:t>reach</w:t>
      </w:r>
      <w:r w:rsidR="000A7D65" w:rsidRPr="00E7527C">
        <w:rPr>
          <w:sz w:val="28"/>
        </w:rPr>
        <w:t xml:space="preserve"> </w:t>
      </w:r>
      <w:r w:rsidR="00E6647D">
        <w:rPr>
          <w:sz w:val="28"/>
        </w:rPr>
        <w:t>their</w:t>
      </w:r>
      <w:r w:rsidR="000A7D65" w:rsidRPr="00E7527C">
        <w:rPr>
          <w:sz w:val="28"/>
        </w:rPr>
        <w:t xml:space="preserve"> 3</w:t>
      </w:r>
      <w:r w:rsidR="000A7D65" w:rsidRPr="00E7527C">
        <w:rPr>
          <w:sz w:val="28"/>
          <w:vertAlign w:val="superscript"/>
        </w:rPr>
        <w:t>rd</w:t>
      </w:r>
      <w:r w:rsidR="000A7D65" w:rsidRPr="00E7527C">
        <w:rPr>
          <w:sz w:val="28"/>
        </w:rPr>
        <w:t xml:space="preserve"> birthday, </w:t>
      </w:r>
      <w:r w:rsidR="00E6647D">
        <w:rPr>
          <w:sz w:val="28"/>
        </w:rPr>
        <w:t xml:space="preserve">they will soon be entitled to </w:t>
      </w:r>
      <w:r w:rsidR="00C36964">
        <w:rPr>
          <w:sz w:val="28"/>
        </w:rPr>
        <w:t xml:space="preserve">at least 15 hours per week of </w:t>
      </w:r>
      <w:r w:rsidR="000A7D65" w:rsidRPr="00E7527C">
        <w:rPr>
          <w:sz w:val="28"/>
        </w:rPr>
        <w:t xml:space="preserve">early </w:t>
      </w:r>
      <w:r w:rsidR="00E7527C" w:rsidRPr="00E7527C">
        <w:rPr>
          <w:sz w:val="28"/>
        </w:rPr>
        <w:t xml:space="preserve">education </w:t>
      </w:r>
      <w:r w:rsidR="000A7D65" w:rsidRPr="00E7527C">
        <w:rPr>
          <w:sz w:val="28"/>
        </w:rPr>
        <w:t>fund</w:t>
      </w:r>
      <w:r w:rsidR="00E7527C" w:rsidRPr="00E7527C">
        <w:rPr>
          <w:sz w:val="28"/>
        </w:rPr>
        <w:t xml:space="preserve">ing </w:t>
      </w:r>
      <w:r w:rsidR="003B2230" w:rsidRPr="00E7527C">
        <w:rPr>
          <w:sz w:val="28"/>
        </w:rPr>
        <w:t xml:space="preserve">until </w:t>
      </w:r>
      <w:r w:rsidR="00E6647D">
        <w:rPr>
          <w:sz w:val="28"/>
        </w:rPr>
        <w:t xml:space="preserve">they </w:t>
      </w:r>
      <w:r w:rsidR="00CA796C">
        <w:rPr>
          <w:sz w:val="28"/>
        </w:rPr>
        <w:t xml:space="preserve">start </w:t>
      </w:r>
      <w:r w:rsidR="00D6010A">
        <w:rPr>
          <w:sz w:val="28"/>
        </w:rPr>
        <w:t xml:space="preserve">primary </w:t>
      </w:r>
      <w:r w:rsidR="003B2230" w:rsidRPr="00E7527C">
        <w:rPr>
          <w:sz w:val="28"/>
        </w:rPr>
        <w:t>school.</w:t>
      </w:r>
      <w:r w:rsidR="0085740E">
        <w:rPr>
          <w:sz w:val="28"/>
        </w:rPr>
        <w:t xml:space="preserve"> </w:t>
      </w:r>
      <w:r w:rsidR="00EC1F82">
        <w:rPr>
          <w:sz w:val="28"/>
        </w:rPr>
        <w:t xml:space="preserve"> </w:t>
      </w:r>
    </w:p>
    <w:p w14:paraId="57462DDB" w14:textId="5AF3B49A" w:rsidR="008D3016" w:rsidRDefault="008D3016" w:rsidP="00BB3D3F">
      <w:pPr>
        <w:rPr>
          <w:sz w:val="28"/>
        </w:rPr>
      </w:pPr>
      <w:r>
        <w:rPr>
          <w:sz w:val="28"/>
        </w:rPr>
        <w:t xml:space="preserve">If you have a baby approaching 9 months or a toddler approaching 2 years old, you may be able to apply for the new funding </w:t>
      </w:r>
      <w:r w:rsidR="009D4969">
        <w:rPr>
          <w:sz w:val="28"/>
        </w:rPr>
        <w:t>for eligible working parents as it increases from 15 hours to 30 hours from September 2025.</w:t>
      </w:r>
    </w:p>
    <w:p w14:paraId="1374EB46" w14:textId="59954D9A" w:rsidR="00F74BD6" w:rsidRDefault="00F74BD6" w:rsidP="00BB3D3F">
      <w:pPr>
        <w:rPr>
          <w:sz w:val="28"/>
        </w:rPr>
      </w:pPr>
      <w:r>
        <w:rPr>
          <w:sz w:val="28"/>
        </w:rPr>
        <w:t xml:space="preserve">Dizzy’s Day Nursery remain committed to supporting parents to access their child’s funded hours whilst remaining a high quality and sustainable business. </w:t>
      </w:r>
    </w:p>
    <w:p w14:paraId="425058E5" w14:textId="1F267206" w:rsidR="00432C7E" w:rsidRDefault="00432C7E" w:rsidP="00BB3D3F">
      <w:pPr>
        <w:rPr>
          <w:sz w:val="28"/>
        </w:rPr>
      </w:pPr>
      <w:r>
        <w:rPr>
          <w:sz w:val="28"/>
        </w:rPr>
        <w:t xml:space="preserve">New rules issued by the Department for Education and subsequently Suffolk County Council mean that providers offering funded childcare have had to make changes to ensure they are compliant.  </w:t>
      </w:r>
    </w:p>
    <w:p w14:paraId="3375FFA1" w14:textId="3A5A1D80" w:rsidR="0085740E" w:rsidRDefault="00C9077D" w:rsidP="00BB3D3F">
      <w:pPr>
        <w:rPr>
          <w:sz w:val="28"/>
        </w:rPr>
      </w:pPr>
      <w:r>
        <w:rPr>
          <w:sz w:val="28"/>
        </w:rPr>
        <w:t xml:space="preserve">Below are some of </w:t>
      </w:r>
      <w:r w:rsidR="005731D0">
        <w:rPr>
          <w:sz w:val="28"/>
        </w:rPr>
        <w:t>the most common questions</w:t>
      </w:r>
      <w:r>
        <w:rPr>
          <w:sz w:val="28"/>
        </w:rPr>
        <w:t xml:space="preserve"> </w:t>
      </w:r>
      <w:r w:rsidR="00594C25">
        <w:rPr>
          <w:sz w:val="28"/>
        </w:rPr>
        <w:t>parents ask us</w:t>
      </w:r>
      <w:r w:rsidR="005731D0">
        <w:rPr>
          <w:sz w:val="28"/>
        </w:rPr>
        <w:t xml:space="preserve"> about funding</w:t>
      </w:r>
      <w:r>
        <w:rPr>
          <w:sz w:val="28"/>
        </w:rPr>
        <w:t>:</w:t>
      </w:r>
    </w:p>
    <w:p w14:paraId="3636E31C" w14:textId="77777777" w:rsidR="0085740E" w:rsidRPr="0085740E" w:rsidRDefault="0085740E" w:rsidP="00BB3D3F">
      <w:pPr>
        <w:rPr>
          <w:sz w:val="18"/>
          <w:szCs w:val="14"/>
        </w:rPr>
      </w:pPr>
    </w:p>
    <w:p w14:paraId="72B36E07" w14:textId="0A474477" w:rsidR="0085740E" w:rsidRPr="00E7527C" w:rsidRDefault="0085740E" w:rsidP="0085740E">
      <w:pPr>
        <w:rPr>
          <w:b/>
          <w:sz w:val="32"/>
          <w:u w:val="single"/>
        </w:rPr>
      </w:pPr>
      <w:r>
        <w:rPr>
          <w:b/>
          <w:sz w:val="32"/>
          <w:u w:val="single"/>
        </w:rPr>
        <w:t>When will my child get funding?</w:t>
      </w:r>
    </w:p>
    <w:p w14:paraId="1DA2DB43" w14:textId="771AADF3" w:rsidR="001C6EAB" w:rsidRDefault="006916B7" w:rsidP="00EC1F82">
      <w:pPr>
        <w:rPr>
          <w:sz w:val="28"/>
        </w:rPr>
      </w:pPr>
      <w:r>
        <w:rPr>
          <w:sz w:val="28"/>
        </w:rPr>
        <w:t>A child is entitled to funding from the</w:t>
      </w:r>
      <w:r w:rsidR="00BD6826">
        <w:rPr>
          <w:sz w:val="28"/>
        </w:rPr>
        <w:t xml:space="preserve"> start of the</w:t>
      </w:r>
      <w:r>
        <w:rPr>
          <w:sz w:val="28"/>
        </w:rPr>
        <w:t xml:space="preserve"> school term which </w:t>
      </w:r>
      <w:r w:rsidR="00C36964">
        <w:rPr>
          <w:sz w:val="28"/>
        </w:rPr>
        <w:t>falls</w:t>
      </w:r>
      <w:r>
        <w:rPr>
          <w:sz w:val="28"/>
        </w:rPr>
        <w:t xml:space="preserve"> </w:t>
      </w:r>
      <w:r w:rsidRPr="006916B7">
        <w:rPr>
          <w:sz w:val="28"/>
          <w:u w:val="single"/>
        </w:rPr>
        <w:t>after</w:t>
      </w:r>
      <w:r>
        <w:rPr>
          <w:sz w:val="28"/>
        </w:rPr>
        <w:t xml:space="preserve"> their 3</w:t>
      </w:r>
      <w:r w:rsidRPr="006916B7">
        <w:rPr>
          <w:sz w:val="28"/>
          <w:vertAlign w:val="superscript"/>
        </w:rPr>
        <w:t>rd</w:t>
      </w:r>
      <w:r>
        <w:rPr>
          <w:sz w:val="28"/>
        </w:rPr>
        <w:t xml:space="preserve"> birthday.</w:t>
      </w:r>
      <w:r w:rsidR="0085740E">
        <w:rPr>
          <w:sz w:val="28"/>
        </w:rPr>
        <w:t xml:space="preserve"> There are 3 terms in an academic</w:t>
      </w:r>
      <w:r w:rsidR="00CB0112">
        <w:rPr>
          <w:sz w:val="28"/>
        </w:rPr>
        <w:t>/school</w:t>
      </w:r>
      <w:r w:rsidR="0085740E">
        <w:rPr>
          <w:sz w:val="28"/>
        </w:rPr>
        <w:t xml:space="preserve"> year</w:t>
      </w:r>
      <w:r w:rsidR="00911082">
        <w:rPr>
          <w:sz w:val="28"/>
        </w:rPr>
        <w:t xml:space="preserve"> (A</w:t>
      </w:r>
      <w:r w:rsidR="00880E60">
        <w:rPr>
          <w:sz w:val="28"/>
        </w:rPr>
        <w:t>utumn</w:t>
      </w:r>
      <w:r w:rsidR="0091778E">
        <w:rPr>
          <w:sz w:val="28"/>
        </w:rPr>
        <w:t xml:space="preserve">, </w:t>
      </w:r>
      <w:r w:rsidR="00911082">
        <w:rPr>
          <w:sz w:val="28"/>
        </w:rPr>
        <w:t>S</w:t>
      </w:r>
      <w:r w:rsidR="00880E60">
        <w:rPr>
          <w:sz w:val="28"/>
        </w:rPr>
        <w:t>pring</w:t>
      </w:r>
      <w:r w:rsidR="0091778E">
        <w:rPr>
          <w:sz w:val="28"/>
        </w:rPr>
        <w:t xml:space="preserve"> &amp; </w:t>
      </w:r>
      <w:r w:rsidR="00911082">
        <w:rPr>
          <w:sz w:val="28"/>
        </w:rPr>
        <w:t>S</w:t>
      </w:r>
      <w:r w:rsidR="00880E60">
        <w:rPr>
          <w:sz w:val="28"/>
        </w:rPr>
        <w:t xml:space="preserve">ummer). </w:t>
      </w:r>
    </w:p>
    <w:p w14:paraId="2E2A8367" w14:textId="049D35E7" w:rsidR="008D3016" w:rsidRPr="003F32D3" w:rsidRDefault="009D4969" w:rsidP="00EC1F82">
      <w:pPr>
        <w:rPr>
          <w:sz w:val="18"/>
          <w:szCs w:val="14"/>
        </w:rPr>
      </w:pPr>
      <w:r>
        <w:rPr>
          <w:sz w:val="28"/>
        </w:rPr>
        <w:t>T</w:t>
      </w:r>
      <w:r w:rsidR="008D3016">
        <w:rPr>
          <w:sz w:val="28"/>
        </w:rPr>
        <w:t>his also applies to 2 year olds, the term following their 2</w:t>
      </w:r>
      <w:r w:rsidR="008D3016" w:rsidRPr="008D3016">
        <w:rPr>
          <w:sz w:val="28"/>
          <w:vertAlign w:val="superscript"/>
        </w:rPr>
        <w:t>nd</w:t>
      </w:r>
      <w:r w:rsidR="008D3016">
        <w:rPr>
          <w:sz w:val="28"/>
        </w:rPr>
        <w:t xml:space="preserve"> Birthday, </w:t>
      </w:r>
      <w:r>
        <w:rPr>
          <w:sz w:val="28"/>
        </w:rPr>
        <w:t>a</w:t>
      </w:r>
      <w:r w:rsidR="008D3016">
        <w:rPr>
          <w:sz w:val="28"/>
        </w:rPr>
        <w:t>nd for babies 9+ months</w:t>
      </w:r>
      <w:r>
        <w:rPr>
          <w:sz w:val="28"/>
        </w:rPr>
        <w:t>.</w:t>
      </w:r>
    </w:p>
    <w:p w14:paraId="1FC7D2D0" w14:textId="77777777" w:rsidR="00EC1F82" w:rsidRPr="00C9077D" w:rsidRDefault="00EC1F82" w:rsidP="00055AAD">
      <w:pPr>
        <w:rPr>
          <w:b/>
          <w:sz w:val="16"/>
          <w:szCs w:val="10"/>
          <w:u w:val="single"/>
        </w:rPr>
      </w:pPr>
    </w:p>
    <w:p w14:paraId="2C01B549" w14:textId="47082D8A" w:rsidR="00E7527C" w:rsidRPr="00E7527C" w:rsidRDefault="00BB3D3F" w:rsidP="00055AAD">
      <w:pPr>
        <w:rPr>
          <w:b/>
          <w:sz w:val="32"/>
          <w:u w:val="single"/>
        </w:rPr>
      </w:pPr>
      <w:r>
        <w:rPr>
          <w:b/>
          <w:sz w:val="32"/>
          <w:u w:val="single"/>
        </w:rPr>
        <w:t xml:space="preserve">How </w:t>
      </w:r>
      <w:r w:rsidR="007D6F67">
        <w:rPr>
          <w:b/>
          <w:sz w:val="32"/>
          <w:u w:val="single"/>
        </w:rPr>
        <w:t>much</w:t>
      </w:r>
      <w:r>
        <w:rPr>
          <w:b/>
          <w:sz w:val="32"/>
          <w:u w:val="single"/>
        </w:rPr>
        <w:t xml:space="preserve"> funding </w:t>
      </w:r>
      <w:r w:rsidR="003F32D3">
        <w:rPr>
          <w:b/>
          <w:sz w:val="32"/>
          <w:u w:val="single"/>
        </w:rPr>
        <w:t>is my child entitled to</w:t>
      </w:r>
      <w:r>
        <w:rPr>
          <w:b/>
          <w:sz w:val="32"/>
          <w:u w:val="single"/>
        </w:rPr>
        <w:t>?</w:t>
      </w:r>
    </w:p>
    <w:p w14:paraId="58947361" w14:textId="55904547" w:rsidR="000A7D65" w:rsidRPr="00E7527C" w:rsidRDefault="00876384" w:rsidP="00055AAD">
      <w:pPr>
        <w:rPr>
          <w:sz w:val="28"/>
        </w:rPr>
      </w:pPr>
      <w:r w:rsidRPr="00E7527C">
        <w:rPr>
          <w:sz w:val="28"/>
        </w:rPr>
        <w:t xml:space="preserve">Funding is provided by the Government </w:t>
      </w:r>
      <w:r w:rsidR="003B2230" w:rsidRPr="00E7527C">
        <w:rPr>
          <w:sz w:val="28"/>
        </w:rPr>
        <w:t>as follows</w:t>
      </w:r>
      <w:r w:rsidRPr="00E7527C">
        <w:rPr>
          <w:sz w:val="28"/>
        </w:rPr>
        <w:t>:</w:t>
      </w:r>
    </w:p>
    <w:p w14:paraId="521B437A" w14:textId="77777777" w:rsidR="00876384" w:rsidRPr="00EC1F82" w:rsidRDefault="00876384" w:rsidP="00055AAD">
      <w:pPr>
        <w:rPr>
          <w:sz w:val="2"/>
          <w:szCs w:val="2"/>
        </w:rPr>
      </w:pPr>
    </w:p>
    <w:p w14:paraId="7AF88718" w14:textId="761EB1E3" w:rsidR="00876384" w:rsidRPr="00E6647D" w:rsidRDefault="00876384" w:rsidP="0085740E">
      <w:pPr>
        <w:pStyle w:val="ListParagraph"/>
        <w:numPr>
          <w:ilvl w:val="0"/>
          <w:numId w:val="1"/>
        </w:numPr>
        <w:ind w:left="567"/>
        <w:rPr>
          <w:sz w:val="26"/>
          <w:szCs w:val="26"/>
        </w:rPr>
      </w:pPr>
      <w:r w:rsidRPr="00E6647D">
        <w:rPr>
          <w:b/>
          <w:bCs/>
          <w:i/>
          <w:iCs/>
          <w:sz w:val="26"/>
          <w:szCs w:val="26"/>
        </w:rPr>
        <w:t xml:space="preserve">Universal </w:t>
      </w:r>
      <w:r w:rsidR="001C40AD">
        <w:rPr>
          <w:b/>
          <w:bCs/>
          <w:i/>
          <w:iCs/>
          <w:sz w:val="26"/>
          <w:szCs w:val="26"/>
        </w:rPr>
        <w:t xml:space="preserve">15 hrs </w:t>
      </w:r>
      <w:proofErr w:type="gramStart"/>
      <w:r w:rsidRPr="00E6647D">
        <w:rPr>
          <w:b/>
          <w:bCs/>
          <w:i/>
          <w:iCs/>
          <w:sz w:val="26"/>
          <w:szCs w:val="26"/>
        </w:rPr>
        <w:t>funding</w:t>
      </w:r>
      <w:r w:rsidRPr="00E6647D">
        <w:rPr>
          <w:sz w:val="26"/>
          <w:szCs w:val="26"/>
        </w:rPr>
        <w:t xml:space="preserve"> :</w:t>
      </w:r>
      <w:proofErr w:type="gramEnd"/>
      <w:r w:rsidRPr="00E6647D">
        <w:rPr>
          <w:sz w:val="26"/>
          <w:szCs w:val="26"/>
        </w:rPr>
        <w:t xml:space="preserve">  15 hours per week</w:t>
      </w:r>
      <w:r w:rsidR="007726E7" w:rsidRPr="00E6647D">
        <w:rPr>
          <w:sz w:val="26"/>
          <w:szCs w:val="26"/>
        </w:rPr>
        <w:t xml:space="preserve"> for 38 weeks per year</w:t>
      </w:r>
      <w:r w:rsidRPr="00E6647D">
        <w:rPr>
          <w:sz w:val="26"/>
          <w:szCs w:val="26"/>
        </w:rPr>
        <w:t xml:space="preserve"> – </w:t>
      </w:r>
      <w:r w:rsidRPr="00E6647D">
        <w:rPr>
          <w:sz w:val="26"/>
          <w:szCs w:val="26"/>
          <w:u w:val="single"/>
        </w:rPr>
        <w:t>all</w:t>
      </w:r>
      <w:r w:rsidRPr="00E6647D">
        <w:rPr>
          <w:sz w:val="26"/>
          <w:szCs w:val="26"/>
        </w:rPr>
        <w:t xml:space="preserve"> </w:t>
      </w:r>
      <w:proofErr w:type="gramStart"/>
      <w:r w:rsidRPr="00E6647D">
        <w:rPr>
          <w:sz w:val="26"/>
          <w:szCs w:val="26"/>
        </w:rPr>
        <w:t>3 and 4 year-olds</w:t>
      </w:r>
      <w:proofErr w:type="gramEnd"/>
      <w:r w:rsidRPr="00E6647D">
        <w:rPr>
          <w:sz w:val="26"/>
          <w:szCs w:val="26"/>
        </w:rPr>
        <w:t xml:space="preserve"> are entitled to this</w:t>
      </w:r>
      <w:r w:rsidR="00BC2C59" w:rsidRPr="00E6647D">
        <w:rPr>
          <w:sz w:val="26"/>
          <w:szCs w:val="26"/>
        </w:rPr>
        <w:t xml:space="preserve"> regardless of income or whether the parents are working</w:t>
      </w:r>
    </w:p>
    <w:p w14:paraId="2B639383" w14:textId="59124174" w:rsidR="00876384" w:rsidRDefault="00876384" w:rsidP="0085740E">
      <w:pPr>
        <w:pStyle w:val="ListParagraph"/>
        <w:numPr>
          <w:ilvl w:val="0"/>
          <w:numId w:val="1"/>
        </w:numPr>
        <w:ind w:left="567"/>
        <w:rPr>
          <w:sz w:val="26"/>
          <w:szCs w:val="26"/>
        </w:rPr>
      </w:pPr>
      <w:r w:rsidRPr="00E6647D">
        <w:rPr>
          <w:b/>
          <w:bCs/>
          <w:i/>
          <w:iCs/>
          <w:sz w:val="26"/>
          <w:szCs w:val="26"/>
        </w:rPr>
        <w:t xml:space="preserve">Extended </w:t>
      </w:r>
      <w:r w:rsidR="001C40AD">
        <w:rPr>
          <w:b/>
          <w:bCs/>
          <w:i/>
          <w:iCs/>
          <w:sz w:val="26"/>
          <w:szCs w:val="26"/>
        </w:rPr>
        <w:t xml:space="preserve">30 hrs </w:t>
      </w:r>
      <w:proofErr w:type="gramStart"/>
      <w:r w:rsidRPr="00E6647D">
        <w:rPr>
          <w:b/>
          <w:bCs/>
          <w:i/>
          <w:iCs/>
          <w:sz w:val="26"/>
          <w:szCs w:val="26"/>
        </w:rPr>
        <w:t>funding</w:t>
      </w:r>
      <w:r w:rsidRPr="00E6647D">
        <w:rPr>
          <w:sz w:val="26"/>
          <w:szCs w:val="26"/>
        </w:rPr>
        <w:t xml:space="preserve"> :</w:t>
      </w:r>
      <w:proofErr w:type="gramEnd"/>
      <w:r w:rsidRPr="00E6647D">
        <w:rPr>
          <w:sz w:val="26"/>
          <w:szCs w:val="26"/>
        </w:rPr>
        <w:t xml:space="preserve">  </w:t>
      </w:r>
      <w:r w:rsidR="00A33CC8" w:rsidRPr="00E6647D">
        <w:rPr>
          <w:sz w:val="26"/>
          <w:szCs w:val="26"/>
        </w:rPr>
        <w:t>a</w:t>
      </w:r>
      <w:r w:rsidR="0026424E" w:rsidRPr="00E6647D">
        <w:rPr>
          <w:sz w:val="26"/>
          <w:szCs w:val="26"/>
        </w:rPr>
        <w:t xml:space="preserve">n additional </w:t>
      </w:r>
      <w:r w:rsidR="00A33CC8" w:rsidRPr="00E6647D">
        <w:rPr>
          <w:sz w:val="26"/>
          <w:szCs w:val="26"/>
        </w:rPr>
        <w:t>15</w:t>
      </w:r>
      <w:r w:rsidRPr="00E6647D">
        <w:rPr>
          <w:sz w:val="26"/>
          <w:szCs w:val="26"/>
        </w:rPr>
        <w:t xml:space="preserve"> hours per week </w:t>
      </w:r>
      <w:r w:rsidR="007726E7" w:rsidRPr="00E6647D">
        <w:rPr>
          <w:sz w:val="26"/>
          <w:szCs w:val="26"/>
        </w:rPr>
        <w:t>for 38 weeks per year</w:t>
      </w:r>
      <w:r w:rsidR="00F32490">
        <w:rPr>
          <w:sz w:val="26"/>
          <w:szCs w:val="26"/>
        </w:rPr>
        <w:t xml:space="preserve"> for </w:t>
      </w:r>
      <w:proofErr w:type="gramStart"/>
      <w:r w:rsidR="00F32490">
        <w:rPr>
          <w:sz w:val="26"/>
          <w:szCs w:val="26"/>
        </w:rPr>
        <w:t>3 and 4 year olds</w:t>
      </w:r>
      <w:proofErr w:type="gramEnd"/>
      <w:r w:rsidR="009D4969">
        <w:rPr>
          <w:sz w:val="26"/>
          <w:szCs w:val="26"/>
        </w:rPr>
        <w:t xml:space="preserve"> (and for younger children from September 2025)</w:t>
      </w:r>
      <w:r w:rsidR="007726E7" w:rsidRPr="00E6647D">
        <w:rPr>
          <w:sz w:val="26"/>
          <w:szCs w:val="26"/>
        </w:rPr>
        <w:t xml:space="preserve"> </w:t>
      </w:r>
      <w:r w:rsidRPr="00E6647D">
        <w:rPr>
          <w:sz w:val="26"/>
          <w:szCs w:val="26"/>
        </w:rPr>
        <w:t>– both parents</w:t>
      </w:r>
      <w:r w:rsidR="00F74BD6">
        <w:rPr>
          <w:sz w:val="26"/>
          <w:szCs w:val="26"/>
        </w:rPr>
        <w:t xml:space="preserve"> in the household or one parent in a lone parent household</w:t>
      </w:r>
      <w:r w:rsidRPr="00E6647D">
        <w:rPr>
          <w:sz w:val="26"/>
          <w:szCs w:val="26"/>
        </w:rPr>
        <w:t xml:space="preserve"> should be in work for at least 16 </w:t>
      </w:r>
      <w:proofErr w:type="spellStart"/>
      <w:r w:rsidRPr="00E6647D">
        <w:rPr>
          <w:sz w:val="26"/>
          <w:szCs w:val="26"/>
        </w:rPr>
        <w:t>hpw</w:t>
      </w:r>
      <w:proofErr w:type="spellEnd"/>
      <w:r w:rsidRPr="00E6647D">
        <w:rPr>
          <w:sz w:val="26"/>
          <w:szCs w:val="26"/>
        </w:rPr>
        <w:t xml:space="preserve">, </w:t>
      </w:r>
      <w:r w:rsidRPr="00E6647D">
        <w:rPr>
          <w:sz w:val="26"/>
          <w:szCs w:val="26"/>
          <w:u w:val="single"/>
        </w:rPr>
        <w:t>each</w:t>
      </w:r>
      <w:r w:rsidRPr="00E6647D">
        <w:rPr>
          <w:sz w:val="26"/>
          <w:szCs w:val="26"/>
        </w:rPr>
        <w:t xml:space="preserve"> earning</w:t>
      </w:r>
      <w:r w:rsidR="007D6F67" w:rsidRPr="00E6647D">
        <w:rPr>
          <w:sz w:val="26"/>
          <w:szCs w:val="26"/>
        </w:rPr>
        <w:t xml:space="preserve"> at least National Minimum Wage </w:t>
      </w:r>
      <w:r w:rsidRPr="00E6647D">
        <w:rPr>
          <w:sz w:val="26"/>
          <w:szCs w:val="26"/>
        </w:rPr>
        <w:t>up to</w:t>
      </w:r>
      <w:r w:rsidR="007D6F67" w:rsidRPr="00E6647D">
        <w:rPr>
          <w:sz w:val="26"/>
          <w:szCs w:val="26"/>
        </w:rPr>
        <w:t xml:space="preserve"> </w:t>
      </w:r>
      <w:r w:rsidRPr="00E6647D">
        <w:rPr>
          <w:sz w:val="26"/>
          <w:szCs w:val="26"/>
        </w:rPr>
        <w:t>£1</w:t>
      </w:r>
      <w:r w:rsidR="00AE05E1">
        <w:rPr>
          <w:sz w:val="26"/>
          <w:szCs w:val="26"/>
        </w:rPr>
        <w:t>0</w:t>
      </w:r>
      <w:r w:rsidRPr="00E6647D">
        <w:rPr>
          <w:sz w:val="26"/>
          <w:szCs w:val="26"/>
        </w:rPr>
        <w:t>0k</w:t>
      </w:r>
      <w:r w:rsidR="007D6F67" w:rsidRPr="00E6647D">
        <w:rPr>
          <w:sz w:val="26"/>
          <w:szCs w:val="26"/>
        </w:rPr>
        <w:t xml:space="preserve"> p</w:t>
      </w:r>
      <w:r w:rsidR="00B92424" w:rsidRPr="00E6647D">
        <w:rPr>
          <w:sz w:val="26"/>
          <w:szCs w:val="26"/>
        </w:rPr>
        <w:t>a</w:t>
      </w:r>
      <w:r w:rsidR="00BB3D3F" w:rsidRPr="00E6647D">
        <w:rPr>
          <w:sz w:val="26"/>
          <w:szCs w:val="26"/>
        </w:rPr>
        <w:t xml:space="preserve">. </w:t>
      </w:r>
      <w:r w:rsidR="0085740E" w:rsidRPr="00E6647D">
        <w:rPr>
          <w:sz w:val="26"/>
          <w:szCs w:val="26"/>
        </w:rPr>
        <w:t xml:space="preserve"> </w:t>
      </w:r>
      <w:r w:rsidR="00BB3D3F" w:rsidRPr="00E6647D">
        <w:rPr>
          <w:sz w:val="26"/>
          <w:szCs w:val="26"/>
        </w:rPr>
        <w:t xml:space="preserve">You </w:t>
      </w:r>
      <w:r w:rsidR="0085740E" w:rsidRPr="00E6647D">
        <w:rPr>
          <w:sz w:val="26"/>
          <w:szCs w:val="26"/>
        </w:rPr>
        <w:t>may</w:t>
      </w:r>
      <w:r w:rsidR="00BB3D3F" w:rsidRPr="00E6647D">
        <w:rPr>
          <w:sz w:val="26"/>
          <w:szCs w:val="26"/>
        </w:rPr>
        <w:t xml:space="preserve"> also be eligible if one parent is working and the other is in receipt of Incapacity Benefit, Severe Disablement Allowance, Carer’s Allowance</w:t>
      </w:r>
      <w:r w:rsidR="00CA796C" w:rsidRPr="00E6647D">
        <w:rPr>
          <w:sz w:val="26"/>
          <w:szCs w:val="26"/>
        </w:rPr>
        <w:t xml:space="preserve">, </w:t>
      </w:r>
      <w:r w:rsidR="00BB3D3F" w:rsidRPr="00E6647D">
        <w:rPr>
          <w:sz w:val="26"/>
          <w:szCs w:val="26"/>
        </w:rPr>
        <w:t xml:space="preserve">Employment </w:t>
      </w:r>
      <w:r w:rsidR="0085740E" w:rsidRPr="00E6647D">
        <w:rPr>
          <w:sz w:val="26"/>
          <w:szCs w:val="26"/>
        </w:rPr>
        <w:t>&amp;</w:t>
      </w:r>
      <w:r w:rsidR="00BB3D3F" w:rsidRPr="00E6647D">
        <w:rPr>
          <w:sz w:val="26"/>
          <w:szCs w:val="26"/>
        </w:rPr>
        <w:t xml:space="preserve"> Support Allowance</w:t>
      </w:r>
      <w:r w:rsidR="00CA796C" w:rsidRPr="00E6647D">
        <w:rPr>
          <w:sz w:val="26"/>
          <w:szCs w:val="26"/>
        </w:rPr>
        <w:t xml:space="preserve"> or is </w:t>
      </w:r>
      <w:r w:rsidR="0085740E" w:rsidRPr="00E6647D">
        <w:rPr>
          <w:sz w:val="26"/>
          <w:szCs w:val="26"/>
        </w:rPr>
        <w:t>on</w:t>
      </w:r>
      <w:r w:rsidR="00CA796C" w:rsidRPr="00E6647D">
        <w:rPr>
          <w:sz w:val="26"/>
          <w:szCs w:val="26"/>
        </w:rPr>
        <w:t xml:space="preserve"> Maternity/Paternity Leave</w:t>
      </w:r>
      <w:r w:rsidR="00BB3D3F" w:rsidRPr="00E6647D">
        <w:rPr>
          <w:sz w:val="26"/>
          <w:szCs w:val="26"/>
        </w:rPr>
        <w:t>.</w:t>
      </w:r>
    </w:p>
    <w:p w14:paraId="261EE2BB" w14:textId="51FB1C80" w:rsidR="003B2230" w:rsidRDefault="008D3016" w:rsidP="00055AAD">
      <w:pPr>
        <w:pStyle w:val="ListParagraph"/>
        <w:numPr>
          <w:ilvl w:val="0"/>
          <w:numId w:val="1"/>
        </w:numPr>
        <w:ind w:left="567"/>
        <w:rPr>
          <w:sz w:val="12"/>
          <w:szCs w:val="8"/>
        </w:rPr>
      </w:pPr>
      <w:proofErr w:type="gramStart"/>
      <w:r w:rsidRPr="008D3016">
        <w:rPr>
          <w:b/>
          <w:bCs/>
          <w:i/>
          <w:iCs/>
          <w:sz w:val="26"/>
          <w:szCs w:val="26"/>
        </w:rPr>
        <w:t>2 year old</w:t>
      </w:r>
      <w:proofErr w:type="gramEnd"/>
      <w:r w:rsidRPr="008D3016">
        <w:rPr>
          <w:b/>
          <w:bCs/>
          <w:i/>
          <w:iCs/>
          <w:sz w:val="26"/>
          <w:szCs w:val="26"/>
        </w:rPr>
        <w:t xml:space="preserve"> </w:t>
      </w:r>
      <w:proofErr w:type="gramStart"/>
      <w:r w:rsidRPr="008D3016">
        <w:rPr>
          <w:b/>
          <w:bCs/>
          <w:i/>
          <w:iCs/>
          <w:sz w:val="26"/>
          <w:szCs w:val="26"/>
        </w:rPr>
        <w:t xml:space="preserve">funding </w:t>
      </w:r>
      <w:r w:rsidRPr="008D3016">
        <w:rPr>
          <w:sz w:val="26"/>
          <w:szCs w:val="26"/>
        </w:rPr>
        <w:t>;</w:t>
      </w:r>
      <w:proofErr w:type="gramEnd"/>
      <w:r w:rsidRPr="008D3016">
        <w:rPr>
          <w:sz w:val="26"/>
          <w:szCs w:val="26"/>
        </w:rPr>
        <w:t xml:space="preserve"> 15 hours per week for 38 weeks per year</w:t>
      </w:r>
      <w:r w:rsidR="00911082">
        <w:rPr>
          <w:sz w:val="26"/>
          <w:szCs w:val="26"/>
        </w:rPr>
        <w:t>,</w:t>
      </w:r>
      <w:r w:rsidRPr="008D3016">
        <w:rPr>
          <w:sz w:val="26"/>
          <w:szCs w:val="26"/>
        </w:rPr>
        <w:t xml:space="preserve"> subject to eligibil</w:t>
      </w:r>
      <w:r>
        <w:rPr>
          <w:sz w:val="26"/>
          <w:szCs w:val="26"/>
        </w:rPr>
        <w:t>ity criteria being met as above or due to other eligibility, for example, a ‘Golden Ticket’ from Suffolk County Counci</w:t>
      </w:r>
      <w:r w:rsidR="009D4969">
        <w:rPr>
          <w:sz w:val="26"/>
          <w:szCs w:val="26"/>
        </w:rPr>
        <w:t>l.  The working parent element increases to 30 hrs from Sept 2025.</w:t>
      </w:r>
    </w:p>
    <w:p w14:paraId="45A7B882" w14:textId="77777777" w:rsidR="009D4969" w:rsidRDefault="008D3016" w:rsidP="009D4969">
      <w:pPr>
        <w:pStyle w:val="ListParagraph"/>
        <w:numPr>
          <w:ilvl w:val="0"/>
          <w:numId w:val="1"/>
        </w:numPr>
        <w:ind w:left="567"/>
        <w:rPr>
          <w:sz w:val="12"/>
          <w:szCs w:val="8"/>
        </w:rPr>
      </w:pPr>
      <w:r w:rsidRPr="00077AD7">
        <w:rPr>
          <w:b/>
          <w:bCs/>
          <w:i/>
          <w:iCs/>
          <w:sz w:val="26"/>
          <w:szCs w:val="26"/>
        </w:rPr>
        <w:t xml:space="preserve">9+month </w:t>
      </w:r>
      <w:proofErr w:type="gramStart"/>
      <w:r w:rsidRPr="00077AD7">
        <w:rPr>
          <w:b/>
          <w:bCs/>
          <w:i/>
          <w:iCs/>
          <w:sz w:val="26"/>
          <w:szCs w:val="26"/>
        </w:rPr>
        <w:t xml:space="preserve">funding </w:t>
      </w:r>
      <w:r w:rsidRPr="00077AD7">
        <w:rPr>
          <w:sz w:val="12"/>
          <w:szCs w:val="8"/>
        </w:rPr>
        <w:t>;</w:t>
      </w:r>
      <w:proofErr w:type="gramEnd"/>
      <w:r w:rsidRPr="00077AD7">
        <w:rPr>
          <w:sz w:val="12"/>
          <w:szCs w:val="8"/>
        </w:rPr>
        <w:t xml:space="preserve"> </w:t>
      </w:r>
      <w:r w:rsidRPr="00077AD7">
        <w:rPr>
          <w:sz w:val="26"/>
          <w:szCs w:val="26"/>
        </w:rPr>
        <w:t>15 hours per week for 38 weeks per year</w:t>
      </w:r>
      <w:r w:rsidR="00911082" w:rsidRPr="00077AD7">
        <w:rPr>
          <w:sz w:val="26"/>
          <w:szCs w:val="26"/>
        </w:rPr>
        <w:t>,</w:t>
      </w:r>
      <w:r w:rsidRPr="00077AD7">
        <w:rPr>
          <w:sz w:val="26"/>
          <w:szCs w:val="26"/>
        </w:rPr>
        <w:t xml:space="preserve"> subject to eligibility criteria being met as above.  </w:t>
      </w:r>
      <w:r w:rsidR="009D4969">
        <w:rPr>
          <w:sz w:val="26"/>
          <w:szCs w:val="26"/>
        </w:rPr>
        <w:t>The working parent element increases to 30 hrs from Sept 2025.</w:t>
      </w:r>
    </w:p>
    <w:p w14:paraId="64727A94" w14:textId="4E5E2366" w:rsidR="00077AD7" w:rsidRPr="009D4969" w:rsidRDefault="00077AD7" w:rsidP="009D4969">
      <w:pPr>
        <w:ind w:left="207"/>
        <w:rPr>
          <w:sz w:val="12"/>
          <w:szCs w:val="8"/>
        </w:rPr>
      </w:pPr>
    </w:p>
    <w:p w14:paraId="466850DE" w14:textId="77777777" w:rsidR="00077AD7" w:rsidRPr="00077AD7" w:rsidRDefault="00077AD7" w:rsidP="00077AD7">
      <w:pPr>
        <w:pStyle w:val="ListParagraph"/>
        <w:ind w:left="567"/>
        <w:rPr>
          <w:sz w:val="12"/>
          <w:szCs w:val="8"/>
        </w:rPr>
      </w:pPr>
    </w:p>
    <w:p w14:paraId="2E687CAD" w14:textId="6F986210" w:rsidR="00C9077D" w:rsidRDefault="00876384" w:rsidP="00C9077D">
      <w:pPr>
        <w:rPr>
          <w:sz w:val="28"/>
        </w:rPr>
      </w:pPr>
      <w:r w:rsidRPr="00E7527C">
        <w:rPr>
          <w:sz w:val="28"/>
        </w:rPr>
        <w:t>Funding is provided</w:t>
      </w:r>
      <w:r w:rsidR="009D4969">
        <w:rPr>
          <w:sz w:val="28"/>
        </w:rPr>
        <w:t xml:space="preserve"> by the Department for Education</w:t>
      </w:r>
      <w:r w:rsidRPr="00E7527C">
        <w:rPr>
          <w:sz w:val="28"/>
        </w:rPr>
        <w:t xml:space="preserve"> for 38 weeks of the year, following </w:t>
      </w:r>
      <w:r w:rsidR="00911082">
        <w:rPr>
          <w:sz w:val="28"/>
        </w:rPr>
        <w:t>a 3 term model,</w:t>
      </w:r>
      <w:r w:rsidR="00C9077D">
        <w:rPr>
          <w:sz w:val="28"/>
        </w:rPr>
        <w:t xml:space="preserve"> starting</w:t>
      </w:r>
      <w:r w:rsidR="00C9077D" w:rsidRPr="00E7527C">
        <w:rPr>
          <w:sz w:val="28"/>
        </w:rPr>
        <w:t xml:space="preserve"> in </w:t>
      </w:r>
      <w:r w:rsidR="00C9077D">
        <w:rPr>
          <w:sz w:val="28"/>
        </w:rPr>
        <w:t>Autumn term (</w:t>
      </w:r>
      <w:r w:rsidR="00C9077D" w:rsidRPr="00E7527C">
        <w:rPr>
          <w:sz w:val="28"/>
        </w:rPr>
        <w:t>September</w:t>
      </w:r>
      <w:r w:rsidR="00C9077D">
        <w:rPr>
          <w:sz w:val="28"/>
        </w:rPr>
        <w:t>)</w:t>
      </w:r>
      <w:r w:rsidR="00C9077D" w:rsidRPr="00E7527C">
        <w:rPr>
          <w:sz w:val="28"/>
        </w:rPr>
        <w:t xml:space="preserve">.  </w:t>
      </w:r>
      <w:r w:rsidRPr="00E7527C">
        <w:rPr>
          <w:sz w:val="28"/>
        </w:rPr>
        <w:t xml:space="preserve">This is a maximum of </w:t>
      </w:r>
      <w:r w:rsidR="00934D2B" w:rsidRPr="00E7527C">
        <w:rPr>
          <w:sz w:val="28"/>
        </w:rPr>
        <w:t>570</w:t>
      </w:r>
      <w:r w:rsidRPr="00E7527C">
        <w:rPr>
          <w:sz w:val="28"/>
        </w:rPr>
        <w:t xml:space="preserve"> hours for Universal</w:t>
      </w:r>
      <w:r w:rsidR="008D3016">
        <w:rPr>
          <w:sz w:val="28"/>
        </w:rPr>
        <w:t xml:space="preserve"> and </w:t>
      </w:r>
      <w:r w:rsidR="001C40AD">
        <w:rPr>
          <w:sz w:val="28"/>
        </w:rPr>
        <w:t xml:space="preserve">15hrs </w:t>
      </w:r>
      <w:r w:rsidRPr="00E7527C">
        <w:rPr>
          <w:sz w:val="28"/>
        </w:rPr>
        <w:t xml:space="preserve">Funding, </w:t>
      </w:r>
      <w:r w:rsidR="003B2230" w:rsidRPr="00E7527C">
        <w:rPr>
          <w:sz w:val="28"/>
        </w:rPr>
        <w:t>or</w:t>
      </w:r>
      <w:r w:rsidRPr="00E7527C">
        <w:rPr>
          <w:sz w:val="28"/>
        </w:rPr>
        <w:t xml:space="preserve"> 1140 hours </w:t>
      </w:r>
      <w:r w:rsidR="00CC5188">
        <w:rPr>
          <w:sz w:val="28"/>
        </w:rPr>
        <w:t>with</w:t>
      </w:r>
      <w:r w:rsidRPr="00E7527C">
        <w:rPr>
          <w:sz w:val="28"/>
        </w:rPr>
        <w:t xml:space="preserve"> Extended </w:t>
      </w:r>
      <w:r w:rsidR="001C40AD">
        <w:rPr>
          <w:sz w:val="28"/>
        </w:rPr>
        <w:t xml:space="preserve">30 hrs </w:t>
      </w:r>
      <w:r w:rsidRPr="00E7527C">
        <w:rPr>
          <w:sz w:val="28"/>
        </w:rPr>
        <w:t>Funding</w:t>
      </w:r>
      <w:r w:rsidR="00CA796C">
        <w:rPr>
          <w:sz w:val="28"/>
        </w:rPr>
        <w:t xml:space="preserve"> in any </w:t>
      </w:r>
      <w:r w:rsidR="00CC5188">
        <w:rPr>
          <w:sz w:val="28"/>
        </w:rPr>
        <w:t>full</w:t>
      </w:r>
      <w:r w:rsidR="00CA796C">
        <w:rPr>
          <w:sz w:val="28"/>
        </w:rPr>
        <w:t xml:space="preserve"> academic year</w:t>
      </w:r>
      <w:r w:rsidRPr="00E7527C">
        <w:rPr>
          <w:sz w:val="28"/>
        </w:rPr>
        <w:t>.</w:t>
      </w:r>
      <w:r w:rsidR="004A0BA5">
        <w:rPr>
          <w:sz w:val="28"/>
        </w:rPr>
        <w:t xml:space="preserve"> </w:t>
      </w:r>
      <w:r w:rsidR="00BB3D3F">
        <w:rPr>
          <w:sz w:val="28"/>
        </w:rPr>
        <w:t xml:space="preserve"> </w:t>
      </w:r>
      <w:r w:rsidR="00B92424">
        <w:rPr>
          <w:sz w:val="28"/>
        </w:rPr>
        <w:t>The remaining 13 weeks of the year (i</w:t>
      </w:r>
      <w:r w:rsidR="009D4969">
        <w:rPr>
          <w:sz w:val="28"/>
        </w:rPr>
        <w:t>.</w:t>
      </w:r>
      <w:r w:rsidR="00B92424">
        <w:rPr>
          <w:sz w:val="28"/>
        </w:rPr>
        <w:t>e</w:t>
      </w:r>
      <w:r w:rsidR="009D4969">
        <w:rPr>
          <w:sz w:val="28"/>
        </w:rPr>
        <w:t>.</w:t>
      </w:r>
      <w:r w:rsidR="00B92424">
        <w:rPr>
          <w:sz w:val="28"/>
        </w:rPr>
        <w:t xml:space="preserve"> school holidays</w:t>
      </w:r>
      <w:r w:rsidR="008D3016">
        <w:rPr>
          <w:sz w:val="28"/>
        </w:rPr>
        <w:t xml:space="preserve"> and Bank Holidays</w:t>
      </w:r>
      <w:r w:rsidR="00B92424">
        <w:rPr>
          <w:sz w:val="28"/>
        </w:rPr>
        <w:t xml:space="preserve">) are NOT funded.  </w:t>
      </w:r>
      <w:r w:rsidR="00F32490">
        <w:rPr>
          <w:sz w:val="28"/>
        </w:rPr>
        <w:t>So, when you attend all year round (51 weeks) we ‘stretch’ your funding, so fewer hours per week, over more weeks.</w:t>
      </w:r>
    </w:p>
    <w:p w14:paraId="3449859B" w14:textId="3C9C6401" w:rsidR="00876384" w:rsidRPr="00F13203" w:rsidRDefault="00876384" w:rsidP="00055AAD">
      <w:pPr>
        <w:rPr>
          <w:b/>
          <w:sz w:val="14"/>
          <w:szCs w:val="8"/>
          <w:u w:val="single"/>
        </w:rPr>
      </w:pPr>
      <w:r w:rsidRPr="00E7527C">
        <w:rPr>
          <w:b/>
          <w:sz w:val="32"/>
          <w:u w:val="single"/>
        </w:rPr>
        <w:lastRenderedPageBreak/>
        <w:t xml:space="preserve">How </w:t>
      </w:r>
      <w:r w:rsidR="004A0BA5">
        <w:rPr>
          <w:b/>
          <w:sz w:val="32"/>
          <w:u w:val="single"/>
        </w:rPr>
        <w:t>does funding</w:t>
      </w:r>
      <w:r w:rsidRPr="00E7527C">
        <w:rPr>
          <w:b/>
          <w:sz w:val="32"/>
          <w:u w:val="single"/>
        </w:rPr>
        <w:t xml:space="preserve"> work at </w:t>
      </w:r>
      <w:r w:rsidR="008D3016">
        <w:rPr>
          <w:b/>
          <w:sz w:val="32"/>
          <w:u w:val="single"/>
        </w:rPr>
        <w:t>Dizzy’s Day Nursery</w:t>
      </w:r>
      <w:r w:rsidR="004A0BA5">
        <w:rPr>
          <w:b/>
          <w:sz w:val="32"/>
          <w:u w:val="single"/>
        </w:rPr>
        <w:t>?</w:t>
      </w:r>
    </w:p>
    <w:p w14:paraId="03976620" w14:textId="2468407A" w:rsidR="00876384" w:rsidRDefault="00594C25" w:rsidP="00055AAD">
      <w:pPr>
        <w:rPr>
          <w:sz w:val="28"/>
        </w:rPr>
      </w:pPr>
      <w:r w:rsidRPr="00C9091F">
        <w:rPr>
          <w:sz w:val="28"/>
        </w:rPr>
        <w:t>W</w:t>
      </w:r>
      <w:r w:rsidR="00876384" w:rsidRPr="00C9091F">
        <w:rPr>
          <w:sz w:val="28"/>
        </w:rPr>
        <w:t xml:space="preserve">e offer both 15 and 30 hour </w:t>
      </w:r>
      <w:r w:rsidR="004A0BA5" w:rsidRPr="00C9091F">
        <w:rPr>
          <w:sz w:val="28"/>
        </w:rPr>
        <w:t xml:space="preserve">funded </w:t>
      </w:r>
      <w:r w:rsidR="00F32490">
        <w:rPr>
          <w:sz w:val="28"/>
        </w:rPr>
        <w:t xml:space="preserve">places. </w:t>
      </w:r>
      <w:r w:rsidR="00C9091F" w:rsidRPr="00C9091F">
        <w:rPr>
          <w:sz w:val="28"/>
        </w:rPr>
        <w:t>Funding can be Term Time only or</w:t>
      </w:r>
      <w:r w:rsidR="00876384" w:rsidRPr="00C9091F">
        <w:rPr>
          <w:sz w:val="28"/>
        </w:rPr>
        <w:t xml:space="preserve"> </w:t>
      </w:r>
      <w:r w:rsidR="00C9091F" w:rsidRPr="00C9091F">
        <w:rPr>
          <w:sz w:val="28"/>
        </w:rPr>
        <w:t>All Year Round</w:t>
      </w:r>
      <w:r w:rsidR="008D3016" w:rsidRPr="00C9091F">
        <w:rPr>
          <w:sz w:val="28"/>
        </w:rPr>
        <w:t xml:space="preserve"> (stretched offer)</w:t>
      </w:r>
      <w:r w:rsidR="00C9091F" w:rsidRPr="00C9091F">
        <w:rPr>
          <w:sz w:val="28"/>
        </w:rPr>
        <w:t xml:space="preserve">. </w:t>
      </w:r>
      <w:r w:rsidR="00F32490">
        <w:rPr>
          <w:sz w:val="28"/>
        </w:rPr>
        <w:t xml:space="preserve"> We prioritise place</w:t>
      </w:r>
      <w:r w:rsidR="00F05D76">
        <w:rPr>
          <w:sz w:val="28"/>
        </w:rPr>
        <w:t>s</w:t>
      </w:r>
      <w:r w:rsidR="00F32490">
        <w:rPr>
          <w:sz w:val="28"/>
        </w:rPr>
        <w:t xml:space="preserve"> for children attending ‘All Year Round’ and taking a ‘Stretched Offer’, </w:t>
      </w:r>
      <w:r w:rsidR="00C9091F" w:rsidRPr="00C9091F">
        <w:rPr>
          <w:sz w:val="28"/>
        </w:rPr>
        <w:t xml:space="preserve">this is because we are open all year round.  </w:t>
      </w:r>
      <w:r w:rsidR="005731D0" w:rsidRPr="00C9091F">
        <w:rPr>
          <w:sz w:val="28"/>
        </w:rPr>
        <w:t xml:space="preserve">We stretch the 38 weeks of funded hours across </w:t>
      </w:r>
      <w:r w:rsidR="00C9091F" w:rsidRPr="00C9091F">
        <w:rPr>
          <w:sz w:val="28"/>
        </w:rPr>
        <w:t xml:space="preserve">51 weeks. </w:t>
      </w:r>
      <w:r w:rsidR="005731D0" w:rsidRPr="00C9091F">
        <w:rPr>
          <w:sz w:val="28"/>
        </w:rPr>
        <w:t xml:space="preserve">If your child’s funding starts in Spring or Summer term, the amount of funding for </w:t>
      </w:r>
      <w:r w:rsidR="00DD51D4" w:rsidRPr="00C9091F">
        <w:rPr>
          <w:sz w:val="28"/>
        </w:rPr>
        <w:t xml:space="preserve">the remainder of </w:t>
      </w:r>
      <w:r w:rsidR="005731D0" w:rsidRPr="00C9091F">
        <w:rPr>
          <w:sz w:val="28"/>
        </w:rPr>
        <w:t>that academic year will reduce accordingly</w:t>
      </w:r>
      <w:r w:rsidR="00DD51D4" w:rsidRPr="00C9091F">
        <w:rPr>
          <w:sz w:val="28"/>
        </w:rPr>
        <w:t xml:space="preserve"> and will need to stretch over more weeks</w:t>
      </w:r>
      <w:r w:rsidR="00C9091F" w:rsidRPr="00C9091F">
        <w:rPr>
          <w:sz w:val="28"/>
        </w:rPr>
        <w:t xml:space="preserve">.  We offer funding over a number of options for full days and part days. </w:t>
      </w:r>
    </w:p>
    <w:p w14:paraId="76F3747B" w14:textId="74C88672" w:rsidR="00F32490" w:rsidRPr="00C9091F" w:rsidRDefault="00F32490" w:rsidP="00055AAD">
      <w:pPr>
        <w:rPr>
          <w:sz w:val="28"/>
        </w:rPr>
      </w:pPr>
      <w:r>
        <w:rPr>
          <w:sz w:val="28"/>
        </w:rPr>
        <w:t xml:space="preserve">We also give priority on the waiting list for children who attend all year round, with no funding claimed and those with siblings already at nursery. </w:t>
      </w:r>
    </w:p>
    <w:p w14:paraId="3C6DE40A" w14:textId="77777777" w:rsidR="0091778E" w:rsidRPr="00C9091F" w:rsidRDefault="0091778E" w:rsidP="007274FA">
      <w:pPr>
        <w:rPr>
          <w:sz w:val="10"/>
          <w:szCs w:val="6"/>
        </w:rPr>
      </w:pPr>
    </w:p>
    <w:p w14:paraId="1C969956" w14:textId="6F83B64C" w:rsidR="00DD7529" w:rsidRPr="00E7527C" w:rsidRDefault="006B37BD" w:rsidP="007274FA">
      <w:pPr>
        <w:rPr>
          <w:sz w:val="28"/>
        </w:rPr>
      </w:pPr>
      <w:r w:rsidRPr="00C9091F">
        <w:rPr>
          <w:sz w:val="28"/>
        </w:rPr>
        <w:t xml:space="preserve">By </w:t>
      </w:r>
      <w:r w:rsidR="00F05D76">
        <w:rPr>
          <w:sz w:val="28"/>
        </w:rPr>
        <w:t>DfE/</w:t>
      </w:r>
      <w:r w:rsidRPr="00C9091F">
        <w:rPr>
          <w:sz w:val="28"/>
        </w:rPr>
        <w:t>Local Authority rules</w:t>
      </w:r>
      <w:r w:rsidR="00F32490">
        <w:rPr>
          <w:sz w:val="28"/>
        </w:rPr>
        <w:t>,</w:t>
      </w:r>
      <w:r w:rsidRPr="00C9091F">
        <w:rPr>
          <w:sz w:val="28"/>
        </w:rPr>
        <w:t xml:space="preserve"> w</w:t>
      </w:r>
      <w:r w:rsidR="00FC26FD" w:rsidRPr="00C9091F">
        <w:rPr>
          <w:sz w:val="28"/>
        </w:rPr>
        <w:t>e are not permitted to offer more than 10 hours of funding in any one day</w:t>
      </w:r>
      <w:r w:rsidR="00034140" w:rsidRPr="00C9091F">
        <w:rPr>
          <w:sz w:val="28"/>
        </w:rPr>
        <w:t>.</w:t>
      </w:r>
      <w:r w:rsidR="00602318" w:rsidRPr="00C9091F">
        <w:rPr>
          <w:sz w:val="28"/>
        </w:rPr>
        <w:t xml:space="preserve">  </w:t>
      </w:r>
      <w:r w:rsidR="00DD7529" w:rsidRPr="00C9091F">
        <w:rPr>
          <w:sz w:val="28"/>
        </w:rPr>
        <w:t xml:space="preserve">You don’t have to use the full </w:t>
      </w:r>
      <w:r w:rsidR="009D4969" w:rsidRPr="00C9091F">
        <w:rPr>
          <w:sz w:val="28"/>
        </w:rPr>
        <w:t>entitlement,</w:t>
      </w:r>
      <w:r w:rsidR="00DD7529" w:rsidRPr="00C9091F">
        <w:rPr>
          <w:sz w:val="28"/>
        </w:rPr>
        <w:t xml:space="preserve"> and you can use your funding </w:t>
      </w:r>
      <w:r w:rsidR="00CF3E4C" w:rsidRPr="00C9091F">
        <w:rPr>
          <w:sz w:val="28"/>
        </w:rPr>
        <w:t>with up to two providers</w:t>
      </w:r>
      <w:r w:rsidR="00C26CB5" w:rsidRPr="00C9091F">
        <w:rPr>
          <w:sz w:val="28"/>
        </w:rPr>
        <w:t xml:space="preserve">, subject to </w:t>
      </w:r>
      <w:r w:rsidR="001C40AD" w:rsidRPr="00C9091F">
        <w:rPr>
          <w:sz w:val="28"/>
        </w:rPr>
        <w:t xml:space="preserve">us claiming </w:t>
      </w:r>
      <w:r w:rsidR="00C26CB5" w:rsidRPr="00C9091F">
        <w:rPr>
          <w:sz w:val="28"/>
        </w:rPr>
        <w:t>a minimum of 15 hours per week of funding</w:t>
      </w:r>
      <w:r w:rsidR="00432C7E">
        <w:rPr>
          <w:sz w:val="28"/>
        </w:rPr>
        <w:t xml:space="preserve"> at Dizzy’s.</w:t>
      </w:r>
    </w:p>
    <w:p w14:paraId="58852AD1" w14:textId="77777777" w:rsidR="00934D2B" w:rsidRPr="00126AC8" w:rsidRDefault="00934D2B" w:rsidP="00055AAD">
      <w:pPr>
        <w:rPr>
          <w:sz w:val="16"/>
          <w:szCs w:val="12"/>
        </w:rPr>
      </w:pPr>
    </w:p>
    <w:p w14:paraId="07C88512" w14:textId="50C81B81" w:rsidR="00706AE4" w:rsidRPr="00E7527C" w:rsidRDefault="00706AE4" w:rsidP="00055AAD">
      <w:pPr>
        <w:rPr>
          <w:b/>
          <w:sz w:val="32"/>
          <w:u w:val="single"/>
        </w:rPr>
      </w:pPr>
      <w:r w:rsidRPr="00E7527C">
        <w:rPr>
          <w:b/>
          <w:sz w:val="32"/>
          <w:u w:val="single"/>
        </w:rPr>
        <w:t xml:space="preserve">What does </w:t>
      </w:r>
      <w:r w:rsidR="00F871D1">
        <w:rPr>
          <w:b/>
          <w:sz w:val="32"/>
          <w:u w:val="single"/>
        </w:rPr>
        <w:t xml:space="preserve">the </w:t>
      </w:r>
      <w:r w:rsidRPr="00E7527C">
        <w:rPr>
          <w:b/>
          <w:sz w:val="32"/>
          <w:u w:val="single"/>
        </w:rPr>
        <w:t>funding cover?</w:t>
      </w:r>
    </w:p>
    <w:p w14:paraId="52CE5AC4" w14:textId="127AC723" w:rsidR="008278F2" w:rsidRDefault="008278F2" w:rsidP="008278F2">
      <w:pPr>
        <w:rPr>
          <w:sz w:val="28"/>
        </w:rPr>
      </w:pPr>
      <w:r>
        <w:rPr>
          <w:sz w:val="28"/>
        </w:rPr>
        <w:t xml:space="preserve">Funding covers only the core elements of childcare.  </w:t>
      </w:r>
      <w:r w:rsidR="00911082">
        <w:rPr>
          <w:sz w:val="28"/>
        </w:rPr>
        <w:t>Government guidance states</w:t>
      </w:r>
      <w:r w:rsidRPr="00E7527C">
        <w:rPr>
          <w:sz w:val="28"/>
        </w:rPr>
        <w:t>:</w:t>
      </w:r>
    </w:p>
    <w:p w14:paraId="517CF575" w14:textId="77777777" w:rsidR="008278F2" w:rsidRPr="0000075C" w:rsidRDefault="008278F2" w:rsidP="008278F2">
      <w:pPr>
        <w:rPr>
          <w:sz w:val="6"/>
          <w:szCs w:val="2"/>
        </w:rPr>
      </w:pPr>
    </w:p>
    <w:p w14:paraId="41E164B1" w14:textId="77777777" w:rsidR="008278F2" w:rsidRPr="0006255E" w:rsidRDefault="008278F2" w:rsidP="008278F2">
      <w:pPr>
        <w:ind w:left="720" w:right="1700"/>
        <w:rPr>
          <w:sz w:val="2"/>
          <w:szCs w:val="10"/>
        </w:rPr>
      </w:pPr>
    </w:p>
    <w:p w14:paraId="7EE0B64F" w14:textId="77777777" w:rsidR="008278F2" w:rsidRPr="0000075C" w:rsidRDefault="008278F2" w:rsidP="008278F2">
      <w:pPr>
        <w:ind w:left="567" w:right="849"/>
        <w:rPr>
          <w:i/>
          <w:iCs/>
        </w:rPr>
      </w:pPr>
      <w:r w:rsidRPr="0000075C">
        <w:rPr>
          <w:i/>
          <w:iCs/>
        </w:rPr>
        <w:t>“Providers…can charge for meals and snacks as part of free entitlement places and they can also charge for consumables, such as nappies or sun cream, and for services such as trips and specialist tuition… Providers who choose to offer the free entitlements are responsible for setting their own policy on providing parents with options for alternatives to additional charges...”</w:t>
      </w:r>
    </w:p>
    <w:p w14:paraId="0DBEF701" w14:textId="77777777" w:rsidR="008278F2" w:rsidRPr="0000075C" w:rsidRDefault="008278F2" w:rsidP="008278F2">
      <w:pPr>
        <w:rPr>
          <w:i/>
          <w:iCs/>
          <w:sz w:val="10"/>
          <w:szCs w:val="6"/>
        </w:rPr>
      </w:pPr>
    </w:p>
    <w:p w14:paraId="7216900A" w14:textId="39F03B6F" w:rsidR="008278F2" w:rsidRDefault="008278F2" w:rsidP="008278F2">
      <w:pPr>
        <w:rPr>
          <w:sz w:val="28"/>
        </w:rPr>
      </w:pPr>
      <w:r w:rsidRPr="007F1A2B">
        <w:rPr>
          <w:sz w:val="28"/>
        </w:rPr>
        <w:t xml:space="preserve">For our funded places </w:t>
      </w:r>
      <w:r w:rsidR="003B742D">
        <w:rPr>
          <w:sz w:val="28"/>
        </w:rPr>
        <w:t>there is a</w:t>
      </w:r>
      <w:r w:rsidR="00911082">
        <w:rPr>
          <w:sz w:val="28"/>
        </w:rPr>
        <w:t xml:space="preserve"> ‘Consumables</w:t>
      </w:r>
      <w:r w:rsidRPr="007F1A2B">
        <w:rPr>
          <w:sz w:val="28"/>
        </w:rPr>
        <w:t xml:space="preserve"> Charge’.  Parents who would like alternative options to paying this charge will be asked to provide all items not covered by the funding, and to collect th</w:t>
      </w:r>
      <w:r w:rsidR="007F1A2B" w:rsidRPr="007F1A2B">
        <w:rPr>
          <w:sz w:val="28"/>
        </w:rPr>
        <w:t>eir child at mealtimes</w:t>
      </w:r>
      <w:r w:rsidR="003B742D">
        <w:rPr>
          <w:sz w:val="28"/>
        </w:rPr>
        <w:t>,</w:t>
      </w:r>
      <w:r w:rsidRPr="007F1A2B">
        <w:rPr>
          <w:sz w:val="28"/>
        </w:rPr>
        <w:t xml:space="preserve"> to provi</w:t>
      </w:r>
      <w:r w:rsidR="007F1A2B" w:rsidRPr="007F1A2B">
        <w:rPr>
          <w:sz w:val="28"/>
        </w:rPr>
        <w:t>de meals offsite</w:t>
      </w:r>
      <w:r w:rsidRPr="007F1A2B">
        <w:rPr>
          <w:sz w:val="28"/>
        </w:rPr>
        <w:t>.</w:t>
      </w:r>
      <w:r w:rsidR="007F1A2B" w:rsidRPr="007F1A2B">
        <w:rPr>
          <w:sz w:val="28"/>
        </w:rPr>
        <w:t xml:space="preserve"> Additional experiences and services are chargeable separately.</w:t>
      </w:r>
      <w:r w:rsidRPr="007F1A2B">
        <w:rPr>
          <w:sz w:val="28"/>
        </w:rPr>
        <w:t xml:space="preserve"> Please talk to us for more detailed information.</w:t>
      </w:r>
    </w:p>
    <w:p w14:paraId="7DF9B11D" w14:textId="5EC027E4" w:rsidR="00B92424" w:rsidRPr="00511240" w:rsidRDefault="00B92424">
      <w:pPr>
        <w:rPr>
          <w:b/>
          <w:sz w:val="16"/>
          <w:szCs w:val="10"/>
          <w:u w:val="single"/>
        </w:rPr>
      </w:pPr>
    </w:p>
    <w:p w14:paraId="313ED663" w14:textId="404C0563" w:rsidR="00594C25" w:rsidRPr="00C500B3" w:rsidRDefault="00594C25" w:rsidP="00594C25">
      <w:pPr>
        <w:rPr>
          <w:b/>
          <w:sz w:val="32"/>
          <w:u w:val="single"/>
        </w:rPr>
      </w:pPr>
      <w:r w:rsidRPr="00E7527C">
        <w:rPr>
          <w:b/>
          <w:sz w:val="32"/>
          <w:u w:val="single"/>
        </w:rPr>
        <w:t xml:space="preserve">What </w:t>
      </w:r>
      <w:r>
        <w:rPr>
          <w:b/>
          <w:sz w:val="32"/>
          <w:u w:val="single"/>
        </w:rPr>
        <w:t xml:space="preserve">are the fees for a funded place at </w:t>
      </w:r>
      <w:r w:rsidR="007F1A2B">
        <w:rPr>
          <w:b/>
          <w:sz w:val="32"/>
          <w:u w:val="single"/>
        </w:rPr>
        <w:t>Dizzy’s</w:t>
      </w:r>
      <w:r w:rsidRPr="00E7527C">
        <w:rPr>
          <w:b/>
          <w:sz w:val="32"/>
          <w:u w:val="single"/>
        </w:rPr>
        <w:t>?</w:t>
      </w:r>
      <w:r w:rsidR="007F1A2B">
        <w:rPr>
          <w:b/>
          <w:sz w:val="32"/>
          <w:u w:val="single"/>
        </w:rPr>
        <w:t>*</w:t>
      </w:r>
    </w:p>
    <w:p w14:paraId="52B36111" w14:textId="77777777" w:rsidR="00594C25" w:rsidRPr="00935769" w:rsidRDefault="00594C25" w:rsidP="00594C25">
      <w:pPr>
        <w:rPr>
          <w:b/>
          <w:sz w:val="8"/>
          <w:szCs w:val="2"/>
          <w:u w:val="single"/>
        </w:rPr>
      </w:pPr>
    </w:p>
    <w:tbl>
      <w:tblPr>
        <w:tblStyle w:val="TableGrid"/>
        <w:tblW w:w="0" w:type="auto"/>
        <w:tblInd w:w="392" w:type="dxa"/>
        <w:tblLook w:val="04A0" w:firstRow="1" w:lastRow="0" w:firstColumn="1" w:lastColumn="0" w:noHBand="0" w:noVBand="1"/>
      </w:tblPr>
      <w:tblGrid>
        <w:gridCol w:w="4678"/>
        <w:gridCol w:w="5244"/>
      </w:tblGrid>
      <w:tr w:rsidR="00594C25" w14:paraId="19940E28" w14:textId="77777777" w:rsidTr="00B00353">
        <w:tc>
          <w:tcPr>
            <w:tcW w:w="4678" w:type="dxa"/>
          </w:tcPr>
          <w:p w14:paraId="469F9F7E" w14:textId="394CE6C0" w:rsidR="00594C25" w:rsidRDefault="00911082" w:rsidP="00B00353">
            <w:pPr>
              <w:rPr>
                <w:b/>
                <w:sz w:val="18"/>
                <w:szCs w:val="12"/>
                <w:u w:val="single"/>
              </w:rPr>
            </w:pPr>
            <w:r>
              <w:rPr>
                <w:sz w:val="26"/>
                <w:szCs w:val="26"/>
              </w:rPr>
              <w:t>Funded hours Consumables</w:t>
            </w:r>
            <w:r w:rsidR="00594C25" w:rsidRPr="00126AC8">
              <w:rPr>
                <w:sz w:val="26"/>
                <w:szCs w:val="26"/>
              </w:rPr>
              <w:t xml:space="preserve"> Charge:</w:t>
            </w:r>
          </w:p>
        </w:tc>
        <w:tc>
          <w:tcPr>
            <w:tcW w:w="5244" w:type="dxa"/>
          </w:tcPr>
          <w:p w14:paraId="74B68833" w14:textId="1EA2D875" w:rsidR="00594C25" w:rsidRPr="000711B7" w:rsidRDefault="00594C25" w:rsidP="007F1A2B">
            <w:pPr>
              <w:rPr>
                <w:sz w:val="28"/>
              </w:rPr>
            </w:pPr>
            <w:r w:rsidRPr="000711B7">
              <w:rPr>
                <w:sz w:val="28"/>
              </w:rPr>
              <w:t>£</w:t>
            </w:r>
            <w:r w:rsidR="007F1A2B" w:rsidRPr="000711B7">
              <w:rPr>
                <w:sz w:val="28"/>
              </w:rPr>
              <w:t>1.</w:t>
            </w:r>
            <w:r w:rsidR="009D4969">
              <w:rPr>
                <w:sz w:val="28"/>
              </w:rPr>
              <w:t>5</w:t>
            </w:r>
            <w:r w:rsidR="007F1A2B" w:rsidRPr="000711B7">
              <w:rPr>
                <w:sz w:val="28"/>
              </w:rPr>
              <w:t xml:space="preserve">0 per funded morning and/or afternoon </w:t>
            </w:r>
            <w:r w:rsidR="007F1A2B" w:rsidRPr="000711B7">
              <w:rPr>
                <w:sz w:val="24"/>
                <w:szCs w:val="24"/>
              </w:rPr>
              <w:t>* please speak to us if you wish to opt out of this charge.</w:t>
            </w:r>
          </w:p>
        </w:tc>
      </w:tr>
      <w:tr w:rsidR="00594C25" w14:paraId="5D5B5AE3" w14:textId="77777777" w:rsidTr="00B00353">
        <w:tc>
          <w:tcPr>
            <w:tcW w:w="4678" w:type="dxa"/>
          </w:tcPr>
          <w:p w14:paraId="5FEFD14C" w14:textId="77777777" w:rsidR="00594C25" w:rsidRDefault="00594C25" w:rsidP="00B00353">
            <w:pPr>
              <w:rPr>
                <w:b/>
                <w:sz w:val="18"/>
                <w:szCs w:val="12"/>
                <w:u w:val="single"/>
              </w:rPr>
            </w:pPr>
            <w:r w:rsidRPr="00126AC8">
              <w:rPr>
                <w:sz w:val="26"/>
                <w:szCs w:val="26"/>
              </w:rPr>
              <w:t>Non-funded hours</w:t>
            </w:r>
            <w:r>
              <w:rPr>
                <w:sz w:val="26"/>
                <w:szCs w:val="26"/>
              </w:rPr>
              <w:t xml:space="preserve"> on days with funding</w:t>
            </w:r>
            <w:r w:rsidRPr="00126AC8">
              <w:rPr>
                <w:sz w:val="26"/>
                <w:szCs w:val="26"/>
              </w:rPr>
              <w:t xml:space="preserve">:   </w:t>
            </w:r>
          </w:p>
        </w:tc>
        <w:tc>
          <w:tcPr>
            <w:tcW w:w="5244" w:type="dxa"/>
          </w:tcPr>
          <w:p w14:paraId="0E3D365E" w14:textId="4F94DF68" w:rsidR="00594C25" w:rsidRPr="000711B7" w:rsidRDefault="007F1A2B" w:rsidP="00B00353">
            <w:pPr>
              <w:rPr>
                <w:sz w:val="28"/>
              </w:rPr>
            </w:pPr>
            <w:r w:rsidRPr="000711B7">
              <w:rPr>
                <w:sz w:val="28"/>
              </w:rPr>
              <w:t xml:space="preserve">Available as per our nursery fee schedule. </w:t>
            </w:r>
          </w:p>
        </w:tc>
      </w:tr>
      <w:tr w:rsidR="00594C25" w14:paraId="4A1DFF41" w14:textId="77777777" w:rsidTr="00B00353">
        <w:tc>
          <w:tcPr>
            <w:tcW w:w="4678" w:type="dxa"/>
          </w:tcPr>
          <w:p w14:paraId="14BA8CC9" w14:textId="77777777" w:rsidR="00594C25" w:rsidRDefault="00594C25" w:rsidP="00B00353">
            <w:pPr>
              <w:rPr>
                <w:b/>
                <w:sz w:val="18"/>
                <w:szCs w:val="12"/>
                <w:u w:val="single"/>
              </w:rPr>
            </w:pPr>
            <w:r>
              <w:rPr>
                <w:sz w:val="26"/>
                <w:szCs w:val="26"/>
              </w:rPr>
              <w:t>Days with no funding:</w:t>
            </w:r>
          </w:p>
        </w:tc>
        <w:tc>
          <w:tcPr>
            <w:tcW w:w="5244" w:type="dxa"/>
          </w:tcPr>
          <w:p w14:paraId="53B7B816" w14:textId="77777777" w:rsidR="00594C25" w:rsidRPr="000711B7" w:rsidRDefault="00594C25" w:rsidP="00B00353">
            <w:pPr>
              <w:rPr>
                <w:sz w:val="28"/>
              </w:rPr>
            </w:pPr>
            <w:r w:rsidRPr="000711B7">
              <w:rPr>
                <w:sz w:val="28"/>
              </w:rPr>
              <w:t>Our normal daily rate</w:t>
            </w:r>
          </w:p>
        </w:tc>
      </w:tr>
    </w:tbl>
    <w:p w14:paraId="7BD64397" w14:textId="5E0B5649" w:rsidR="00594C25" w:rsidRPr="007F1A2B" w:rsidRDefault="007F1A2B" w:rsidP="007F1A2B">
      <w:pPr>
        <w:pStyle w:val="ListParagraph"/>
        <w:numPr>
          <w:ilvl w:val="0"/>
          <w:numId w:val="1"/>
        </w:numPr>
        <w:rPr>
          <w:bCs/>
          <w:sz w:val="18"/>
          <w:szCs w:val="12"/>
        </w:rPr>
      </w:pPr>
      <w:r>
        <w:rPr>
          <w:bCs/>
          <w:sz w:val="18"/>
          <w:szCs w:val="12"/>
        </w:rPr>
        <w:t xml:space="preserve">correct from </w:t>
      </w:r>
      <w:r w:rsidR="00432C7E">
        <w:rPr>
          <w:bCs/>
          <w:sz w:val="18"/>
          <w:szCs w:val="12"/>
        </w:rPr>
        <w:t>April</w:t>
      </w:r>
      <w:r>
        <w:rPr>
          <w:bCs/>
          <w:sz w:val="18"/>
          <w:szCs w:val="12"/>
        </w:rPr>
        <w:t xml:space="preserve"> 202</w:t>
      </w:r>
      <w:r w:rsidR="009D4969">
        <w:rPr>
          <w:bCs/>
          <w:sz w:val="18"/>
          <w:szCs w:val="12"/>
        </w:rPr>
        <w:t>5</w:t>
      </w:r>
    </w:p>
    <w:p w14:paraId="65EBF608" w14:textId="77777777" w:rsidR="00594C25" w:rsidRPr="00511240" w:rsidRDefault="00594C25" w:rsidP="00594C25">
      <w:pPr>
        <w:ind w:left="426"/>
        <w:rPr>
          <w:b/>
          <w:sz w:val="8"/>
          <w:szCs w:val="2"/>
          <w:u w:val="single"/>
        </w:rPr>
      </w:pPr>
    </w:p>
    <w:p w14:paraId="284A8C9D" w14:textId="7C27CF14" w:rsidR="00594C25" w:rsidRDefault="00594C25" w:rsidP="00594C25">
      <w:pPr>
        <w:rPr>
          <w:sz w:val="28"/>
        </w:rPr>
      </w:pPr>
      <w:r>
        <w:rPr>
          <w:sz w:val="28"/>
        </w:rPr>
        <w:t xml:space="preserve">Our fees are </w:t>
      </w:r>
      <w:r w:rsidRPr="000711B7">
        <w:rPr>
          <w:i/>
          <w:sz w:val="28"/>
        </w:rPr>
        <w:t>annualised</w:t>
      </w:r>
      <w:r>
        <w:rPr>
          <w:sz w:val="28"/>
        </w:rPr>
        <w:t xml:space="preserve"> and divided into equal monthly payments</w:t>
      </w:r>
      <w:r w:rsidR="00911082">
        <w:rPr>
          <w:sz w:val="28"/>
        </w:rPr>
        <w:t>,</w:t>
      </w:r>
      <w:r>
        <w:rPr>
          <w:sz w:val="28"/>
        </w:rPr>
        <w:t xml:space="preserve"> so you will rec</w:t>
      </w:r>
      <w:r w:rsidR="007F1A2B">
        <w:rPr>
          <w:sz w:val="28"/>
        </w:rPr>
        <w:t>eive a monthly invoice</w:t>
      </w:r>
      <w:r>
        <w:rPr>
          <w:sz w:val="28"/>
        </w:rPr>
        <w:t>.  Once we know how many days your child will be attending and how m</w:t>
      </w:r>
      <w:r w:rsidR="00911082">
        <w:rPr>
          <w:sz w:val="28"/>
        </w:rPr>
        <w:t>uch funding you are claiming</w:t>
      </w:r>
      <w:r>
        <w:rPr>
          <w:sz w:val="28"/>
        </w:rPr>
        <w:t>, we can work out your fees for you.</w:t>
      </w:r>
    </w:p>
    <w:p w14:paraId="1DE4BAA7" w14:textId="1D293152" w:rsidR="00880E60" w:rsidRPr="00880E60" w:rsidRDefault="00880E60" w:rsidP="00BB3D3F">
      <w:pPr>
        <w:rPr>
          <w:sz w:val="20"/>
          <w:szCs w:val="16"/>
        </w:rPr>
      </w:pPr>
    </w:p>
    <w:p w14:paraId="5024F341" w14:textId="77777777" w:rsidR="003B742D" w:rsidRDefault="003B742D" w:rsidP="0006255E">
      <w:pPr>
        <w:rPr>
          <w:b/>
          <w:sz w:val="32"/>
          <w:u w:val="single"/>
        </w:rPr>
      </w:pPr>
      <w:r>
        <w:rPr>
          <w:b/>
          <w:sz w:val="32"/>
          <w:u w:val="single"/>
        </w:rPr>
        <w:t>Is there a discount for siblings or because of my job?</w:t>
      </w:r>
    </w:p>
    <w:p w14:paraId="5079DF0B" w14:textId="1DC55C36" w:rsidR="003B742D" w:rsidRDefault="003B742D" w:rsidP="0006255E">
      <w:pPr>
        <w:rPr>
          <w:sz w:val="28"/>
          <w:szCs w:val="28"/>
        </w:rPr>
      </w:pPr>
      <w:r>
        <w:rPr>
          <w:sz w:val="28"/>
          <w:szCs w:val="28"/>
        </w:rPr>
        <w:t xml:space="preserve">There are no discounts available for siblings or for parents in professions such as the NHS.  </w:t>
      </w:r>
    </w:p>
    <w:p w14:paraId="396CCB70" w14:textId="6B545CD7" w:rsidR="003B742D" w:rsidRDefault="003B742D" w:rsidP="0006255E">
      <w:pPr>
        <w:rPr>
          <w:sz w:val="28"/>
          <w:szCs w:val="28"/>
        </w:rPr>
      </w:pPr>
      <w:r>
        <w:rPr>
          <w:sz w:val="28"/>
          <w:szCs w:val="28"/>
        </w:rPr>
        <w:t xml:space="preserve">If you have previously had a sibling discount, this will stop when you claim funded hours. </w:t>
      </w:r>
    </w:p>
    <w:p w14:paraId="30A246AF" w14:textId="77777777" w:rsidR="003B742D" w:rsidRPr="003B742D" w:rsidRDefault="003B742D" w:rsidP="0006255E">
      <w:pPr>
        <w:rPr>
          <w:sz w:val="28"/>
          <w:szCs w:val="28"/>
        </w:rPr>
      </w:pPr>
    </w:p>
    <w:p w14:paraId="009BF395" w14:textId="3494EDF7" w:rsidR="0006255E" w:rsidRPr="00BB3D3F" w:rsidRDefault="0006255E" w:rsidP="0006255E">
      <w:pPr>
        <w:rPr>
          <w:b/>
          <w:sz w:val="32"/>
          <w:u w:val="single"/>
        </w:rPr>
      </w:pPr>
      <w:r>
        <w:rPr>
          <w:b/>
          <w:sz w:val="32"/>
          <w:u w:val="single"/>
        </w:rPr>
        <w:t>What will happen to my Tax-Free Childcare account</w:t>
      </w:r>
      <w:r w:rsidRPr="00BB3D3F">
        <w:rPr>
          <w:b/>
          <w:sz w:val="32"/>
          <w:u w:val="single"/>
        </w:rPr>
        <w:t>?</w:t>
      </w:r>
    </w:p>
    <w:p w14:paraId="0AA52467" w14:textId="5C7E65D7" w:rsidR="00C05250" w:rsidRPr="003B742D" w:rsidRDefault="005357D1" w:rsidP="003B742D">
      <w:pPr>
        <w:ind w:right="141"/>
        <w:rPr>
          <w:sz w:val="28"/>
        </w:rPr>
      </w:pPr>
      <w:r>
        <w:rPr>
          <w:sz w:val="28"/>
        </w:rPr>
        <w:t>Nothing, y</w:t>
      </w:r>
      <w:r w:rsidR="0006255E">
        <w:rPr>
          <w:sz w:val="28"/>
        </w:rPr>
        <w:t xml:space="preserve">ou can continue to use your Tax-Free Childcare account to pay your fees, so you will still benefit from your usual tax savings </w:t>
      </w:r>
      <w:r w:rsidR="004F5FEE">
        <w:rPr>
          <w:sz w:val="28"/>
        </w:rPr>
        <w:t>on top of</w:t>
      </w:r>
      <w:r w:rsidR="0006255E">
        <w:rPr>
          <w:sz w:val="28"/>
        </w:rPr>
        <w:t xml:space="preserve"> the saving provided by funding.</w:t>
      </w:r>
    </w:p>
    <w:p w14:paraId="7C7243EE" w14:textId="77777777" w:rsidR="00C05250" w:rsidRDefault="00C05250" w:rsidP="00880E60">
      <w:pPr>
        <w:rPr>
          <w:b/>
          <w:sz w:val="32"/>
          <w:u w:val="single"/>
        </w:rPr>
      </w:pPr>
    </w:p>
    <w:p w14:paraId="6C08A907" w14:textId="77777777" w:rsidR="00880E60" w:rsidRDefault="00880E60" w:rsidP="00880E60">
      <w:pPr>
        <w:rPr>
          <w:b/>
          <w:sz w:val="32"/>
          <w:u w:val="single"/>
        </w:rPr>
      </w:pPr>
      <w:r>
        <w:rPr>
          <w:b/>
          <w:sz w:val="32"/>
          <w:u w:val="single"/>
        </w:rPr>
        <w:lastRenderedPageBreak/>
        <w:t>Can I increase my child’s days when we get funding?</w:t>
      </w:r>
    </w:p>
    <w:p w14:paraId="2349714C" w14:textId="6ED21DBB" w:rsidR="00880E60" w:rsidRPr="00EC1F82" w:rsidRDefault="00880E60" w:rsidP="00880E60">
      <w:pPr>
        <w:rPr>
          <w:b/>
          <w:sz w:val="32"/>
          <w:u w:val="single"/>
        </w:rPr>
      </w:pPr>
      <w:r w:rsidRPr="00EC1F82">
        <w:rPr>
          <w:sz w:val="28"/>
        </w:rPr>
        <w:t xml:space="preserve">Yes. </w:t>
      </w:r>
      <w:r>
        <w:rPr>
          <w:sz w:val="28"/>
        </w:rPr>
        <w:t xml:space="preserve">Many of our parents </w:t>
      </w:r>
      <w:r w:rsidR="006A54BA">
        <w:rPr>
          <w:sz w:val="28"/>
        </w:rPr>
        <w:t>take advantage of funded hours</w:t>
      </w:r>
      <w:r>
        <w:rPr>
          <w:sz w:val="28"/>
        </w:rPr>
        <w:t xml:space="preserve"> to increase their child’s sessions.  If you wish to increase your child’s days, please give us as much notice as possible.  We’ll then send you a breakdown of your new fees if we can accommodate your request. </w:t>
      </w:r>
    </w:p>
    <w:p w14:paraId="05CB870D" w14:textId="77777777" w:rsidR="00880E60" w:rsidRPr="00C36964" w:rsidRDefault="00880E60" w:rsidP="0006255E">
      <w:pPr>
        <w:ind w:right="141"/>
        <w:rPr>
          <w:sz w:val="18"/>
          <w:szCs w:val="14"/>
        </w:rPr>
      </w:pPr>
    </w:p>
    <w:p w14:paraId="2F8C843E" w14:textId="07E1AE7D" w:rsidR="00C36964" w:rsidRDefault="00C36964" w:rsidP="00C36964">
      <w:pPr>
        <w:rPr>
          <w:b/>
          <w:sz w:val="32"/>
          <w:u w:val="single"/>
        </w:rPr>
      </w:pPr>
      <w:r>
        <w:rPr>
          <w:b/>
          <w:sz w:val="32"/>
          <w:u w:val="single"/>
        </w:rPr>
        <w:t>How does it work if my child attends another provider</w:t>
      </w:r>
      <w:r w:rsidR="00411701">
        <w:rPr>
          <w:b/>
          <w:sz w:val="32"/>
          <w:u w:val="single"/>
        </w:rPr>
        <w:t xml:space="preserve"> as</w:t>
      </w:r>
      <w:r w:rsidR="00566F0B">
        <w:rPr>
          <w:b/>
          <w:sz w:val="32"/>
          <w:u w:val="single"/>
        </w:rPr>
        <w:t xml:space="preserve"> </w:t>
      </w:r>
      <w:r w:rsidR="00411701">
        <w:rPr>
          <w:b/>
          <w:sz w:val="32"/>
          <w:u w:val="single"/>
        </w:rPr>
        <w:t>well</w:t>
      </w:r>
      <w:r>
        <w:rPr>
          <w:b/>
          <w:sz w:val="32"/>
          <w:u w:val="single"/>
        </w:rPr>
        <w:t>?</w:t>
      </w:r>
    </w:p>
    <w:p w14:paraId="20254396" w14:textId="46A4EA5C" w:rsidR="005357D1" w:rsidRPr="00C05250" w:rsidRDefault="004F5FEE" w:rsidP="005357D1">
      <w:pPr>
        <w:rPr>
          <w:sz w:val="28"/>
        </w:rPr>
      </w:pPr>
      <w:r>
        <w:rPr>
          <w:sz w:val="28"/>
        </w:rPr>
        <w:t xml:space="preserve">You are entitled to split your funding between two providers.  Please bear in mind if your child goes to a school nursery, it </w:t>
      </w:r>
      <w:r w:rsidR="00E31EC2">
        <w:rPr>
          <w:sz w:val="28"/>
        </w:rPr>
        <w:t>is likely to</w:t>
      </w:r>
      <w:r>
        <w:rPr>
          <w:sz w:val="28"/>
        </w:rPr>
        <w:t xml:space="preserve"> be a term-time only provision and </w:t>
      </w:r>
      <w:proofErr w:type="spellStart"/>
      <w:r>
        <w:rPr>
          <w:sz w:val="28"/>
        </w:rPr>
        <w:t>adult:child</w:t>
      </w:r>
      <w:proofErr w:type="spellEnd"/>
      <w:r>
        <w:rPr>
          <w:sz w:val="28"/>
        </w:rPr>
        <w:t xml:space="preserve"> ratios </w:t>
      </w:r>
      <w:r w:rsidR="00E31EC2">
        <w:rPr>
          <w:sz w:val="28"/>
        </w:rPr>
        <w:t>could</w:t>
      </w:r>
      <w:r>
        <w:rPr>
          <w:sz w:val="28"/>
        </w:rPr>
        <w:t xml:space="preserve"> be higher</w:t>
      </w:r>
      <w:r w:rsidR="00E31EC2">
        <w:rPr>
          <w:sz w:val="28"/>
        </w:rPr>
        <w:t xml:space="preserve"> (up to 1:</w:t>
      </w:r>
      <w:r w:rsidR="00D818EF">
        <w:rPr>
          <w:sz w:val="28"/>
        </w:rPr>
        <w:t>13)</w:t>
      </w:r>
      <w:r>
        <w:rPr>
          <w:sz w:val="28"/>
        </w:rPr>
        <w:t xml:space="preserve">.  At </w:t>
      </w:r>
      <w:r w:rsidR="007F1A2B">
        <w:rPr>
          <w:sz w:val="28"/>
        </w:rPr>
        <w:t>Dizzy’s</w:t>
      </w:r>
      <w:r>
        <w:rPr>
          <w:sz w:val="28"/>
        </w:rPr>
        <w:t xml:space="preserve"> we maintain our</w:t>
      </w:r>
      <w:r w:rsidR="007F1A2B">
        <w:rPr>
          <w:sz w:val="28"/>
        </w:rPr>
        <w:t xml:space="preserve"> staffing above the</w:t>
      </w:r>
      <w:r>
        <w:rPr>
          <w:sz w:val="28"/>
        </w:rPr>
        <w:t xml:space="preserve"> </w:t>
      </w:r>
      <w:r w:rsidRPr="00E31EC2">
        <w:rPr>
          <w:b/>
          <w:bCs/>
          <w:sz w:val="28"/>
        </w:rPr>
        <w:t>1:8</w:t>
      </w:r>
      <w:r w:rsidR="00566F0B">
        <w:rPr>
          <w:b/>
          <w:bCs/>
          <w:sz w:val="28"/>
        </w:rPr>
        <w:t>, 1:5 and 1:3</w:t>
      </w:r>
      <w:r w:rsidRPr="00E31EC2">
        <w:rPr>
          <w:b/>
          <w:bCs/>
          <w:sz w:val="28"/>
        </w:rPr>
        <w:t xml:space="preserve"> ratio</w:t>
      </w:r>
      <w:r>
        <w:rPr>
          <w:sz w:val="28"/>
        </w:rPr>
        <w:t xml:space="preserve"> at all times. </w:t>
      </w:r>
      <w:r w:rsidR="00E31EC2">
        <w:rPr>
          <w:sz w:val="28"/>
        </w:rPr>
        <w:t xml:space="preserve">Additionally, </w:t>
      </w:r>
      <w:r w:rsidR="005357D1">
        <w:rPr>
          <w:sz w:val="28"/>
        </w:rPr>
        <w:t>if your child attends a school</w:t>
      </w:r>
      <w:r w:rsidR="00E31EC2">
        <w:rPr>
          <w:sz w:val="28"/>
        </w:rPr>
        <w:t xml:space="preserve"> nursery</w:t>
      </w:r>
      <w:r w:rsidR="005357D1">
        <w:rPr>
          <w:sz w:val="28"/>
        </w:rPr>
        <w:t>,</w:t>
      </w:r>
      <w:r w:rsidR="00E31EC2">
        <w:rPr>
          <w:sz w:val="28"/>
        </w:rPr>
        <w:t xml:space="preserve"> it is not a guarantee that your child will get a place at the school.  Please check these details with the school nu</w:t>
      </w:r>
      <w:r w:rsidR="005357D1">
        <w:rPr>
          <w:sz w:val="28"/>
        </w:rPr>
        <w:t>rsery</w:t>
      </w:r>
      <w:r w:rsidR="00E31EC2">
        <w:rPr>
          <w:sz w:val="28"/>
        </w:rPr>
        <w:t>.</w:t>
      </w:r>
      <w:r>
        <w:rPr>
          <w:sz w:val="28"/>
        </w:rPr>
        <w:t xml:space="preserve"> </w:t>
      </w:r>
      <w:r w:rsidR="00C36964">
        <w:rPr>
          <w:sz w:val="28"/>
        </w:rPr>
        <w:t xml:space="preserve">If </w:t>
      </w:r>
      <w:r w:rsidR="00E31EC2">
        <w:rPr>
          <w:sz w:val="28"/>
        </w:rPr>
        <w:t xml:space="preserve">you wish to split your child’s funding between </w:t>
      </w:r>
      <w:r w:rsidR="00594C25">
        <w:rPr>
          <w:sz w:val="28"/>
        </w:rPr>
        <w:t>us</w:t>
      </w:r>
      <w:r w:rsidR="00E31EC2">
        <w:rPr>
          <w:sz w:val="28"/>
        </w:rPr>
        <w:t xml:space="preserve"> and another setting or childminder, </w:t>
      </w:r>
      <w:r w:rsidR="00E31EC2" w:rsidRPr="00566F0B">
        <w:rPr>
          <w:sz w:val="28"/>
        </w:rPr>
        <w:t>o</w:t>
      </w:r>
      <w:r w:rsidR="00C36964" w:rsidRPr="00566F0B">
        <w:rPr>
          <w:sz w:val="28"/>
        </w:rPr>
        <w:t xml:space="preserve">ur </w:t>
      </w:r>
      <w:r w:rsidR="00411701" w:rsidRPr="00566F0B">
        <w:rPr>
          <w:sz w:val="28"/>
        </w:rPr>
        <w:t xml:space="preserve">stipulation is that we do not split a 15 hour ‘block’, so we would not </w:t>
      </w:r>
      <w:r w:rsidRPr="00566F0B">
        <w:rPr>
          <w:sz w:val="28"/>
        </w:rPr>
        <w:t xml:space="preserve">offer a funded place with </w:t>
      </w:r>
      <w:r w:rsidR="00411701" w:rsidRPr="00566F0B">
        <w:rPr>
          <w:sz w:val="28"/>
        </w:rPr>
        <w:t xml:space="preserve">less than 15 hours </w:t>
      </w:r>
      <w:r w:rsidR="003572EB" w:rsidRPr="00566F0B">
        <w:rPr>
          <w:sz w:val="28"/>
        </w:rPr>
        <w:t xml:space="preserve">of funding </w:t>
      </w:r>
      <w:r w:rsidR="00411701" w:rsidRPr="00566F0B">
        <w:rPr>
          <w:sz w:val="28"/>
        </w:rPr>
        <w:t>per week</w:t>
      </w:r>
      <w:r w:rsidR="00411701">
        <w:rPr>
          <w:sz w:val="28"/>
        </w:rPr>
        <w:t xml:space="preserve">. </w:t>
      </w:r>
    </w:p>
    <w:p w14:paraId="2BB068D5" w14:textId="77777777" w:rsidR="005357D1" w:rsidRPr="005357D1" w:rsidRDefault="005357D1" w:rsidP="00C36964">
      <w:pPr>
        <w:rPr>
          <w:b/>
          <w:sz w:val="28"/>
          <w:szCs w:val="28"/>
          <w:u w:val="single"/>
        </w:rPr>
      </w:pPr>
    </w:p>
    <w:p w14:paraId="4CAE4E44" w14:textId="55E85A32" w:rsidR="00BB3D3F" w:rsidRPr="00BB3D3F" w:rsidRDefault="00C36964" w:rsidP="00C36964">
      <w:pPr>
        <w:rPr>
          <w:b/>
          <w:sz w:val="32"/>
          <w:u w:val="single"/>
        </w:rPr>
      </w:pPr>
      <w:r>
        <w:rPr>
          <w:b/>
          <w:sz w:val="32"/>
          <w:u w:val="single"/>
        </w:rPr>
        <w:t xml:space="preserve">How </w:t>
      </w:r>
      <w:r w:rsidR="00BB3D3F">
        <w:rPr>
          <w:b/>
          <w:sz w:val="32"/>
          <w:u w:val="single"/>
        </w:rPr>
        <w:t xml:space="preserve">do I apply for my </w:t>
      </w:r>
      <w:r w:rsidR="001A0A0F">
        <w:rPr>
          <w:b/>
          <w:sz w:val="32"/>
          <w:u w:val="single"/>
        </w:rPr>
        <w:t>child’s funding</w:t>
      </w:r>
      <w:r w:rsidR="00BB3D3F" w:rsidRPr="00BB3D3F">
        <w:rPr>
          <w:b/>
          <w:sz w:val="32"/>
          <w:u w:val="single"/>
        </w:rPr>
        <w:t>?</w:t>
      </w:r>
    </w:p>
    <w:p w14:paraId="57E59B1A" w14:textId="25D57A1B" w:rsidR="0091778E" w:rsidRPr="00E6647D" w:rsidRDefault="0091778E" w:rsidP="0091778E">
      <w:pPr>
        <w:pStyle w:val="ListParagraph"/>
        <w:numPr>
          <w:ilvl w:val="0"/>
          <w:numId w:val="1"/>
        </w:numPr>
        <w:ind w:left="567"/>
        <w:rPr>
          <w:sz w:val="26"/>
          <w:szCs w:val="26"/>
        </w:rPr>
      </w:pPr>
      <w:r w:rsidRPr="00E6647D">
        <w:rPr>
          <w:b/>
          <w:bCs/>
          <w:i/>
          <w:iCs/>
          <w:sz w:val="26"/>
          <w:szCs w:val="26"/>
        </w:rPr>
        <w:t xml:space="preserve">Universal </w:t>
      </w:r>
      <w:r>
        <w:rPr>
          <w:b/>
          <w:bCs/>
          <w:i/>
          <w:iCs/>
          <w:sz w:val="26"/>
          <w:szCs w:val="26"/>
        </w:rPr>
        <w:t xml:space="preserve">15 hrs </w:t>
      </w:r>
      <w:proofErr w:type="gramStart"/>
      <w:r w:rsidRPr="00E6647D">
        <w:rPr>
          <w:b/>
          <w:bCs/>
          <w:i/>
          <w:iCs/>
          <w:sz w:val="26"/>
          <w:szCs w:val="26"/>
        </w:rPr>
        <w:t>funding</w:t>
      </w:r>
      <w:r w:rsidRPr="00E6647D">
        <w:rPr>
          <w:sz w:val="26"/>
          <w:szCs w:val="26"/>
        </w:rPr>
        <w:t xml:space="preserve"> :</w:t>
      </w:r>
      <w:proofErr w:type="gramEnd"/>
      <w:r w:rsidRPr="00E6647D">
        <w:rPr>
          <w:sz w:val="26"/>
          <w:szCs w:val="26"/>
        </w:rPr>
        <w:t xml:space="preserve">  </w:t>
      </w:r>
      <w:r>
        <w:rPr>
          <w:sz w:val="28"/>
        </w:rPr>
        <w:t xml:space="preserve">no need to apply as all </w:t>
      </w:r>
      <w:proofErr w:type="gramStart"/>
      <w:r>
        <w:rPr>
          <w:sz w:val="28"/>
        </w:rPr>
        <w:t>3&amp;4 year olds</w:t>
      </w:r>
      <w:proofErr w:type="gramEnd"/>
      <w:r>
        <w:rPr>
          <w:sz w:val="28"/>
        </w:rPr>
        <w:t xml:space="preserve"> are automatically entitled to this funding.</w:t>
      </w:r>
    </w:p>
    <w:p w14:paraId="0A9AB33A" w14:textId="3AC0ADE6" w:rsidR="000711B7" w:rsidRPr="000711B7" w:rsidRDefault="0091778E" w:rsidP="00436E19">
      <w:pPr>
        <w:pStyle w:val="ListParagraph"/>
        <w:numPr>
          <w:ilvl w:val="0"/>
          <w:numId w:val="1"/>
        </w:numPr>
        <w:ind w:left="567" w:right="-1"/>
        <w:rPr>
          <w:sz w:val="18"/>
          <w:szCs w:val="14"/>
        </w:rPr>
      </w:pPr>
      <w:r w:rsidRPr="0091778E">
        <w:rPr>
          <w:b/>
          <w:bCs/>
          <w:i/>
          <w:iCs/>
          <w:sz w:val="26"/>
          <w:szCs w:val="26"/>
        </w:rPr>
        <w:t>Extended 30 hrs funding</w:t>
      </w:r>
      <w:r w:rsidR="00566F0B">
        <w:rPr>
          <w:b/>
          <w:bCs/>
          <w:i/>
          <w:iCs/>
          <w:sz w:val="26"/>
          <w:szCs w:val="26"/>
        </w:rPr>
        <w:t xml:space="preserve">, </w:t>
      </w:r>
      <w:r w:rsidR="00AA04E9">
        <w:rPr>
          <w:b/>
          <w:bCs/>
          <w:i/>
          <w:iCs/>
          <w:sz w:val="26"/>
          <w:szCs w:val="26"/>
        </w:rPr>
        <w:t>(15 hours for 9+ months until Sept 2025)</w:t>
      </w:r>
      <w:r w:rsidRPr="0091778E">
        <w:rPr>
          <w:sz w:val="26"/>
          <w:szCs w:val="26"/>
        </w:rPr>
        <w:t xml:space="preserve">:  </w:t>
      </w:r>
      <w:r w:rsidR="00566F0B">
        <w:rPr>
          <w:sz w:val="28"/>
        </w:rPr>
        <w:t>you</w:t>
      </w:r>
      <w:r w:rsidR="001C6EAB" w:rsidRPr="0091778E">
        <w:rPr>
          <w:sz w:val="28"/>
        </w:rPr>
        <w:t xml:space="preserve"> </w:t>
      </w:r>
      <w:r w:rsidR="00AA0B1D" w:rsidRPr="0091778E">
        <w:rPr>
          <w:sz w:val="28"/>
        </w:rPr>
        <w:t xml:space="preserve">apply </w:t>
      </w:r>
      <w:r w:rsidR="002C4E76" w:rsidRPr="0091778E">
        <w:rPr>
          <w:sz w:val="28"/>
        </w:rPr>
        <w:t>online</w:t>
      </w:r>
      <w:r w:rsidR="00716B97" w:rsidRPr="0091778E">
        <w:rPr>
          <w:sz w:val="28"/>
        </w:rPr>
        <w:t xml:space="preserve"> and obtain </w:t>
      </w:r>
      <w:r w:rsidR="00401670" w:rsidRPr="0091778E">
        <w:rPr>
          <w:sz w:val="28"/>
        </w:rPr>
        <w:t>a</w:t>
      </w:r>
      <w:r w:rsidR="00566F0B">
        <w:rPr>
          <w:sz w:val="28"/>
        </w:rPr>
        <w:t>n</w:t>
      </w:r>
      <w:r w:rsidR="00716B97" w:rsidRPr="0091778E">
        <w:rPr>
          <w:sz w:val="28"/>
        </w:rPr>
        <w:t xml:space="preserve"> </w:t>
      </w:r>
      <w:r w:rsidR="002C4E76" w:rsidRPr="0091778E">
        <w:rPr>
          <w:sz w:val="28"/>
        </w:rPr>
        <w:t>“</w:t>
      </w:r>
      <w:r w:rsidR="00566F0B">
        <w:rPr>
          <w:sz w:val="28"/>
        </w:rPr>
        <w:t xml:space="preserve">eligibility </w:t>
      </w:r>
      <w:r w:rsidR="00716B97" w:rsidRPr="0091778E">
        <w:rPr>
          <w:sz w:val="28"/>
        </w:rPr>
        <w:t>code</w:t>
      </w:r>
      <w:r w:rsidR="00C36964">
        <w:rPr>
          <w:sz w:val="28"/>
        </w:rPr>
        <w:t>”</w:t>
      </w:r>
      <w:r w:rsidR="003F32D3" w:rsidRPr="0091778E">
        <w:rPr>
          <w:sz w:val="28"/>
        </w:rPr>
        <w:t xml:space="preserve"> </w:t>
      </w:r>
      <w:r w:rsidR="00566F0B">
        <w:rPr>
          <w:sz w:val="28"/>
        </w:rPr>
        <w:t xml:space="preserve">by the last day of the month before funding begins, </w:t>
      </w:r>
      <w:r w:rsidR="000711B7">
        <w:rPr>
          <w:sz w:val="28"/>
        </w:rPr>
        <w:t xml:space="preserve">this is the </w:t>
      </w:r>
      <w:proofErr w:type="gramStart"/>
      <w:r w:rsidR="000711B7">
        <w:rPr>
          <w:sz w:val="28"/>
        </w:rPr>
        <w:t>31</w:t>
      </w:r>
      <w:r w:rsidR="000711B7" w:rsidRPr="000711B7">
        <w:rPr>
          <w:sz w:val="28"/>
          <w:vertAlign w:val="superscript"/>
        </w:rPr>
        <w:t>st</w:t>
      </w:r>
      <w:proofErr w:type="gramEnd"/>
      <w:r w:rsidR="000711B7">
        <w:rPr>
          <w:sz w:val="28"/>
        </w:rPr>
        <w:t xml:space="preserve"> August, December and March respectively. </w:t>
      </w:r>
    </w:p>
    <w:p w14:paraId="063D7926" w14:textId="280D007F" w:rsidR="00C36964" w:rsidRPr="00C36964" w:rsidRDefault="000711B7" w:rsidP="00436E19">
      <w:pPr>
        <w:pStyle w:val="ListParagraph"/>
        <w:numPr>
          <w:ilvl w:val="0"/>
          <w:numId w:val="1"/>
        </w:numPr>
        <w:ind w:left="567" w:right="-1"/>
        <w:rPr>
          <w:rStyle w:val="Hyperlink"/>
          <w:color w:val="auto"/>
          <w:sz w:val="18"/>
          <w:szCs w:val="14"/>
          <w:u w:val="none"/>
        </w:rPr>
      </w:pPr>
      <w:r>
        <w:rPr>
          <w:b/>
          <w:bCs/>
          <w:i/>
          <w:iCs/>
          <w:sz w:val="26"/>
          <w:szCs w:val="26"/>
        </w:rPr>
        <w:t>You ca</w:t>
      </w:r>
      <w:r w:rsidR="00FC3577">
        <w:rPr>
          <w:b/>
          <w:bCs/>
          <w:i/>
          <w:iCs/>
          <w:sz w:val="26"/>
          <w:szCs w:val="26"/>
        </w:rPr>
        <w:t>n</w:t>
      </w:r>
      <w:r>
        <w:rPr>
          <w:b/>
          <w:bCs/>
          <w:i/>
          <w:iCs/>
          <w:sz w:val="26"/>
          <w:szCs w:val="26"/>
        </w:rPr>
        <w:t xml:space="preserve"> obtain you</w:t>
      </w:r>
      <w:r w:rsidR="00FC3577">
        <w:rPr>
          <w:b/>
          <w:bCs/>
          <w:i/>
          <w:iCs/>
          <w:sz w:val="26"/>
          <w:szCs w:val="26"/>
        </w:rPr>
        <w:t>r</w:t>
      </w:r>
      <w:r>
        <w:rPr>
          <w:b/>
          <w:bCs/>
          <w:i/>
          <w:iCs/>
          <w:sz w:val="26"/>
          <w:szCs w:val="26"/>
        </w:rPr>
        <w:t xml:space="preserve"> code </w:t>
      </w:r>
      <w:r w:rsidR="00566F0B">
        <w:rPr>
          <w:sz w:val="28"/>
        </w:rPr>
        <w:t>u</w:t>
      </w:r>
      <w:r w:rsidR="00C36964">
        <w:rPr>
          <w:sz w:val="28"/>
        </w:rPr>
        <w:t>sing this link</w:t>
      </w:r>
      <w:r w:rsidR="0091778E">
        <w:rPr>
          <w:sz w:val="28"/>
        </w:rPr>
        <w:t>:</w:t>
      </w:r>
      <w:r w:rsidR="003F32D3" w:rsidRPr="0091778E">
        <w:rPr>
          <w:sz w:val="28"/>
        </w:rPr>
        <w:t xml:space="preserve"> </w:t>
      </w:r>
      <w:r w:rsidR="00C36964">
        <w:rPr>
          <w:sz w:val="28"/>
        </w:rPr>
        <w:t xml:space="preserve">   </w:t>
      </w:r>
      <w:hyperlink r:id="rId5" w:history="1">
        <w:r w:rsidR="00F74BD6" w:rsidRPr="00F74BD6">
          <w:rPr>
            <w:color w:val="0000FF"/>
            <w:u w:val="single"/>
          </w:rPr>
          <w:t>Childcare Choices | 30 Hours Childcare, Tax-Free Childcare and More | Help with Costs | GOV.UK</w:t>
        </w:r>
      </w:hyperlink>
    </w:p>
    <w:p w14:paraId="66E6C0C8" w14:textId="51E2866C" w:rsidR="00C36964" w:rsidRDefault="00C36964" w:rsidP="00C36964">
      <w:pPr>
        <w:pStyle w:val="ListParagraph"/>
        <w:ind w:left="567" w:right="-1"/>
        <w:rPr>
          <w:sz w:val="28"/>
        </w:rPr>
      </w:pPr>
      <w:r w:rsidRPr="0091778E">
        <w:rPr>
          <w:sz w:val="28"/>
        </w:rPr>
        <w:t>The deadline i</w:t>
      </w:r>
      <w:r w:rsidR="00EE06F1">
        <w:rPr>
          <w:sz w:val="28"/>
        </w:rPr>
        <w:t>s stated on the website</w:t>
      </w:r>
      <w:r w:rsidRPr="0091778E">
        <w:rPr>
          <w:sz w:val="28"/>
        </w:rPr>
        <w:t xml:space="preserve">.    </w:t>
      </w:r>
      <w:r>
        <w:rPr>
          <w:sz w:val="28"/>
        </w:rPr>
        <w:br/>
        <w:t>Once your application is approved y</w:t>
      </w:r>
      <w:r w:rsidR="00AA0B1D" w:rsidRPr="0091778E">
        <w:rPr>
          <w:sz w:val="28"/>
        </w:rPr>
        <w:t xml:space="preserve">ou will </w:t>
      </w:r>
      <w:r w:rsidR="00C30164" w:rsidRPr="0091778E">
        <w:rPr>
          <w:sz w:val="28"/>
        </w:rPr>
        <w:t>receive</w:t>
      </w:r>
      <w:r w:rsidR="00AA0B1D" w:rsidRPr="0091778E">
        <w:rPr>
          <w:sz w:val="28"/>
        </w:rPr>
        <w:t xml:space="preserve"> </w:t>
      </w:r>
      <w:r>
        <w:rPr>
          <w:sz w:val="28"/>
        </w:rPr>
        <w:t>your</w:t>
      </w:r>
      <w:r w:rsidR="00AA0B1D" w:rsidRPr="0091778E">
        <w:rPr>
          <w:sz w:val="28"/>
        </w:rPr>
        <w:t xml:space="preserve"> 11-digit</w:t>
      </w:r>
      <w:r w:rsidR="00716B97" w:rsidRPr="0091778E">
        <w:rPr>
          <w:sz w:val="28"/>
        </w:rPr>
        <w:t xml:space="preserve"> </w:t>
      </w:r>
      <w:r w:rsidR="00566F0B">
        <w:rPr>
          <w:sz w:val="28"/>
        </w:rPr>
        <w:t>“eligibility</w:t>
      </w:r>
      <w:r w:rsidR="00EC1F82" w:rsidRPr="0091778E">
        <w:rPr>
          <w:sz w:val="28"/>
        </w:rPr>
        <w:t xml:space="preserve"> </w:t>
      </w:r>
      <w:r w:rsidR="00AA0B1D" w:rsidRPr="0091778E">
        <w:rPr>
          <w:sz w:val="28"/>
        </w:rPr>
        <w:t>code</w:t>
      </w:r>
      <w:r w:rsidR="00EC1F82" w:rsidRPr="0091778E">
        <w:rPr>
          <w:sz w:val="28"/>
        </w:rPr>
        <w:t>”</w:t>
      </w:r>
      <w:r>
        <w:rPr>
          <w:sz w:val="28"/>
        </w:rPr>
        <w:t xml:space="preserve">.  </w:t>
      </w:r>
    </w:p>
    <w:p w14:paraId="3FBFB0A6" w14:textId="77777777" w:rsidR="00C05250" w:rsidRDefault="00C36964" w:rsidP="00C36964">
      <w:pPr>
        <w:pStyle w:val="ListParagraph"/>
        <w:ind w:left="567" w:right="-1"/>
        <w:rPr>
          <w:sz w:val="28"/>
        </w:rPr>
      </w:pPr>
      <w:r>
        <w:rPr>
          <w:sz w:val="28"/>
        </w:rPr>
        <w:t>I</w:t>
      </w:r>
      <w:r w:rsidR="00EC1F82" w:rsidRPr="00C36964">
        <w:rPr>
          <w:sz w:val="28"/>
        </w:rPr>
        <w:t>f you have a Tax-Free Childcare account, you might receive your code automatically</w:t>
      </w:r>
      <w:r w:rsidR="00AA0B1D" w:rsidRPr="0091778E">
        <w:rPr>
          <w:sz w:val="28"/>
        </w:rPr>
        <w:t xml:space="preserve">. </w:t>
      </w:r>
      <w:r w:rsidR="00DD7529" w:rsidRPr="0091778E">
        <w:rPr>
          <w:sz w:val="28"/>
        </w:rPr>
        <w:t xml:space="preserve"> </w:t>
      </w:r>
    </w:p>
    <w:p w14:paraId="5EDB1C9E" w14:textId="50BD4158" w:rsidR="00432C7E" w:rsidRDefault="00432C7E" w:rsidP="00C36964">
      <w:pPr>
        <w:pStyle w:val="ListParagraph"/>
        <w:ind w:left="567" w:right="-1"/>
        <w:rPr>
          <w:sz w:val="28"/>
        </w:rPr>
      </w:pPr>
      <w:r>
        <w:rPr>
          <w:sz w:val="28"/>
        </w:rPr>
        <w:t xml:space="preserve">Please note – take care to apply for your code in advance of the termly deadline </w:t>
      </w:r>
      <w:proofErr w:type="gramStart"/>
      <w:r>
        <w:rPr>
          <w:sz w:val="28"/>
        </w:rPr>
        <w:t>and also</w:t>
      </w:r>
      <w:proofErr w:type="gramEnd"/>
      <w:r>
        <w:rPr>
          <w:sz w:val="28"/>
        </w:rPr>
        <w:t xml:space="preserve"> that you ‘reconfirm’ your eligibility as requested by the Childcare Choices system.  If you miss a deadline, you will not be able to use your funding and there is nothing at all we can do as your nursery to influence that.  </w:t>
      </w:r>
      <w:r w:rsidR="003A5186">
        <w:rPr>
          <w:sz w:val="28"/>
        </w:rPr>
        <w:t xml:space="preserve">We would then invoice you for the full cost of your sessions. </w:t>
      </w:r>
    </w:p>
    <w:p w14:paraId="0396576A" w14:textId="37E8B95B" w:rsidR="00D6010A" w:rsidRPr="007F3E1F" w:rsidRDefault="00EC1F82" w:rsidP="007F3E1F">
      <w:pPr>
        <w:ind w:right="-1"/>
        <w:rPr>
          <w:sz w:val="18"/>
          <w:szCs w:val="14"/>
        </w:rPr>
      </w:pPr>
      <w:r w:rsidRPr="007F3E1F">
        <w:rPr>
          <w:sz w:val="28"/>
        </w:rPr>
        <w:br/>
      </w:r>
    </w:p>
    <w:p w14:paraId="6FD26FE9" w14:textId="0D387415" w:rsidR="0006255E" w:rsidRPr="00E7527C" w:rsidRDefault="0006255E" w:rsidP="0006255E">
      <w:pPr>
        <w:rPr>
          <w:b/>
          <w:sz w:val="32"/>
          <w:u w:val="single"/>
        </w:rPr>
      </w:pPr>
      <w:r>
        <w:rPr>
          <w:b/>
          <w:sz w:val="32"/>
          <w:u w:val="single"/>
        </w:rPr>
        <w:t xml:space="preserve">What </w:t>
      </w:r>
      <w:r w:rsidR="00EC1F82">
        <w:rPr>
          <w:b/>
          <w:sz w:val="32"/>
          <w:u w:val="single"/>
        </w:rPr>
        <w:t>happens next</w:t>
      </w:r>
      <w:r>
        <w:rPr>
          <w:b/>
          <w:sz w:val="32"/>
          <w:u w:val="single"/>
        </w:rPr>
        <w:t>?</w:t>
      </w:r>
    </w:p>
    <w:p w14:paraId="2DC390FC" w14:textId="61B75413" w:rsidR="0006255E" w:rsidRDefault="00411701" w:rsidP="00880E60">
      <w:pPr>
        <w:ind w:right="-1"/>
        <w:rPr>
          <w:sz w:val="28"/>
        </w:rPr>
      </w:pPr>
      <w:r w:rsidRPr="00E13015">
        <w:rPr>
          <w:sz w:val="28"/>
        </w:rPr>
        <w:t>W</w:t>
      </w:r>
      <w:r w:rsidR="00936E49" w:rsidRPr="00E13015">
        <w:rPr>
          <w:sz w:val="28"/>
        </w:rPr>
        <w:t>e will give you</w:t>
      </w:r>
      <w:r w:rsidR="00936E49">
        <w:rPr>
          <w:sz w:val="28"/>
        </w:rPr>
        <w:t xml:space="preserve"> </w:t>
      </w:r>
      <w:r w:rsidR="00EC1F82">
        <w:rPr>
          <w:sz w:val="28"/>
        </w:rPr>
        <w:t>a</w:t>
      </w:r>
      <w:r w:rsidR="00936E49">
        <w:rPr>
          <w:sz w:val="28"/>
        </w:rPr>
        <w:t xml:space="preserve"> </w:t>
      </w:r>
      <w:r w:rsidR="00566F0B">
        <w:rPr>
          <w:sz w:val="28"/>
        </w:rPr>
        <w:t>Parental Declaration form</w:t>
      </w:r>
      <w:r w:rsidR="0006255E">
        <w:rPr>
          <w:sz w:val="28"/>
        </w:rPr>
        <w:t xml:space="preserve"> </w:t>
      </w:r>
      <w:r w:rsidR="00936E49">
        <w:rPr>
          <w:sz w:val="28"/>
        </w:rPr>
        <w:t>to complete and return to us</w:t>
      </w:r>
      <w:r w:rsidR="00566F0B">
        <w:rPr>
          <w:sz w:val="28"/>
        </w:rPr>
        <w:t xml:space="preserve"> at the start of each academic term or within the term if you are new to the area and claiming part funding for the remainder of the period</w:t>
      </w:r>
      <w:r w:rsidR="00880E60">
        <w:rPr>
          <w:sz w:val="28"/>
        </w:rPr>
        <w:t xml:space="preserve">.  </w:t>
      </w:r>
      <w:r w:rsidR="00781633">
        <w:rPr>
          <w:sz w:val="28"/>
        </w:rPr>
        <w:t xml:space="preserve">If you’ve applied for Extended 30 Hours funding, </w:t>
      </w:r>
      <w:r w:rsidR="00566F0B">
        <w:rPr>
          <w:sz w:val="28"/>
        </w:rPr>
        <w:t>or 2 year old/baby funding, you must put your eligibility</w:t>
      </w:r>
      <w:r w:rsidR="00781633">
        <w:rPr>
          <w:sz w:val="28"/>
        </w:rPr>
        <w:t xml:space="preserve"> code on the form.  </w:t>
      </w:r>
      <w:r w:rsidR="0006255E">
        <w:rPr>
          <w:sz w:val="28"/>
        </w:rPr>
        <w:t xml:space="preserve">This form constitutes your permission for us </w:t>
      </w:r>
      <w:r w:rsidR="00F13203">
        <w:rPr>
          <w:sz w:val="28"/>
        </w:rPr>
        <w:t xml:space="preserve">as your childcare provider </w:t>
      </w:r>
      <w:r w:rsidR="0006255E">
        <w:rPr>
          <w:sz w:val="28"/>
        </w:rPr>
        <w:t xml:space="preserve">to claim your child’s funding from the Local Authority.  </w:t>
      </w:r>
      <w:r w:rsidR="009125BE">
        <w:rPr>
          <w:sz w:val="28"/>
        </w:rPr>
        <w:t>It will cov</w:t>
      </w:r>
      <w:r w:rsidR="00566F0B">
        <w:rPr>
          <w:sz w:val="28"/>
        </w:rPr>
        <w:t>er your child’s funding for the term.</w:t>
      </w:r>
      <w:r w:rsidR="009125BE">
        <w:rPr>
          <w:sz w:val="28"/>
        </w:rPr>
        <w:t xml:space="preserve"> </w:t>
      </w:r>
      <w:r>
        <w:rPr>
          <w:sz w:val="28"/>
        </w:rPr>
        <w:t>We cannot confirm your funded place or claim your child’s funding until we have this form.</w:t>
      </w:r>
      <w:r w:rsidR="003572EB">
        <w:rPr>
          <w:sz w:val="28"/>
        </w:rPr>
        <w:t xml:space="preserve">  </w:t>
      </w:r>
      <w:r w:rsidR="0006255E">
        <w:rPr>
          <w:sz w:val="28"/>
        </w:rPr>
        <w:t>And that’s it, we will do all the admin after that!</w:t>
      </w:r>
    </w:p>
    <w:p w14:paraId="5EF039BA" w14:textId="77777777" w:rsidR="00880E60" w:rsidRPr="00DA05E8" w:rsidRDefault="00880E60" w:rsidP="00880E60">
      <w:pPr>
        <w:ind w:right="141"/>
        <w:rPr>
          <w:sz w:val="14"/>
          <w:szCs w:val="10"/>
        </w:rPr>
      </w:pPr>
    </w:p>
    <w:p w14:paraId="381D675B" w14:textId="39AD7351" w:rsidR="00594C25" w:rsidRDefault="00880E60" w:rsidP="00C05250">
      <w:pPr>
        <w:ind w:right="141"/>
        <w:rPr>
          <w:b/>
          <w:bCs/>
          <w:sz w:val="28"/>
        </w:rPr>
      </w:pPr>
      <w:r w:rsidRPr="009125BE">
        <w:rPr>
          <w:b/>
          <w:bCs/>
          <w:i/>
          <w:iCs/>
          <w:sz w:val="28"/>
        </w:rPr>
        <w:t>Please note</w:t>
      </w:r>
      <w:r>
        <w:rPr>
          <w:sz w:val="28"/>
        </w:rPr>
        <w:t xml:space="preserve"> : </w:t>
      </w:r>
      <w:r w:rsidR="000711B7">
        <w:rPr>
          <w:sz w:val="28"/>
        </w:rPr>
        <w:t>The Local Authority</w:t>
      </w:r>
      <w:r>
        <w:rPr>
          <w:sz w:val="28"/>
        </w:rPr>
        <w:t xml:space="preserve"> </w:t>
      </w:r>
      <w:r w:rsidRPr="001D1B47">
        <w:rPr>
          <w:sz w:val="28"/>
        </w:rPr>
        <w:t xml:space="preserve">refuses to </w:t>
      </w:r>
      <w:r>
        <w:rPr>
          <w:sz w:val="28"/>
        </w:rPr>
        <w:t>pay</w:t>
      </w:r>
      <w:r w:rsidRPr="001D1B47">
        <w:rPr>
          <w:sz w:val="28"/>
        </w:rPr>
        <w:t xml:space="preserve"> funding for late applications</w:t>
      </w:r>
      <w:r>
        <w:rPr>
          <w:sz w:val="28"/>
        </w:rPr>
        <w:t xml:space="preserve"> so please be aware of this. If you miss the deadline and are refused funding</w:t>
      </w:r>
      <w:r w:rsidR="005357D1">
        <w:rPr>
          <w:sz w:val="28"/>
        </w:rPr>
        <w:t>,</w:t>
      </w:r>
      <w:r>
        <w:rPr>
          <w:sz w:val="28"/>
        </w:rPr>
        <w:t xml:space="preserve"> this is out of our hands, </w:t>
      </w:r>
      <w:r>
        <w:rPr>
          <w:sz w:val="28"/>
        </w:rPr>
        <w:lastRenderedPageBreak/>
        <w:t>and we will be unable to offer your child a funded place.</w:t>
      </w:r>
      <w:r w:rsidR="000711B7">
        <w:rPr>
          <w:sz w:val="28"/>
        </w:rPr>
        <w:t xml:space="preserve"> You are also responsible for obtaining and renewing the funding code that you are using to claim funding (if you are using one). </w:t>
      </w:r>
    </w:p>
    <w:p w14:paraId="34BF7B70" w14:textId="77777777" w:rsidR="0012470C" w:rsidRDefault="0012470C" w:rsidP="007F3E1F">
      <w:pPr>
        <w:rPr>
          <w:sz w:val="24"/>
          <w:szCs w:val="20"/>
        </w:rPr>
      </w:pPr>
    </w:p>
    <w:p w14:paraId="68DAF0EB" w14:textId="77777777" w:rsidR="0012470C" w:rsidRDefault="0012470C" w:rsidP="007F3E1F">
      <w:pPr>
        <w:rPr>
          <w:sz w:val="24"/>
          <w:szCs w:val="20"/>
        </w:rPr>
      </w:pPr>
    </w:p>
    <w:p w14:paraId="21C2BE17" w14:textId="273499B5" w:rsidR="007F3E1F" w:rsidRDefault="007F3E1F" w:rsidP="007F3E1F">
      <w:pPr>
        <w:rPr>
          <w:b/>
          <w:sz w:val="32"/>
          <w:u w:val="single"/>
        </w:rPr>
      </w:pPr>
      <w:r>
        <w:rPr>
          <w:b/>
          <w:sz w:val="32"/>
          <w:u w:val="single"/>
        </w:rPr>
        <w:t>Why is the funding system so complicated?</w:t>
      </w:r>
    </w:p>
    <w:p w14:paraId="5FBB1BCA" w14:textId="6068FD42" w:rsidR="007F3E1F" w:rsidRDefault="007F3E1F" w:rsidP="007F3E1F">
      <w:pPr>
        <w:rPr>
          <w:sz w:val="28"/>
          <w:szCs w:val="28"/>
        </w:rPr>
      </w:pPr>
      <w:r>
        <w:rPr>
          <w:sz w:val="28"/>
          <w:szCs w:val="28"/>
        </w:rPr>
        <w:t>We recognise that the Department for Education and County Council rules and system</w:t>
      </w:r>
      <w:r w:rsidR="002374C6">
        <w:rPr>
          <w:sz w:val="28"/>
          <w:szCs w:val="28"/>
        </w:rPr>
        <w:t>s</w:t>
      </w:r>
      <w:r>
        <w:rPr>
          <w:sz w:val="28"/>
          <w:szCs w:val="28"/>
        </w:rPr>
        <w:t xml:space="preserve"> are onerous and frustrating.  The </w:t>
      </w:r>
      <w:proofErr w:type="gramStart"/>
      <w:r>
        <w:rPr>
          <w:sz w:val="28"/>
          <w:szCs w:val="28"/>
        </w:rPr>
        <w:t>38 week</w:t>
      </w:r>
      <w:proofErr w:type="gramEnd"/>
      <w:r>
        <w:rPr>
          <w:sz w:val="28"/>
          <w:szCs w:val="28"/>
        </w:rPr>
        <w:t xml:space="preserve"> year and funded hours, rather than a monetary discount are not suitable for working parents. Unfortunately, we do not have the option to change or ignore them.  </w:t>
      </w:r>
      <w:r w:rsidR="002374C6">
        <w:rPr>
          <w:sz w:val="28"/>
          <w:szCs w:val="28"/>
        </w:rPr>
        <w:t>To</w:t>
      </w:r>
      <w:r>
        <w:rPr>
          <w:sz w:val="28"/>
          <w:szCs w:val="28"/>
        </w:rPr>
        <w:t xml:space="preserve"> offer funded hours, we </w:t>
      </w:r>
      <w:proofErr w:type="gramStart"/>
      <w:r>
        <w:rPr>
          <w:sz w:val="28"/>
          <w:szCs w:val="28"/>
        </w:rPr>
        <w:t>have to</w:t>
      </w:r>
      <w:proofErr w:type="gramEnd"/>
      <w:r>
        <w:rPr>
          <w:sz w:val="28"/>
          <w:szCs w:val="28"/>
        </w:rPr>
        <w:t xml:space="preserve"> follow the rules. </w:t>
      </w:r>
    </w:p>
    <w:p w14:paraId="1D90FF4C" w14:textId="27F96A1B" w:rsidR="002374C6" w:rsidRDefault="002374C6" w:rsidP="007F3E1F">
      <w:pPr>
        <w:rPr>
          <w:sz w:val="28"/>
          <w:szCs w:val="28"/>
        </w:rPr>
      </w:pPr>
      <w:r>
        <w:rPr>
          <w:sz w:val="28"/>
          <w:szCs w:val="28"/>
        </w:rPr>
        <w:t>Funded childcare is consistently mis-represented by the Department for Education and the media.  It is not ‘free’ to parents</w:t>
      </w:r>
      <w:r w:rsidR="002F66A3">
        <w:rPr>
          <w:sz w:val="28"/>
          <w:szCs w:val="28"/>
        </w:rPr>
        <w:t>,</w:t>
      </w:r>
      <w:r>
        <w:rPr>
          <w:sz w:val="28"/>
          <w:szCs w:val="28"/>
        </w:rPr>
        <w:t xml:space="preserve"> as the funding is insufficient to provide even the most basic level of care and education.  We understand that it is frustrating for parents when they </w:t>
      </w:r>
      <w:proofErr w:type="gramStart"/>
      <w:r>
        <w:rPr>
          <w:sz w:val="28"/>
          <w:szCs w:val="28"/>
        </w:rPr>
        <w:t>are not able to</w:t>
      </w:r>
      <w:proofErr w:type="gramEnd"/>
      <w:r>
        <w:rPr>
          <w:sz w:val="28"/>
          <w:szCs w:val="28"/>
        </w:rPr>
        <w:t xml:space="preserve"> access what they thought would be available and completely free.  We find it challenging too and continue to request change and share our experiences. </w:t>
      </w:r>
    </w:p>
    <w:p w14:paraId="2776CAB8" w14:textId="1EA5E310" w:rsidR="002374C6" w:rsidRDefault="002374C6" w:rsidP="007F3E1F">
      <w:pPr>
        <w:rPr>
          <w:sz w:val="28"/>
          <w:szCs w:val="28"/>
        </w:rPr>
      </w:pPr>
      <w:r>
        <w:rPr>
          <w:sz w:val="28"/>
          <w:szCs w:val="28"/>
        </w:rPr>
        <w:t>Children’s early years are the most important for brain development</w:t>
      </w:r>
      <w:r w:rsidR="002F66A3">
        <w:rPr>
          <w:sz w:val="28"/>
          <w:szCs w:val="28"/>
        </w:rPr>
        <w:t xml:space="preserve"> and for developing a love of learning for life.  Minimal funding, for a minimal service provided by practitioners on the minimum wage is never going to be a strong and healthy start for our children. </w:t>
      </w:r>
      <w:proofErr w:type="gramStart"/>
      <w:r w:rsidR="002F66A3">
        <w:rPr>
          <w:sz w:val="28"/>
          <w:szCs w:val="28"/>
        </w:rPr>
        <w:t>Therefore</w:t>
      </w:r>
      <w:proofErr w:type="gramEnd"/>
      <w:r w:rsidR="002F66A3">
        <w:rPr>
          <w:sz w:val="28"/>
          <w:szCs w:val="28"/>
        </w:rPr>
        <w:t xml:space="preserve"> we </w:t>
      </w:r>
      <w:proofErr w:type="gramStart"/>
      <w:r w:rsidR="002F66A3">
        <w:rPr>
          <w:sz w:val="28"/>
          <w:szCs w:val="28"/>
        </w:rPr>
        <w:t>have to</w:t>
      </w:r>
      <w:proofErr w:type="gramEnd"/>
      <w:r w:rsidR="002F66A3">
        <w:rPr>
          <w:sz w:val="28"/>
          <w:szCs w:val="28"/>
        </w:rPr>
        <w:t xml:space="preserve"> charge for some aspects of our service to ensure that we </w:t>
      </w:r>
      <w:proofErr w:type="gramStart"/>
      <w:r w:rsidR="002F66A3">
        <w:rPr>
          <w:sz w:val="28"/>
          <w:szCs w:val="28"/>
        </w:rPr>
        <w:t>are able to</w:t>
      </w:r>
      <w:proofErr w:type="gramEnd"/>
      <w:r w:rsidR="002F66A3">
        <w:rPr>
          <w:sz w:val="28"/>
          <w:szCs w:val="28"/>
        </w:rPr>
        <w:t xml:space="preserve"> provide a much higher quality of care than the government provide for. </w:t>
      </w:r>
    </w:p>
    <w:p w14:paraId="4558DABA" w14:textId="77777777" w:rsidR="007F3E1F" w:rsidRDefault="007F3E1F" w:rsidP="007F3E1F">
      <w:pPr>
        <w:rPr>
          <w:sz w:val="28"/>
          <w:szCs w:val="28"/>
        </w:rPr>
      </w:pPr>
      <w:r>
        <w:rPr>
          <w:sz w:val="28"/>
          <w:szCs w:val="28"/>
        </w:rPr>
        <w:t xml:space="preserve">We encourage you to share your views with the Department for Education.  </w:t>
      </w:r>
    </w:p>
    <w:p w14:paraId="677CCC08" w14:textId="334FCCA2" w:rsidR="007F3E1F" w:rsidRPr="005357D1" w:rsidRDefault="007F3E1F" w:rsidP="007F3E1F">
      <w:pPr>
        <w:rPr>
          <w:sz w:val="28"/>
          <w:szCs w:val="28"/>
        </w:rPr>
      </w:pPr>
      <w:r>
        <w:rPr>
          <w:sz w:val="28"/>
          <w:szCs w:val="28"/>
        </w:rPr>
        <w:t xml:space="preserve">As a nursery business, we will continue to lobby the DfE for funding entitlements to cover 51 weeks for working parents and for the ‘funded entitlement’ to be paid directly into parent’s Tax Free Childcare accounts, to use in the best way for their family’s childcare needs.  </w:t>
      </w:r>
      <w:r w:rsidRPr="005357D1">
        <w:rPr>
          <w:sz w:val="28"/>
          <w:szCs w:val="28"/>
        </w:rPr>
        <w:t>If you wish to discuss fees and funding at any time, please do not hesitate to speak to</w:t>
      </w:r>
      <w:r>
        <w:rPr>
          <w:sz w:val="28"/>
          <w:szCs w:val="28"/>
        </w:rPr>
        <w:t>,</w:t>
      </w:r>
      <w:r w:rsidRPr="005357D1">
        <w:rPr>
          <w:sz w:val="28"/>
          <w:szCs w:val="28"/>
        </w:rPr>
        <w:t xml:space="preserve"> or email Liz/Lisa for information.  </w:t>
      </w:r>
    </w:p>
    <w:p w14:paraId="22A135A5" w14:textId="197E56DF" w:rsidR="001C6EAB" w:rsidRDefault="001C6EAB" w:rsidP="00C05250">
      <w:pPr>
        <w:ind w:right="991"/>
        <w:rPr>
          <w:sz w:val="28"/>
        </w:rPr>
      </w:pPr>
    </w:p>
    <w:p w14:paraId="074D019D" w14:textId="77777777" w:rsidR="0012470C" w:rsidRPr="00B2024C" w:rsidRDefault="0012470C" w:rsidP="0012470C">
      <w:pPr>
        <w:ind w:left="284" w:right="424"/>
        <w:jc w:val="center"/>
        <w:rPr>
          <w:sz w:val="24"/>
          <w:szCs w:val="20"/>
        </w:rPr>
      </w:pPr>
      <w:r w:rsidRPr="00B2024C">
        <w:rPr>
          <w:sz w:val="24"/>
          <w:szCs w:val="20"/>
        </w:rPr>
        <w:t>We hope we have provided you with the information you need to be able to take up your child’s funding entitlement with us, but please don’t hesitate to ask if y</w:t>
      </w:r>
      <w:r>
        <w:rPr>
          <w:sz w:val="24"/>
          <w:szCs w:val="20"/>
        </w:rPr>
        <w:t>ou have any further questions.</w:t>
      </w:r>
    </w:p>
    <w:p w14:paraId="654AF2AF" w14:textId="77777777" w:rsidR="0012470C" w:rsidRPr="00E7527C" w:rsidRDefault="0012470C" w:rsidP="00C05250">
      <w:pPr>
        <w:ind w:right="991"/>
        <w:rPr>
          <w:sz w:val="28"/>
        </w:rPr>
      </w:pPr>
    </w:p>
    <w:sectPr w:rsidR="0012470C" w:rsidRPr="00E7527C" w:rsidSect="008E0FF2">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9205F"/>
    <w:multiLevelType w:val="hybridMultilevel"/>
    <w:tmpl w:val="28C20CE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20422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A1"/>
    <w:rsid w:val="00000CD7"/>
    <w:rsid w:val="00034140"/>
    <w:rsid w:val="00037460"/>
    <w:rsid w:val="00055AAD"/>
    <w:rsid w:val="0006255E"/>
    <w:rsid w:val="00063020"/>
    <w:rsid w:val="000711B7"/>
    <w:rsid w:val="00077AD7"/>
    <w:rsid w:val="000A7D65"/>
    <w:rsid w:val="000C69BC"/>
    <w:rsid w:val="000E3EEA"/>
    <w:rsid w:val="000F770B"/>
    <w:rsid w:val="00115B7F"/>
    <w:rsid w:val="0012470C"/>
    <w:rsid w:val="00126AC8"/>
    <w:rsid w:val="00154514"/>
    <w:rsid w:val="001827DA"/>
    <w:rsid w:val="001A0A0F"/>
    <w:rsid w:val="001A73F8"/>
    <w:rsid w:val="001C3469"/>
    <w:rsid w:val="001C40AD"/>
    <w:rsid w:val="001C6EAB"/>
    <w:rsid w:val="001D1B47"/>
    <w:rsid w:val="002013D7"/>
    <w:rsid w:val="002374C6"/>
    <w:rsid w:val="00257A5A"/>
    <w:rsid w:val="00261FFB"/>
    <w:rsid w:val="0026424E"/>
    <w:rsid w:val="002C4E76"/>
    <w:rsid w:val="002F66A3"/>
    <w:rsid w:val="0032196B"/>
    <w:rsid w:val="00321C70"/>
    <w:rsid w:val="00333DBE"/>
    <w:rsid w:val="00355C49"/>
    <w:rsid w:val="003572EB"/>
    <w:rsid w:val="003939B8"/>
    <w:rsid w:val="003A5186"/>
    <w:rsid w:val="003B097B"/>
    <w:rsid w:val="003B2230"/>
    <w:rsid w:val="003B2544"/>
    <w:rsid w:val="003B742D"/>
    <w:rsid w:val="003F32D3"/>
    <w:rsid w:val="00401670"/>
    <w:rsid w:val="00411701"/>
    <w:rsid w:val="004263F3"/>
    <w:rsid w:val="00432C7E"/>
    <w:rsid w:val="004402F0"/>
    <w:rsid w:val="004A0BA5"/>
    <w:rsid w:val="004B3E7A"/>
    <w:rsid w:val="004D01A0"/>
    <w:rsid w:val="004D55D6"/>
    <w:rsid w:val="004F5FEE"/>
    <w:rsid w:val="005052FF"/>
    <w:rsid w:val="00511240"/>
    <w:rsid w:val="00533640"/>
    <w:rsid w:val="005357D1"/>
    <w:rsid w:val="0053694B"/>
    <w:rsid w:val="00556896"/>
    <w:rsid w:val="00566F0B"/>
    <w:rsid w:val="005731D0"/>
    <w:rsid w:val="0058739D"/>
    <w:rsid w:val="00594C25"/>
    <w:rsid w:val="005D5026"/>
    <w:rsid w:val="005F55DC"/>
    <w:rsid w:val="00602318"/>
    <w:rsid w:val="00610257"/>
    <w:rsid w:val="006528A0"/>
    <w:rsid w:val="006916B7"/>
    <w:rsid w:val="006A54BA"/>
    <w:rsid w:val="006B37BD"/>
    <w:rsid w:val="006C227B"/>
    <w:rsid w:val="00706AE4"/>
    <w:rsid w:val="00716B97"/>
    <w:rsid w:val="007274FA"/>
    <w:rsid w:val="0074557B"/>
    <w:rsid w:val="007726E7"/>
    <w:rsid w:val="00781633"/>
    <w:rsid w:val="007A0766"/>
    <w:rsid w:val="007A4BB0"/>
    <w:rsid w:val="007D590A"/>
    <w:rsid w:val="007D6F67"/>
    <w:rsid w:val="007F1A2B"/>
    <w:rsid w:val="007F3E1F"/>
    <w:rsid w:val="007F782C"/>
    <w:rsid w:val="008278F2"/>
    <w:rsid w:val="0084682C"/>
    <w:rsid w:val="0085740E"/>
    <w:rsid w:val="00876384"/>
    <w:rsid w:val="00880E60"/>
    <w:rsid w:val="008A1C2B"/>
    <w:rsid w:val="008D3016"/>
    <w:rsid w:val="008E0FF2"/>
    <w:rsid w:val="00911082"/>
    <w:rsid w:val="009125BE"/>
    <w:rsid w:val="009153C8"/>
    <w:rsid w:val="0091778E"/>
    <w:rsid w:val="00934D2B"/>
    <w:rsid w:val="00935769"/>
    <w:rsid w:val="00936E49"/>
    <w:rsid w:val="00937C5E"/>
    <w:rsid w:val="00946B5B"/>
    <w:rsid w:val="00946BB7"/>
    <w:rsid w:val="00956E5E"/>
    <w:rsid w:val="009750F6"/>
    <w:rsid w:val="009D46DD"/>
    <w:rsid w:val="009D4969"/>
    <w:rsid w:val="009F62CA"/>
    <w:rsid w:val="00A2016C"/>
    <w:rsid w:val="00A33CC8"/>
    <w:rsid w:val="00A35D50"/>
    <w:rsid w:val="00A6621C"/>
    <w:rsid w:val="00AA04E9"/>
    <w:rsid w:val="00AA0B1D"/>
    <w:rsid w:val="00AE05E1"/>
    <w:rsid w:val="00AE256C"/>
    <w:rsid w:val="00AF72B6"/>
    <w:rsid w:val="00B10948"/>
    <w:rsid w:val="00B2024C"/>
    <w:rsid w:val="00B26512"/>
    <w:rsid w:val="00B44CEA"/>
    <w:rsid w:val="00B5049B"/>
    <w:rsid w:val="00B63806"/>
    <w:rsid w:val="00B76C05"/>
    <w:rsid w:val="00B92424"/>
    <w:rsid w:val="00BB34CE"/>
    <w:rsid w:val="00BB3D3F"/>
    <w:rsid w:val="00BC2C59"/>
    <w:rsid w:val="00BD036C"/>
    <w:rsid w:val="00BD6826"/>
    <w:rsid w:val="00BE2668"/>
    <w:rsid w:val="00BE581A"/>
    <w:rsid w:val="00C00944"/>
    <w:rsid w:val="00C05250"/>
    <w:rsid w:val="00C14976"/>
    <w:rsid w:val="00C17666"/>
    <w:rsid w:val="00C26CB5"/>
    <w:rsid w:val="00C30164"/>
    <w:rsid w:val="00C36964"/>
    <w:rsid w:val="00C500B3"/>
    <w:rsid w:val="00C7269C"/>
    <w:rsid w:val="00C733CA"/>
    <w:rsid w:val="00C9077D"/>
    <w:rsid w:val="00C9091F"/>
    <w:rsid w:val="00CA796C"/>
    <w:rsid w:val="00CB0112"/>
    <w:rsid w:val="00CB7411"/>
    <w:rsid w:val="00CC181B"/>
    <w:rsid w:val="00CC5188"/>
    <w:rsid w:val="00CD5A61"/>
    <w:rsid w:val="00CF321F"/>
    <w:rsid w:val="00CF3E4C"/>
    <w:rsid w:val="00D6010A"/>
    <w:rsid w:val="00D613EC"/>
    <w:rsid w:val="00D733E3"/>
    <w:rsid w:val="00D818EF"/>
    <w:rsid w:val="00DA05E8"/>
    <w:rsid w:val="00DB4BE1"/>
    <w:rsid w:val="00DD51D4"/>
    <w:rsid w:val="00DD7529"/>
    <w:rsid w:val="00E11525"/>
    <w:rsid w:val="00E13015"/>
    <w:rsid w:val="00E31EC2"/>
    <w:rsid w:val="00E57FD1"/>
    <w:rsid w:val="00E6647D"/>
    <w:rsid w:val="00E7527C"/>
    <w:rsid w:val="00E85C10"/>
    <w:rsid w:val="00EC1F82"/>
    <w:rsid w:val="00EC2DED"/>
    <w:rsid w:val="00ED780E"/>
    <w:rsid w:val="00EE06F1"/>
    <w:rsid w:val="00F05D76"/>
    <w:rsid w:val="00F13203"/>
    <w:rsid w:val="00F32490"/>
    <w:rsid w:val="00F571C2"/>
    <w:rsid w:val="00F657A1"/>
    <w:rsid w:val="00F74BD6"/>
    <w:rsid w:val="00F871D1"/>
    <w:rsid w:val="00FA1BE0"/>
    <w:rsid w:val="00FA549B"/>
    <w:rsid w:val="00FC26FD"/>
    <w:rsid w:val="00FC3577"/>
    <w:rsid w:val="00FD09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CB07"/>
  <w15:docId w15:val="{B5572EF2-798C-4152-B751-EBB4603C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30"/>
    <w:pPr>
      <w:ind w:left="720"/>
      <w:contextualSpacing/>
    </w:pPr>
  </w:style>
  <w:style w:type="character" w:styleId="Hyperlink">
    <w:name w:val="Hyperlink"/>
    <w:basedOn w:val="DefaultParagraphFont"/>
    <w:uiPriority w:val="99"/>
    <w:unhideWhenUsed/>
    <w:rsid w:val="00AA0B1D"/>
    <w:rPr>
      <w:color w:val="0563C1" w:themeColor="hyperlink"/>
      <w:u w:val="single"/>
    </w:rPr>
  </w:style>
  <w:style w:type="character" w:customStyle="1" w:styleId="UnresolvedMention1">
    <w:name w:val="Unresolved Mention1"/>
    <w:basedOn w:val="DefaultParagraphFont"/>
    <w:uiPriority w:val="99"/>
    <w:semiHidden/>
    <w:unhideWhenUsed/>
    <w:rsid w:val="00AA0B1D"/>
    <w:rPr>
      <w:color w:val="605E5C"/>
      <w:shd w:val="clear" w:color="auto" w:fill="E1DFDD"/>
    </w:rPr>
  </w:style>
  <w:style w:type="table" w:styleId="TableGrid">
    <w:name w:val="Table Grid"/>
    <w:basedOn w:val="TableNormal"/>
    <w:uiPriority w:val="39"/>
    <w:rsid w:val="00F8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3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Basseux</dc:creator>
  <cp:lastModifiedBy>lizzie dizzys</cp:lastModifiedBy>
  <cp:revision>2</cp:revision>
  <cp:lastPrinted>2024-11-19T15:12:00Z</cp:lastPrinted>
  <dcterms:created xsi:type="dcterms:W3CDTF">2025-06-25T11:29:00Z</dcterms:created>
  <dcterms:modified xsi:type="dcterms:W3CDTF">2025-06-25T11:29:00Z</dcterms:modified>
</cp:coreProperties>
</file>