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3013" w14:textId="3A6B3081" w:rsidR="00507F87" w:rsidRPr="00150C59" w:rsidRDefault="00482319" w:rsidP="0038782C">
      <w:pPr>
        <w:spacing w:after="0"/>
        <w:ind w:left="720" w:hanging="720"/>
        <w:jc w:val="center"/>
        <w:rPr>
          <w:rFonts w:ascii="Georgia" w:hAnsi="Georgia"/>
          <w:b/>
          <w:bCs/>
          <w:color w:val="25467D"/>
          <w:sz w:val="36"/>
          <w:szCs w:val="36"/>
        </w:rPr>
      </w:pPr>
      <w:r w:rsidRPr="00150C59">
        <w:rPr>
          <w:rFonts w:ascii="Georgia" w:hAnsi="Georgia"/>
          <w:b/>
          <w:bCs/>
          <w:color w:val="25467D"/>
          <w:sz w:val="36"/>
          <w:szCs w:val="36"/>
        </w:rPr>
        <w:t xml:space="preserve">CONSENT </w:t>
      </w:r>
      <w:r w:rsidR="0038782C" w:rsidRPr="00150C59">
        <w:rPr>
          <w:rFonts w:ascii="Georgia" w:hAnsi="Georgia"/>
          <w:b/>
          <w:bCs/>
          <w:color w:val="25467D"/>
          <w:sz w:val="36"/>
          <w:szCs w:val="36"/>
        </w:rPr>
        <w:t>FOR</w:t>
      </w:r>
      <w:r w:rsidR="000C3B6E" w:rsidRPr="00150C59">
        <w:rPr>
          <w:rFonts w:ascii="Georgia" w:hAnsi="Georgia"/>
          <w:b/>
          <w:bCs/>
          <w:color w:val="25467D"/>
          <w:sz w:val="36"/>
          <w:szCs w:val="36"/>
        </w:rPr>
        <w:t xml:space="preserve"> BROKER ASSISTANCE</w:t>
      </w:r>
    </w:p>
    <w:p w14:paraId="4A6C9349" w14:textId="1EB27FB7" w:rsidR="00725369" w:rsidRPr="005422CE" w:rsidRDefault="00D46E81" w:rsidP="00507F87">
      <w:pPr>
        <w:ind w:left="720" w:hanging="720"/>
        <w:jc w:val="center"/>
        <w:rPr>
          <w:rFonts w:asciiTheme="majorHAnsi" w:hAnsiTheme="majorHAnsi" w:cstheme="majorHAnsi"/>
          <w:b/>
          <w:bCs/>
        </w:rPr>
      </w:pPr>
      <w:r w:rsidRPr="005422CE">
        <w:rPr>
          <w:rFonts w:asciiTheme="majorHAnsi" w:hAnsiTheme="majorHAnsi" w:cstheme="majorHAnsi"/>
          <w:b/>
          <w:bCs/>
        </w:rPr>
        <w:t>AS REQUIRED UNDER</w:t>
      </w:r>
      <w:r w:rsidR="000C3B6E" w:rsidRPr="005422CE">
        <w:rPr>
          <w:rFonts w:asciiTheme="majorHAnsi" w:hAnsiTheme="majorHAnsi" w:cstheme="majorHAnsi"/>
          <w:b/>
          <w:bCs/>
        </w:rPr>
        <w:t xml:space="preserve"> </w:t>
      </w:r>
      <w:r w:rsidRPr="005422CE">
        <w:rPr>
          <w:rFonts w:asciiTheme="majorHAnsi" w:hAnsiTheme="majorHAnsi" w:cstheme="majorHAnsi"/>
          <w:b/>
          <w:bCs/>
        </w:rPr>
        <w:t xml:space="preserve">CMS-9899-F AMENDMENT OF </w:t>
      </w:r>
      <w:r w:rsidR="00507F87" w:rsidRPr="005422CE">
        <w:rPr>
          <w:rFonts w:asciiTheme="majorHAnsi" w:hAnsiTheme="majorHAnsi" w:cstheme="majorHAnsi"/>
          <w:b/>
          <w:bCs/>
        </w:rPr>
        <w:t>45 CFR § 155.220</w:t>
      </w:r>
      <w:r w:rsidR="00150C59">
        <w:rPr>
          <w:rFonts w:asciiTheme="majorHAnsi" w:hAnsiTheme="majorHAnsi" w:cstheme="majorHAnsi"/>
          <w:b/>
          <w:bCs/>
        </w:rPr>
        <w:t xml:space="preserve"> updated 9/2024</w:t>
      </w:r>
    </w:p>
    <w:tbl>
      <w:tblPr>
        <w:tblStyle w:val="TableGrid"/>
        <w:tblpPr w:leftFromText="180" w:rightFromText="180" w:vertAnchor="text" w:horzAnchor="margin" w:tblpXSpec="center" w:tblpY="481"/>
        <w:tblW w:w="10080" w:type="dxa"/>
        <w:jc w:val="center"/>
        <w:tblLook w:val="04A0" w:firstRow="1" w:lastRow="0" w:firstColumn="1" w:lastColumn="0" w:noHBand="0" w:noVBand="1"/>
      </w:tblPr>
      <w:tblGrid>
        <w:gridCol w:w="5040"/>
        <w:gridCol w:w="5040"/>
      </w:tblGrid>
      <w:tr w:rsidR="00292536" w:rsidRPr="00AE58F3" w14:paraId="0509D3D3" w14:textId="77777777" w:rsidTr="00E12FC6">
        <w:trPr>
          <w:jc w:val="center"/>
        </w:trPr>
        <w:tc>
          <w:tcPr>
            <w:tcW w:w="10080" w:type="dxa"/>
            <w:gridSpan w:val="2"/>
          </w:tcPr>
          <w:p w14:paraId="7AD55EB5" w14:textId="6C4FC3E2" w:rsidR="00292536" w:rsidRPr="00AE58F3" w:rsidRDefault="00292536" w:rsidP="00E12FC6">
            <w:pPr>
              <w:spacing w:after="0"/>
              <w:ind w:left="720" w:hanging="720"/>
              <w:rPr>
                <w:rFonts w:ascii="Arial" w:hAnsi="Arial"/>
              </w:rPr>
            </w:pPr>
            <w:r w:rsidRPr="00AE58F3">
              <w:rPr>
                <w:rFonts w:ascii="Arial" w:hAnsi="Arial"/>
              </w:rPr>
              <w:t xml:space="preserve">Name of </w:t>
            </w:r>
            <w:r w:rsidR="00946712">
              <w:rPr>
                <w:rFonts w:ascii="Arial" w:hAnsi="Arial"/>
              </w:rPr>
              <w:t>p</w:t>
            </w:r>
            <w:r w:rsidRPr="00AE58F3">
              <w:rPr>
                <w:rFonts w:ascii="Arial" w:hAnsi="Arial"/>
              </w:rPr>
              <w:t xml:space="preserve">rimary </w:t>
            </w:r>
            <w:r w:rsidR="00946712">
              <w:rPr>
                <w:rFonts w:ascii="Arial" w:hAnsi="Arial"/>
              </w:rPr>
              <w:t>c</w:t>
            </w:r>
            <w:r w:rsidRPr="00AE58F3">
              <w:rPr>
                <w:rFonts w:ascii="Arial" w:hAnsi="Arial"/>
              </w:rPr>
              <w:t xml:space="preserve">ontact and/or </w:t>
            </w:r>
            <w:r w:rsidR="00946712">
              <w:rPr>
                <w:rFonts w:ascii="Arial" w:hAnsi="Arial"/>
              </w:rPr>
              <w:t>a</w:t>
            </w:r>
            <w:r w:rsidRPr="00AE58F3">
              <w:rPr>
                <w:rFonts w:ascii="Arial" w:hAnsi="Arial"/>
              </w:rPr>
              <w:t>uth</w:t>
            </w:r>
            <w:r w:rsidR="00A30263">
              <w:rPr>
                <w:rFonts w:ascii="Arial" w:hAnsi="Arial"/>
              </w:rPr>
              <w:t>orized</w:t>
            </w:r>
            <w:r w:rsidRPr="00AE58F3">
              <w:rPr>
                <w:rFonts w:ascii="Arial" w:hAnsi="Arial"/>
              </w:rPr>
              <w:t xml:space="preserve"> </w:t>
            </w:r>
            <w:r w:rsidR="00946712">
              <w:rPr>
                <w:rFonts w:ascii="Arial" w:hAnsi="Arial"/>
              </w:rPr>
              <w:t>r</w:t>
            </w:r>
            <w:r w:rsidRPr="00AE58F3">
              <w:rPr>
                <w:rFonts w:ascii="Arial" w:hAnsi="Arial"/>
              </w:rPr>
              <w:t>epresentative</w:t>
            </w:r>
          </w:p>
          <w:p w14:paraId="669F36E5" w14:textId="4E03E920" w:rsidR="00292536" w:rsidRPr="00AE58F3" w:rsidRDefault="00292536" w:rsidP="00E12FC6">
            <w:pPr>
              <w:spacing w:after="0"/>
              <w:rPr>
                <w:rFonts w:ascii="Arial" w:hAnsi="Arial"/>
                <w:sz w:val="28"/>
                <w:szCs w:val="28"/>
              </w:rPr>
            </w:pPr>
          </w:p>
        </w:tc>
      </w:tr>
      <w:tr w:rsidR="00946712" w:rsidRPr="00AE58F3" w14:paraId="179913CC" w14:textId="77777777" w:rsidTr="00946712">
        <w:trPr>
          <w:trHeight w:val="602"/>
          <w:jc w:val="center"/>
        </w:trPr>
        <w:tc>
          <w:tcPr>
            <w:tcW w:w="10080" w:type="dxa"/>
            <w:gridSpan w:val="2"/>
          </w:tcPr>
          <w:p w14:paraId="22A463E5" w14:textId="59EFB4FA" w:rsidR="00946712" w:rsidRPr="00AE58F3" w:rsidRDefault="00946712" w:rsidP="00E12FC6">
            <w:pPr>
              <w:spacing w:after="0"/>
              <w:ind w:left="720"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>Agent name who has consumer’s consent</w:t>
            </w:r>
          </w:p>
        </w:tc>
      </w:tr>
      <w:tr w:rsidR="00292536" w:rsidRPr="00AE58F3" w14:paraId="1C0293F1" w14:textId="77777777" w:rsidTr="00E12FC6">
        <w:trPr>
          <w:jc w:val="center"/>
        </w:trPr>
        <w:tc>
          <w:tcPr>
            <w:tcW w:w="5040" w:type="dxa"/>
          </w:tcPr>
          <w:p w14:paraId="650FF6F4" w14:textId="5AA2E05B" w:rsidR="00292536" w:rsidRPr="00AE58F3" w:rsidRDefault="00292536" w:rsidP="00E12FC6">
            <w:pPr>
              <w:spacing w:after="0"/>
              <w:rPr>
                <w:rFonts w:ascii="Arial" w:hAnsi="Arial"/>
              </w:rPr>
            </w:pPr>
            <w:r w:rsidRPr="00AE58F3">
              <w:rPr>
                <w:rFonts w:ascii="Arial" w:hAnsi="Arial"/>
              </w:rPr>
              <w:t>Phone Number</w:t>
            </w:r>
          </w:p>
          <w:p w14:paraId="3081DC69" w14:textId="77777777" w:rsidR="00292536" w:rsidRPr="00AE58F3" w:rsidRDefault="00292536" w:rsidP="00E12FC6">
            <w:pPr>
              <w:spacing w:after="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5040" w:type="dxa"/>
          </w:tcPr>
          <w:p w14:paraId="00F185F5" w14:textId="0AACF6FF" w:rsidR="00292536" w:rsidRPr="00AE58F3" w:rsidRDefault="00292536" w:rsidP="00E12FC6">
            <w:pPr>
              <w:spacing w:after="0"/>
              <w:rPr>
                <w:rFonts w:ascii="Arial" w:hAnsi="Arial"/>
              </w:rPr>
            </w:pPr>
            <w:r w:rsidRPr="00AE58F3">
              <w:rPr>
                <w:rFonts w:ascii="Arial" w:hAnsi="Arial"/>
              </w:rPr>
              <w:t>Email</w:t>
            </w:r>
          </w:p>
          <w:p w14:paraId="4CACCB5D" w14:textId="77777777" w:rsidR="00292536" w:rsidRPr="00AE58F3" w:rsidRDefault="00292536" w:rsidP="00E12FC6">
            <w:pPr>
              <w:spacing w:after="0"/>
              <w:rPr>
                <w:rFonts w:ascii="Arial" w:hAnsi="Arial"/>
              </w:rPr>
            </w:pPr>
          </w:p>
        </w:tc>
      </w:tr>
    </w:tbl>
    <w:p w14:paraId="3A1B7B28" w14:textId="13BE543B" w:rsidR="009441A4" w:rsidRPr="00150C59" w:rsidRDefault="001856AB" w:rsidP="00150C59">
      <w:pPr>
        <w:spacing w:before="120" w:after="0"/>
        <w:ind w:left="720" w:hanging="720"/>
        <w:rPr>
          <w:rFonts w:ascii="Georgia" w:hAnsi="Georgia" w:cstheme="majorHAnsi"/>
          <w:b/>
          <w:bCs/>
          <w:color w:val="25467D"/>
          <w:sz w:val="24"/>
          <w:szCs w:val="24"/>
        </w:rPr>
      </w:pPr>
      <w:r w:rsidRPr="00C95137">
        <w:rPr>
          <w:rFonts w:ascii="Georgia" w:hAnsi="Georgia" w:cstheme="majorHAnsi"/>
          <w:b/>
          <w:bCs/>
          <w:color w:val="25467D"/>
          <w:sz w:val="24"/>
          <w:szCs w:val="24"/>
        </w:rPr>
        <w:t>Household Contact Information</w:t>
      </w:r>
    </w:p>
    <w:p w14:paraId="1BAF1622" w14:textId="77777777" w:rsidR="00150C59" w:rsidRDefault="00150C59" w:rsidP="00946712">
      <w:pPr>
        <w:spacing w:before="120" w:after="0"/>
        <w:rPr>
          <w:rFonts w:ascii="Arial" w:hAnsi="Arial"/>
          <w:sz w:val="22"/>
          <w:szCs w:val="22"/>
        </w:rPr>
      </w:pPr>
    </w:p>
    <w:p w14:paraId="02B46B11" w14:textId="77777777" w:rsidR="00150C59" w:rsidRDefault="00150C59" w:rsidP="00946712">
      <w:pPr>
        <w:spacing w:before="120" w:after="0"/>
        <w:rPr>
          <w:rFonts w:ascii="Arial" w:hAnsi="Arial"/>
          <w:sz w:val="22"/>
          <w:szCs w:val="22"/>
        </w:rPr>
      </w:pPr>
    </w:p>
    <w:p w14:paraId="586098FB" w14:textId="77777777" w:rsidR="00150C59" w:rsidRDefault="00150C59" w:rsidP="00946712">
      <w:pPr>
        <w:spacing w:before="120" w:after="0"/>
        <w:rPr>
          <w:rFonts w:ascii="Arial" w:hAnsi="Arial"/>
          <w:sz w:val="22"/>
          <w:szCs w:val="22"/>
        </w:rPr>
      </w:pPr>
    </w:p>
    <w:p w14:paraId="1A3B3B64" w14:textId="77777777" w:rsidR="00150C59" w:rsidRDefault="00150C59" w:rsidP="00946712">
      <w:pPr>
        <w:spacing w:before="120" w:after="0"/>
        <w:rPr>
          <w:rFonts w:ascii="Arial" w:hAnsi="Arial"/>
          <w:sz w:val="22"/>
          <w:szCs w:val="22"/>
        </w:rPr>
      </w:pPr>
    </w:p>
    <w:p w14:paraId="6B835121" w14:textId="77777777" w:rsidR="00150C59" w:rsidRDefault="00150C59" w:rsidP="00946712">
      <w:pPr>
        <w:spacing w:before="120" w:after="0"/>
        <w:rPr>
          <w:rFonts w:ascii="Arial" w:hAnsi="Arial"/>
          <w:sz w:val="22"/>
          <w:szCs w:val="22"/>
        </w:rPr>
      </w:pPr>
    </w:p>
    <w:p w14:paraId="4B97A8B7" w14:textId="6D623475" w:rsidR="00946712" w:rsidRPr="00CD51EA" w:rsidRDefault="00946712" w:rsidP="00946712">
      <w:pPr>
        <w:spacing w:before="120" w:after="0"/>
        <w:rPr>
          <w:rFonts w:ascii="Arial" w:hAnsi="Arial"/>
          <w:sz w:val="22"/>
          <w:szCs w:val="22"/>
        </w:rPr>
      </w:pPr>
      <w:r w:rsidRPr="00CD51EA">
        <w:rPr>
          <w:rFonts w:ascii="Arial" w:hAnsi="Arial"/>
          <w:sz w:val="22"/>
          <w:szCs w:val="22"/>
        </w:rPr>
        <w:t xml:space="preserve">I give consent to “Agent listed above” to serve as the health insurance agent or broker for myself and my entire household if applicable, for purposes of enrollment in a Qualified Health Plan offered on the Federally Facilitated Marketplace. By consenting to this agreement, I authorize the above-mentioned Agent to view and use the confidential information provided by me in writing, electronically, or by telephone only for the purposes of one or more of the following: </w:t>
      </w:r>
    </w:p>
    <w:p w14:paraId="4EC51B4C" w14:textId="122EAA6B" w:rsidR="00946712" w:rsidRPr="00CD51EA" w:rsidRDefault="00946712" w:rsidP="00CD51EA">
      <w:pPr>
        <w:pStyle w:val="ListParagraph"/>
        <w:numPr>
          <w:ilvl w:val="0"/>
          <w:numId w:val="3"/>
        </w:numPr>
        <w:spacing w:after="0"/>
        <w:rPr>
          <w:rFonts w:ascii="Arial" w:hAnsi="Arial"/>
          <w:b/>
          <w:bCs/>
          <w:color w:val="009B95" w:themeColor="accent1"/>
          <w:sz w:val="22"/>
          <w:szCs w:val="22"/>
        </w:rPr>
      </w:pPr>
      <w:r w:rsidRPr="00CD51EA">
        <w:rPr>
          <w:rFonts w:ascii="Arial" w:hAnsi="Arial"/>
          <w:sz w:val="22"/>
          <w:szCs w:val="22"/>
        </w:rPr>
        <w:t xml:space="preserve">Searching for an existing Marketplace </w:t>
      </w:r>
      <w:r w:rsidR="00E90F10" w:rsidRPr="00CD51EA">
        <w:rPr>
          <w:rFonts w:ascii="Arial" w:hAnsi="Arial"/>
          <w:sz w:val="22"/>
          <w:szCs w:val="22"/>
        </w:rPr>
        <w:t>application.</w:t>
      </w:r>
      <w:r w:rsidRPr="00CD51EA">
        <w:rPr>
          <w:rFonts w:ascii="Arial" w:hAnsi="Arial"/>
          <w:sz w:val="22"/>
          <w:szCs w:val="22"/>
        </w:rPr>
        <w:t xml:space="preserve"> </w:t>
      </w:r>
    </w:p>
    <w:p w14:paraId="45DDCBCD" w14:textId="292C7150" w:rsidR="00946712" w:rsidRPr="00CD51EA" w:rsidRDefault="00946712" w:rsidP="00CD51EA">
      <w:pPr>
        <w:pStyle w:val="ListParagraph"/>
        <w:numPr>
          <w:ilvl w:val="0"/>
          <w:numId w:val="3"/>
        </w:numPr>
        <w:spacing w:after="0"/>
        <w:rPr>
          <w:rFonts w:ascii="Arial" w:hAnsi="Arial"/>
          <w:b/>
          <w:bCs/>
          <w:color w:val="009B95" w:themeColor="accent1"/>
          <w:sz w:val="22"/>
          <w:szCs w:val="22"/>
        </w:rPr>
      </w:pPr>
      <w:r w:rsidRPr="00CD51EA">
        <w:rPr>
          <w:rFonts w:ascii="Arial" w:hAnsi="Arial"/>
          <w:sz w:val="22"/>
          <w:szCs w:val="22"/>
        </w:rPr>
        <w:t xml:space="preserve">Completing an application for eligibility and enrollment in a Marketplace Qualified Health Plan or other government insurance affordability programs, such as Medicaid and CHIP or advance tax credits to help pay for Marketplace </w:t>
      </w:r>
      <w:r w:rsidR="00E90F10" w:rsidRPr="00CD51EA">
        <w:rPr>
          <w:rFonts w:ascii="Arial" w:hAnsi="Arial"/>
          <w:sz w:val="22"/>
          <w:szCs w:val="22"/>
        </w:rPr>
        <w:t>premiums.</w:t>
      </w:r>
      <w:r w:rsidRPr="00CD51EA">
        <w:rPr>
          <w:rFonts w:ascii="Arial" w:hAnsi="Arial"/>
          <w:sz w:val="22"/>
          <w:szCs w:val="22"/>
        </w:rPr>
        <w:t xml:space="preserve"> </w:t>
      </w:r>
    </w:p>
    <w:p w14:paraId="7E745490" w14:textId="77777777" w:rsidR="00946712" w:rsidRPr="00CD51EA" w:rsidRDefault="00946712" w:rsidP="00CD51EA">
      <w:pPr>
        <w:pStyle w:val="ListParagraph"/>
        <w:numPr>
          <w:ilvl w:val="0"/>
          <w:numId w:val="3"/>
        </w:numPr>
        <w:spacing w:after="0"/>
        <w:rPr>
          <w:rFonts w:ascii="Arial" w:hAnsi="Arial"/>
          <w:b/>
          <w:bCs/>
          <w:color w:val="009B95" w:themeColor="accent1"/>
          <w:sz w:val="22"/>
          <w:szCs w:val="22"/>
        </w:rPr>
      </w:pPr>
      <w:r w:rsidRPr="00CD51EA">
        <w:rPr>
          <w:rFonts w:ascii="Arial" w:hAnsi="Arial"/>
          <w:sz w:val="22"/>
          <w:szCs w:val="22"/>
        </w:rPr>
        <w:t xml:space="preserve">Providing ongoing account maintenance and enrollment assistance, as necessary; or </w:t>
      </w:r>
    </w:p>
    <w:p w14:paraId="6DC92B4E" w14:textId="77777777" w:rsidR="00946712" w:rsidRPr="00CD51EA" w:rsidRDefault="00946712" w:rsidP="00CD51EA">
      <w:pPr>
        <w:pStyle w:val="ListParagraph"/>
        <w:numPr>
          <w:ilvl w:val="0"/>
          <w:numId w:val="3"/>
        </w:numPr>
        <w:spacing w:after="0"/>
        <w:rPr>
          <w:rFonts w:ascii="Arial" w:hAnsi="Arial"/>
          <w:b/>
          <w:bCs/>
          <w:color w:val="009B95" w:themeColor="accent1"/>
          <w:sz w:val="22"/>
          <w:szCs w:val="22"/>
        </w:rPr>
      </w:pPr>
      <w:r w:rsidRPr="00CD51EA">
        <w:rPr>
          <w:rFonts w:ascii="Arial" w:hAnsi="Arial"/>
          <w:sz w:val="22"/>
          <w:szCs w:val="22"/>
        </w:rPr>
        <w:t xml:space="preserve">Responding to inquiries from the Marketplace regarding my Marketplace application. </w:t>
      </w:r>
    </w:p>
    <w:p w14:paraId="4E7B3925" w14:textId="77777777" w:rsidR="00884140" w:rsidRDefault="00884140" w:rsidP="00946712">
      <w:pPr>
        <w:spacing w:before="120" w:after="0"/>
        <w:rPr>
          <w:rFonts w:ascii="Arial" w:hAnsi="Arial"/>
          <w:sz w:val="22"/>
          <w:szCs w:val="22"/>
        </w:rPr>
      </w:pPr>
      <w:r w:rsidRPr="00884140">
        <w:rPr>
          <w:rFonts w:ascii="Arial" w:hAnsi="Arial"/>
          <w:sz w:val="22"/>
          <w:szCs w:val="22"/>
        </w:rPr>
        <w:t xml:space="preserve">I understand that the (pick applicable and delete the rest: agent/broker/web-broker/agency) will not use or share my personally identifiable information (PII) for any purposes other than those listed above. The (pick one and delete the rest: agent/broker/web-broker/agency) will ensure that my PII is protected when creating, collecting, disclosing, accessing, maintaining, storing, and using my PII for the stated purposes above. </w:t>
      </w:r>
    </w:p>
    <w:p w14:paraId="4CF7A98B" w14:textId="77777777" w:rsidR="00884140" w:rsidRDefault="00884140" w:rsidP="00946712">
      <w:pPr>
        <w:spacing w:before="120" w:after="0"/>
        <w:rPr>
          <w:rFonts w:ascii="Arial" w:hAnsi="Arial"/>
          <w:sz w:val="22"/>
          <w:szCs w:val="22"/>
        </w:rPr>
      </w:pPr>
      <w:r w:rsidRPr="00884140">
        <w:rPr>
          <w:rFonts w:ascii="Arial" w:hAnsi="Arial"/>
          <w:sz w:val="22"/>
          <w:szCs w:val="22"/>
        </w:rPr>
        <w:t>I understand that I do not have to share additional PII or protected health information (PHI) with my (pick one and delete the rest: agent/broker/web-broker/agency) beyond what is required on the Marketplace application for eligibility and enrollment purposes. I understand that my consent remains in effect until [insert duration of consent], and I may revoke or modify my consent at any time by [insert method to revoke consent]</w:t>
      </w:r>
    </w:p>
    <w:p w14:paraId="53E11639" w14:textId="77777777" w:rsidR="00884140" w:rsidRDefault="00884140" w:rsidP="00946712">
      <w:pPr>
        <w:spacing w:before="120" w:after="0"/>
        <w:rPr>
          <w:rFonts w:ascii="Arial" w:hAnsi="Arial"/>
          <w:sz w:val="22"/>
          <w:szCs w:val="22"/>
        </w:rPr>
      </w:pPr>
    </w:p>
    <w:p w14:paraId="7E09A9C2" w14:textId="543016A2" w:rsidR="00150C59" w:rsidRPr="00150C59" w:rsidRDefault="00150C59" w:rsidP="00946712">
      <w:pPr>
        <w:spacing w:before="120" w:after="0"/>
        <w:rPr>
          <w:rFonts w:ascii="Arial" w:hAnsi="Arial"/>
          <w:sz w:val="22"/>
          <w:szCs w:val="22"/>
        </w:rPr>
      </w:pPr>
      <w:r w:rsidRPr="00150C59">
        <w:rPr>
          <w:rFonts w:ascii="Arial" w:hAnsi="Arial"/>
          <w:sz w:val="22"/>
          <w:szCs w:val="22"/>
        </w:rPr>
        <w:t>Name of primary writing agent:_________________________________</w:t>
      </w:r>
      <w:r>
        <w:rPr>
          <w:rFonts w:ascii="Arial" w:hAnsi="Arial"/>
          <w:sz w:val="22"/>
          <w:szCs w:val="22"/>
        </w:rPr>
        <w:t xml:space="preserve">   </w:t>
      </w:r>
      <w:r w:rsidRPr="00150C59">
        <w:rPr>
          <w:rFonts w:ascii="Arial" w:hAnsi="Arial"/>
          <w:sz w:val="22"/>
          <w:szCs w:val="22"/>
        </w:rPr>
        <w:t>Agent NPN:___________</w:t>
      </w:r>
      <w:r>
        <w:rPr>
          <w:rFonts w:ascii="Arial" w:hAnsi="Arial"/>
          <w:sz w:val="22"/>
          <w:szCs w:val="22"/>
        </w:rPr>
        <w:t>______________</w:t>
      </w:r>
    </w:p>
    <w:p w14:paraId="0ECD0164" w14:textId="47DA66E6" w:rsidR="00150C59" w:rsidRPr="00150C59" w:rsidRDefault="00150C59" w:rsidP="00946712">
      <w:pPr>
        <w:spacing w:before="12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Phone Number</w:t>
      </w:r>
      <w:r w:rsidRPr="00150C59"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>_____________________________   Email</w:t>
      </w:r>
      <w:r w:rsidRPr="00150C59"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>_____________________________________________</w:t>
      </w:r>
    </w:p>
    <w:p w14:paraId="4453C944" w14:textId="77777777" w:rsidR="00150C59" w:rsidRDefault="00150C59" w:rsidP="00946712">
      <w:pPr>
        <w:spacing w:before="120" w:after="0"/>
        <w:rPr>
          <w:rFonts w:ascii="Arial" w:hAnsi="Arial"/>
          <w:sz w:val="22"/>
          <w:szCs w:val="22"/>
        </w:rPr>
      </w:pPr>
    </w:p>
    <w:p w14:paraId="2D0102C5" w14:textId="722A08A4" w:rsidR="00150C59" w:rsidRPr="00150C59" w:rsidRDefault="00150C59" w:rsidP="00946712">
      <w:pPr>
        <w:spacing w:before="120" w:after="0"/>
        <w:rPr>
          <w:rFonts w:ascii="Arial" w:hAnsi="Arial"/>
          <w:sz w:val="22"/>
          <w:szCs w:val="22"/>
        </w:rPr>
      </w:pPr>
      <w:r w:rsidRPr="00150C59">
        <w:rPr>
          <w:rFonts w:ascii="Arial" w:hAnsi="Arial"/>
          <w:sz w:val="22"/>
          <w:szCs w:val="22"/>
        </w:rPr>
        <w:t>Name of Agency (if applicable):</w:t>
      </w:r>
      <w:r>
        <w:rPr>
          <w:rFonts w:ascii="Arial" w:hAnsi="Arial"/>
          <w:sz w:val="22"/>
          <w:szCs w:val="22"/>
        </w:rPr>
        <w:t>_________________________________</w:t>
      </w:r>
      <w:r w:rsidRPr="00150C59">
        <w:rPr>
          <w:rFonts w:ascii="Arial" w:hAnsi="Arial"/>
          <w:sz w:val="22"/>
          <w:szCs w:val="22"/>
        </w:rPr>
        <w:t>Agency NPN:</w:t>
      </w:r>
      <w:r>
        <w:rPr>
          <w:rFonts w:ascii="Arial" w:hAnsi="Arial"/>
          <w:sz w:val="22"/>
          <w:szCs w:val="22"/>
        </w:rPr>
        <w:t>________________________</w:t>
      </w:r>
    </w:p>
    <w:p w14:paraId="01AB505C" w14:textId="549FBA63" w:rsidR="00150C59" w:rsidRPr="00150C59" w:rsidRDefault="00150C59" w:rsidP="00946712">
      <w:pPr>
        <w:spacing w:before="120" w:after="0"/>
        <w:rPr>
          <w:rFonts w:ascii="Arial" w:hAnsi="Arial"/>
          <w:sz w:val="22"/>
          <w:szCs w:val="22"/>
        </w:rPr>
      </w:pPr>
      <w:r w:rsidRPr="00150C59">
        <w:rPr>
          <w:rFonts w:ascii="Arial" w:hAnsi="Arial"/>
          <w:sz w:val="22"/>
          <w:szCs w:val="22"/>
        </w:rPr>
        <w:t>Owner of Agency:</w:t>
      </w:r>
      <w:r>
        <w:rPr>
          <w:rFonts w:ascii="Arial" w:hAnsi="Arial"/>
          <w:sz w:val="22"/>
          <w:szCs w:val="22"/>
        </w:rPr>
        <w:t>____________________________________________</w:t>
      </w:r>
    </w:p>
    <w:p w14:paraId="09907CCF" w14:textId="04620286" w:rsidR="00150C59" w:rsidRPr="00150C59" w:rsidRDefault="00150C59" w:rsidP="00946712">
      <w:pPr>
        <w:spacing w:before="12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Phone Number</w:t>
      </w:r>
      <w:r w:rsidRPr="00150C59"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>_____________________________   Email</w:t>
      </w:r>
      <w:r w:rsidRPr="00150C59"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>_____________________________________________</w:t>
      </w:r>
    </w:p>
    <w:p w14:paraId="1C641DDD" w14:textId="77777777" w:rsidR="00150C59" w:rsidRDefault="00150C59" w:rsidP="00150C59">
      <w:pPr>
        <w:spacing w:before="120" w:after="0"/>
        <w:rPr>
          <w:rFonts w:ascii="Arial" w:hAnsi="Arial"/>
          <w:sz w:val="22"/>
          <w:szCs w:val="22"/>
        </w:rPr>
      </w:pPr>
    </w:p>
    <w:p w14:paraId="67ECC4AC" w14:textId="3F0776C4" w:rsidR="00150C59" w:rsidRPr="00150C59" w:rsidRDefault="00150C59" w:rsidP="00150C59">
      <w:pPr>
        <w:spacing w:before="12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Name of Primary Household Contact</w:t>
      </w:r>
      <w:r w:rsidRPr="00150C59"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>_____________________________</w:t>
      </w:r>
    </w:p>
    <w:p w14:paraId="0141EB1B" w14:textId="5E74C575" w:rsidR="00150C59" w:rsidRPr="00150C59" w:rsidRDefault="00150C59" w:rsidP="00150C59">
      <w:pPr>
        <w:spacing w:before="12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And/org Authorized Representative</w:t>
      </w:r>
      <w:r w:rsidRPr="00150C59"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>______________________________</w:t>
      </w:r>
    </w:p>
    <w:p w14:paraId="68D047CD" w14:textId="683D5F5F" w:rsidR="00150C59" w:rsidRPr="00150C59" w:rsidRDefault="00150C59" w:rsidP="00150C59">
      <w:pPr>
        <w:spacing w:before="12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Phone Number</w:t>
      </w:r>
      <w:r w:rsidRPr="00150C59"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>_____________________________   Email</w:t>
      </w:r>
      <w:r w:rsidRPr="00150C59"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>_____________________________________________</w:t>
      </w:r>
    </w:p>
    <w:p w14:paraId="1F20B752" w14:textId="7D4F4EB6" w:rsidR="00150C59" w:rsidRPr="00150C59" w:rsidRDefault="00150C59" w:rsidP="00150C59">
      <w:pPr>
        <w:spacing w:before="12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Signature</w:t>
      </w:r>
      <w:r w:rsidRPr="00150C59"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>______________________________________________________   Date:__________________________</w:t>
      </w:r>
    </w:p>
    <w:sectPr w:rsidR="00150C59" w:rsidRPr="00150C59" w:rsidSect="00150C59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obert">
    <w:altName w:val="Calibri"/>
    <w:panose1 w:val="00000000000000000000"/>
    <w:charset w:val="00"/>
    <w:family w:val="modern"/>
    <w:notTrueType/>
    <w:pitch w:val="variable"/>
    <w:sig w:usb0="A10000FF" w:usb1="0000607B" w:usb2="00000000" w:usb3="00000000" w:csb0="00000093" w:csb1="00000000"/>
  </w:font>
  <w:font w:name="Grenette Pro">
    <w:altName w:val="Cambria"/>
    <w:panose1 w:val="00000000000000000000"/>
    <w:charset w:val="00"/>
    <w:family w:val="roman"/>
    <w:notTrueType/>
    <w:pitch w:val="variable"/>
    <w:sig w:usb0="000002C7" w:usb1="00000001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6120C"/>
    <w:multiLevelType w:val="hybridMultilevel"/>
    <w:tmpl w:val="0232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E4143"/>
    <w:multiLevelType w:val="hybridMultilevel"/>
    <w:tmpl w:val="6AFA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46717"/>
    <w:multiLevelType w:val="hybridMultilevel"/>
    <w:tmpl w:val="8556C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73487">
    <w:abstractNumId w:val="1"/>
  </w:num>
  <w:num w:numId="2" w16cid:durableId="1552962355">
    <w:abstractNumId w:val="0"/>
  </w:num>
  <w:num w:numId="3" w16cid:durableId="861479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45"/>
    <w:rsid w:val="000011A7"/>
    <w:rsid w:val="000148B8"/>
    <w:rsid w:val="00055C3A"/>
    <w:rsid w:val="000568D8"/>
    <w:rsid w:val="0006301D"/>
    <w:rsid w:val="000C3B6E"/>
    <w:rsid w:val="000D5088"/>
    <w:rsid w:val="00150C59"/>
    <w:rsid w:val="001856AB"/>
    <w:rsid w:val="001907DB"/>
    <w:rsid w:val="001A3CF9"/>
    <w:rsid w:val="001D7763"/>
    <w:rsid w:val="001E6ABC"/>
    <w:rsid w:val="002312F6"/>
    <w:rsid w:val="00246C0C"/>
    <w:rsid w:val="00260C00"/>
    <w:rsid w:val="00292536"/>
    <w:rsid w:val="002B4FE8"/>
    <w:rsid w:val="002C3E43"/>
    <w:rsid w:val="002D44A2"/>
    <w:rsid w:val="00334B51"/>
    <w:rsid w:val="003557B4"/>
    <w:rsid w:val="0038782C"/>
    <w:rsid w:val="0039281F"/>
    <w:rsid w:val="004504A7"/>
    <w:rsid w:val="00482319"/>
    <w:rsid w:val="004C32FE"/>
    <w:rsid w:val="00507F87"/>
    <w:rsid w:val="00514FC6"/>
    <w:rsid w:val="00525675"/>
    <w:rsid w:val="005422CE"/>
    <w:rsid w:val="005D2E32"/>
    <w:rsid w:val="005F145E"/>
    <w:rsid w:val="00603C6F"/>
    <w:rsid w:val="00690345"/>
    <w:rsid w:val="006B258B"/>
    <w:rsid w:val="00725369"/>
    <w:rsid w:val="00731DCA"/>
    <w:rsid w:val="007F36EF"/>
    <w:rsid w:val="008361EA"/>
    <w:rsid w:val="00877AAC"/>
    <w:rsid w:val="00884140"/>
    <w:rsid w:val="009441A4"/>
    <w:rsid w:val="00946712"/>
    <w:rsid w:val="00966EEF"/>
    <w:rsid w:val="009B423B"/>
    <w:rsid w:val="00A12018"/>
    <w:rsid w:val="00A158BE"/>
    <w:rsid w:val="00A30263"/>
    <w:rsid w:val="00A338C0"/>
    <w:rsid w:val="00A56504"/>
    <w:rsid w:val="00AD3014"/>
    <w:rsid w:val="00AE58F3"/>
    <w:rsid w:val="00C95137"/>
    <w:rsid w:val="00CD51EA"/>
    <w:rsid w:val="00D01B45"/>
    <w:rsid w:val="00D452AE"/>
    <w:rsid w:val="00D46E81"/>
    <w:rsid w:val="00D5548F"/>
    <w:rsid w:val="00D84F3B"/>
    <w:rsid w:val="00DB3548"/>
    <w:rsid w:val="00E035E2"/>
    <w:rsid w:val="00E12FC6"/>
    <w:rsid w:val="00E90F10"/>
    <w:rsid w:val="00EA6E90"/>
    <w:rsid w:val="00F41196"/>
    <w:rsid w:val="00F73303"/>
    <w:rsid w:val="00FD1888"/>
    <w:rsid w:val="00FE2E79"/>
    <w:rsid w:val="00FE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8C11B"/>
  <w14:defaultImageDpi w14:val="330"/>
  <w15:chartTrackingRefBased/>
  <w15:docId w15:val="{7F6D134C-5C0E-4985-94C0-98E56A7F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6EF"/>
    <w:pPr>
      <w:widowControl w:val="0"/>
      <w:autoSpaceDE w:val="0"/>
      <w:autoSpaceDN w:val="0"/>
      <w:spacing w:after="240" w:line="276" w:lineRule="auto"/>
    </w:pPr>
    <w:rPr>
      <w:rFonts w:ascii="Roobert" w:hAnsi="Roobert" w:cs="Arial"/>
      <w:color w:val="232323"/>
      <w:kern w:val="0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C32FE"/>
    <w:pPr>
      <w:outlineLvl w:val="0"/>
    </w:pPr>
    <w:rPr>
      <w:rFonts w:ascii="Grenette Pro" w:eastAsia="Tahoma" w:hAnsi="Grenette Pro" w:cs="Tahoma"/>
      <w:color w:val="7DB6B0" w:themeColor="accen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C32FE"/>
    <w:pPr>
      <w:outlineLvl w:val="1"/>
    </w:pPr>
    <w:rPr>
      <w:rFonts w:ascii="Grenette Pro" w:hAnsi="Grenette Pro"/>
      <w:b/>
      <w:bCs/>
      <w:color w:val="3F69FF"/>
      <w:spacing w:val="-4"/>
      <w:w w:val="110"/>
      <w:sz w:val="24"/>
      <w:szCs w:val="2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2FE"/>
    <w:pPr>
      <w:keepNext/>
      <w:keepLines/>
      <w:spacing w:before="40" w:after="0"/>
      <w:outlineLvl w:val="2"/>
    </w:pPr>
    <w:rPr>
      <w:rFonts w:eastAsiaTheme="majorEastAsia" w:cstheme="majorBidi"/>
      <w:b/>
      <w:color w:val="009B95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45E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746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45E"/>
    <w:pPr>
      <w:keepNext/>
      <w:keepLines/>
      <w:spacing w:before="40" w:after="0"/>
      <w:outlineLvl w:val="4"/>
    </w:pPr>
    <w:rPr>
      <w:rFonts w:eastAsiaTheme="majorEastAsia" w:cstheme="majorBidi"/>
      <w:color w:val="00746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45E"/>
    <w:pPr>
      <w:keepNext/>
      <w:keepLines/>
      <w:spacing w:before="40" w:after="0"/>
      <w:outlineLvl w:val="5"/>
    </w:pPr>
    <w:rPr>
      <w:rFonts w:eastAsiaTheme="majorEastAsia" w:cstheme="majorBidi"/>
      <w:color w:val="004D4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45E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4D4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45E"/>
    <w:pPr>
      <w:keepNext/>
      <w:keepLines/>
      <w:spacing w:before="40" w:after="0"/>
      <w:outlineLvl w:val="7"/>
    </w:pPr>
    <w:rPr>
      <w:rFonts w:eastAsiaTheme="majorEastAsia" w:cstheme="majorBidi"/>
      <w:color w:val="2F425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45E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F425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2FE"/>
    <w:rPr>
      <w:rFonts w:ascii="Grenette Pro" w:eastAsia="Tahoma" w:hAnsi="Grenette Pro" w:cs="Tahoma"/>
      <w:color w:val="7DB6B0" w:themeColor="accent2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C32FE"/>
    <w:rPr>
      <w:rFonts w:ascii="Grenette Pro" w:eastAsia="Arial" w:hAnsi="Grenette Pro" w:cs="Arial"/>
      <w:b/>
      <w:bCs/>
      <w:color w:val="3F69FF"/>
      <w:spacing w:val="-4"/>
      <w:w w:val="110"/>
      <w:kern w:val="0"/>
      <w:sz w:val="24"/>
      <w:szCs w:val="21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45E"/>
    <w:rPr>
      <w:rFonts w:ascii="Lato" w:eastAsiaTheme="majorEastAsia" w:hAnsi="Lato" w:cstheme="majorBidi"/>
      <w:i/>
      <w:iCs/>
      <w:color w:val="00746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45E"/>
    <w:rPr>
      <w:rFonts w:ascii="Lato" w:eastAsiaTheme="majorEastAsia" w:hAnsi="Lato" w:cstheme="majorBidi"/>
      <w:color w:val="004D4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45E"/>
    <w:rPr>
      <w:rFonts w:ascii="Lato" w:eastAsiaTheme="majorEastAsia" w:hAnsi="Lato" w:cstheme="majorBidi"/>
      <w:i/>
      <w:iCs/>
      <w:color w:val="004D4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45E"/>
    <w:rPr>
      <w:rFonts w:ascii="Lato" w:eastAsiaTheme="majorEastAsia" w:hAnsi="Lato" w:cstheme="majorBidi"/>
      <w:color w:val="2F4251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45E"/>
    <w:rPr>
      <w:rFonts w:ascii="Lato" w:eastAsiaTheme="majorEastAsia" w:hAnsi="Lato" w:cstheme="majorBidi"/>
      <w:i/>
      <w:iCs/>
      <w:color w:val="2F4251" w:themeColor="text1" w:themeTint="D8"/>
      <w:sz w:val="21"/>
      <w:szCs w:val="21"/>
    </w:rPr>
  </w:style>
  <w:style w:type="paragraph" w:styleId="Title">
    <w:name w:val="Title"/>
    <w:basedOn w:val="Normal"/>
    <w:link w:val="TitleChar"/>
    <w:uiPriority w:val="10"/>
    <w:qFormat/>
    <w:rsid w:val="004C32FE"/>
    <w:pPr>
      <w:pBdr>
        <w:bottom w:val="single" w:sz="6" w:space="1" w:color="auto"/>
      </w:pBdr>
      <w:spacing w:before="239"/>
    </w:pPr>
    <w:rPr>
      <w:rFonts w:ascii="Grenette Pro" w:hAnsi="Grenette Pro"/>
      <w:b/>
      <w:bCs/>
      <w:color w:val="581E29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C32FE"/>
    <w:rPr>
      <w:rFonts w:ascii="Grenette Pro" w:eastAsia="Arial" w:hAnsi="Grenette Pro" w:cs="Arial"/>
      <w:b/>
      <w:bCs/>
      <w:color w:val="581E29"/>
      <w:kern w:val="0"/>
      <w:sz w:val="40"/>
      <w:szCs w:val="4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2FE"/>
    <w:pPr>
      <w:numPr>
        <w:ilvl w:val="1"/>
      </w:numPr>
      <w:spacing w:after="160"/>
    </w:pPr>
    <w:rPr>
      <w:rFonts w:eastAsiaTheme="minorEastAsia" w:cstheme="minorBidi"/>
      <w:color w:val="7DB6B0" w:themeColor="accent2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C32FE"/>
    <w:rPr>
      <w:rFonts w:ascii="Roobert" w:eastAsiaTheme="minorEastAsia" w:hAnsi="Roobert"/>
      <w:color w:val="7DB6B0" w:themeColor="accent2"/>
      <w:spacing w:val="15"/>
      <w:kern w:val="0"/>
      <w14:ligatures w14:val="none"/>
    </w:rPr>
  </w:style>
  <w:style w:type="table" w:styleId="TableGrid">
    <w:name w:val="Table Grid"/>
    <w:basedOn w:val="TableNormal"/>
    <w:uiPriority w:val="39"/>
    <w:rsid w:val="005F145E"/>
    <w:rPr>
      <w:rFonts w:ascii="Lato" w:hAnsi="La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145E"/>
    <w:pPr>
      <w:outlineLvl w:val="9"/>
    </w:pPr>
    <w:rPr>
      <w:b/>
    </w:rPr>
  </w:style>
  <w:style w:type="table" w:styleId="TableGridLight">
    <w:name w:val="Grid Table Light"/>
    <w:basedOn w:val="TableNormal"/>
    <w:uiPriority w:val="40"/>
    <w:rsid w:val="005F145E"/>
    <w:rPr>
      <w:rFonts w:ascii="Lato" w:hAnsi="Lat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F145E"/>
    <w:rPr>
      <w:rFonts w:ascii="Lato" w:hAnsi="Lat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5F145E"/>
    <w:rPr>
      <w:rFonts w:ascii="Lato" w:eastAsiaTheme="majorEastAsia" w:hAnsi="Lato" w:cstheme="majorBidi"/>
      <w:color w:val="00746F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4C32FE"/>
    <w:pPr>
      <w:spacing w:before="105"/>
      <w:ind w:left="97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C32FE"/>
    <w:rPr>
      <w:rFonts w:ascii="Roobert" w:eastAsiaTheme="majorEastAsia" w:hAnsi="Roobert" w:cstheme="majorBidi"/>
      <w:b/>
      <w:color w:val="009B95" w:themeColor="accent1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C3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2FE"/>
    <w:rPr>
      <w:rFonts w:ascii="Roobert" w:eastAsia="Arial" w:hAnsi="Roobert" w:cs="Arial"/>
      <w:color w:val="232323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3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2FE"/>
    <w:rPr>
      <w:rFonts w:ascii="Roobert" w:eastAsia="Arial" w:hAnsi="Roobert" w:cs="Arial"/>
      <w:color w:val="232323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C32FE"/>
    <w:pPr>
      <w:spacing w:line="264" w:lineRule="auto"/>
      <w:ind w:right="171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4C32FE"/>
    <w:rPr>
      <w:rFonts w:ascii="Roobert" w:eastAsia="Arial" w:hAnsi="Roobert" w:cs="Arial"/>
      <w:color w:val="232323"/>
      <w:kern w:val="0"/>
      <w:sz w:val="21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4C32FE"/>
    <w:rPr>
      <w:color w:val="009B95" w:themeColor="accent1"/>
      <w:u w:val="single"/>
    </w:rPr>
  </w:style>
  <w:style w:type="paragraph" w:styleId="ListParagraph">
    <w:name w:val="List Paragraph"/>
    <w:basedOn w:val="Normal"/>
    <w:uiPriority w:val="1"/>
    <w:qFormat/>
    <w:rsid w:val="004C32FE"/>
  </w:style>
  <w:style w:type="character" w:styleId="UnresolvedMention">
    <w:name w:val="Unresolved Mention"/>
    <w:basedOn w:val="DefaultParagraphFont"/>
    <w:uiPriority w:val="99"/>
    <w:semiHidden/>
    <w:unhideWhenUsed/>
    <w:rsid w:val="007F3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1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ABIP">
      <a:dk1>
        <a:srgbClr val="161F26"/>
      </a:dk1>
      <a:lt1>
        <a:sysClr val="window" lastClr="FFFFFF"/>
      </a:lt1>
      <a:dk2>
        <a:srgbClr val="44546A"/>
      </a:dk2>
      <a:lt2>
        <a:srgbClr val="F0EEEE"/>
      </a:lt2>
      <a:accent1>
        <a:srgbClr val="009B95"/>
      </a:accent1>
      <a:accent2>
        <a:srgbClr val="7DB6B0"/>
      </a:accent2>
      <a:accent3>
        <a:srgbClr val="25467D"/>
      </a:accent3>
      <a:accent4>
        <a:srgbClr val="E7A323"/>
      </a:accent4>
      <a:accent5>
        <a:srgbClr val="A51D41"/>
      </a:accent5>
      <a:accent6>
        <a:srgbClr val="10AC4B"/>
      </a:accent6>
      <a:hlink>
        <a:srgbClr val="4F7ECB"/>
      </a:hlink>
      <a:folHlink>
        <a:srgbClr val="8E489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2498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Brooker</dc:creator>
  <cp:keywords/>
  <dc:description/>
  <cp:lastModifiedBy>Dustin VanDuine</cp:lastModifiedBy>
  <cp:revision>2</cp:revision>
  <dcterms:created xsi:type="dcterms:W3CDTF">2025-10-14T17:13:00Z</dcterms:created>
  <dcterms:modified xsi:type="dcterms:W3CDTF">2025-10-14T17:13:00Z</dcterms:modified>
</cp:coreProperties>
</file>