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D63B" w14:textId="1B97E395" w:rsidR="00051A8B" w:rsidRPr="004850D1" w:rsidRDefault="004850D1" w:rsidP="004850D1">
      <w:pPr>
        <w:pStyle w:val="NoSpacing"/>
        <w:jc w:val="center"/>
        <w:rPr>
          <w:b/>
          <w:bCs/>
        </w:rPr>
      </w:pPr>
      <w:r w:rsidRPr="004850D1">
        <w:rPr>
          <w:b/>
          <w:bCs/>
        </w:rPr>
        <w:t xml:space="preserve">Submitting FSA Reimbursement on HealthEquity’s </w:t>
      </w:r>
      <w:r w:rsidR="00544C08">
        <w:rPr>
          <w:b/>
          <w:bCs/>
        </w:rPr>
        <w:t>Phone App</w:t>
      </w:r>
    </w:p>
    <w:p w14:paraId="3D97480E" w14:textId="77777777" w:rsidR="004850D1" w:rsidRPr="004850D1" w:rsidRDefault="004850D1" w:rsidP="004850D1">
      <w:pPr>
        <w:pStyle w:val="NoSpacing"/>
        <w:jc w:val="center"/>
        <w:rPr>
          <w:b/>
          <w:bCs/>
        </w:rPr>
      </w:pPr>
    </w:p>
    <w:p w14:paraId="6912A371" w14:textId="6E7F4345" w:rsidR="004850D1" w:rsidRDefault="004850D1" w:rsidP="004850D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Log into HealthEquity’s </w:t>
      </w:r>
      <w:r w:rsidR="00EF1DA5">
        <w:rPr>
          <w:b/>
          <w:bCs/>
        </w:rPr>
        <w:t>app</w:t>
      </w:r>
      <w:r>
        <w:rPr>
          <w:b/>
          <w:bCs/>
        </w:rPr>
        <w:t xml:space="preserve">: </w:t>
      </w:r>
    </w:p>
    <w:p w14:paraId="4A3EC8E1" w14:textId="77777777" w:rsidR="004850D1" w:rsidRDefault="004850D1" w:rsidP="004850D1">
      <w:pPr>
        <w:pStyle w:val="NoSpacing"/>
        <w:rPr>
          <w:b/>
          <w:bCs/>
        </w:rPr>
      </w:pPr>
    </w:p>
    <w:p w14:paraId="4186B470" w14:textId="27302B09" w:rsidR="004850D1" w:rsidRDefault="00EF1DA5" w:rsidP="004850D1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7DEFBF5F" wp14:editId="4AFFD50C">
            <wp:extent cx="3132174" cy="3333750"/>
            <wp:effectExtent l="0" t="0" r="0" b="0"/>
            <wp:docPr id="446991112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91112" name="Picture 1" descr="A screenshot of a cell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621" cy="333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BD9D" w14:textId="77777777" w:rsidR="004850D1" w:rsidRDefault="004850D1" w:rsidP="004850D1">
      <w:pPr>
        <w:pStyle w:val="NoSpacing"/>
        <w:rPr>
          <w:b/>
          <w:bCs/>
        </w:rPr>
      </w:pPr>
    </w:p>
    <w:p w14:paraId="76C07C4B" w14:textId="77777777" w:rsidR="00647525" w:rsidRDefault="00647525" w:rsidP="004850D1">
      <w:pPr>
        <w:pStyle w:val="NoSpacing"/>
        <w:rPr>
          <w:b/>
          <w:bCs/>
        </w:rPr>
      </w:pPr>
    </w:p>
    <w:p w14:paraId="01FC7DB5" w14:textId="37AD33FD" w:rsidR="004850D1" w:rsidRPr="004850D1" w:rsidRDefault="004850D1" w:rsidP="004850D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Type in Username and Password when prompted. </w:t>
      </w:r>
      <w:r>
        <w:t xml:space="preserve">If logging in for the first time, select </w:t>
      </w:r>
      <w:r>
        <w:rPr>
          <w:b/>
          <w:bCs/>
          <w:u w:val="single"/>
        </w:rPr>
        <w:t>Register your account</w:t>
      </w:r>
      <w:r>
        <w:t>.</w:t>
      </w:r>
    </w:p>
    <w:p w14:paraId="2598774C" w14:textId="1A0C2664" w:rsidR="004850D1" w:rsidRDefault="004850D1" w:rsidP="004850D1">
      <w:pPr>
        <w:pStyle w:val="NoSpacing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F298392" wp14:editId="3FBD9BE8">
            <wp:extent cx="4495800" cy="2927554"/>
            <wp:effectExtent l="0" t="0" r="0" b="6350"/>
            <wp:docPr id="1163669777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69777" name="Picture 1" descr="A screenshot of a login pag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138" cy="293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6882" w14:textId="77777777" w:rsidR="004850D1" w:rsidRDefault="004850D1" w:rsidP="004850D1">
      <w:pPr>
        <w:pStyle w:val="NoSpacing"/>
        <w:jc w:val="center"/>
        <w:rPr>
          <w:b/>
          <w:bCs/>
        </w:rPr>
      </w:pPr>
    </w:p>
    <w:p w14:paraId="19B58EAF" w14:textId="77777777" w:rsidR="004850D1" w:rsidRDefault="004850D1" w:rsidP="004850D1">
      <w:pPr>
        <w:pStyle w:val="NoSpacing"/>
        <w:jc w:val="center"/>
        <w:rPr>
          <w:b/>
          <w:bCs/>
        </w:rPr>
      </w:pPr>
    </w:p>
    <w:p w14:paraId="665A780C" w14:textId="77777777" w:rsidR="00EF1DA5" w:rsidRDefault="00EF1DA5" w:rsidP="004850D1">
      <w:pPr>
        <w:pStyle w:val="NoSpacing"/>
        <w:jc w:val="center"/>
        <w:rPr>
          <w:b/>
          <w:bCs/>
        </w:rPr>
      </w:pPr>
    </w:p>
    <w:p w14:paraId="6B30967A" w14:textId="539CFA16" w:rsidR="004850D1" w:rsidRPr="004850D1" w:rsidRDefault="004850D1" w:rsidP="004850D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Setup passkey</w:t>
      </w:r>
      <w:r>
        <w:t xml:space="preserve"> if prompted. </w:t>
      </w:r>
    </w:p>
    <w:p w14:paraId="5F9320F2" w14:textId="0B6E9DE1" w:rsidR="004850D1" w:rsidRDefault="004850D1" w:rsidP="004850D1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2DAB7E8E" wp14:editId="6150B804">
            <wp:extent cx="3057525" cy="2509760"/>
            <wp:effectExtent l="0" t="0" r="0" b="5080"/>
            <wp:docPr id="65723103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31033" name="Picture 1" descr="A screenshot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9809" cy="251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717C2" w14:textId="77777777" w:rsidR="009E3ADD" w:rsidRDefault="009E3ADD" w:rsidP="004850D1">
      <w:pPr>
        <w:pStyle w:val="NoSpacing"/>
        <w:rPr>
          <w:b/>
          <w:bCs/>
        </w:rPr>
      </w:pPr>
    </w:p>
    <w:p w14:paraId="7FF63627" w14:textId="77777777" w:rsidR="009E3ADD" w:rsidRDefault="009E3ADD" w:rsidP="004850D1">
      <w:pPr>
        <w:pStyle w:val="NoSpacing"/>
        <w:rPr>
          <w:b/>
          <w:bCs/>
        </w:rPr>
      </w:pPr>
    </w:p>
    <w:p w14:paraId="4490F380" w14:textId="1FCA3AC5" w:rsidR="009E3ADD" w:rsidRDefault="009E3ADD" w:rsidP="009E3AD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Once logged in, </w:t>
      </w:r>
      <w:r w:rsidR="00EF1DA5">
        <w:rPr>
          <w:b/>
          <w:bCs/>
        </w:rPr>
        <w:t xml:space="preserve">click on the </w:t>
      </w:r>
      <w:r w:rsidR="00BE1C28">
        <w:rPr>
          <w:b/>
          <w:bCs/>
        </w:rPr>
        <w:t>desired</w:t>
      </w:r>
      <w:r w:rsidR="00EF1DA5">
        <w:rPr>
          <w:b/>
          <w:bCs/>
        </w:rPr>
        <w:t xml:space="preserve"> prompt</w:t>
      </w:r>
      <w:r w:rsidR="00BE1C28">
        <w:rPr>
          <w:b/>
          <w:bCs/>
        </w:rPr>
        <w:t>. Details listed below</w:t>
      </w:r>
      <w:r>
        <w:rPr>
          <w:b/>
          <w:bCs/>
        </w:rPr>
        <w:t>.</w:t>
      </w:r>
    </w:p>
    <w:p w14:paraId="321B82D8" w14:textId="1A5E8459" w:rsidR="009E3ADD" w:rsidRDefault="00BE1C28" w:rsidP="009E3ADD">
      <w:pPr>
        <w:pStyle w:val="NoSpacing"/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37081064" wp14:editId="08C8565F">
            <wp:extent cx="1724025" cy="3481480"/>
            <wp:effectExtent l="0" t="0" r="0" b="5080"/>
            <wp:docPr id="152696761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67617" name="Picture 1" descr="A screenshot of a pho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5410" cy="348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82AA2" w14:textId="73FB510C" w:rsidR="00EF1DA5" w:rsidRPr="00EF1DA5" w:rsidRDefault="00EF1DA5" w:rsidP="00EF1DA5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Expenses</w:t>
      </w:r>
      <w:r>
        <w:t xml:space="preserve"> – Submit a claim for reimbursement.</w:t>
      </w:r>
    </w:p>
    <w:p w14:paraId="2CDB9033" w14:textId="6189A55B" w:rsidR="00EF1DA5" w:rsidRPr="00EF1DA5" w:rsidRDefault="00EF1DA5" w:rsidP="00EF1DA5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Documents</w:t>
      </w:r>
      <w:r>
        <w:t xml:space="preserve"> – Upload or take photo of your receipt.</w:t>
      </w:r>
    </w:p>
    <w:p w14:paraId="33D742AC" w14:textId="684F10F1" w:rsidR="00EF1DA5" w:rsidRPr="00EF1DA5" w:rsidRDefault="00EF1DA5" w:rsidP="00EF1DA5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Activity</w:t>
      </w:r>
      <w:r>
        <w:t xml:space="preserve"> – View current actions pending (e.g. claims in process)</w:t>
      </w:r>
    </w:p>
    <w:p w14:paraId="7886B590" w14:textId="7A35A5F3" w:rsidR="00EF1DA5" w:rsidRPr="005D2E43" w:rsidRDefault="00EF1DA5" w:rsidP="00EF1DA5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Menu with 3 dots</w:t>
      </w:r>
      <w:r>
        <w:t xml:space="preserve"> </w:t>
      </w:r>
    </w:p>
    <w:p w14:paraId="151C7E7D" w14:textId="7AF3AA0D" w:rsidR="005D2E43" w:rsidRPr="00647525" w:rsidRDefault="00647525" w:rsidP="00647525">
      <w:pPr>
        <w:pStyle w:val="NoSpacing"/>
        <w:numPr>
          <w:ilvl w:val="1"/>
          <w:numId w:val="1"/>
        </w:numPr>
        <w:rPr>
          <w:b/>
          <w:bCs/>
        </w:rPr>
      </w:pPr>
      <w:proofErr w:type="gramStart"/>
      <w:r>
        <w:rPr>
          <w:b/>
          <w:bCs/>
        </w:rPr>
        <w:t>Account</w:t>
      </w:r>
      <w:proofErr w:type="gramEnd"/>
      <w:r>
        <w:rPr>
          <w:b/>
          <w:bCs/>
        </w:rPr>
        <w:t xml:space="preserve"> Activity</w:t>
      </w:r>
      <w:r>
        <w:t xml:space="preserve"> - View current actions pending (e.g. claims in process)</w:t>
      </w:r>
    </w:p>
    <w:p w14:paraId="7C12FC67" w14:textId="7880518A" w:rsidR="00647525" w:rsidRDefault="00647525" w:rsidP="00647525">
      <w:pPr>
        <w:pStyle w:val="NoSpacing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Contributions – </w:t>
      </w:r>
      <w:r>
        <w:t>View contribution history from payroll</w:t>
      </w:r>
    </w:p>
    <w:p w14:paraId="6E2CECFD" w14:textId="087D5069" w:rsidR="00647525" w:rsidRDefault="00647525" w:rsidP="00647525">
      <w:pPr>
        <w:pStyle w:val="NoSpacing"/>
        <w:numPr>
          <w:ilvl w:val="2"/>
          <w:numId w:val="1"/>
        </w:numPr>
        <w:rPr>
          <w:b/>
          <w:bCs/>
        </w:rPr>
      </w:pPr>
      <w:r>
        <w:rPr>
          <w:b/>
          <w:bCs/>
        </w:rPr>
        <w:lastRenderedPageBreak/>
        <w:t>Profile</w:t>
      </w:r>
    </w:p>
    <w:p w14:paraId="3AF9238C" w14:textId="32D5FC10" w:rsidR="00647525" w:rsidRDefault="00647525" w:rsidP="00647525">
      <w:pPr>
        <w:pStyle w:val="NoSpacing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Dependents &amp; Authorized Users</w:t>
      </w:r>
    </w:p>
    <w:p w14:paraId="1C2F964F" w14:textId="1A387FB4" w:rsidR="00647525" w:rsidRDefault="00647525" w:rsidP="00647525">
      <w:pPr>
        <w:pStyle w:val="NoSpacing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Beneficiaries</w:t>
      </w:r>
      <w:r>
        <w:t xml:space="preserve"> – Add beneficiary information</w:t>
      </w:r>
    </w:p>
    <w:p w14:paraId="4E4D1627" w14:textId="4EBDA00C" w:rsidR="00647525" w:rsidRDefault="00647525" w:rsidP="00647525">
      <w:pPr>
        <w:pStyle w:val="NoSpacing"/>
        <w:numPr>
          <w:ilvl w:val="3"/>
          <w:numId w:val="1"/>
        </w:numPr>
        <w:rPr>
          <w:b/>
          <w:bCs/>
        </w:rPr>
      </w:pPr>
      <w:r>
        <w:rPr>
          <w:b/>
          <w:bCs/>
        </w:rPr>
        <w:t xml:space="preserve">External Accounts – </w:t>
      </w:r>
      <w:r>
        <w:t>Set up banking information for direct deposit</w:t>
      </w:r>
    </w:p>
    <w:p w14:paraId="404587EC" w14:textId="06D50AA1" w:rsidR="00647525" w:rsidRDefault="00647525" w:rsidP="00647525">
      <w:pPr>
        <w:pStyle w:val="NoSpacing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Manage Cards</w:t>
      </w:r>
      <w:r>
        <w:t xml:space="preserve"> – Copy of FSA card (if enrolled in Medical FSA). Dependent care FSA do not have debit cards.</w:t>
      </w:r>
    </w:p>
    <w:p w14:paraId="0C247FE7" w14:textId="7ACD205F" w:rsidR="00647525" w:rsidRDefault="00647525" w:rsidP="00647525">
      <w:pPr>
        <w:pStyle w:val="NoSpacing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Manage Cards </w:t>
      </w:r>
      <w:r>
        <w:t>– Copy of FSA card (if enrolled in Medical FSA). Dependent care FSA do not have debit cards.</w:t>
      </w:r>
    </w:p>
    <w:p w14:paraId="7C06C4B6" w14:textId="187AD866" w:rsidR="00647525" w:rsidRDefault="00647525" w:rsidP="00647525">
      <w:pPr>
        <w:pStyle w:val="NoSpacing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Support</w:t>
      </w:r>
      <w:r>
        <w:t xml:space="preserve"> – contact with HealthEquity representatives</w:t>
      </w:r>
    </w:p>
    <w:p w14:paraId="45391241" w14:textId="0AED468E" w:rsidR="00647525" w:rsidRPr="00647525" w:rsidRDefault="00647525" w:rsidP="00647525">
      <w:pPr>
        <w:pStyle w:val="NoSpacing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Scan Barcode</w:t>
      </w:r>
      <w:r w:rsidR="00BE1C28">
        <w:t xml:space="preserve"> – Available for employees enrolled in the Health Savings account (enrollment in the Blue Shield of CA </w:t>
      </w:r>
      <w:proofErr w:type="gramStart"/>
      <w:r w:rsidR="00BE1C28">
        <w:t>High Deductible</w:t>
      </w:r>
      <w:proofErr w:type="gramEnd"/>
      <w:r w:rsidR="00BE1C28">
        <w:t xml:space="preserve"> plan is required).</w:t>
      </w:r>
    </w:p>
    <w:p w14:paraId="450BC4CD" w14:textId="77777777" w:rsidR="009E3ADD" w:rsidRDefault="009E3ADD" w:rsidP="009E3ADD">
      <w:pPr>
        <w:pStyle w:val="NoSpacing"/>
        <w:ind w:left="360"/>
        <w:rPr>
          <w:b/>
          <w:bCs/>
        </w:rPr>
      </w:pPr>
    </w:p>
    <w:p w14:paraId="465DB7B4" w14:textId="77777777" w:rsidR="00BE1C28" w:rsidRDefault="00BE1C28" w:rsidP="00BE1C28">
      <w:pPr>
        <w:pStyle w:val="NoSpacing"/>
        <w:rPr>
          <w:b/>
          <w:bCs/>
        </w:rPr>
      </w:pPr>
    </w:p>
    <w:p w14:paraId="59AEC931" w14:textId="77777777" w:rsidR="00BE1C28" w:rsidRDefault="00BE1C28" w:rsidP="00BE1C28">
      <w:pPr>
        <w:pStyle w:val="NoSpacing"/>
        <w:pBdr>
          <w:bottom w:val="dotted" w:sz="24" w:space="1" w:color="auto"/>
        </w:pBdr>
        <w:rPr>
          <w:b/>
          <w:bCs/>
        </w:rPr>
      </w:pPr>
    </w:p>
    <w:p w14:paraId="61EFBB4C" w14:textId="77777777" w:rsidR="00BE1C28" w:rsidRDefault="00BE1C28" w:rsidP="00BE1C28">
      <w:pPr>
        <w:pStyle w:val="NoSpacing"/>
        <w:rPr>
          <w:b/>
          <w:bCs/>
        </w:rPr>
      </w:pPr>
    </w:p>
    <w:p w14:paraId="15E281B5" w14:textId="02751D3F" w:rsidR="009E3ADD" w:rsidRDefault="009E3ADD" w:rsidP="00BE1C28">
      <w:pPr>
        <w:pStyle w:val="NoSpacing"/>
        <w:rPr>
          <w:b/>
          <w:bCs/>
        </w:rPr>
      </w:pPr>
      <w:r>
        <w:rPr>
          <w:b/>
          <w:bCs/>
        </w:rPr>
        <w:t xml:space="preserve">Set up banking information to </w:t>
      </w:r>
      <w:r w:rsidR="00BE1C28">
        <w:rPr>
          <w:b/>
          <w:bCs/>
        </w:rPr>
        <w:t>have</w:t>
      </w:r>
      <w:r>
        <w:rPr>
          <w:b/>
          <w:bCs/>
        </w:rPr>
        <w:t xml:space="preserve"> direct deposit for claims</w:t>
      </w:r>
    </w:p>
    <w:p w14:paraId="7734EAEA" w14:textId="649F614C" w:rsidR="009E3ADD" w:rsidRPr="009E3ADD" w:rsidRDefault="009E3ADD" w:rsidP="009E3ADD">
      <w:pPr>
        <w:pStyle w:val="NoSpacing"/>
        <w:numPr>
          <w:ilvl w:val="1"/>
          <w:numId w:val="1"/>
        </w:numPr>
        <w:rPr>
          <w:b/>
          <w:bCs/>
        </w:rPr>
      </w:pPr>
      <w:r>
        <w:t>Follow prompts – Verify your phone number via text</w:t>
      </w:r>
    </w:p>
    <w:p w14:paraId="19A89DB3" w14:textId="5390F738" w:rsidR="009E3ADD" w:rsidRPr="009E3ADD" w:rsidRDefault="009E3ADD" w:rsidP="009E3ADD">
      <w:pPr>
        <w:pStyle w:val="NoSpacing"/>
        <w:numPr>
          <w:ilvl w:val="1"/>
          <w:numId w:val="1"/>
        </w:numPr>
        <w:rPr>
          <w:b/>
          <w:bCs/>
        </w:rPr>
      </w:pPr>
      <w:r>
        <w:t>Connect phone number to Plaid</w:t>
      </w:r>
    </w:p>
    <w:p w14:paraId="2BBDCCAA" w14:textId="246F1B3D" w:rsidR="009E3ADD" w:rsidRPr="009E3ADD" w:rsidRDefault="009E3ADD" w:rsidP="009E3ADD">
      <w:pPr>
        <w:pStyle w:val="NoSpacing"/>
        <w:numPr>
          <w:ilvl w:val="2"/>
          <w:numId w:val="1"/>
        </w:numPr>
        <w:rPr>
          <w:b/>
          <w:bCs/>
        </w:rPr>
      </w:pPr>
      <w:r>
        <w:t>Banking accounts will appear for you to select the account you want.</w:t>
      </w:r>
    </w:p>
    <w:p w14:paraId="7BD836F4" w14:textId="42061A9B" w:rsidR="009E3ADD" w:rsidRPr="009E3ADD" w:rsidRDefault="009E3ADD" w:rsidP="009E3ADD">
      <w:pPr>
        <w:pStyle w:val="NoSpacing"/>
        <w:numPr>
          <w:ilvl w:val="2"/>
          <w:numId w:val="1"/>
        </w:numPr>
        <w:rPr>
          <w:b/>
          <w:bCs/>
        </w:rPr>
      </w:pPr>
      <w:r>
        <w:t>You will need to log into your banking institution</w:t>
      </w:r>
    </w:p>
    <w:p w14:paraId="5313B40F" w14:textId="243C5941" w:rsidR="009E3ADD" w:rsidRDefault="009E3ADD" w:rsidP="00BE1C28">
      <w:pPr>
        <w:pStyle w:val="NoSpacing"/>
        <w:pBdr>
          <w:bottom w:val="dotted" w:sz="24" w:space="1" w:color="auto"/>
        </w:pBdr>
        <w:ind w:left="99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98E2117" wp14:editId="6485C25F">
            <wp:extent cx="1838325" cy="2266506"/>
            <wp:effectExtent l="0" t="0" r="0" b="635"/>
            <wp:docPr id="101603299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32999" name="Picture 1" descr="A screenshot of a ph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0311" cy="226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B0CDD" w14:textId="77777777" w:rsidR="00BE1C28" w:rsidRDefault="00BE1C28" w:rsidP="00BE1C28">
      <w:pPr>
        <w:pStyle w:val="NoSpacing"/>
        <w:rPr>
          <w:b/>
          <w:bCs/>
        </w:rPr>
      </w:pPr>
    </w:p>
    <w:p w14:paraId="137C82D8" w14:textId="77777777" w:rsidR="000544FD" w:rsidRDefault="000544FD" w:rsidP="00BE1C28">
      <w:pPr>
        <w:pStyle w:val="NoSpacing"/>
        <w:rPr>
          <w:b/>
          <w:bCs/>
        </w:rPr>
      </w:pPr>
    </w:p>
    <w:p w14:paraId="61BE357D" w14:textId="77777777" w:rsidR="000544FD" w:rsidRDefault="000544FD" w:rsidP="00BE1C28">
      <w:pPr>
        <w:pStyle w:val="NoSpacing"/>
        <w:rPr>
          <w:b/>
          <w:bCs/>
        </w:rPr>
      </w:pPr>
    </w:p>
    <w:p w14:paraId="606795E8" w14:textId="77777777" w:rsidR="000544FD" w:rsidRDefault="000544FD" w:rsidP="00BE1C28">
      <w:pPr>
        <w:pStyle w:val="NoSpacing"/>
        <w:rPr>
          <w:b/>
          <w:bCs/>
        </w:rPr>
      </w:pPr>
    </w:p>
    <w:p w14:paraId="63BC27B2" w14:textId="77777777" w:rsidR="000544FD" w:rsidRDefault="000544FD" w:rsidP="00BE1C28">
      <w:pPr>
        <w:pStyle w:val="NoSpacing"/>
        <w:rPr>
          <w:b/>
          <w:bCs/>
        </w:rPr>
      </w:pPr>
    </w:p>
    <w:p w14:paraId="2BBC6743" w14:textId="77777777" w:rsidR="000544FD" w:rsidRDefault="000544FD" w:rsidP="00BE1C28">
      <w:pPr>
        <w:pStyle w:val="NoSpacing"/>
        <w:rPr>
          <w:b/>
          <w:bCs/>
        </w:rPr>
      </w:pPr>
    </w:p>
    <w:p w14:paraId="1D37CBC9" w14:textId="77777777" w:rsidR="000544FD" w:rsidRDefault="000544FD" w:rsidP="00BE1C28">
      <w:pPr>
        <w:pStyle w:val="NoSpacing"/>
        <w:rPr>
          <w:b/>
          <w:bCs/>
        </w:rPr>
      </w:pPr>
    </w:p>
    <w:p w14:paraId="6EC3618F" w14:textId="77777777" w:rsidR="000544FD" w:rsidRDefault="000544FD" w:rsidP="00BE1C28">
      <w:pPr>
        <w:pStyle w:val="NoSpacing"/>
        <w:rPr>
          <w:b/>
          <w:bCs/>
        </w:rPr>
      </w:pPr>
    </w:p>
    <w:p w14:paraId="28379118" w14:textId="77777777" w:rsidR="000544FD" w:rsidRDefault="000544FD" w:rsidP="00BE1C28">
      <w:pPr>
        <w:pStyle w:val="NoSpacing"/>
        <w:rPr>
          <w:b/>
          <w:bCs/>
        </w:rPr>
      </w:pPr>
    </w:p>
    <w:p w14:paraId="25F84DB0" w14:textId="77777777" w:rsidR="000544FD" w:rsidRDefault="000544FD" w:rsidP="00BE1C28">
      <w:pPr>
        <w:pStyle w:val="NoSpacing"/>
        <w:rPr>
          <w:b/>
          <w:bCs/>
        </w:rPr>
      </w:pPr>
    </w:p>
    <w:p w14:paraId="5D4F1DBE" w14:textId="77777777" w:rsidR="000544FD" w:rsidRDefault="000544FD" w:rsidP="00BE1C28">
      <w:pPr>
        <w:pStyle w:val="NoSpacing"/>
        <w:rPr>
          <w:b/>
          <w:bCs/>
        </w:rPr>
      </w:pPr>
    </w:p>
    <w:p w14:paraId="676AE950" w14:textId="41C929A3" w:rsidR="00BE1C28" w:rsidRDefault="00BE1C28" w:rsidP="00BE1C28">
      <w:pPr>
        <w:pStyle w:val="NoSpacing"/>
      </w:pPr>
      <w:r>
        <w:rPr>
          <w:b/>
          <w:bCs/>
        </w:rPr>
        <w:lastRenderedPageBreak/>
        <w:t>Submitting Expenses</w:t>
      </w:r>
    </w:p>
    <w:p w14:paraId="5D7C3462" w14:textId="77777777" w:rsidR="00BE1C28" w:rsidRDefault="00BE1C28" w:rsidP="00BE1C28">
      <w:pPr>
        <w:pStyle w:val="NoSpacing"/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463"/>
        <w:gridCol w:w="4347"/>
      </w:tblGrid>
      <w:tr w:rsidR="000544FD" w14:paraId="6B84679C" w14:textId="77777777" w:rsidTr="000544FD">
        <w:tc>
          <w:tcPr>
            <w:tcW w:w="4463" w:type="dxa"/>
          </w:tcPr>
          <w:p w14:paraId="34BBB22E" w14:textId="77777777" w:rsidR="000544FD" w:rsidRDefault="000544FD" w:rsidP="000544FD">
            <w:pPr>
              <w:pStyle w:val="NoSpacing"/>
              <w:numPr>
                <w:ilvl w:val="6"/>
                <w:numId w:val="1"/>
              </w:numPr>
              <w:ind w:left="540"/>
            </w:pPr>
            <w:r>
              <w:rPr>
                <w:b/>
                <w:bCs/>
              </w:rPr>
              <w:t xml:space="preserve">Click on the </w:t>
            </w:r>
            <w:r>
              <w:rPr>
                <w:b/>
                <w:bCs/>
                <w:u w:val="single"/>
              </w:rPr>
              <w:t>Expenses</w:t>
            </w:r>
            <w:r>
              <w:rPr>
                <w:b/>
                <w:bCs/>
              </w:rPr>
              <w:t xml:space="preserve"> icon</w:t>
            </w:r>
          </w:p>
          <w:p w14:paraId="592222B3" w14:textId="77777777" w:rsidR="000544FD" w:rsidRDefault="000544FD" w:rsidP="000544FD">
            <w:pPr>
              <w:pStyle w:val="NoSpacing"/>
              <w:rPr>
                <w:b/>
                <w:bCs/>
              </w:rPr>
            </w:pPr>
          </w:p>
        </w:tc>
        <w:tc>
          <w:tcPr>
            <w:tcW w:w="4347" w:type="dxa"/>
          </w:tcPr>
          <w:p w14:paraId="0D9A1781" w14:textId="1B6563D4" w:rsidR="000544FD" w:rsidRDefault="000544FD" w:rsidP="000544FD">
            <w:pPr>
              <w:pStyle w:val="NoSpacing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BB36F1F" wp14:editId="7B432CB5">
                  <wp:extent cx="1792371" cy="3619500"/>
                  <wp:effectExtent l="0" t="0" r="0" b="0"/>
                  <wp:docPr id="1113479208" name="Picture 1" descr="A screenshot of a 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479208" name="Picture 1" descr="A screenshot of a phone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29" cy="364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473B43" w14:textId="07607B43" w:rsidR="00BE1C28" w:rsidRDefault="00BE1C28" w:rsidP="00BE1C28">
      <w:pPr>
        <w:pStyle w:val="NoSpacing"/>
        <w:ind w:left="540"/>
      </w:pPr>
    </w:p>
    <w:p w14:paraId="24D4863E" w14:textId="77777777" w:rsidR="000544FD" w:rsidRDefault="000544FD" w:rsidP="00BE1C28">
      <w:pPr>
        <w:pStyle w:val="NoSpacing"/>
        <w:ind w:left="540"/>
      </w:pPr>
    </w:p>
    <w:p w14:paraId="06EA2FBB" w14:textId="77777777" w:rsidR="000544FD" w:rsidRDefault="000544FD" w:rsidP="00BE1C28">
      <w:pPr>
        <w:pStyle w:val="NoSpacing"/>
        <w:ind w:left="540"/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340"/>
        <w:gridCol w:w="4470"/>
      </w:tblGrid>
      <w:tr w:rsidR="000544FD" w14:paraId="5C48DE5C" w14:textId="77777777" w:rsidTr="000544FD">
        <w:tc>
          <w:tcPr>
            <w:tcW w:w="4675" w:type="dxa"/>
          </w:tcPr>
          <w:p w14:paraId="44F34A9B" w14:textId="664351F9" w:rsidR="000544FD" w:rsidRDefault="000544FD" w:rsidP="000544FD">
            <w:pPr>
              <w:pStyle w:val="NoSpacing"/>
              <w:numPr>
                <w:ilvl w:val="6"/>
                <w:numId w:val="1"/>
              </w:numPr>
              <w:ind w:left="330"/>
            </w:pPr>
            <w:r>
              <w:t xml:space="preserve">Key in required fields. Complete the </w:t>
            </w:r>
            <w:r>
              <w:rPr>
                <w:b/>
                <w:bCs/>
              </w:rPr>
              <w:t>Add New Provider</w:t>
            </w:r>
            <w:r>
              <w:t xml:space="preserve"> option to complete the reimbursement request.</w:t>
            </w:r>
          </w:p>
          <w:p w14:paraId="1B59F5EE" w14:textId="2872A589" w:rsidR="000544FD" w:rsidRDefault="000544FD" w:rsidP="000544FD">
            <w:pPr>
              <w:pStyle w:val="NoSpacing"/>
            </w:pPr>
          </w:p>
        </w:tc>
        <w:tc>
          <w:tcPr>
            <w:tcW w:w="4675" w:type="dxa"/>
          </w:tcPr>
          <w:p w14:paraId="653C7B08" w14:textId="099FB792" w:rsidR="000544FD" w:rsidRDefault="000544FD" w:rsidP="00BE1C28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4F520FAA" wp14:editId="1A2FCC5E">
                  <wp:extent cx="1846608" cy="3267075"/>
                  <wp:effectExtent l="0" t="0" r="1270" b="0"/>
                  <wp:docPr id="741087456" name="Picture 1" descr="A screenshot of a 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87456" name="Picture 1" descr="A screenshot of a phone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464" cy="326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03E05" w14:textId="77777777" w:rsidR="000544FD" w:rsidRDefault="000544FD" w:rsidP="00BE1C28">
      <w:pPr>
        <w:pStyle w:val="NoSpacing"/>
        <w:ind w:left="540"/>
      </w:pPr>
    </w:p>
    <w:p w14:paraId="46E47455" w14:textId="09A13CA2" w:rsidR="000544FD" w:rsidRPr="00BE1C28" w:rsidRDefault="000544FD" w:rsidP="000544FD">
      <w:pPr>
        <w:pStyle w:val="NoSpacing"/>
        <w:ind w:left="630"/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094"/>
        <w:gridCol w:w="4716"/>
      </w:tblGrid>
      <w:tr w:rsidR="000544FD" w14:paraId="4A9D1FA7" w14:textId="77777777" w:rsidTr="009563CF">
        <w:tc>
          <w:tcPr>
            <w:tcW w:w="4675" w:type="dxa"/>
          </w:tcPr>
          <w:p w14:paraId="3744170F" w14:textId="009C1253" w:rsidR="000544FD" w:rsidRPr="000544FD" w:rsidRDefault="000544FD" w:rsidP="000544FD">
            <w:pPr>
              <w:pStyle w:val="NoSpacing"/>
              <w:numPr>
                <w:ilvl w:val="6"/>
                <w:numId w:val="1"/>
              </w:numPr>
              <w:ind w:left="690"/>
              <w:rPr>
                <w:b/>
                <w:bCs/>
              </w:rPr>
            </w:pPr>
            <w:r>
              <w:lastRenderedPageBreak/>
              <w:t xml:space="preserve">Attach your supporting documentation. Once completed, click on </w:t>
            </w:r>
            <w:r w:rsidRPr="000544FD">
              <w:rPr>
                <w:b/>
                <w:bCs/>
              </w:rPr>
              <w:t>Save and Reimburse Me</w:t>
            </w:r>
            <w:r>
              <w:t>.</w:t>
            </w:r>
          </w:p>
          <w:p w14:paraId="1BEEE6CB" w14:textId="77777777" w:rsidR="000544FD" w:rsidRDefault="000544FD" w:rsidP="000544FD">
            <w:pPr>
              <w:pStyle w:val="NoSpacing"/>
            </w:pPr>
          </w:p>
        </w:tc>
        <w:tc>
          <w:tcPr>
            <w:tcW w:w="4675" w:type="dxa"/>
          </w:tcPr>
          <w:p w14:paraId="3718B9D0" w14:textId="107C53DE" w:rsidR="000544FD" w:rsidRDefault="000544FD" w:rsidP="009563CF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0CAA1BC2" wp14:editId="74F7861D">
                  <wp:extent cx="2857500" cy="4819650"/>
                  <wp:effectExtent l="0" t="0" r="0" b="0"/>
                  <wp:docPr id="1622613383" name="Picture 1" descr="A screenshot of a 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613383" name="Picture 1" descr="A screenshot of a phone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81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85E07" w14:textId="77777777" w:rsidR="009E3ADD" w:rsidRDefault="009E3ADD" w:rsidP="009E3ADD">
      <w:pPr>
        <w:pStyle w:val="NoSpacing"/>
        <w:ind w:left="360"/>
        <w:rPr>
          <w:b/>
          <w:bCs/>
        </w:rPr>
      </w:pPr>
    </w:p>
    <w:p w14:paraId="62A21744" w14:textId="77777777" w:rsidR="000544FD" w:rsidRDefault="000544FD" w:rsidP="000544FD">
      <w:pPr>
        <w:pStyle w:val="NoSpacing"/>
      </w:pPr>
    </w:p>
    <w:p w14:paraId="241B8D15" w14:textId="1BC9317D" w:rsidR="000544FD" w:rsidRDefault="000544FD" w:rsidP="000544FD">
      <w:pPr>
        <w:pStyle w:val="NoSpacing"/>
        <w:rPr>
          <w:b/>
          <w:bCs/>
        </w:rPr>
      </w:pPr>
    </w:p>
    <w:p w14:paraId="105CA839" w14:textId="77777777" w:rsidR="00D829C0" w:rsidRDefault="00D829C0" w:rsidP="009E3ADD">
      <w:pPr>
        <w:pStyle w:val="NoSpacing"/>
        <w:ind w:left="360"/>
        <w:rPr>
          <w:b/>
          <w:bCs/>
        </w:rPr>
      </w:pPr>
    </w:p>
    <w:p w14:paraId="32C9FF1C" w14:textId="77777777" w:rsidR="00D829C0" w:rsidRDefault="00D829C0" w:rsidP="009E3ADD">
      <w:pPr>
        <w:pStyle w:val="NoSpacing"/>
        <w:ind w:left="360"/>
        <w:rPr>
          <w:b/>
          <w:bCs/>
        </w:rPr>
      </w:pPr>
    </w:p>
    <w:p w14:paraId="3F1A4B91" w14:textId="2BD983B6" w:rsidR="00D829C0" w:rsidRDefault="00D829C0" w:rsidP="00D829C0">
      <w:pPr>
        <w:pStyle w:val="NoSpacing"/>
        <w:rPr>
          <w:b/>
          <w:bCs/>
        </w:rPr>
      </w:pPr>
    </w:p>
    <w:p w14:paraId="030C54B6" w14:textId="293D5BF6" w:rsidR="00D829C0" w:rsidRDefault="00D829C0" w:rsidP="00D829C0">
      <w:pPr>
        <w:pStyle w:val="NoSpacing"/>
        <w:rPr>
          <w:b/>
          <w:bCs/>
        </w:rPr>
      </w:pPr>
    </w:p>
    <w:p w14:paraId="56C76A34" w14:textId="77777777" w:rsidR="00D829C0" w:rsidRDefault="00D829C0" w:rsidP="00D829C0">
      <w:pPr>
        <w:pStyle w:val="NoSpacing"/>
        <w:rPr>
          <w:b/>
          <w:bCs/>
        </w:rPr>
      </w:pPr>
    </w:p>
    <w:p w14:paraId="7721BF95" w14:textId="31FDA949" w:rsidR="00D829C0" w:rsidRDefault="00D829C0" w:rsidP="00D829C0">
      <w:pPr>
        <w:pStyle w:val="NoSpacing"/>
        <w:rPr>
          <w:b/>
          <w:bCs/>
        </w:rPr>
      </w:pPr>
    </w:p>
    <w:p w14:paraId="2D1D8FA2" w14:textId="6B5422D8" w:rsidR="00D829C0" w:rsidRPr="004850D1" w:rsidRDefault="00D829C0" w:rsidP="00D829C0">
      <w:pPr>
        <w:pStyle w:val="NoSpacing"/>
        <w:ind w:left="720"/>
        <w:rPr>
          <w:b/>
          <w:bCs/>
        </w:rPr>
      </w:pPr>
    </w:p>
    <w:sectPr w:rsidR="00D829C0" w:rsidRPr="004850D1" w:rsidSect="00054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B79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28F6D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BB550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69107255">
    <w:abstractNumId w:val="2"/>
  </w:num>
  <w:num w:numId="2" w16cid:durableId="1963878362">
    <w:abstractNumId w:val="1"/>
  </w:num>
  <w:num w:numId="3" w16cid:durableId="78322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80"/>
    <w:rsid w:val="00051A8B"/>
    <w:rsid w:val="000544FD"/>
    <w:rsid w:val="001E10EC"/>
    <w:rsid w:val="002C6B09"/>
    <w:rsid w:val="00395CBC"/>
    <w:rsid w:val="004850D1"/>
    <w:rsid w:val="00544C08"/>
    <w:rsid w:val="005D2E43"/>
    <w:rsid w:val="005E0BD2"/>
    <w:rsid w:val="00647525"/>
    <w:rsid w:val="009E3ADD"/>
    <w:rsid w:val="009E5D68"/>
    <w:rsid w:val="00B7260A"/>
    <w:rsid w:val="00BA3980"/>
    <w:rsid w:val="00BE1C28"/>
    <w:rsid w:val="00D829C0"/>
    <w:rsid w:val="00E121BA"/>
    <w:rsid w:val="00E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9184"/>
  <w15:chartTrackingRefBased/>
  <w15:docId w15:val="{176E4593-0B33-4DE5-8002-8A874624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9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50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5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0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4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219</Words>
  <Characters>1497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RELICH, Wendy</dc:creator>
  <cp:keywords/>
  <dc:description/>
  <cp:lastModifiedBy>RELICH, Wendy</cp:lastModifiedBy>
  <cp:revision>7</cp:revision>
  <dcterms:created xsi:type="dcterms:W3CDTF">2026-01-06T18:53:00Z</dcterms:created>
  <dcterms:modified xsi:type="dcterms:W3CDTF">2026-01-11T01:45:00Z</dcterms:modified>
</cp:coreProperties>
</file>