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C314E" w:rsidR="00C43F9E" w:rsidP="1504FEF7" w:rsidRDefault="003222F2" w14:paraId="6E81CC89" w14:textId="29AE4B3B">
      <w:pPr>
        <w:spacing w:after="0" w:line="240" w:lineRule="auto"/>
        <w:jc w:val="center"/>
        <w:rPr>
          <w:rFonts w:cs="Calibri" w:cstheme="minorAscii"/>
          <w:b w:val="1"/>
          <w:bCs w:val="1"/>
        </w:rPr>
      </w:pPr>
      <w:bookmarkStart w:name="_Hlk62624726" w:id="0"/>
      <w:r w:rsidRPr="7A741261" w:rsidR="003222F2">
        <w:rPr>
          <w:rFonts w:cs="Calibri" w:cstheme="minorAscii"/>
          <w:b w:val="1"/>
          <w:bCs w:val="1"/>
        </w:rPr>
        <w:t xml:space="preserve">Upper Valley Unified </w:t>
      </w:r>
      <w:r w:rsidRPr="7A741261" w:rsidR="00C43F9E">
        <w:rPr>
          <w:rFonts w:cs="Calibri" w:cstheme="minorAscii"/>
          <w:b w:val="1"/>
          <w:bCs w:val="1"/>
        </w:rPr>
        <w:t xml:space="preserve">Community Collaborative </w:t>
      </w:r>
      <w:r w:rsidRPr="7A741261" w:rsidR="43A8E614">
        <w:rPr>
          <w:rFonts w:cs="Calibri" w:cstheme="minorAscii"/>
          <w:b w:val="1"/>
          <w:bCs w:val="1"/>
        </w:rPr>
        <w:t>Minutes</w:t>
      </w:r>
    </w:p>
    <w:p w:rsidRPr="002C314E" w:rsidR="0072637B" w:rsidP="2E70F517" w:rsidRDefault="00C260A9" w14:paraId="0490894D" w14:textId="297DFE28">
      <w:pPr>
        <w:spacing w:after="0" w:line="240" w:lineRule="auto"/>
        <w:jc w:val="center"/>
        <w:rPr>
          <w:rFonts w:cs="Calibri" w:cstheme="minorAscii"/>
          <w:b w:val="1"/>
          <w:bCs w:val="1"/>
        </w:rPr>
      </w:pPr>
      <w:r w:rsidRPr="32303ECC" w:rsidR="2C0AE934">
        <w:rPr>
          <w:rFonts w:cs="Calibri" w:cstheme="minorAscii"/>
          <w:b w:val="1"/>
          <w:bCs w:val="1"/>
        </w:rPr>
        <w:t>October 28</w:t>
      </w:r>
      <w:r w:rsidRPr="32303ECC" w:rsidR="2C0AE934">
        <w:rPr>
          <w:rFonts w:cs="Calibri" w:cstheme="minorAscii"/>
          <w:b w:val="1"/>
          <w:bCs w:val="1"/>
          <w:vertAlign w:val="superscript"/>
        </w:rPr>
        <w:t>th</w:t>
      </w:r>
      <w:r w:rsidRPr="32303ECC" w:rsidR="2C0AE934">
        <w:rPr>
          <w:rFonts w:cs="Calibri" w:cstheme="minorAscii"/>
          <w:b w:val="1"/>
          <w:bCs w:val="1"/>
        </w:rPr>
        <w:t xml:space="preserve"> 2024</w:t>
      </w:r>
      <w:r w:rsidRPr="32303ECC" w:rsidR="00C43F9E">
        <w:rPr>
          <w:rFonts w:cs="Calibri" w:cstheme="minorAscii"/>
          <w:b w:val="1"/>
          <w:bCs w:val="1"/>
          <w:vertAlign w:val="superscript"/>
        </w:rPr>
        <w:t xml:space="preserve"> </w:t>
      </w:r>
      <w:r>
        <w:tab/>
      </w:r>
      <w:r w:rsidRPr="32303ECC" w:rsidR="00E75FCB">
        <w:rPr>
          <w:rFonts w:cs="Calibri" w:cstheme="minorAscii"/>
          <w:b w:val="1"/>
          <w:bCs w:val="1"/>
        </w:rPr>
        <w:t xml:space="preserve"> </w:t>
      </w:r>
      <w:r w:rsidRPr="32303ECC" w:rsidR="00C43F9E">
        <w:rPr>
          <w:rFonts w:cs="Calibri" w:cstheme="minorAscii"/>
          <w:b w:val="1"/>
          <w:bCs w:val="1"/>
        </w:rPr>
        <w:t xml:space="preserve">8:30 </w:t>
      </w:r>
      <w:r w:rsidRPr="32303ECC" w:rsidR="00C43F9E">
        <w:rPr>
          <w:rFonts w:cs="Calibri" w:cstheme="minorAscii"/>
          <w:b w:val="1"/>
          <w:bCs w:val="1"/>
          <w:smallCaps w:val="1"/>
        </w:rPr>
        <w:t>am</w:t>
      </w:r>
      <w:r w:rsidRPr="32303ECC" w:rsidR="00C43F9E">
        <w:rPr>
          <w:rFonts w:cs="Calibri" w:cstheme="minorAscii"/>
          <w:b w:val="1"/>
          <w:bCs w:val="1"/>
        </w:rPr>
        <w:t xml:space="preserve"> – 9:30 </w:t>
      </w:r>
      <w:r w:rsidRPr="32303ECC" w:rsidR="00C43F9E">
        <w:rPr>
          <w:rFonts w:cs="Calibri" w:cstheme="minorAscii"/>
          <w:b w:val="1"/>
          <w:bCs w:val="1"/>
          <w:smallCaps w:val="1"/>
        </w:rPr>
        <w:t>am</w:t>
      </w:r>
      <w:bookmarkEnd w:id="0"/>
    </w:p>
    <w:p w:rsidRPr="002C314E" w:rsidR="00DD2064" w:rsidP="00DE31AF" w:rsidRDefault="00174AB8" w14:paraId="37F0073F" w14:textId="76BE7355">
      <w:pPr>
        <w:spacing w:after="0"/>
        <w:jc w:val="center"/>
        <w:rPr>
          <w:rFonts w:cstheme="minorHAnsi"/>
        </w:rPr>
      </w:pPr>
      <w:r w:rsidRPr="47FCFCC6" w:rsidR="00174AB8">
        <w:rPr>
          <w:rFonts w:cs="Calibri" w:cstheme="minorAscii"/>
        </w:rPr>
        <w:t>4</w:t>
      </w:r>
      <w:r w:rsidRPr="47FCFCC6" w:rsidR="00174AB8">
        <w:rPr>
          <w:rFonts w:cs="Calibri" w:cstheme="minorAscii"/>
          <w:vertAlign w:val="superscript"/>
        </w:rPr>
        <w:t>th</w:t>
      </w:r>
      <w:r w:rsidRPr="47FCFCC6" w:rsidR="002C314E">
        <w:rPr>
          <w:rFonts w:cs="Calibri" w:cstheme="minorAscii"/>
        </w:rPr>
        <w:t xml:space="preserve"> Monday of e</w:t>
      </w:r>
      <w:r w:rsidRPr="47FCFCC6" w:rsidR="00DD2064">
        <w:rPr>
          <w:rFonts w:cs="Calibri" w:cstheme="minorAscii"/>
        </w:rPr>
        <w:t xml:space="preserve">very month </w:t>
      </w:r>
    </w:p>
    <w:p w:rsidRPr="002C314E" w:rsidR="00C43F9E" w:rsidP="7A741261" w:rsidRDefault="00DE31AF" w14:paraId="773E543A" w14:textId="70757305">
      <w:pPr>
        <w:pStyle w:val="Normal"/>
        <w:spacing w:after="0"/>
        <w:rPr>
          <w:rFonts w:cs="Calibri" w:cstheme="minorAscii"/>
        </w:rPr>
      </w:pPr>
      <w:r w:rsidRPr="7A741261" w:rsidR="00DE31AF">
        <w:rPr>
          <w:rFonts w:cs="Calibri" w:cstheme="minorAscii"/>
        </w:rPr>
        <w:t>_____________________________________________________________________________________</w:t>
      </w:r>
      <w:r>
        <w:br/>
      </w:r>
    </w:p>
    <w:p w:rsidRPr="005B19A3" w:rsidR="005B19A3" w:rsidP="70274DF4" w:rsidRDefault="00666469" w14:paraId="349395F1" w14:textId="19BE7FB8">
      <w:pPr>
        <w:pStyle w:val="ListParagraph"/>
        <w:numPr>
          <w:ilvl w:val="0"/>
          <w:numId w:val="21"/>
        </w:numPr>
        <w:spacing w:after="0" w:line="360" w:lineRule="auto"/>
        <w:rPr>
          <w:rFonts w:cs="Calibri" w:cstheme="minorAscii"/>
        </w:rPr>
      </w:pPr>
      <w:r w:rsidRPr="70274DF4" w:rsidR="00666469">
        <w:rPr>
          <w:rFonts w:cs="Calibri" w:cstheme="minorAscii"/>
        </w:rPr>
        <w:t>Reminder 202</w:t>
      </w:r>
      <w:r w:rsidRPr="70274DF4" w:rsidR="12488B3D">
        <w:rPr>
          <w:rFonts w:cs="Calibri" w:cstheme="minorAscii"/>
        </w:rPr>
        <w:t>4</w:t>
      </w:r>
      <w:r w:rsidRPr="70274DF4" w:rsidR="00666469">
        <w:rPr>
          <w:rFonts w:cs="Calibri" w:cstheme="minorAscii"/>
        </w:rPr>
        <w:t xml:space="preserve"> </w:t>
      </w:r>
      <w:r w:rsidRPr="70274DF4" w:rsidR="005B19A3">
        <w:rPr>
          <w:rFonts w:cs="Calibri" w:cstheme="minorAscii"/>
        </w:rPr>
        <w:t xml:space="preserve">meeting schedule </w:t>
      </w:r>
      <w:r w:rsidRPr="70274DF4" w:rsidR="00666469">
        <w:rPr>
          <w:rFonts w:cs="Calibri" w:cstheme="minorAscii"/>
        </w:rPr>
        <w:t>for</w:t>
      </w:r>
      <w:r w:rsidRPr="70274DF4" w:rsidR="005B19A3">
        <w:rPr>
          <w:rFonts w:cs="Calibri" w:cstheme="minorAscii"/>
        </w:rPr>
        <w:t xml:space="preserve"> the </w:t>
      </w:r>
      <w:r w:rsidRPr="70274DF4" w:rsidR="005B19A3">
        <w:rPr>
          <w:rFonts w:cs="Calibri" w:cstheme="minorAscii"/>
          <w:b w:val="1"/>
          <w:bCs w:val="1"/>
        </w:rPr>
        <w:t>4</w:t>
      </w:r>
      <w:r w:rsidRPr="70274DF4" w:rsidR="005B19A3">
        <w:rPr>
          <w:rFonts w:cs="Calibri" w:cstheme="minorAscii"/>
          <w:b w:val="1"/>
          <w:bCs w:val="1"/>
          <w:vertAlign w:val="superscript"/>
        </w:rPr>
        <w:t>th</w:t>
      </w:r>
      <w:r w:rsidRPr="70274DF4" w:rsidR="005B19A3">
        <w:rPr>
          <w:rFonts w:cs="Calibri" w:cstheme="minorAscii"/>
          <w:b w:val="1"/>
          <w:bCs w:val="1"/>
        </w:rPr>
        <w:t xml:space="preserve"> Monday of the month</w:t>
      </w:r>
    </w:p>
    <w:p w:rsidR="005B19A3" w:rsidP="32303ECC" w:rsidRDefault="005B19A3" w14:paraId="7772B5B6" w14:textId="5B01F4F8">
      <w:pPr>
        <w:pStyle w:val="ListParagraph"/>
        <w:numPr>
          <w:ilvl w:val="1"/>
          <w:numId w:val="21"/>
        </w:numPr>
        <w:spacing w:after="0" w:line="360" w:lineRule="auto"/>
        <w:rPr>
          <w:rFonts w:cs="Calibri" w:cstheme="minorAscii"/>
          <w:b w:val="1"/>
          <w:bCs w:val="1"/>
          <w:color w:val="FF0000"/>
          <w:highlight w:val="yellow"/>
        </w:rPr>
      </w:pPr>
      <w:r w:rsidRPr="32303ECC" w:rsidR="5A8E6E91">
        <w:rPr>
          <w:rFonts w:cs="Calibri" w:cstheme="minorAscii"/>
          <w:b w:val="1"/>
          <w:bCs w:val="1"/>
          <w:highlight w:val="yellow"/>
        </w:rPr>
        <w:t xml:space="preserve">11/25, </w:t>
      </w:r>
      <w:r w:rsidRPr="32303ECC" w:rsidR="7E682A9D">
        <w:rPr>
          <w:rFonts w:cs="Calibri" w:cstheme="minorAscii"/>
          <w:b w:val="1"/>
          <w:bCs w:val="1"/>
          <w:color w:val="FF0000"/>
          <w:highlight w:val="yellow"/>
        </w:rPr>
        <w:t>12/23</w:t>
      </w:r>
      <w:r w:rsidRPr="32303ECC" w:rsidR="3A74B258">
        <w:rPr>
          <w:rFonts w:cs="Calibri" w:cstheme="minorAscii"/>
          <w:b w:val="1"/>
          <w:bCs w:val="1"/>
          <w:color w:val="FF0000"/>
          <w:highlight w:val="yellow"/>
        </w:rPr>
        <w:t xml:space="preserve"> - </w:t>
      </w:r>
      <w:r w:rsidRPr="32303ECC" w:rsidR="1A8B8BE4">
        <w:rPr>
          <w:rFonts w:cs="Calibri" w:cstheme="minorAscii"/>
          <w:b w:val="1"/>
          <w:bCs w:val="1"/>
          <w:color w:val="FF0000"/>
          <w:highlight w:val="yellow"/>
        </w:rPr>
        <w:t xml:space="preserve">Winter </w:t>
      </w:r>
      <w:r w:rsidRPr="32303ECC" w:rsidR="3A74B258">
        <w:rPr>
          <w:rFonts w:cs="Calibri" w:cstheme="minorAscii"/>
          <w:b w:val="1"/>
          <w:bCs w:val="1"/>
          <w:color w:val="FF0000"/>
          <w:highlight w:val="yellow"/>
        </w:rPr>
        <w:t>Recess</w:t>
      </w:r>
    </w:p>
    <w:p w:rsidR="5A4363F3" w:rsidP="39F37372" w:rsidRDefault="5A4363F3" w14:paraId="12E0E2E5" w14:textId="6667F392">
      <w:pPr>
        <w:pStyle w:val="ListParagraph"/>
        <w:numPr>
          <w:ilvl w:val="0"/>
          <w:numId w:val="21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cs="Calibri" w:cstheme="minorAscii"/>
          <w:b w:val="0"/>
          <w:bCs w:val="0"/>
        </w:rPr>
      </w:pPr>
      <w:r w:rsidRPr="32303ECC" w:rsidR="5A4363F3">
        <w:rPr>
          <w:rFonts w:cs="Calibri" w:cstheme="minorAscii"/>
          <w:b w:val="1"/>
          <w:bCs w:val="1"/>
        </w:rPr>
        <w:t>Organization updates</w:t>
      </w:r>
    </w:p>
    <w:p w:rsidR="185DD506" w:rsidP="32303ECC" w:rsidRDefault="185DD506" w14:paraId="6E6186BB" w14:textId="098335BA">
      <w:pPr>
        <w:pStyle w:val="ListParagraph"/>
        <w:numPr>
          <w:ilvl w:val="0"/>
          <w:numId w:val="21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cs="Calibri" w:cstheme="minorAscii"/>
          <w:b w:val="0"/>
          <w:bCs w:val="0"/>
        </w:rPr>
      </w:pPr>
      <w:r w:rsidRPr="32303ECC" w:rsidR="185DD506">
        <w:rPr>
          <w:rFonts w:cs="Calibri" w:cstheme="minorAscii"/>
          <w:b w:val="1"/>
          <w:bCs w:val="1"/>
        </w:rPr>
        <w:t xml:space="preserve">Gretchen Pembroke </w:t>
      </w:r>
      <w:r w:rsidRPr="32303ECC" w:rsidR="4BA9A387">
        <w:rPr>
          <w:rFonts w:cs="Calibri" w:cstheme="minorAscii"/>
          <w:b w:val="1"/>
          <w:bCs w:val="1"/>
        </w:rPr>
        <w:t>–</w:t>
      </w:r>
      <w:r w:rsidRPr="32303ECC" w:rsidR="706F4D8C">
        <w:rPr>
          <w:rFonts w:cs="Calibri" w:cstheme="minorAscii"/>
          <w:b w:val="1"/>
          <w:bCs w:val="1"/>
        </w:rPr>
        <w:t xml:space="preserve"> Clara Martin Center</w:t>
      </w:r>
      <w:r w:rsidRPr="32303ECC" w:rsidR="4BA9A387">
        <w:rPr>
          <w:rFonts w:cs="Calibri" w:cstheme="minorAscii"/>
          <w:b w:val="1"/>
          <w:bCs w:val="1"/>
        </w:rPr>
        <w:t xml:space="preserve"> Director of </w:t>
      </w:r>
      <w:r w:rsidRPr="32303ECC" w:rsidR="37D8B8E2">
        <w:rPr>
          <w:rFonts w:cs="Calibri" w:cstheme="minorAscii"/>
          <w:b w:val="1"/>
          <w:bCs w:val="1"/>
        </w:rPr>
        <w:t>A</w:t>
      </w:r>
      <w:r w:rsidRPr="32303ECC" w:rsidR="4BA9A387">
        <w:rPr>
          <w:rFonts w:cs="Calibri" w:cstheme="minorAscii"/>
          <w:b w:val="1"/>
          <w:bCs w:val="1"/>
        </w:rPr>
        <w:t xml:space="preserve">dult </w:t>
      </w:r>
      <w:r w:rsidRPr="32303ECC" w:rsidR="2760EE5D">
        <w:rPr>
          <w:rFonts w:cs="Calibri" w:cstheme="minorAscii"/>
          <w:b w:val="1"/>
          <w:bCs w:val="1"/>
        </w:rPr>
        <w:t>S</w:t>
      </w:r>
      <w:r w:rsidRPr="32303ECC" w:rsidR="4BA9A387">
        <w:rPr>
          <w:rFonts w:cs="Calibri" w:cstheme="minorAscii"/>
          <w:b w:val="1"/>
          <w:bCs w:val="1"/>
        </w:rPr>
        <w:t>ervices –</w:t>
      </w:r>
      <w:r w:rsidRPr="32303ECC" w:rsidR="4BA9A387">
        <w:rPr>
          <w:rFonts w:cs="Calibri" w:cstheme="minorAscii"/>
          <w:b w:val="0"/>
          <w:bCs w:val="0"/>
        </w:rPr>
        <w:t xml:space="preserve"> </w:t>
      </w:r>
      <w:r w:rsidRPr="32303ECC" w:rsidR="185DD506">
        <w:rPr>
          <w:rFonts w:cs="Calibri" w:cstheme="minorAscii"/>
          <w:b w:val="0"/>
          <w:bCs w:val="0"/>
        </w:rPr>
        <w:t xml:space="preserve">Improving </w:t>
      </w:r>
      <w:r w:rsidRPr="32303ECC" w:rsidR="185DD506">
        <w:rPr>
          <w:rFonts w:cs="Calibri" w:cstheme="minorAscii"/>
          <w:b w:val="0"/>
          <w:bCs w:val="0"/>
        </w:rPr>
        <w:t>capacity</w:t>
      </w:r>
      <w:r w:rsidRPr="32303ECC" w:rsidR="185DD506">
        <w:rPr>
          <w:rFonts w:cs="Calibri" w:cstheme="minorAscii"/>
          <w:b w:val="0"/>
          <w:bCs w:val="0"/>
        </w:rPr>
        <w:t xml:space="preserve"> for kids and adults. Moved to a same-day access model on Tuesdays 11-2p. This has</w:t>
      </w:r>
      <w:r w:rsidRPr="32303ECC" w:rsidR="73591BCD">
        <w:rPr>
          <w:rFonts w:cs="Calibri" w:cstheme="minorAscii"/>
          <w:b w:val="0"/>
          <w:bCs w:val="0"/>
        </w:rPr>
        <w:t xml:space="preserve"> </w:t>
      </w:r>
      <w:r w:rsidRPr="32303ECC" w:rsidR="185DD506">
        <w:rPr>
          <w:rFonts w:cs="Calibri" w:cstheme="minorAscii"/>
          <w:b w:val="0"/>
          <w:bCs w:val="0"/>
        </w:rPr>
        <w:t>improved</w:t>
      </w:r>
      <w:r w:rsidRPr="32303ECC" w:rsidR="185DD506">
        <w:rPr>
          <w:rFonts w:cs="Calibri" w:cstheme="minorAscii"/>
          <w:b w:val="0"/>
          <w:bCs w:val="0"/>
        </w:rPr>
        <w:t xml:space="preserve"> access. </w:t>
      </w:r>
    </w:p>
    <w:p w:rsidR="6EE5C1A0" w:rsidP="32303ECC" w:rsidRDefault="6EE5C1A0" w14:paraId="486E0624" w14:textId="67265FB5">
      <w:pPr>
        <w:pStyle w:val="ListParagraph"/>
        <w:numPr>
          <w:ilvl w:val="1"/>
          <w:numId w:val="21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cs="Calibri" w:cstheme="minorAscii"/>
          <w:b w:val="0"/>
          <w:bCs w:val="0"/>
        </w:rPr>
      </w:pPr>
      <w:r w:rsidRPr="32303ECC" w:rsidR="6EE5C1A0">
        <w:rPr>
          <w:rFonts w:cs="Calibri" w:cstheme="minorAscii"/>
          <w:b w:val="0"/>
          <w:bCs w:val="0"/>
        </w:rPr>
        <w:t>Holiday Basket – open to the community. No restrictions</w:t>
      </w:r>
      <w:r w:rsidRPr="32303ECC" w:rsidR="4F3D6692">
        <w:rPr>
          <w:rFonts w:cs="Calibri" w:cstheme="minorAscii"/>
          <w:b w:val="0"/>
          <w:bCs w:val="0"/>
        </w:rPr>
        <w:t xml:space="preserve">, sizes vary for individuals or families. </w:t>
      </w:r>
    </w:p>
    <w:p w:rsidR="77149435" w:rsidP="32303ECC" w:rsidRDefault="77149435" w14:paraId="31BF66D0" w14:textId="2438A877">
      <w:pPr>
        <w:pStyle w:val="ListParagraph"/>
        <w:numPr>
          <w:ilvl w:val="0"/>
          <w:numId w:val="21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cs="Calibri" w:cstheme="minorAscii"/>
          <w:b w:val="0"/>
          <w:bCs w:val="0"/>
        </w:rPr>
      </w:pPr>
      <w:r w:rsidRPr="32303ECC" w:rsidR="77149435">
        <w:rPr>
          <w:rFonts w:cs="Calibri" w:cstheme="minorAscii"/>
          <w:b w:val="1"/>
          <w:bCs w:val="1"/>
        </w:rPr>
        <w:t>Mike Reiderer</w:t>
      </w:r>
      <w:r w:rsidRPr="32303ECC" w:rsidR="77149435">
        <w:rPr>
          <w:rFonts w:cs="Calibri" w:cstheme="minorAscii"/>
          <w:b w:val="0"/>
          <w:bCs w:val="0"/>
        </w:rPr>
        <w:t>- Amended the River Route to add the Marianne Cross school. Mostly to accommodate the Dartmouth College folks. Circulator still runs M-F from Bradford to W</w:t>
      </w:r>
      <w:r w:rsidRPr="32303ECC" w:rsidR="2D8D97A2">
        <w:rPr>
          <w:rFonts w:cs="Calibri" w:cstheme="minorAscii"/>
          <w:b w:val="0"/>
          <w:bCs w:val="0"/>
        </w:rPr>
        <w:t>oodsville</w:t>
      </w:r>
      <w:r w:rsidRPr="32303ECC" w:rsidR="4E79BC0D">
        <w:rPr>
          <w:rFonts w:cs="Calibri" w:cstheme="minorAscii"/>
          <w:b w:val="0"/>
          <w:bCs w:val="0"/>
        </w:rPr>
        <w:t xml:space="preserve">; </w:t>
      </w:r>
      <w:r w:rsidRPr="32303ECC" w:rsidR="2D8D97A2">
        <w:rPr>
          <w:rFonts w:cs="Calibri" w:cstheme="minorAscii"/>
          <w:b w:val="0"/>
          <w:bCs w:val="0"/>
        </w:rPr>
        <w:t>T &amp; Th include</w:t>
      </w:r>
      <w:r w:rsidRPr="32303ECC" w:rsidR="073207FA">
        <w:rPr>
          <w:rFonts w:cs="Calibri" w:cstheme="minorAscii"/>
          <w:b w:val="0"/>
          <w:bCs w:val="0"/>
        </w:rPr>
        <w:t>s</w:t>
      </w:r>
      <w:r w:rsidRPr="32303ECC" w:rsidR="2D8D97A2">
        <w:rPr>
          <w:rFonts w:cs="Calibri" w:cstheme="minorAscii"/>
          <w:b w:val="0"/>
          <w:bCs w:val="0"/>
        </w:rPr>
        <w:t xml:space="preserve"> Fairlee. Dial-a-ride helps to accommodate </w:t>
      </w:r>
      <w:r w:rsidRPr="32303ECC" w:rsidR="2D8D97A2">
        <w:rPr>
          <w:rFonts w:cs="Calibri" w:cstheme="minorAscii"/>
          <w:b w:val="0"/>
          <w:bCs w:val="0"/>
        </w:rPr>
        <w:t>additional</w:t>
      </w:r>
      <w:r w:rsidRPr="32303ECC" w:rsidR="2D8D97A2">
        <w:rPr>
          <w:rFonts w:cs="Calibri" w:cstheme="minorAscii"/>
          <w:b w:val="0"/>
          <w:bCs w:val="0"/>
        </w:rPr>
        <w:t xml:space="preserve"> health</w:t>
      </w:r>
      <w:r w:rsidRPr="32303ECC" w:rsidR="68FDA110">
        <w:rPr>
          <w:rFonts w:cs="Calibri" w:cstheme="minorAscii"/>
          <w:b w:val="0"/>
          <w:bCs w:val="0"/>
        </w:rPr>
        <w:t xml:space="preserve">. </w:t>
      </w:r>
    </w:p>
    <w:p w:rsidR="68FDA110" w:rsidP="32303ECC" w:rsidRDefault="68FDA110" w14:paraId="31D51949" w14:textId="66B95CFA">
      <w:pPr>
        <w:pStyle w:val="ListParagraph"/>
        <w:numPr>
          <w:ilvl w:val="0"/>
          <w:numId w:val="21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cs="Calibri" w:cstheme="minorAscii"/>
          <w:b w:val="0"/>
          <w:bCs w:val="0"/>
        </w:rPr>
      </w:pPr>
      <w:r w:rsidRPr="32303ECC" w:rsidR="68FDA110">
        <w:rPr>
          <w:rFonts w:cs="Calibri" w:cstheme="minorAscii"/>
          <w:b w:val="1"/>
          <w:bCs w:val="1"/>
        </w:rPr>
        <w:t>Kim Russell – SASH coordinator for Orange East</w:t>
      </w:r>
      <w:r w:rsidRPr="32303ECC" w:rsidR="68FDA110">
        <w:rPr>
          <w:rFonts w:cs="Calibri" w:cstheme="minorAscii"/>
          <w:b w:val="0"/>
          <w:bCs w:val="0"/>
        </w:rPr>
        <w:t xml:space="preserve">. </w:t>
      </w:r>
      <w:r w:rsidRPr="32303ECC" w:rsidR="1A22E060">
        <w:rPr>
          <w:rFonts w:cs="Calibri" w:cstheme="minorAscii"/>
          <w:b w:val="0"/>
          <w:bCs w:val="0"/>
        </w:rPr>
        <w:t>She is w</w:t>
      </w:r>
      <w:r w:rsidRPr="32303ECC" w:rsidR="68FDA110">
        <w:rPr>
          <w:rFonts w:cs="Calibri" w:cstheme="minorAscii"/>
          <w:b w:val="0"/>
          <w:bCs w:val="0"/>
        </w:rPr>
        <w:t>orking with Groton Librarians to set up a clothing/household spot</w:t>
      </w:r>
      <w:r w:rsidRPr="32303ECC" w:rsidR="6EA89043">
        <w:rPr>
          <w:rFonts w:cs="Calibri" w:cstheme="minorAscii"/>
          <w:b w:val="0"/>
          <w:bCs w:val="0"/>
        </w:rPr>
        <w:t xml:space="preserve"> to get folks items in need. </w:t>
      </w:r>
    </w:p>
    <w:p w:rsidR="36E85993" w:rsidP="32303ECC" w:rsidRDefault="36E85993" w14:paraId="07AF9439" w14:textId="49971398">
      <w:pPr>
        <w:pStyle w:val="ListParagraph"/>
        <w:numPr>
          <w:ilvl w:val="0"/>
          <w:numId w:val="21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cs="Calibri" w:cstheme="minorAscii"/>
          <w:b w:val="0"/>
          <w:bCs w:val="0"/>
        </w:rPr>
      </w:pPr>
      <w:r w:rsidRPr="32303ECC" w:rsidR="36E85993">
        <w:rPr>
          <w:rFonts w:cs="Calibri" w:cstheme="minorAscii"/>
          <w:b w:val="1"/>
          <w:bCs w:val="1"/>
        </w:rPr>
        <w:t xml:space="preserve">Geneva (Neva) Cote – </w:t>
      </w:r>
      <w:r w:rsidRPr="32303ECC" w:rsidR="016A332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Chronic Disease Prevention Specialist for VDH WRJ</w:t>
      </w:r>
      <w:r w:rsidRPr="32303ECC" w:rsidR="016A3321">
        <w:rPr>
          <w:b w:val="1"/>
          <w:bCs w:val="1"/>
          <w:noProof w:val="0"/>
          <w:lang w:val="en-US"/>
        </w:rPr>
        <w:t xml:space="preserve"> </w:t>
      </w:r>
      <w:r w:rsidRPr="32303ECC" w:rsidR="36E85993">
        <w:rPr>
          <w:rFonts w:cs="Calibri" w:cstheme="minorAscii"/>
          <w:b w:val="0"/>
          <w:bCs w:val="0"/>
        </w:rPr>
        <w:t>– VDH COVID/Flu vaccines at the Listen center went well.</w:t>
      </w:r>
      <w:r w:rsidRPr="32303ECC" w:rsidR="790F87C9">
        <w:rPr>
          <w:rFonts w:cs="Calibri" w:cstheme="minorAscii"/>
          <w:b w:val="0"/>
          <w:bCs w:val="0"/>
        </w:rPr>
        <w:t xml:space="preserve"> With the Ronald McDonald van not running this year there are big g</w:t>
      </w:r>
      <w:r w:rsidRPr="32303ECC" w:rsidR="36E85993">
        <w:rPr>
          <w:rFonts w:cs="Calibri" w:cstheme="minorAscii"/>
          <w:b w:val="0"/>
          <w:bCs w:val="0"/>
        </w:rPr>
        <w:t xml:space="preserve">aps </w:t>
      </w:r>
      <w:r w:rsidRPr="32303ECC" w:rsidR="5263C7F7">
        <w:rPr>
          <w:rFonts w:cs="Calibri" w:cstheme="minorAscii"/>
          <w:b w:val="0"/>
          <w:bCs w:val="0"/>
        </w:rPr>
        <w:t>to the</w:t>
      </w:r>
      <w:r w:rsidRPr="32303ECC" w:rsidR="36E85993">
        <w:rPr>
          <w:rFonts w:cs="Calibri" w:cstheme="minorAscii"/>
          <w:b w:val="0"/>
          <w:bCs w:val="0"/>
        </w:rPr>
        <w:t xml:space="preserve"> in-school dental clinics. Organizing other options</w:t>
      </w:r>
      <w:r w:rsidRPr="32303ECC" w:rsidR="06759EA8">
        <w:rPr>
          <w:rFonts w:cs="Calibri" w:cstheme="minorAscii"/>
          <w:b w:val="0"/>
          <w:bCs w:val="0"/>
        </w:rPr>
        <w:t xml:space="preserve"> </w:t>
      </w:r>
      <w:r w:rsidRPr="32303ECC" w:rsidR="4B488119">
        <w:rPr>
          <w:rFonts w:cs="Calibri" w:cstheme="minorAscii"/>
          <w:b w:val="0"/>
          <w:bCs w:val="0"/>
        </w:rPr>
        <w:t xml:space="preserve">with </w:t>
      </w:r>
      <w:r w:rsidRPr="32303ECC" w:rsidR="06759EA8">
        <w:rPr>
          <w:rFonts w:cs="Calibri" w:cstheme="minorAscii"/>
          <w:b w:val="0"/>
          <w:bCs w:val="0"/>
        </w:rPr>
        <w:t>802 Smiles</w:t>
      </w:r>
      <w:r w:rsidRPr="32303ECC" w:rsidR="6C5F2C84">
        <w:rPr>
          <w:rFonts w:cs="Calibri" w:cstheme="minorAscii"/>
          <w:b w:val="0"/>
          <w:bCs w:val="0"/>
        </w:rPr>
        <w:t xml:space="preserve"> and Upper Valley Smiles</w:t>
      </w:r>
      <w:r w:rsidRPr="32303ECC" w:rsidR="06759EA8">
        <w:rPr>
          <w:rFonts w:cs="Calibri" w:cstheme="minorAscii"/>
          <w:b w:val="0"/>
          <w:bCs w:val="0"/>
        </w:rPr>
        <w:t xml:space="preserve"> has connected with a </w:t>
      </w:r>
      <w:r w:rsidRPr="32303ECC" w:rsidR="76DFBD0E">
        <w:rPr>
          <w:rFonts w:cs="Calibri" w:cstheme="minorAscii"/>
          <w:b w:val="0"/>
          <w:bCs w:val="0"/>
        </w:rPr>
        <w:t>hygienist</w:t>
      </w:r>
      <w:r w:rsidRPr="32303ECC" w:rsidR="06759EA8">
        <w:rPr>
          <w:rFonts w:cs="Calibri" w:cstheme="minorAscii"/>
          <w:b w:val="0"/>
          <w:bCs w:val="0"/>
        </w:rPr>
        <w:t xml:space="preserve"> who can do a lot of OESU. </w:t>
      </w:r>
      <w:r w:rsidRPr="32303ECC" w:rsidR="090F44D0">
        <w:rPr>
          <w:rFonts w:cs="Calibri" w:cstheme="minorAscii"/>
          <w:b w:val="0"/>
          <w:bCs w:val="0"/>
        </w:rPr>
        <w:t>All mobile.</w:t>
      </w:r>
    </w:p>
    <w:p w:rsidR="6658A396" w:rsidP="32303ECC" w:rsidRDefault="6658A396" w14:paraId="205C1A4C" w14:textId="6D2B2BDB">
      <w:pPr>
        <w:pStyle w:val="ListParagraph"/>
        <w:numPr>
          <w:ilvl w:val="0"/>
          <w:numId w:val="21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cs="Calibri" w:cstheme="minorAscii"/>
          <w:b w:val="0"/>
          <w:bCs w:val="0"/>
        </w:rPr>
      </w:pPr>
      <w:r w:rsidRPr="32303ECC" w:rsidR="6658A39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Maureen Boardman – Director of clinical research at LRHC – </w:t>
      </w:r>
      <w:r w:rsidRPr="32303ECC" w:rsidR="6658A3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Partnering with</w:t>
      </w:r>
      <w:r w:rsidRPr="32303ECC" w:rsidR="6658A39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2303ECC" w:rsidR="6658A3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VDH on a CDC grant to improve increase CRC screening rates. Started sending FIT kits to low-risk patients. Already seeing an improvement </w:t>
      </w:r>
      <w:r w:rsidRPr="32303ECC" w:rsidR="7C95D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</w:t>
      </w:r>
      <w:r w:rsidRPr="32303ECC" w:rsidR="6658A3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screening rates. LRHC will continue for another year. Rates are above 65% of eligible patients. </w:t>
      </w:r>
      <w:r w:rsidRPr="32303ECC" w:rsidR="6658A39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RMOMS – </w:t>
      </w:r>
      <w:r w:rsidRPr="32303ECC" w:rsidR="6658A3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HRSA grant from DH for improving maternal and prenatal healthcare – Mostly in </w:t>
      </w:r>
      <w:r w:rsidRPr="32303ECC" w:rsidR="6658A3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north country</w:t>
      </w:r>
      <w:r w:rsidRPr="32303ECC" w:rsidR="6658A3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(LRHC is southernmost region).  LRHC is supporting patients who then give birth at DH. Ultrasound at Dartmouth at </w:t>
      </w:r>
      <w:r w:rsidRPr="32303ECC" w:rsidR="6658A3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18 weeks</w:t>
      </w:r>
      <w:r w:rsidRPr="32303ECC" w:rsidR="6658A3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Once </w:t>
      </w:r>
      <w:r w:rsidRPr="32303ECC" w:rsidR="09FD79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 patient</w:t>
      </w:r>
      <w:r w:rsidRPr="32303ECC" w:rsidR="6658A3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is 36+ weeks they transition to DH and then postpartum care returns to LRHC. It is an opportunity for a shared-care model. </w:t>
      </w:r>
      <w:r w:rsidRPr="32303ECC" w:rsidR="6658A396">
        <w:rPr>
          <w:noProof w:val="0"/>
          <w:lang w:val="en-US"/>
        </w:rPr>
        <w:t xml:space="preserve"> </w:t>
      </w:r>
    </w:p>
    <w:p w:rsidR="592310DF" w:rsidP="32303ECC" w:rsidRDefault="592310DF" w14:paraId="67D5F5BE" w14:textId="01CB312D">
      <w:pPr>
        <w:pStyle w:val="ListParagraph"/>
        <w:numPr>
          <w:ilvl w:val="0"/>
          <w:numId w:val="21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cs="Calibri" w:cstheme="minorAscii"/>
          <w:b w:val="0"/>
          <w:bCs w:val="0"/>
        </w:rPr>
      </w:pPr>
      <w:r w:rsidRPr="32303ECC" w:rsidR="592310DF">
        <w:rPr>
          <w:rFonts w:cs="Calibri" w:cstheme="minorAscii"/>
          <w:b w:val="1"/>
          <w:bCs w:val="1"/>
        </w:rPr>
        <w:t>Courtney Hillhouse – BBF –</w:t>
      </w:r>
      <w:r w:rsidRPr="32303ECC" w:rsidR="592310DF">
        <w:rPr>
          <w:rFonts w:cs="Calibri" w:cstheme="minorAscii"/>
          <w:b w:val="0"/>
          <w:bCs w:val="0"/>
        </w:rPr>
        <w:t xml:space="preserve"> </w:t>
      </w:r>
      <w:r w:rsidRPr="32303ECC" w:rsidR="2C4CD410">
        <w:rPr>
          <w:rFonts w:cs="Calibri" w:cstheme="minorAscii"/>
          <w:b w:val="0"/>
          <w:bCs w:val="0"/>
        </w:rPr>
        <w:t xml:space="preserve">Connect with Maureen for RMOMS work. </w:t>
      </w:r>
      <w:r w:rsidRPr="32303ECC" w:rsidR="592310DF">
        <w:rPr>
          <w:rFonts w:cs="Calibri" w:cstheme="minorAscii"/>
          <w:b w:val="0"/>
          <w:bCs w:val="0"/>
        </w:rPr>
        <w:t>B</w:t>
      </w:r>
      <w:r w:rsidRPr="32303ECC" w:rsidR="65E92D40">
        <w:rPr>
          <w:rFonts w:cs="Calibri" w:cstheme="minorAscii"/>
          <w:b w:val="0"/>
          <w:bCs w:val="0"/>
        </w:rPr>
        <w:t>BF is focused</w:t>
      </w:r>
      <w:r w:rsidRPr="32303ECC" w:rsidR="592310DF">
        <w:rPr>
          <w:rFonts w:cs="Calibri" w:cstheme="minorAscii"/>
          <w:b w:val="0"/>
          <w:bCs w:val="0"/>
        </w:rPr>
        <w:t>uilding resilience for children and families in the UV. Coun</w:t>
      </w:r>
      <w:r w:rsidRPr="32303ECC" w:rsidR="5D3C4584">
        <w:rPr>
          <w:rFonts w:cs="Calibri" w:cstheme="minorAscii"/>
          <w:b w:val="0"/>
          <w:bCs w:val="0"/>
        </w:rPr>
        <w:t xml:space="preserve">cil funds </w:t>
      </w:r>
      <w:r w:rsidRPr="32303ECC" w:rsidR="69F57326">
        <w:rPr>
          <w:rFonts w:cs="Calibri" w:cstheme="minorAscii"/>
          <w:b w:val="0"/>
          <w:bCs w:val="0"/>
        </w:rPr>
        <w:t>are available</w:t>
      </w:r>
      <w:r w:rsidRPr="32303ECC" w:rsidR="5D3C4584">
        <w:rPr>
          <w:rFonts w:cs="Calibri" w:cstheme="minorAscii"/>
          <w:b w:val="0"/>
          <w:bCs w:val="0"/>
        </w:rPr>
        <w:t xml:space="preserve"> to support modest projects for child and family mental health. Working on draft policies.</w:t>
      </w:r>
      <w:r w:rsidRPr="32303ECC" w:rsidR="062016B5">
        <w:rPr>
          <w:rFonts w:cs="Calibri" w:cstheme="minorAscii"/>
          <w:b w:val="0"/>
          <w:bCs w:val="0"/>
        </w:rPr>
        <w:t xml:space="preserve"> Greater </w:t>
      </w:r>
      <w:r w:rsidRPr="32303ECC" w:rsidR="355B0B0C">
        <w:rPr>
          <w:rFonts w:cs="Calibri" w:cstheme="minorAscii"/>
          <w:b w:val="0"/>
          <w:bCs w:val="0"/>
        </w:rPr>
        <w:t xml:space="preserve">Randolph Area Support </w:t>
      </w:r>
      <w:r w:rsidRPr="32303ECC" w:rsidR="062016B5">
        <w:rPr>
          <w:rFonts w:cs="Calibri" w:cstheme="minorAscii"/>
          <w:b w:val="0"/>
          <w:bCs w:val="0"/>
        </w:rPr>
        <w:t xml:space="preserve">Service. (GRASS) run by Anthony Knox. </w:t>
      </w:r>
    </w:p>
    <w:p w:rsidR="28E86A63" w:rsidP="32303ECC" w:rsidRDefault="28E86A63" w14:paraId="68FD8FEB" w14:textId="5877CD5C">
      <w:pPr>
        <w:pStyle w:val="ListParagraph"/>
        <w:numPr>
          <w:ilvl w:val="0"/>
          <w:numId w:val="21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cs="Calibri" w:cstheme="minorAscii"/>
          <w:b w:val="0"/>
          <w:bCs w:val="0"/>
        </w:rPr>
      </w:pPr>
      <w:r w:rsidRPr="32303ECC" w:rsidR="28E86A63">
        <w:rPr>
          <w:rFonts w:cs="Calibri" w:cstheme="minorAscii"/>
          <w:b w:val="1"/>
          <w:bCs w:val="1"/>
        </w:rPr>
        <w:t xml:space="preserve">Cara Baskin – Integration Catalyst for GUVIST – </w:t>
      </w:r>
      <w:r w:rsidRPr="32303ECC" w:rsidR="28E86A63">
        <w:rPr>
          <w:rFonts w:cs="Calibri" w:cstheme="minorAscii"/>
          <w:b w:val="0"/>
          <w:bCs w:val="0"/>
        </w:rPr>
        <w:t xml:space="preserve">Lead exposure and testing improvement work through clinic workflows and community education. </w:t>
      </w:r>
    </w:p>
    <w:p w:rsidR="4C45EB9A" w:rsidP="47EE9744" w:rsidRDefault="4C45EB9A" w14:paraId="5661DB60" w14:textId="35C0B036">
      <w:pPr>
        <w:pStyle w:val="ListParagraph"/>
        <w:numPr>
          <w:ilvl w:val="0"/>
          <w:numId w:val="21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cs="Calibri" w:cstheme="minorAscii"/>
          <w:b w:val="0"/>
          <w:bCs w:val="0"/>
        </w:rPr>
      </w:pPr>
      <w:r w:rsidRPr="32303ECC" w:rsidR="1357366C">
        <w:rPr>
          <w:rFonts w:cs="Calibri" w:cstheme="minorAscii"/>
          <w:b w:val="1"/>
          <w:bCs w:val="1"/>
        </w:rPr>
        <w:t xml:space="preserve">Marylin </w:t>
      </w:r>
      <w:r w:rsidRPr="32303ECC" w:rsidR="1357366C">
        <w:rPr>
          <w:rFonts w:cs="Calibri" w:cstheme="minorAscii"/>
          <w:b w:val="0"/>
          <w:bCs w:val="0"/>
        </w:rPr>
        <w:t xml:space="preserve">– </w:t>
      </w:r>
      <w:r w:rsidRPr="32303ECC" w:rsidR="1357366C">
        <w:rPr>
          <w:rFonts w:cs="Calibri" w:cstheme="minorAscii"/>
          <w:b w:val="1"/>
          <w:bCs w:val="1"/>
        </w:rPr>
        <w:t xml:space="preserve">Capstone </w:t>
      </w:r>
      <w:r w:rsidRPr="32303ECC" w:rsidR="1357366C">
        <w:rPr>
          <w:rFonts w:cs="Calibri" w:cstheme="minorAscii"/>
          <w:b w:val="0"/>
          <w:bCs w:val="0"/>
        </w:rPr>
        <w:t>– BR housing counselor.</w:t>
      </w:r>
      <w:r w:rsidRPr="32303ECC" w:rsidR="1B039F6B">
        <w:rPr>
          <w:rFonts w:cs="Calibri" w:cstheme="minorAscii"/>
          <w:b w:val="0"/>
          <w:bCs w:val="0"/>
        </w:rPr>
        <w:t xml:space="preserve"> Full panel. </w:t>
      </w:r>
      <w:r w:rsidRPr="32303ECC" w:rsidR="1B039F6B">
        <w:rPr>
          <w:rFonts w:cs="Calibri" w:cstheme="minorAscii"/>
          <w:b w:val="0"/>
          <w:bCs w:val="0"/>
        </w:rPr>
        <w:t>Still</w:t>
      </w:r>
      <w:r w:rsidRPr="32303ECC" w:rsidR="1B039F6B">
        <w:rPr>
          <w:rFonts w:cs="Calibri" w:cstheme="minorAscii"/>
          <w:b w:val="0"/>
          <w:bCs w:val="0"/>
        </w:rPr>
        <w:t xml:space="preserve"> able to try to help with coordinated entry, but there may be a waitlist. Continue to make referrals. The emergency economic services </w:t>
      </w:r>
      <w:r w:rsidRPr="32303ECC" w:rsidR="1B039F6B">
        <w:rPr>
          <w:rFonts w:cs="Calibri" w:cstheme="minorAscii"/>
          <w:b w:val="0"/>
          <w:bCs w:val="0"/>
        </w:rPr>
        <w:t>is</w:t>
      </w:r>
      <w:r w:rsidRPr="32303ECC" w:rsidR="1B039F6B">
        <w:rPr>
          <w:rFonts w:cs="Calibri" w:cstheme="minorAscii"/>
          <w:b w:val="0"/>
          <w:bCs w:val="0"/>
        </w:rPr>
        <w:t xml:space="preserve"> opening for winter. Emergency housing is </w:t>
      </w:r>
      <w:r w:rsidRPr="32303ECC" w:rsidR="49D22489">
        <w:rPr>
          <w:rFonts w:cs="Calibri" w:cstheme="minorAscii"/>
          <w:b w:val="0"/>
          <w:bCs w:val="0"/>
        </w:rPr>
        <w:t>very diffic</w:t>
      </w:r>
      <w:r w:rsidRPr="32303ECC" w:rsidR="49D22489">
        <w:rPr>
          <w:rFonts w:cs="Calibri" w:cstheme="minorAscii"/>
          <w:b w:val="0"/>
          <w:bCs w:val="0"/>
        </w:rPr>
        <w:t>ult.</w:t>
      </w:r>
      <w:r w:rsidRPr="32303ECC" w:rsidR="1357366C">
        <w:rPr>
          <w:rFonts w:cs="Calibri" w:cstheme="minorAscii"/>
          <w:b w:val="0"/>
          <w:bCs w:val="0"/>
        </w:rPr>
        <w:t xml:space="preserve"> </w:t>
      </w:r>
      <w:r w:rsidRPr="32303ECC" w:rsidR="1357366C">
        <w:rPr>
          <w:rFonts w:cs="Calibri" w:cstheme="minorAscii"/>
          <w:b w:val="0"/>
          <w:bCs w:val="0"/>
        </w:rPr>
        <w:t>Fin</w:t>
      </w:r>
      <w:r w:rsidRPr="32303ECC" w:rsidR="1357366C">
        <w:rPr>
          <w:rFonts w:cs="Calibri" w:cstheme="minorAscii"/>
          <w:b w:val="0"/>
          <w:bCs w:val="0"/>
        </w:rPr>
        <w:t xml:space="preserve">ancial advisors </w:t>
      </w:r>
      <w:r w:rsidRPr="32303ECC" w:rsidR="1357366C">
        <w:rPr>
          <w:rFonts w:cs="Calibri" w:cstheme="minorAscii"/>
          <w:b w:val="0"/>
          <w:bCs w:val="0"/>
        </w:rPr>
        <w:t xml:space="preserve">holding </w:t>
      </w:r>
      <w:r w:rsidRPr="32303ECC" w:rsidR="1357366C">
        <w:rPr>
          <w:rFonts w:cs="Calibri" w:cstheme="minorAscii"/>
          <w:b w:val="0"/>
          <w:bCs w:val="0"/>
        </w:rPr>
        <w:t>session</w:t>
      </w:r>
      <w:r w:rsidRPr="32303ECC" w:rsidR="1357366C">
        <w:rPr>
          <w:rFonts w:cs="Calibri" w:cstheme="minorAscii"/>
          <w:b w:val="0"/>
          <w:bCs w:val="0"/>
        </w:rPr>
        <w:t xml:space="preserve"> for </w:t>
      </w:r>
      <w:r w:rsidRPr="32303ECC" w:rsidR="1357366C">
        <w:rPr>
          <w:rFonts w:cs="Calibri" w:cstheme="minorAscii"/>
          <w:b w:val="0"/>
          <w:bCs w:val="0"/>
        </w:rPr>
        <w:t>public</w:t>
      </w:r>
      <w:r w:rsidRPr="32303ECC" w:rsidR="1357366C">
        <w:rPr>
          <w:rFonts w:cs="Calibri" w:cstheme="minorAscii"/>
          <w:b w:val="0"/>
          <w:bCs w:val="0"/>
        </w:rPr>
        <w:t xml:space="preserve"> Wednesday at noon about </w:t>
      </w:r>
      <w:r w:rsidRPr="32303ECC" w:rsidR="1357366C">
        <w:rPr>
          <w:rFonts w:cs="Calibri" w:cstheme="minorAscii"/>
          <w:b w:val="0"/>
          <w:bCs w:val="0"/>
        </w:rPr>
        <w:t>budgeting,</w:t>
      </w:r>
      <w:r w:rsidRPr="32303ECC" w:rsidR="1357366C">
        <w:rPr>
          <w:rFonts w:cs="Calibri" w:cstheme="minorAscii"/>
          <w:b w:val="0"/>
          <w:bCs w:val="0"/>
        </w:rPr>
        <w:t xml:space="preserve"> saving. Bus</w:t>
      </w:r>
      <w:r w:rsidRPr="32303ECC" w:rsidR="1357366C">
        <w:rPr>
          <w:rFonts w:cs="Calibri" w:cstheme="minorAscii"/>
          <w:b w:val="0"/>
          <w:bCs w:val="0"/>
        </w:rPr>
        <w:t xml:space="preserve">iness </w:t>
      </w:r>
      <w:r w:rsidRPr="32303ECC" w:rsidR="1357366C">
        <w:rPr>
          <w:rFonts w:cs="Calibri" w:cstheme="minorAscii"/>
          <w:b w:val="0"/>
          <w:bCs w:val="0"/>
        </w:rPr>
        <w:t>st</w:t>
      </w:r>
      <w:r w:rsidRPr="32303ECC" w:rsidR="1357366C">
        <w:rPr>
          <w:rFonts w:cs="Calibri" w:cstheme="minorAscii"/>
          <w:b w:val="0"/>
          <w:bCs w:val="0"/>
        </w:rPr>
        <w:t>art up</w:t>
      </w:r>
      <w:r w:rsidRPr="32303ECC" w:rsidR="1357366C">
        <w:rPr>
          <w:rFonts w:cs="Calibri" w:cstheme="minorAscii"/>
          <w:b w:val="0"/>
          <w:bCs w:val="0"/>
        </w:rPr>
        <w:t xml:space="preserve"> s</w:t>
      </w:r>
      <w:r w:rsidRPr="32303ECC" w:rsidR="6FFB207F">
        <w:rPr>
          <w:rFonts w:cs="Calibri" w:cstheme="minorAscii"/>
          <w:b w:val="0"/>
          <w:bCs w:val="0"/>
        </w:rPr>
        <w:t xml:space="preserve">ession. Info </w:t>
      </w:r>
      <w:r w:rsidRPr="32303ECC" w:rsidR="6FFB207F">
        <w:rPr>
          <w:rFonts w:cs="Calibri" w:cstheme="minorAscii"/>
          <w:b w:val="0"/>
          <w:bCs w:val="0"/>
        </w:rPr>
        <w:t xml:space="preserve">is on </w:t>
      </w:r>
      <w:r w:rsidRPr="32303ECC" w:rsidR="6FFB207F">
        <w:rPr>
          <w:rFonts w:cs="Calibri" w:cstheme="minorAscii"/>
          <w:b w:val="0"/>
          <w:bCs w:val="0"/>
        </w:rPr>
        <w:t>w</w:t>
      </w:r>
      <w:r w:rsidRPr="32303ECC" w:rsidR="6FFB207F">
        <w:rPr>
          <w:rFonts w:cs="Calibri" w:cstheme="minorAscii"/>
          <w:b w:val="0"/>
          <w:bCs w:val="0"/>
        </w:rPr>
        <w:t>ebsite</w:t>
      </w:r>
      <w:r w:rsidRPr="32303ECC" w:rsidR="6FFB207F">
        <w:rPr>
          <w:rFonts w:cs="Calibri" w:cstheme="minorAscii"/>
          <w:b w:val="0"/>
          <w:bCs w:val="0"/>
        </w:rPr>
        <w:t xml:space="preserve">. BR </w:t>
      </w:r>
      <w:r w:rsidRPr="32303ECC" w:rsidR="70C8A735">
        <w:rPr>
          <w:rFonts w:cs="Calibri" w:cstheme="minorAscii"/>
          <w:b w:val="0"/>
          <w:bCs w:val="0"/>
        </w:rPr>
        <w:t>HeadStart</w:t>
      </w:r>
      <w:r w:rsidRPr="32303ECC" w:rsidR="6FFB207F">
        <w:rPr>
          <w:rFonts w:cs="Calibri" w:cstheme="minorAscii"/>
          <w:b w:val="0"/>
          <w:bCs w:val="0"/>
        </w:rPr>
        <w:t xml:space="preserve"> staff</w:t>
      </w:r>
      <w:r w:rsidRPr="32303ECC" w:rsidR="6FFB207F">
        <w:rPr>
          <w:rFonts w:cs="Calibri" w:cstheme="minorAscii"/>
          <w:b w:val="0"/>
          <w:bCs w:val="0"/>
        </w:rPr>
        <w:t xml:space="preserve"> have </w:t>
      </w:r>
      <w:r w:rsidRPr="32303ECC" w:rsidR="6FFB207F">
        <w:rPr>
          <w:rFonts w:cs="Calibri" w:cstheme="minorAscii"/>
          <w:b w:val="0"/>
          <w:bCs w:val="0"/>
        </w:rPr>
        <w:t>ca</w:t>
      </w:r>
      <w:r w:rsidRPr="32303ECC" w:rsidR="6FFB207F">
        <w:rPr>
          <w:rFonts w:cs="Calibri" w:cstheme="minorAscii"/>
          <w:b w:val="0"/>
          <w:bCs w:val="0"/>
        </w:rPr>
        <w:t>pacity</w:t>
      </w:r>
      <w:r w:rsidRPr="32303ECC" w:rsidR="6FFB207F">
        <w:rPr>
          <w:rFonts w:cs="Calibri" w:cstheme="minorAscii"/>
          <w:b w:val="0"/>
          <w:bCs w:val="0"/>
        </w:rPr>
        <w:t xml:space="preserve"> for referrals for </w:t>
      </w:r>
      <w:r w:rsidRPr="32303ECC" w:rsidR="71B7CF34">
        <w:rPr>
          <w:rFonts w:cs="Calibri" w:cstheme="minorAscii"/>
          <w:b w:val="0"/>
          <w:bCs w:val="0"/>
        </w:rPr>
        <w:t>HeadStart</w:t>
      </w:r>
      <w:r w:rsidRPr="32303ECC" w:rsidR="6FFB207F">
        <w:rPr>
          <w:rFonts w:cs="Calibri" w:cstheme="minorAscii"/>
          <w:b w:val="0"/>
          <w:bCs w:val="0"/>
        </w:rPr>
        <w:t xml:space="preserve"> services. Weatherization and programs. </w:t>
      </w:r>
      <w:r w:rsidRPr="32303ECC" w:rsidR="186E644A">
        <w:rPr>
          <w:rFonts w:cs="Calibri" w:cstheme="minorAscii"/>
          <w:b w:val="0"/>
          <w:bCs w:val="0"/>
        </w:rPr>
        <w:t xml:space="preserve"> </w:t>
      </w:r>
    </w:p>
    <w:p w:rsidR="27D7752C" w:rsidP="47EE9744" w:rsidRDefault="27D7752C" w14:paraId="1D701E20" w14:textId="225FF56D">
      <w:pPr>
        <w:pStyle w:val="ListParagraph"/>
        <w:numPr>
          <w:ilvl w:val="0"/>
          <w:numId w:val="21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cs="Calibri" w:cstheme="minorAscii"/>
          <w:b w:val="0"/>
          <w:bCs w:val="0"/>
        </w:rPr>
      </w:pPr>
      <w:r w:rsidRPr="32303ECC" w:rsidR="27D7752C">
        <w:rPr>
          <w:rFonts w:cs="Calibri" w:cstheme="minorAscii"/>
          <w:b w:val="1"/>
          <w:bCs w:val="1"/>
        </w:rPr>
        <w:t xml:space="preserve">Kelsey – 302 </w:t>
      </w:r>
      <w:r w:rsidRPr="32303ECC" w:rsidR="736CE4CF">
        <w:rPr>
          <w:rFonts w:cs="Calibri" w:cstheme="minorAscii"/>
          <w:b w:val="1"/>
          <w:bCs w:val="1"/>
        </w:rPr>
        <w:t>C</w:t>
      </w:r>
      <w:r w:rsidRPr="32303ECC" w:rsidR="27D7752C">
        <w:rPr>
          <w:rFonts w:cs="Calibri" w:cstheme="minorAscii"/>
          <w:b w:val="1"/>
          <w:bCs w:val="1"/>
        </w:rPr>
        <w:t>oalition coordinator</w:t>
      </w:r>
      <w:r w:rsidRPr="32303ECC" w:rsidR="27D7752C">
        <w:rPr>
          <w:rFonts w:cs="Calibri" w:cstheme="minorAscii"/>
          <w:b w:val="0"/>
          <w:bCs w:val="0"/>
        </w:rPr>
        <w:t xml:space="preserve"> – </w:t>
      </w:r>
      <w:r w:rsidRPr="32303ECC" w:rsidR="61276D32">
        <w:rPr>
          <w:rFonts w:cs="Calibri" w:cstheme="minorAscii"/>
          <w:b w:val="0"/>
          <w:bCs w:val="0"/>
        </w:rPr>
        <w:t>S</w:t>
      </w:r>
      <w:r w:rsidRPr="32303ECC" w:rsidR="27D7752C">
        <w:rPr>
          <w:rFonts w:cs="Calibri" w:cstheme="minorAscii"/>
          <w:b w:val="0"/>
          <w:bCs w:val="0"/>
        </w:rPr>
        <w:t>ub</w:t>
      </w:r>
      <w:r w:rsidRPr="32303ECC" w:rsidR="48291D9E">
        <w:rPr>
          <w:rFonts w:cs="Calibri" w:cstheme="minorAscii"/>
          <w:b w:val="0"/>
          <w:bCs w:val="0"/>
        </w:rPr>
        <w:t>stance</w:t>
      </w:r>
      <w:r w:rsidRPr="32303ECC" w:rsidR="27D7752C">
        <w:rPr>
          <w:rFonts w:cs="Calibri" w:cstheme="minorAscii"/>
          <w:b w:val="0"/>
          <w:bCs w:val="0"/>
        </w:rPr>
        <w:t xml:space="preserve"> prevention coalition</w:t>
      </w:r>
      <w:r w:rsidRPr="32303ECC" w:rsidR="3ACF8C86">
        <w:rPr>
          <w:rFonts w:cs="Calibri" w:cstheme="minorAscii"/>
          <w:b w:val="0"/>
          <w:bCs w:val="0"/>
        </w:rPr>
        <w:t xml:space="preserve"> also screened “Just Getting By”. Family dinner nights </w:t>
      </w:r>
      <w:r w:rsidRPr="32303ECC" w:rsidR="3ACF8C86">
        <w:rPr>
          <w:rFonts w:cs="Calibri" w:cstheme="minorAscii"/>
          <w:b w:val="0"/>
          <w:bCs w:val="0"/>
        </w:rPr>
        <w:t>are going</w:t>
      </w:r>
      <w:r w:rsidRPr="32303ECC" w:rsidR="3ACF8C86">
        <w:rPr>
          <w:rFonts w:cs="Calibri" w:cstheme="minorAscii"/>
          <w:b w:val="0"/>
          <w:bCs w:val="0"/>
        </w:rPr>
        <w:t xml:space="preserve"> well and </w:t>
      </w:r>
      <w:r w:rsidRPr="32303ECC" w:rsidR="3ACF8C86">
        <w:rPr>
          <w:rFonts w:cs="Calibri" w:cstheme="minorAscii"/>
          <w:b w:val="0"/>
          <w:bCs w:val="0"/>
        </w:rPr>
        <w:t>well</w:t>
      </w:r>
      <w:r w:rsidRPr="32303ECC" w:rsidR="3ACF8C86">
        <w:rPr>
          <w:rFonts w:cs="Calibri" w:cstheme="minorAscii"/>
          <w:b w:val="0"/>
          <w:bCs w:val="0"/>
        </w:rPr>
        <w:t xml:space="preserve"> attended. Encourage table discussion and no phones. Red Ribbon week goes on through Halloween. </w:t>
      </w:r>
      <w:r w:rsidRPr="32303ECC" w:rsidR="56E26D7B">
        <w:rPr>
          <w:rFonts w:cs="Calibri" w:cstheme="minorAscii"/>
          <w:b w:val="0"/>
          <w:bCs w:val="0"/>
        </w:rPr>
        <w:t xml:space="preserve">Prescription take-back day encouraged proper disposal. New website for 302 Cares 302cares.org. Starting a community survey to better understand prevention needs in the area. John Snow, </w:t>
      </w:r>
      <w:r w:rsidRPr="32303ECC" w:rsidR="3D9434C5">
        <w:rPr>
          <w:rFonts w:cs="Calibri" w:cstheme="minorAscii"/>
          <w:b w:val="0"/>
          <w:bCs w:val="0"/>
        </w:rPr>
        <w:t xml:space="preserve">Inc. Discussions with local teens. Still waiting for YRBS for 2023. </w:t>
      </w:r>
      <w:r w:rsidRPr="32303ECC" w:rsidR="27D7752C">
        <w:rPr>
          <w:rFonts w:cs="Calibri" w:cstheme="minorAscii"/>
          <w:b w:val="0"/>
          <w:bCs w:val="0"/>
        </w:rPr>
        <w:t xml:space="preserve"> </w:t>
      </w:r>
    </w:p>
    <w:p w:rsidR="18731E7F" w:rsidP="32303ECC" w:rsidRDefault="18731E7F" w14:paraId="4CC946E3" w14:textId="78A7933E">
      <w:pPr>
        <w:pStyle w:val="ListParagraph"/>
        <w:numPr>
          <w:ilvl w:val="0"/>
          <w:numId w:val="21"/>
        </w:numPr>
        <w:suppressLineNumbers w:val="0"/>
        <w:spacing w:before="0" w:beforeAutospacing="off" w:after="0" w:afterAutospacing="off" w:line="360" w:lineRule="auto"/>
        <w:ind w:right="0"/>
        <w:jc w:val="left"/>
        <w:rPr>
          <w:rFonts w:cs="Calibri" w:cstheme="minorAscii"/>
          <w:b w:val="0"/>
          <w:bCs w:val="0"/>
        </w:rPr>
      </w:pPr>
      <w:r w:rsidRPr="32303ECC" w:rsidR="18731E7F">
        <w:rPr>
          <w:rFonts w:cs="Calibri" w:cstheme="minorAscii"/>
          <w:b w:val="1"/>
          <w:bCs w:val="1"/>
        </w:rPr>
        <w:t xml:space="preserve">Casey </w:t>
      </w:r>
      <w:r w:rsidRPr="32303ECC" w:rsidR="18731E7F">
        <w:rPr>
          <w:rFonts w:cs="Calibri" w:cstheme="minorAscii"/>
          <w:b w:val="1"/>
          <w:bCs w:val="1"/>
        </w:rPr>
        <w:t>Reibol</w:t>
      </w:r>
      <w:r w:rsidRPr="32303ECC" w:rsidR="66CD2F99">
        <w:rPr>
          <w:rFonts w:cs="Calibri" w:cstheme="minorAscii"/>
          <w:b w:val="1"/>
          <w:bCs w:val="1"/>
        </w:rPr>
        <w:t>d</w:t>
      </w:r>
      <w:r w:rsidRPr="32303ECC" w:rsidR="18731E7F">
        <w:rPr>
          <w:rFonts w:cs="Calibri" w:cstheme="minorAscii"/>
          <w:b w:val="1"/>
          <w:bCs w:val="1"/>
        </w:rPr>
        <w:t>t</w:t>
      </w:r>
      <w:r w:rsidRPr="32303ECC" w:rsidR="18731E7F">
        <w:rPr>
          <w:rFonts w:cs="Calibri" w:cstheme="minorAscii"/>
          <w:b w:val="1"/>
          <w:bCs w:val="1"/>
        </w:rPr>
        <w:t xml:space="preserve"> </w:t>
      </w:r>
      <w:r w:rsidRPr="32303ECC" w:rsidR="18731E7F">
        <w:rPr>
          <w:rFonts w:cs="Calibri" w:cstheme="minorAscii"/>
          <w:b w:val="0"/>
          <w:bCs w:val="0"/>
        </w:rPr>
        <w:t xml:space="preserve">– </w:t>
      </w:r>
      <w:r w:rsidRPr="32303ECC" w:rsidR="18731E7F">
        <w:rPr>
          <w:rFonts w:cs="Calibri" w:cstheme="minorAscii"/>
          <w:b w:val="1"/>
          <w:bCs w:val="1"/>
        </w:rPr>
        <w:t xml:space="preserve">Randolph Capstone Housing Counseling </w:t>
      </w:r>
      <w:r w:rsidRPr="32303ECC" w:rsidR="18731E7F">
        <w:rPr>
          <w:rFonts w:cs="Calibri" w:cstheme="minorAscii"/>
          <w:b w:val="0"/>
          <w:bCs w:val="0"/>
        </w:rPr>
        <w:t xml:space="preserve">– </w:t>
      </w:r>
      <w:r w:rsidRPr="32303ECC" w:rsidR="231FC941">
        <w:rPr>
          <w:rFonts w:cs="Calibri" w:cstheme="minorAscii"/>
          <w:b w:val="0"/>
          <w:bCs w:val="0"/>
        </w:rPr>
        <w:t>Seeing</w:t>
      </w:r>
      <w:r w:rsidRPr="32303ECC" w:rsidR="178B9766">
        <w:rPr>
          <w:rFonts w:cs="Calibri" w:cstheme="minorAscii"/>
          <w:b w:val="0"/>
          <w:bCs w:val="0"/>
        </w:rPr>
        <w:t xml:space="preserve"> about 28 people including children who are homeless. There may be some options in Waterbury. </w:t>
      </w:r>
      <w:r w:rsidRPr="32303ECC" w:rsidR="0E7E01C7">
        <w:rPr>
          <w:rFonts w:cs="Calibri" w:cstheme="minorAscii"/>
          <w:b w:val="0"/>
          <w:bCs w:val="0"/>
        </w:rPr>
        <w:t xml:space="preserve">Would add </w:t>
      </w:r>
      <w:r w:rsidRPr="32303ECC" w:rsidR="0E7E01C7">
        <w:rPr>
          <w:rFonts w:cs="Calibri" w:cstheme="minorAscii"/>
          <w:b w:val="0"/>
          <w:bCs w:val="0"/>
        </w:rPr>
        <w:t>additional</w:t>
      </w:r>
      <w:r w:rsidRPr="32303ECC" w:rsidR="0E7E01C7">
        <w:rPr>
          <w:rFonts w:cs="Calibri" w:cstheme="minorAscii"/>
          <w:b w:val="0"/>
          <w:bCs w:val="0"/>
        </w:rPr>
        <w:t xml:space="preserve"> </w:t>
      </w:r>
      <w:r w:rsidRPr="32303ECC" w:rsidR="4E679F7F">
        <w:rPr>
          <w:rFonts w:cs="Calibri" w:cstheme="minorAscii"/>
          <w:b w:val="0"/>
          <w:bCs w:val="0"/>
        </w:rPr>
        <w:t>barriers but</w:t>
      </w:r>
      <w:r w:rsidRPr="32303ECC" w:rsidR="0E7E01C7">
        <w:rPr>
          <w:rFonts w:cs="Calibri" w:cstheme="minorAscii"/>
          <w:b w:val="0"/>
          <w:bCs w:val="0"/>
        </w:rPr>
        <w:t xml:space="preserve"> could help people in great need. </w:t>
      </w:r>
      <w:r w:rsidRPr="32303ECC" w:rsidR="0EEE6ADA">
        <w:rPr>
          <w:rFonts w:cs="Calibri" w:cstheme="minorAscii"/>
          <w:b w:val="0"/>
          <w:bCs w:val="0"/>
        </w:rPr>
        <w:t xml:space="preserve">Groups continue to trouble shoot options. </w:t>
      </w:r>
    </w:p>
    <w:p w:rsidRPr="002C314E" w:rsidR="00855754" w:rsidP="1C66631F" w:rsidRDefault="00855754" w14:paraId="410CBD39" w14:textId="2BC0C8E2">
      <w:pPr>
        <w:pStyle w:val="Normal"/>
        <w:spacing w:after="0" w:line="360" w:lineRule="auto"/>
        <w:ind w:left="0"/>
        <w:rPr>
          <w:rFonts w:cs="Calibri" w:cstheme="minorAscii"/>
          <w:b w:val="1"/>
          <w:bCs w:val="1"/>
        </w:rPr>
      </w:pPr>
      <w:r w:rsidRPr="32303ECC" w:rsidR="005352AA">
        <w:rPr>
          <w:rFonts w:cs="Calibri" w:cstheme="minorAscii"/>
          <w:b w:val="1"/>
          <w:bCs w:val="1"/>
        </w:rPr>
        <w:t xml:space="preserve">Next Meeting: </w:t>
      </w:r>
      <w:r w:rsidRPr="32303ECC" w:rsidR="7CFBA038">
        <w:rPr>
          <w:rFonts w:cs="Calibri" w:cstheme="minorAscii"/>
          <w:b w:val="1"/>
          <w:bCs w:val="1"/>
        </w:rPr>
        <w:t>November</w:t>
      </w:r>
      <w:r w:rsidRPr="32303ECC" w:rsidR="51582228">
        <w:rPr>
          <w:rFonts w:cs="Calibri" w:cstheme="minorAscii"/>
          <w:b w:val="1"/>
          <w:bCs w:val="1"/>
        </w:rPr>
        <w:t xml:space="preserve"> 25</w:t>
      </w:r>
      <w:r w:rsidRPr="32303ECC" w:rsidR="51582228">
        <w:rPr>
          <w:rFonts w:cs="Calibri" w:cstheme="minorAscii"/>
          <w:b w:val="1"/>
          <w:bCs w:val="1"/>
          <w:vertAlign w:val="superscript"/>
        </w:rPr>
        <w:t>th</w:t>
      </w:r>
      <w:r w:rsidRPr="32303ECC" w:rsidR="51582228">
        <w:rPr>
          <w:rFonts w:cs="Calibri" w:cstheme="minorAscii"/>
          <w:b w:val="1"/>
          <w:bCs w:val="1"/>
        </w:rPr>
        <w:t xml:space="preserve"> --&gt; </w:t>
      </w:r>
      <w:r w:rsidRPr="32303ECC" w:rsidR="51582228">
        <w:rPr>
          <w:rFonts w:cs="Calibri" w:cstheme="minorAscii"/>
          <w:b w:val="1"/>
          <w:bCs w:val="1"/>
          <w:color w:val="FF0000"/>
        </w:rPr>
        <w:t>NO DECEMBER MEETING</w:t>
      </w:r>
    </w:p>
    <w:sectPr w:rsidRPr="002C314E" w:rsidR="0085575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46192" w:rsidP="00AF0F42" w:rsidRDefault="00B46192" w14:paraId="572B1176" w14:textId="77777777">
      <w:pPr>
        <w:spacing w:after="0" w:line="240" w:lineRule="auto"/>
      </w:pPr>
      <w:r>
        <w:separator/>
      </w:r>
    </w:p>
  </w:endnote>
  <w:endnote w:type="continuationSeparator" w:id="0">
    <w:p w:rsidR="00B46192" w:rsidP="00AF0F42" w:rsidRDefault="00B46192" w14:paraId="67EC7C8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46192" w:rsidP="00AF0F42" w:rsidRDefault="00B46192" w14:paraId="7902BC76" w14:textId="77777777">
      <w:pPr>
        <w:spacing w:after="0" w:line="240" w:lineRule="auto"/>
      </w:pPr>
      <w:r>
        <w:separator/>
      </w:r>
    </w:p>
  </w:footnote>
  <w:footnote w:type="continuationSeparator" w:id="0">
    <w:p w:rsidR="00B46192" w:rsidP="00AF0F42" w:rsidRDefault="00B46192" w14:paraId="4B4C7F76" w14:textId="7777777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ZcKyjP3FDCNYLp" int2:id="LkS1J7Kb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1254"/>
    <w:multiLevelType w:val="hybridMultilevel"/>
    <w:tmpl w:val="F05CB5A4"/>
    <w:lvl w:ilvl="0" w:tplc="0409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1" w15:restartNumberingAfterBreak="0">
    <w:nsid w:val="0835091E"/>
    <w:multiLevelType w:val="hybridMultilevel"/>
    <w:tmpl w:val="EC10A26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D246230"/>
    <w:multiLevelType w:val="hybridMultilevel"/>
    <w:tmpl w:val="4742227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151E56D8"/>
    <w:multiLevelType w:val="hybridMultilevel"/>
    <w:tmpl w:val="41A0FD58"/>
    <w:lvl w:ilvl="0" w:tplc="04090001">
      <w:start w:val="1"/>
      <w:numFmt w:val="bullet"/>
      <w:lvlText w:val=""/>
      <w:lvlJc w:val="left"/>
      <w:pPr>
        <w:ind w:left="221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93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5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7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9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81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53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5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70" w:hanging="360"/>
      </w:pPr>
      <w:rPr>
        <w:rFonts w:hint="default" w:ascii="Wingdings" w:hAnsi="Wingdings"/>
      </w:rPr>
    </w:lvl>
  </w:abstractNum>
  <w:abstractNum w:abstractNumId="4" w15:restartNumberingAfterBreak="0">
    <w:nsid w:val="1F4B4605"/>
    <w:multiLevelType w:val="hybridMultilevel"/>
    <w:tmpl w:val="2F844D7E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9735360"/>
    <w:multiLevelType w:val="hybridMultilevel"/>
    <w:tmpl w:val="B858C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C1149"/>
    <w:multiLevelType w:val="hybridMultilevel"/>
    <w:tmpl w:val="B074CAD8"/>
    <w:lvl w:ilvl="0" w:tplc="E93A139C">
      <w:numFmt w:val="bullet"/>
      <w:lvlText w:val="-"/>
      <w:lvlJc w:val="left"/>
      <w:pPr>
        <w:ind w:left="360" w:hanging="360"/>
      </w:pPr>
      <w:rPr>
        <w:rFonts w:hint="default" w:ascii="Calibri" w:hAnsi="Calibri" w:cs="Calibri" w:eastAsiaTheme="minorHAnsi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328C70EC"/>
    <w:multiLevelType w:val="hybridMultilevel"/>
    <w:tmpl w:val="634A65C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9D3199E"/>
    <w:multiLevelType w:val="hybridMultilevel"/>
    <w:tmpl w:val="CE1EEC7E"/>
    <w:lvl w:ilvl="0" w:tplc="04090003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hint="default" w:ascii="Wingdings" w:hAnsi="Wingdings"/>
      </w:rPr>
    </w:lvl>
  </w:abstractNum>
  <w:abstractNum w:abstractNumId="9" w15:restartNumberingAfterBreak="0">
    <w:nsid w:val="3B6375CB"/>
    <w:multiLevelType w:val="hybridMultilevel"/>
    <w:tmpl w:val="75FCBE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0401F37"/>
    <w:multiLevelType w:val="hybridMultilevel"/>
    <w:tmpl w:val="8B42C8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27D67DC"/>
    <w:multiLevelType w:val="hybridMultilevel"/>
    <w:tmpl w:val="435ECCFE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B6A53EF"/>
    <w:multiLevelType w:val="hybridMultilevel"/>
    <w:tmpl w:val="5D90BE86"/>
    <w:lvl w:ilvl="0" w:tplc="04090001">
      <w:start w:val="1"/>
      <w:numFmt w:val="bullet"/>
      <w:lvlText w:val=""/>
      <w:lvlJc w:val="left"/>
      <w:pPr>
        <w:ind w:left="19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hint="default" w:ascii="Wingdings" w:hAnsi="Wingdings"/>
      </w:rPr>
    </w:lvl>
    <w:lvl w:ilvl="3" w:tplc="92DCA7F6">
      <w:numFmt w:val="bullet"/>
      <w:lvlText w:val="-"/>
      <w:lvlJc w:val="left"/>
      <w:pPr>
        <w:ind w:left="4140" w:hanging="360"/>
      </w:pPr>
      <w:rPr>
        <w:rFonts w:hint="default" w:ascii="Calibri" w:hAnsi="Calibri" w:cs="Calibri" w:eastAsiaTheme="minorHAnsi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hint="default" w:ascii="Wingdings" w:hAnsi="Wingdings"/>
      </w:rPr>
    </w:lvl>
  </w:abstractNum>
  <w:abstractNum w:abstractNumId="13" w15:restartNumberingAfterBreak="0">
    <w:nsid w:val="529C6AF3"/>
    <w:multiLevelType w:val="hybridMultilevel"/>
    <w:tmpl w:val="68CCEE2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38B4AA3"/>
    <w:multiLevelType w:val="hybridMultilevel"/>
    <w:tmpl w:val="98E87130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05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55795DB2"/>
    <w:multiLevelType w:val="hybridMultilevel"/>
    <w:tmpl w:val="8A94DBC4"/>
    <w:lvl w:ilvl="0" w:tplc="0409000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hint="default" w:ascii="Wingdings" w:hAnsi="Wingdings"/>
      </w:rPr>
    </w:lvl>
  </w:abstractNum>
  <w:abstractNum w:abstractNumId="16" w15:restartNumberingAfterBreak="0">
    <w:nsid w:val="559F7B86"/>
    <w:multiLevelType w:val="hybridMultilevel"/>
    <w:tmpl w:val="65B8A1F8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8087724"/>
    <w:multiLevelType w:val="hybridMultilevel"/>
    <w:tmpl w:val="E4D8B4C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CCC4B9B"/>
    <w:multiLevelType w:val="hybridMultilevel"/>
    <w:tmpl w:val="9DE28E40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0AA2432"/>
    <w:multiLevelType w:val="hybridMultilevel"/>
    <w:tmpl w:val="778CA812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85D0BF7"/>
    <w:multiLevelType w:val="hybridMultilevel"/>
    <w:tmpl w:val="C1345FEE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A824631"/>
    <w:multiLevelType w:val="hybridMultilevel"/>
    <w:tmpl w:val="ED8E0246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0CF7A2A"/>
    <w:multiLevelType w:val="hybridMultilevel"/>
    <w:tmpl w:val="88500754"/>
    <w:lvl w:ilvl="0" w:tplc="09BA6C3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015606"/>
    <w:multiLevelType w:val="hybridMultilevel"/>
    <w:tmpl w:val="FC6690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FAB0A84"/>
    <w:multiLevelType w:val="hybridMultilevel"/>
    <w:tmpl w:val="50927F8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87130175">
    <w:abstractNumId w:val="8"/>
  </w:num>
  <w:num w:numId="2" w16cid:durableId="1656227431">
    <w:abstractNumId w:val="12"/>
  </w:num>
  <w:num w:numId="3" w16cid:durableId="1037506817">
    <w:abstractNumId w:val="14"/>
  </w:num>
  <w:num w:numId="4" w16cid:durableId="1625113196">
    <w:abstractNumId w:val="15"/>
  </w:num>
  <w:num w:numId="5" w16cid:durableId="2019578904">
    <w:abstractNumId w:val="0"/>
  </w:num>
  <w:num w:numId="6" w16cid:durableId="727994463">
    <w:abstractNumId w:val="3"/>
  </w:num>
  <w:num w:numId="7" w16cid:durableId="889880187">
    <w:abstractNumId w:val="7"/>
  </w:num>
  <w:num w:numId="8" w16cid:durableId="1443380833">
    <w:abstractNumId w:val="10"/>
  </w:num>
  <w:num w:numId="9" w16cid:durableId="2050563669">
    <w:abstractNumId w:val="9"/>
  </w:num>
  <w:num w:numId="10" w16cid:durableId="12363570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58092397">
    <w:abstractNumId w:val="5"/>
  </w:num>
  <w:num w:numId="12" w16cid:durableId="1598558021">
    <w:abstractNumId w:val="2"/>
  </w:num>
  <w:num w:numId="13" w16cid:durableId="877662377">
    <w:abstractNumId w:val="16"/>
  </w:num>
  <w:num w:numId="14" w16cid:durableId="1290084999">
    <w:abstractNumId w:val="22"/>
  </w:num>
  <w:num w:numId="15" w16cid:durableId="1239486122">
    <w:abstractNumId w:val="19"/>
  </w:num>
  <w:num w:numId="16" w16cid:durableId="2029717841">
    <w:abstractNumId w:val="13"/>
  </w:num>
  <w:num w:numId="17" w16cid:durableId="221990160">
    <w:abstractNumId w:val="1"/>
  </w:num>
  <w:num w:numId="18" w16cid:durableId="157356302">
    <w:abstractNumId w:val="24"/>
  </w:num>
  <w:num w:numId="19" w16cid:durableId="1898280183">
    <w:abstractNumId w:val="23"/>
  </w:num>
  <w:num w:numId="20" w16cid:durableId="1863592064">
    <w:abstractNumId w:val="17"/>
  </w:num>
  <w:num w:numId="21" w16cid:durableId="1434597151">
    <w:abstractNumId w:val="21"/>
  </w:num>
  <w:num w:numId="22" w16cid:durableId="896816478">
    <w:abstractNumId w:val="11"/>
  </w:num>
  <w:num w:numId="23" w16cid:durableId="692533300">
    <w:abstractNumId w:val="6"/>
  </w:num>
  <w:num w:numId="24" w16cid:durableId="1911692560">
    <w:abstractNumId w:val="4"/>
  </w:num>
  <w:num w:numId="25" w16cid:durableId="1540508829">
    <w:abstractNumId w:val="20"/>
  </w:num>
  <w:num w:numId="26" w16cid:durableId="11477469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F9E"/>
    <w:rsid w:val="000030A8"/>
    <w:rsid w:val="0000481D"/>
    <w:rsid w:val="00020FA2"/>
    <w:rsid w:val="0003409F"/>
    <w:rsid w:val="0003522C"/>
    <w:rsid w:val="000770CA"/>
    <w:rsid w:val="000825EF"/>
    <w:rsid w:val="00094060"/>
    <w:rsid w:val="000B4974"/>
    <w:rsid w:val="000C643D"/>
    <w:rsid w:val="000D321C"/>
    <w:rsid w:val="000D6565"/>
    <w:rsid w:val="000D93E7"/>
    <w:rsid w:val="00123082"/>
    <w:rsid w:val="001248A6"/>
    <w:rsid w:val="00135494"/>
    <w:rsid w:val="00136008"/>
    <w:rsid w:val="00143810"/>
    <w:rsid w:val="0015603C"/>
    <w:rsid w:val="001642E8"/>
    <w:rsid w:val="00174AB8"/>
    <w:rsid w:val="001A7BAC"/>
    <w:rsid w:val="001E235F"/>
    <w:rsid w:val="001E3150"/>
    <w:rsid w:val="00207274"/>
    <w:rsid w:val="002363E2"/>
    <w:rsid w:val="002364A9"/>
    <w:rsid w:val="00285125"/>
    <w:rsid w:val="002A574D"/>
    <w:rsid w:val="002B2BC3"/>
    <w:rsid w:val="002C314E"/>
    <w:rsid w:val="002C5771"/>
    <w:rsid w:val="002D7949"/>
    <w:rsid w:val="002E377B"/>
    <w:rsid w:val="002F3205"/>
    <w:rsid w:val="003222F2"/>
    <w:rsid w:val="003337E9"/>
    <w:rsid w:val="00347ECB"/>
    <w:rsid w:val="003664A9"/>
    <w:rsid w:val="003758B4"/>
    <w:rsid w:val="00386883"/>
    <w:rsid w:val="003E5D5F"/>
    <w:rsid w:val="00430867"/>
    <w:rsid w:val="00431B5F"/>
    <w:rsid w:val="00432DCD"/>
    <w:rsid w:val="00471A25"/>
    <w:rsid w:val="0047581D"/>
    <w:rsid w:val="00480076"/>
    <w:rsid w:val="00483C7B"/>
    <w:rsid w:val="0048604E"/>
    <w:rsid w:val="004B388A"/>
    <w:rsid w:val="004B3BC9"/>
    <w:rsid w:val="004D0524"/>
    <w:rsid w:val="004D6C70"/>
    <w:rsid w:val="004D74F6"/>
    <w:rsid w:val="004E3446"/>
    <w:rsid w:val="004F7BE8"/>
    <w:rsid w:val="00515D1F"/>
    <w:rsid w:val="005169F5"/>
    <w:rsid w:val="00526669"/>
    <w:rsid w:val="005352AA"/>
    <w:rsid w:val="005430A0"/>
    <w:rsid w:val="00546C59"/>
    <w:rsid w:val="005476EF"/>
    <w:rsid w:val="00557182"/>
    <w:rsid w:val="00560BCC"/>
    <w:rsid w:val="0057456F"/>
    <w:rsid w:val="005A49AB"/>
    <w:rsid w:val="005A6F46"/>
    <w:rsid w:val="005B19A3"/>
    <w:rsid w:val="005D4CE7"/>
    <w:rsid w:val="005F6A58"/>
    <w:rsid w:val="00607F1A"/>
    <w:rsid w:val="0061E28E"/>
    <w:rsid w:val="00636635"/>
    <w:rsid w:val="0065273A"/>
    <w:rsid w:val="00654880"/>
    <w:rsid w:val="0066412D"/>
    <w:rsid w:val="00666299"/>
    <w:rsid w:val="00666469"/>
    <w:rsid w:val="006B6ACD"/>
    <w:rsid w:val="006D0AC1"/>
    <w:rsid w:val="006F7A24"/>
    <w:rsid w:val="00703345"/>
    <w:rsid w:val="00704639"/>
    <w:rsid w:val="00712411"/>
    <w:rsid w:val="00715E5E"/>
    <w:rsid w:val="00717030"/>
    <w:rsid w:val="0072637B"/>
    <w:rsid w:val="00726FDC"/>
    <w:rsid w:val="00762888"/>
    <w:rsid w:val="007769D9"/>
    <w:rsid w:val="007810D5"/>
    <w:rsid w:val="007942A0"/>
    <w:rsid w:val="007A0962"/>
    <w:rsid w:val="007B22E5"/>
    <w:rsid w:val="007F47B9"/>
    <w:rsid w:val="008044B6"/>
    <w:rsid w:val="00833AE7"/>
    <w:rsid w:val="00847394"/>
    <w:rsid w:val="00855754"/>
    <w:rsid w:val="00857A63"/>
    <w:rsid w:val="00865D18"/>
    <w:rsid w:val="00874BD7"/>
    <w:rsid w:val="008873C2"/>
    <w:rsid w:val="008A18C3"/>
    <w:rsid w:val="008B6BE6"/>
    <w:rsid w:val="008C072A"/>
    <w:rsid w:val="008C0D96"/>
    <w:rsid w:val="008D0841"/>
    <w:rsid w:val="008D1F6C"/>
    <w:rsid w:val="008D55E9"/>
    <w:rsid w:val="008E1E8E"/>
    <w:rsid w:val="008F1341"/>
    <w:rsid w:val="009030F7"/>
    <w:rsid w:val="009125DC"/>
    <w:rsid w:val="00915947"/>
    <w:rsid w:val="00951F4B"/>
    <w:rsid w:val="009716F1"/>
    <w:rsid w:val="0098669A"/>
    <w:rsid w:val="009B61B0"/>
    <w:rsid w:val="009D5B36"/>
    <w:rsid w:val="009E399E"/>
    <w:rsid w:val="009F15C3"/>
    <w:rsid w:val="009F36D2"/>
    <w:rsid w:val="00A30CA0"/>
    <w:rsid w:val="00A46B50"/>
    <w:rsid w:val="00A7320A"/>
    <w:rsid w:val="00A90B1B"/>
    <w:rsid w:val="00A971F0"/>
    <w:rsid w:val="00AB29E8"/>
    <w:rsid w:val="00AD0644"/>
    <w:rsid w:val="00AD3F4B"/>
    <w:rsid w:val="00AD7542"/>
    <w:rsid w:val="00AE1145"/>
    <w:rsid w:val="00AE4F34"/>
    <w:rsid w:val="00AF097E"/>
    <w:rsid w:val="00AF0CCF"/>
    <w:rsid w:val="00AF0F42"/>
    <w:rsid w:val="00AF32DC"/>
    <w:rsid w:val="00B13B86"/>
    <w:rsid w:val="00B4361C"/>
    <w:rsid w:val="00B46192"/>
    <w:rsid w:val="00B61D36"/>
    <w:rsid w:val="00B71A62"/>
    <w:rsid w:val="00B8768E"/>
    <w:rsid w:val="00B935F6"/>
    <w:rsid w:val="00B95025"/>
    <w:rsid w:val="00B97963"/>
    <w:rsid w:val="00BC3EF8"/>
    <w:rsid w:val="00BC64C1"/>
    <w:rsid w:val="00BE22F3"/>
    <w:rsid w:val="00BF4ED9"/>
    <w:rsid w:val="00C260A9"/>
    <w:rsid w:val="00C43F9E"/>
    <w:rsid w:val="00C522A6"/>
    <w:rsid w:val="00C607A7"/>
    <w:rsid w:val="00C67A2F"/>
    <w:rsid w:val="00C76255"/>
    <w:rsid w:val="00C77861"/>
    <w:rsid w:val="00C8070B"/>
    <w:rsid w:val="00C814D1"/>
    <w:rsid w:val="00C82670"/>
    <w:rsid w:val="00CA47BF"/>
    <w:rsid w:val="00CB69FA"/>
    <w:rsid w:val="00CD700B"/>
    <w:rsid w:val="00CE0359"/>
    <w:rsid w:val="00CFE403"/>
    <w:rsid w:val="00D20001"/>
    <w:rsid w:val="00D82335"/>
    <w:rsid w:val="00D86F2F"/>
    <w:rsid w:val="00D936EC"/>
    <w:rsid w:val="00DA227E"/>
    <w:rsid w:val="00DD2064"/>
    <w:rsid w:val="00DE2FB3"/>
    <w:rsid w:val="00DE31AF"/>
    <w:rsid w:val="00E10F08"/>
    <w:rsid w:val="00E241F5"/>
    <w:rsid w:val="00E33584"/>
    <w:rsid w:val="00E50DA3"/>
    <w:rsid w:val="00E75FCB"/>
    <w:rsid w:val="00E77D0D"/>
    <w:rsid w:val="00EB6ACB"/>
    <w:rsid w:val="00EB73B2"/>
    <w:rsid w:val="00EC4B47"/>
    <w:rsid w:val="00F15281"/>
    <w:rsid w:val="00F7366E"/>
    <w:rsid w:val="00F87835"/>
    <w:rsid w:val="00FA54E5"/>
    <w:rsid w:val="016A3321"/>
    <w:rsid w:val="01BF6D87"/>
    <w:rsid w:val="01C27E9D"/>
    <w:rsid w:val="01D88893"/>
    <w:rsid w:val="021893CF"/>
    <w:rsid w:val="023751CE"/>
    <w:rsid w:val="02506E58"/>
    <w:rsid w:val="0466D053"/>
    <w:rsid w:val="047EEB57"/>
    <w:rsid w:val="04A49105"/>
    <w:rsid w:val="04C318AA"/>
    <w:rsid w:val="051C1748"/>
    <w:rsid w:val="06095D45"/>
    <w:rsid w:val="062016B5"/>
    <w:rsid w:val="06759EA8"/>
    <w:rsid w:val="06D91198"/>
    <w:rsid w:val="073207FA"/>
    <w:rsid w:val="086BE273"/>
    <w:rsid w:val="0881093B"/>
    <w:rsid w:val="090F44D0"/>
    <w:rsid w:val="098D17FF"/>
    <w:rsid w:val="09FD7999"/>
    <w:rsid w:val="0A838015"/>
    <w:rsid w:val="0BE78474"/>
    <w:rsid w:val="0BEDAE49"/>
    <w:rsid w:val="0C142861"/>
    <w:rsid w:val="0CB5FB75"/>
    <w:rsid w:val="0CE20038"/>
    <w:rsid w:val="0D29D828"/>
    <w:rsid w:val="0D96F450"/>
    <w:rsid w:val="0DC65E6E"/>
    <w:rsid w:val="0E07E7AE"/>
    <w:rsid w:val="0E5E8A2C"/>
    <w:rsid w:val="0E651782"/>
    <w:rsid w:val="0E7E01C7"/>
    <w:rsid w:val="0EDFE8E0"/>
    <w:rsid w:val="0EEE6ADA"/>
    <w:rsid w:val="0F13193D"/>
    <w:rsid w:val="0FC0BDF6"/>
    <w:rsid w:val="10659199"/>
    <w:rsid w:val="10D4DB5C"/>
    <w:rsid w:val="119144F9"/>
    <w:rsid w:val="11C34E56"/>
    <w:rsid w:val="11CC2ADF"/>
    <w:rsid w:val="12300157"/>
    <w:rsid w:val="12488B3D"/>
    <w:rsid w:val="1357366C"/>
    <w:rsid w:val="137BE2E1"/>
    <w:rsid w:val="148942C6"/>
    <w:rsid w:val="1504FEF7"/>
    <w:rsid w:val="159BDF02"/>
    <w:rsid w:val="1651B0A2"/>
    <w:rsid w:val="16D8094C"/>
    <w:rsid w:val="16F76E99"/>
    <w:rsid w:val="1705F352"/>
    <w:rsid w:val="1760A9E2"/>
    <w:rsid w:val="178B9766"/>
    <w:rsid w:val="185DD506"/>
    <w:rsid w:val="186E644A"/>
    <w:rsid w:val="18731E7F"/>
    <w:rsid w:val="18F3852C"/>
    <w:rsid w:val="1923817C"/>
    <w:rsid w:val="194850D2"/>
    <w:rsid w:val="1A22E060"/>
    <w:rsid w:val="1A394C58"/>
    <w:rsid w:val="1A533D3A"/>
    <w:rsid w:val="1A5C02DC"/>
    <w:rsid w:val="1A5C2A2D"/>
    <w:rsid w:val="1A8B8BE4"/>
    <w:rsid w:val="1B039F6B"/>
    <w:rsid w:val="1B3862CE"/>
    <w:rsid w:val="1B934423"/>
    <w:rsid w:val="1BAADDBE"/>
    <w:rsid w:val="1BCD9CF0"/>
    <w:rsid w:val="1BCE2A78"/>
    <w:rsid w:val="1BF7D33D"/>
    <w:rsid w:val="1C66631F"/>
    <w:rsid w:val="1C7540FF"/>
    <w:rsid w:val="1CD088C8"/>
    <w:rsid w:val="1D24FF8A"/>
    <w:rsid w:val="1D69FAD9"/>
    <w:rsid w:val="1D93A39E"/>
    <w:rsid w:val="1DD50A9E"/>
    <w:rsid w:val="1E22BD39"/>
    <w:rsid w:val="1E3F2F27"/>
    <w:rsid w:val="1E799DF7"/>
    <w:rsid w:val="1EED9CFD"/>
    <w:rsid w:val="1FC8157B"/>
    <w:rsid w:val="2065C335"/>
    <w:rsid w:val="2085F116"/>
    <w:rsid w:val="2195CF23"/>
    <w:rsid w:val="21E135F3"/>
    <w:rsid w:val="21F34A35"/>
    <w:rsid w:val="223D96C6"/>
    <w:rsid w:val="2257AD87"/>
    <w:rsid w:val="230DB7D0"/>
    <w:rsid w:val="231FC941"/>
    <w:rsid w:val="24465D2E"/>
    <w:rsid w:val="24605EE1"/>
    <w:rsid w:val="246EF747"/>
    <w:rsid w:val="24A85300"/>
    <w:rsid w:val="24D7CF6F"/>
    <w:rsid w:val="24FD977A"/>
    <w:rsid w:val="25A06C11"/>
    <w:rsid w:val="25A732D2"/>
    <w:rsid w:val="26E17064"/>
    <w:rsid w:val="2760EE5D"/>
    <w:rsid w:val="27D7752C"/>
    <w:rsid w:val="2800054C"/>
    <w:rsid w:val="28A467A5"/>
    <w:rsid w:val="28D07B31"/>
    <w:rsid w:val="28E86A63"/>
    <w:rsid w:val="294234E3"/>
    <w:rsid w:val="29874816"/>
    <w:rsid w:val="2A35B715"/>
    <w:rsid w:val="2A6C4B92"/>
    <w:rsid w:val="2AABD29F"/>
    <w:rsid w:val="2AF4D9BF"/>
    <w:rsid w:val="2B82B81C"/>
    <w:rsid w:val="2BAF018A"/>
    <w:rsid w:val="2BCBF08F"/>
    <w:rsid w:val="2C0AE934"/>
    <w:rsid w:val="2C4CD410"/>
    <w:rsid w:val="2C59E8CF"/>
    <w:rsid w:val="2C8E825B"/>
    <w:rsid w:val="2CC29088"/>
    <w:rsid w:val="2CCB5503"/>
    <w:rsid w:val="2CF40C50"/>
    <w:rsid w:val="2D65E011"/>
    <w:rsid w:val="2D6E097B"/>
    <w:rsid w:val="2D8D97A2"/>
    <w:rsid w:val="2DDAB11F"/>
    <w:rsid w:val="2E70F517"/>
    <w:rsid w:val="2F255182"/>
    <w:rsid w:val="2F4A94D3"/>
    <w:rsid w:val="2F95644E"/>
    <w:rsid w:val="3016A438"/>
    <w:rsid w:val="3098D58C"/>
    <w:rsid w:val="309CDF11"/>
    <w:rsid w:val="31869319"/>
    <w:rsid w:val="3197AB7D"/>
    <w:rsid w:val="32303ECC"/>
    <w:rsid w:val="332E2A5C"/>
    <w:rsid w:val="33A544E8"/>
    <w:rsid w:val="33C17452"/>
    <w:rsid w:val="349E1867"/>
    <w:rsid w:val="3540CAE4"/>
    <w:rsid w:val="355B0B0C"/>
    <w:rsid w:val="3573986B"/>
    <w:rsid w:val="35D6053E"/>
    <w:rsid w:val="363566F8"/>
    <w:rsid w:val="363A4A46"/>
    <w:rsid w:val="3655B7C0"/>
    <w:rsid w:val="36E85993"/>
    <w:rsid w:val="37198229"/>
    <w:rsid w:val="3733FF54"/>
    <w:rsid w:val="3779A8AF"/>
    <w:rsid w:val="37D8B8E2"/>
    <w:rsid w:val="38439943"/>
    <w:rsid w:val="38A03DA7"/>
    <w:rsid w:val="3992CA8D"/>
    <w:rsid w:val="39F37372"/>
    <w:rsid w:val="3A083826"/>
    <w:rsid w:val="3A74B258"/>
    <w:rsid w:val="3AA76AB1"/>
    <w:rsid w:val="3ACF8C86"/>
    <w:rsid w:val="3AF99D05"/>
    <w:rsid w:val="3B5D09F2"/>
    <w:rsid w:val="3C79F0C5"/>
    <w:rsid w:val="3D0FF92A"/>
    <w:rsid w:val="3D6E18F2"/>
    <w:rsid w:val="3D9434C5"/>
    <w:rsid w:val="3DF5411D"/>
    <w:rsid w:val="3DF92BC1"/>
    <w:rsid w:val="3E584303"/>
    <w:rsid w:val="3E8DBB2F"/>
    <w:rsid w:val="3F1E7BF8"/>
    <w:rsid w:val="3F51AC1F"/>
    <w:rsid w:val="3F84BA94"/>
    <w:rsid w:val="3FFB3524"/>
    <w:rsid w:val="407C6226"/>
    <w:rsid w:val="40C07F88"/>
    <w:rsid w:val="41ED4046"/>
    <w:rsid w:val="42008380"/>
    <w:rsid w:val="424AE64A"/>
    <w:rsid w:val="428E9723"/>
    <w:rsid w:val="438F3502"/>
    <w:rsid w:val="43A8E614"/>
    <w:rsid w:val="43E6158A"/>
    <w:rsid w:val="43EE0798"/>
    <w:rsid w:val="44E83190"/>
    <w:rsid w:val="4528A7EA"/>
    <w:rsid w:val="45352E6A"/>
    <w:rsid w:val="45DD6ACA"/>
    <w:rsid w:val="45F8FAD6"/>
    <w:rsid w:val="45FCFE8A"/>
    <w:rsid w:val="45FF1ECC"/>
    <w:rsid w:val="462D9A3A"/>
    <w:rsid w:val="4649C810"/>
    <w:rsid w:val="4752CD5B"/>
    <w:rsid w:val="47EE9744"/>
    <w:rsid w:val="47FCFCC6"/>
    <w:rsid w:val="481590B8"/>
    <w:rsid w:val="48291D9E"/>
    <w:rsid w:val="482B56AF"/>
    <w:rsid w:val="4884EBB8"/>
    <w:rsid w:val="48B26085"/>
    <w:rsid w:val="4908E603"/>
    <w:rsid w:val="499A0093"/>
    <w:rsid w:val="49BBCA87"/>
    <w:rsid w:val="49D22489"/>
    <w:rsid w:val="49F1EF25"/>
    <w:rsid w:val="4A772A9B"/>
    <w:rsid w:val="4A8E2A40"/>
    <w:rsid w:val="4B255847"/>
    <w:rsid w:val="4B488119"/>
    <w:rsid w:val="4B937603"/>
    <w:rsid w:val="4BA9A387"/>
    <w:rsid w:val="4C45EB9A"/>
    <w:rsid w:val="4C72285A"/>
    <w:rsid w:val="4C914436"/>
    <w:rsid w:val="4CCE71A2"/>
    <w:rsid w:val="4E0A7D6D"/>
    <w:rsid w:val="4E5870F7"/>
    <w:rsid w:val="4E679F7F"/>
    <w:rsid w:val="4E79BC0D"/>
    <w:rsid w:val="4EA542A5"/>
    <w:rsid w:val="4EBED342"/>
    <w:rsid w:val="4EE1A4B8"/>
    <w:rsid w:val="4EFF29A3"/>
    <w:rsid w:val="4F3D6692"/>
    <w:rsid w:val="4F4B5FBB"/>
    <w:rsid w:val="50362A2A"/>
    <w:rsid w:val="50428550"/>
    <w:rsid w:val="5066FD9E"/>
    <w:rsid w:val="51582228"/>
    <w:rsid w:val="51C76CD9"/>
    <w:rsid w:val="51EF9A11"/>
    <w:rsid w:val="520E91D8"/>
    <w:rsid w:val="5263C7F7"/>
    <w:rsid w:val="527FDA68"/>
    <w:rsid w:val="5288EEF9"/>
    <w:rsid w:val="52C3C1CC"/>
    <w:rsid w:val="53334E3F"/>
    <w:rsid w:val="5347BE36"/>
    <w:rsid w:val="539AAC20"/>
    <w:rsid w:val="53AD19B6"/>
    <w:rsid w:val="5436D756"/>
    <w:rsid w:val="55036ECA"/>
    <w:rsid w:val="5528CF79"/>
    <w:rsid w:val="558FB4D5"/>
    <w:rsid w:val="55DB5651"/>
    <w:rsid w:val="5634EC20"/>
    <w:rsid w:val="564A8615"/>
    <w:rsid w:val="564E85E0"/>
    <w:rsid w:val="565761BD"/>
    <w:rsid w:val="568DA82E"/>
    <w:rsid w:val="569E5176"/>
    <w:rsid w:val="56BB8CA3"/>
    <w:rsid w:val="56CED4CB"/>
    <w:rsid w:val="56E26D7B"/>
    <w:rsid w:val="56EEC615"/>
    <w:rsid w:val="574C3983"/>
    <w:rsid w:val="5778C036"/>
    <w:rsid w:val="57C1CF97"/>
    <w:rsid w:val="582D55F4"/>
    <w:rsid w:val="58906315"/>
    <w:rsid w:val="58A36991"/>
    <w:rsid w:val="58AFF6A3"/>
    <w:rsid w:val="590DA5A0"/>
    <w:rsid w:val="59106B2F"/>
    <w:rsid w:val="592310DF"/>
    <w:rsid w:val="5A1AA216"/>
    <w:rsid w:val="5A2C3376"/>
    <w:rsid w:val="5A4363F3"/>
    <w:rsid w:val="5A8E6E91"/>
    <w:rsid w:val="5A95053F"/>
    <w:rsid w:val="5BC7241C"/>
    <w:rsid w:val="5C144150"/>
    <w:rsid w:val="5C9DA177"/>
    <w:rsid w:val="5D3C4584"/>
    <w:rsid w:val="5DDFAB12"/>
    <w:rsid w:val="5DE3DC52"/>
    <w:rsid w:val="5E0E09C5"/>
    <w:rsid w:val="5E488315"/>
    <w:rsid w:val="5F25AE36"/>
    <w:rsid w:val="5F4574E3"/>
    <w:rsid w:val="5F862284"/>
    <w:rsid w:val="60710510"/>
    <w:rsid w:val="60727461"/>
    <w:rsid w:val="60A8C802"/>
    <w:rsid w:val="60BDA6B3"/>
    <w:rsid w:val="61276D32"/>
    <w:rsid w:val="619325F2"/>
    <w:rsid w:val="61B132C5"/>
    <w:rsid w:val="61B21242"/>
    <w:rsid w:val="61F826E8"/>
    <w:rsid w:val="623B0DF8"/>
    <w:rsid w:val="62F7899B"/>
    <w:rsid w:val="6387D068"/>
    <w:rsid w:val="642E7186"/>
    <w:rsid w:val="65721498"/>
    <w:rsid w:val="65A688F3"/>
    <w:rsid w:val="65E92D40"/>
    <w:rsid w:val="65FC0F28"/>
    <w:rsid w:val="6606B4D3"/>
    <w:rsid w:val="6658A396"/>
    <w:rsid w:val="66590957"/>
    <w:rsid w:val="6697D6D3"/>
    <w:rsid w:val="66CD2F99"/>
    <w:rsid w:val="679F4514"/>
    <w:rsid w:val="67E7C720"/>
    <w:rsid w:val="68045403"/>
    <w:rsid w:val="6821912F"/>
    <w:rsid w:val="6828DD93"/>
    <w:rsid w:val="68BA3BEB"/>
    <w:rsid w:val="68F3A84D"/>
    <w:rsid w:val="68FDA110"/>
    <w:rsid w:val="69238FC9"/>
    <w:rsid w:val="6945AAA8"/>
    <w:rsid w:val="69F1A98D"/>
    <w:rsid w:val="69F57326"/>
    <w:rsid w:val="6A0896A8"/>
    <w:rsid w:val="6A23841C"/>
    <w:rsid w:val="6AB1491B"/>
    <w:rsid w:val="6B04FC20"/>
    <w:rsid w:val="6B7786DB"/>
    <w:rsid w:val="6B82529E"/>
    <w:rsid w:val="6BFDECEA"/>
    <w:rsid w:val="6C5F2C84"/>
    <w:rsid w:val="6C8E30CA"/>
    <w:rsid w:val="6CC3D5AF"/>
    <w:rsid w:val="6D37FBA8"/>
    <w:rsid w:val="6D679434"/>
    <w:rsid w:val="6D688CB1"/>
    <w:rsid w:val="6DA12AE7"/>
    <w:rsid w:val="6DF13E41"/>
    <w:rsid w:val="6E1DCDCD"/>
    <w:rsid w:val="6EA89043"/>
    <w:rsid w:val="6EE4C838"/>
    <w:rsid w:val="6EE5C1A0"/>
    <w:rsid w:val="6EF7B5BD"/>
    <w:rsid w:val="6F26CFB0"/>
    <w:rsid w:val="6F2C8E61"/>
    <w:rsid w:val="6F7911B3"/>
    <w:rsid w:val="6F8A3CE0"/>
    <w:rsid w:val="6FFB207F"/>
    <w:rsid w:val="70274DF4"/>
    <w:rsid w:val="706F4D8C"/>
    <w:rsid w:val="70C8A735"/>
    <w:rsid w:val="70E3B791"/>
    <w:rsid w:val="70FA10FF"/>
    <w:rsid w:val="71B7CF34"/>
    <w:rsid w:val="72CC0F7E"/>
    <w:rsid w:val="72D18773"/>
    <w:rsid w:val="73591BCD"/>
    <w:rsid w:val="736CE4CF"/>
    <w:rsid w:val="740F77BB"/>
    <w:rsid w:val="741F68E2"/>
    <w:rsid w:val="7439B765"/>
    <w:rsid w:val="743B152E"/>
    <w:rsid w:val="744C82D6"/>
    <w:rsid w:val="747B7896"/>
    <w:rsid w:val="74B1B57D"/>
    <w:rsid w:val="74C0CF54"/>
    <w:rsid w:val="74D3DACE"/>
    <w:rsid w:val="751F2FE6"/>
    <w:rsid w:val="75E85337"/>
    <w:rsid w:val="760FB755"/>
    <w:rsid w:val="76297BFD"/>
    <w:rsid w:val="766F27EE"/>
    <w:rsid w:val="76A14436"/>
    <w:rsid w:val="76DA05C6"/>
    <w:rsid w:val="76DFBD0E"/>
    <w:rsid w:val="77149435"/>
    <w:rsid w:val="771EAA16"/>
    <w:rsid w:val="78B69876"/>
    <w:rsid w:val="78CFC4EC"/>
    <w:rsid w:val="790F87C9"/>
    <w:rsid w:val="7A741261"/>
    <w:rsid w:val="7A7B561E"/>
    <w:rsid w:val="7AE04224"/>
    <w:rsid w:val="7B097D3E"/>
    <w:rsid w:val="7B4A26C3"/>
    <w:rsid w:val="7B690205"/>
    <w:rsid w:val="7C61AD45"/>
    <w:rsid w:val="7C95D2F0"/>
    <w:rsid w:val="7C9C316C"/>
    <w:rsid w:val="7CE58FE3"/>
    <w:rsid w:val="7CFBA038"/>
    <w:rsid w:val="7DC2A8F4"/>
    <w:rsid w:val="7E682A9D"/>
    <w:rsid w:val="7ED1961F"/>
    <w:rsid w:val="7F780967"/>
    <w:rsid w:val="7F7F8338"/>
    <w:rsid w:val="7FCAB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EC5E9"/>
  <w15:docId w15:val="{A97378A4-AA4E-4AF5-A0D0-3140E0D0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43F9E"/>
  </w:style>
  <w:style w:type="paragraph" w:styleId="Heading1">
    <w:name w:val="heading 1"/>
    <w:basedOn w:val="Normal"/>
    <w:link w:val="Heading1Char"/>
    <w:uiPriority w:val="9"/>
    <w:qFormat/>
    <w:rsid w:val="00E33584"/>
    <w:pPr>
      <w:keepNext/>
      <w:spacing w:after="0" w:line="252" w:lineRule="auto"/>
      <w:outlineLvl w:val="0"/>
    </w:pPr>
    <w:rPr>
      <w:rFonts w:ascii="Calibri" w:hAnsi="Calibri" w:cs="Calibri"/>
      <w:b/>
      <w:bCs/>
      <w:kern w:val="36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6255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F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3F9E"/>
    <w:rPr>
      <w:color w:val="0000FF"/>
      <w:u w:val="single"/>
    </w:rPr>
  </w:style>
  <w:style w:type="character" w:styleId="invite-phone-number" w:customStyle="1">
    <w:name w:val="invite-phone-number"/>
    <w:basedOn w:val="DefaultParagraphFont"/>
    <w:rsid w:val="00C43F9E"/>
  </w:style>
  <w:style w:type="paragraph" w:styleId="BalloonText">
    <w:name w:val="Balloon Text"/>
    <w:basedOn w:val="Normal"/>
    <w:link w:val="BalloonTextChar"/>
    <w:uiPriority w:val="99"/>
    <w:semiHidden/>
    <w:unhideWhenUsed/>
    <w:rsid w:val="009B6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B61B0"/>
    <w:rPr>
      <w:rFonts w:ascii="Segoe UI" w:hAnsi="Segoe UI" w:cs="Segoe UI"/>
      <w:sz w:val="18"/>
      <w:szCs w:val="18"/>
    </w:rPr>
  </w:style>
  <w:style w:type="character" w:styleId="Heading1Char" w:customStyle="1">
    <w:name w:val="Heading 1 Char"/>
    <w:basedOn w:val="DefaultParagraphFont"/>
    <w:link w:val="Heading1"/>
    <w:uiPriority w:val="9"/>
    <w:rsid w:val="00E33584"/>
    <w:rPr>
      <w:rFonts w:ascii="Calibri" w:hAnsi="Calibri" w:cs="Calibri"/>
      <w:b/>
      <w:bCs/>
      <w:kern w:val="36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55754"/>
    <w:rPr>
      <w:color w:val="605E5C"/>
      <w:shd w:val="clear" w:color="auto" w:fill="E1DFDD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76255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2C314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6412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AF0F4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F0F42"/>
  </w:style>
  <w:style w:type="paragraph" w:styleId="Footer">
    <w:name w:val="footer"/>
    <w:basedOn w:val="Normal"/>
    <w:link w:val="FooterChar"/>
    <w:uiPriority w:val="99"/>
    <w:unhideWhenUsed/>
    <w:rsid w:val="00AF0F4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F0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55735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17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9661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395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714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875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2607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microsoft.com/office/2020/10/relationships/intelligence" Target="intelligence2.xml" Id="R07f2faeb7c5f469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1b8826-0993-44a8-95a4-2baafabac6d8" xsi:nil="true"/>
    <lcf76f155ced4ddcb4097134ff3c332f xmlns="42132955-c9b3-40a3-b806-68dee97130dc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_Flow_SignoffStatus xmlns="42132955-c9b3-40a3-b806-68dee97130d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07D02D3E5CDC4E9F6C35585DE4B5E4" ma:contentTypeVersion="18" ma:contentTypeDescription="Create a new document." ma:contentTypeScope="" ma:versionID="8496d99da82a489bf2d2f033212336fa">
  <xsd:schema xmlns:xsd="http://www.w3.org/2001/XMLSchema" xmlns:xs="http://www.w3.org/2001/XMLSchema" xmlns:p="http://schemas.microsoft.com/office/2006/metadata/properties" xmlns:ns1="http://schemas.microsoft.com/sharepoint/v3" xmlns:ns2="42132955-c9b3-40a3-b806-68dee97130dc" xmlns:ns3="2a1b8826-0993-44a8-95a4-2baafabac6d8" targetNamespace="http://schemas.microsoft.com/office/2006/metadata/properties" ma:root="true" ma:fieldsID="4314e3e72c3ac4593c6a8568b3d4366c" ns1:_="" ns2:_="" ns3:_="">
    <xsd:import namespace="http://schemas.microsoft.com/sharepoint/v3"/>
    <xsd:import namespace="42132955-c9b3-40a3-b806-68dee97130dc"/>
    <xsd:import namespace="2a1b8826-0993-44a8-95a4-2baafabac6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2955-c9b3-40a3-b806-68dee9713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5d8e8ac-3a5b-4142-a123-07aed75d8a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b8826-0993-44a8-95a4-2baafabac6d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66b54a9-fae9-4a4f-ad9c-dd37c9ba3077}" ma:internalName="TaxCatchAll" ma:showField="CatchAllData" ma:web="2a1b8826-0993-44a8-95a4-2baafabac6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EAA599-B78B-43E0-B883-80758412D1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111A6C-8F9F-4424-B001-06CCB54AD9D3}">
  <ds:schemaRefs>
    <ds:schemaRef ds:uri="http://schemas.microsoft.com/office/2006/documentManagement/types"/>
    <ds:schemaRef ds:uri="http://schemas.microsoft.com/sharepoint/v3"/>
    <ds:schemaRef ds:uri="http://www.w3.org/XML/1998/namespace"/>
    <ds:schemaRef ds:uri="42132955-c9b3-40a3-b806-68dee97130dc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2a1b8826-0993-44a8-95a4-2baafabac6d8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E36246A-540E-435F-9F4F-D870335171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6A6A44-46D8-4799-A250-7E03A03499A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LRHC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Ashleen Buchanan</dc:creator>
  <keywords/>
  <dc:description/>
  <lastModifiedBy>Ashleen Buchanan</lastModifiedBy>
  <revision>20</revision>
  <lastPrinted>2020-02-24T13:16:00.0000000Z</lastPrinted>
  <dcterms:created xsi:type="dcterms:W3CDTF">2023-07-11T15:48:00.0000000Z</dcterms:created>
  <dcterms:modified xsi:type="dcterms:W3CDTF">2024-10-29T13:15:31.1899180Z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0x0101004107D02D3E5CDC4E9F6C35585DE4B5E4</vt:lpwstr>
  </property>
  <property fmtid="{D5CDD505-2E9C-101B-9397-08002B2CF9AE}" pid="3" name="Order">
    <vt:r8>10069300</vt:r8>
  </property>
  <property fmtid="{D5CDD505-2E9C-101B-9397-08002B2CF9AE}" pid="4" name="MediaServiceImageTags">
    <vt:lpwstr/>
  </property>
</Properties>
</file>