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14" w:rsidRDefault="00B61614" w:rsidP="005154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8B04D4" w:rsidRPr="00AE45FA" w:rsidRDefault="00515481" w:rsidP="0051548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AE45FA">
        <w:rPr>
          <w:rFonts w:ascii="Arial" w:hAnsi="Arial" w:cs="Arial"/>
          <w:bCs/>
          <w:sz w:val="26"/>
          <w:szCs w:val="26"/>
        </w:rPr>
        <w:t>FORMULÁRIO</w:t>
      </w:r>
      <w:r w:rsidR="00AE45FA">
        <w:rPr>
          <w:rFonts w:ascii="Arial" w:hAnsi="Arial" w:cs="Arial"/>
          <w:bCs/>
          <w:sz w:val="26"/>
          <w:szCs w:val="26"/>
        </w:rPr>
        <w:t xml:space="preserve"> DE</w:t>
      </w:r>
      <w:r w:rsidRPr="00AE45FA">
        <w:rPr>
          <w:rFonts w:ascii="Arial" w:hAnsi="Arial" w:cs="Arial"/>
          <w:bCs/>
          <w:sz w:val="26"/>
          <w:szCs w:val="26"/>
        </w:rPr>
        <w:t xml:space="preserve"> RECADASTRAMENTO</w:t>
      </w:r>
    </w:p>
    <w:p w:rsidR="008B04D4" w:rsidRPr="00AE45FA" w:rsidRDefault="008B04D4" w:rsidP="008B04D4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AE45FA" w:rsidRPr="00AE45FA" w:rsidRDefault="00515481" w:rsidP="00AE4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D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eclaro para os devidos fins</w:t>
      </w:r>
      <w:r w:rsidR="00AE45FA" w:rsidRPr="00AE45FA">
        <w:rPr>
          <w:rFonts w:ascii="Arial" w:hAnsi="Arial" w:cs="Arial"/>
          <w:color w:val="000000"/>
          <w:sz w:val="26"/>
          <w:szCs w:val="26"/>
        </w:rPr>
        <w:t xml:space="preserve"> e sob as penas da Lei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 xml:space="preserve">, </w:t>
      </w:r>
      <w:r w:rsidR="001755EB">
        <w:rPr>
          <w:rFonts w:ascii="Arial" w:hAnsi="Arial" w:cs="Arial"/>
          <w:color w:val="000000"/>
          <w:sz w:val="26"/>
          <w:szCs w:val="26"/>
        </w:rPr>
        <w:t xml:space="preserve">na qualidade de </w:t>
      </w:r>
      <w:proofErr w:type="gramStart"/>
      <w:r w:rsidR="001755EB">
        <w:rPr>
          <w:rFonts w:ascii="Arial" w:hAnsi="Arial" w:cs="Arial"/>
          <w:color w:val="000000"/>
          <w:sz w:val="26"/>
          <w:szCs w:val="26"/>
        </w:rPr>
        <w:t>beneficiário(</w:t>
      </w:r>
      <w:proofErr w:type="gramEnd"/>
      <w:r w:rsidR="001755EB">
        <w:rPr>
          <w:rFonts w:ascii="Arial" w:hAnsi="Arial" w:cs="Arial"/>
          <w:color w:val="000000"/>
          <w:sz w:val="26"/>
          <w:szCs w:val="26"/>
        </w:rPr>
        <w:t xml:space="preserve">a) do Instituto de Previdência dos Servidores Públicos do Município de Quitandinha – PR, e </w:t>
      </w:r>
      <w:r w:rsidR="00AE45FA" w:rsidRPr="00AE45FA">
        <w:rPr>
          <w:rFonts w:ascii="Arial" w:hAnsi="Arial" w:cs="Arial"/>
          <w:color w:val="000000"/>
          <w:sz w:val="26"/>
          <w:szCs w:val="26"/>
        </w:rPr>
        <w:t xml:space="preserve">em especial para promoção do recadastramento previsto no 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 xml:space="preserve">art. 17-A da Lei Municipal nº 535/2002, </w:t>
      </w:r>
      <w:r w:rsidR="00AE45FA" w:rsidRPr="00AE45FA">
        <w:rPr>
          <w:rFonts w:ascii="Arial" w:hAnsi="Arial" w:cs="Arial"/>
          <w:color w:val="000000"/>
          <w:sz w:val="26"/>
          <w:szCs w:val="26"/>
        </w:rPr>
        <w:t>que as informações abaixo prestadas são verídicas, bem como, as que constam nos documentos que apresento em complementação.</w:t>
      </w:r>
    </w:p>
    <w:p w:rsidR="008B04D4" w:rsidRPr="00AE45FA" w:rsidRDefault="008B04D4" w:rsidP="00AE4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8B04D4" w:rsidRDefault="00AE45FA" w:rsidP="00AE45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Informações Pessoais:</w:t>
      </w:r>
    </w:p>
    <w:p w:rsidR="00AE45FA" w:rsidRPr="00AE45FA" w:rsidRDefault="00AE45FA" w:rsidP="00AE45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B04D4" w:rsidRDefault="008B04D4" w:rsidP="00AE45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Nome completo:</w:t>
      </w:r>
      <w:r w:rsidRPr="00AE45FA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AE45FA">
        <w:rPr>
          <w:rFonts w:ascii="Arial" w:hAnsi="Arial" w:cs="Arial"/>
          <w:color w:val="000000"/>
          <w:sz w:val="26"/>
          <w:szCs w:val="26"/>
        </w:rPr>
        <w:t>_________________________________________________</w:t>
      </w:r>
    </w:p>
    <w:p w:rsidR="002D3A4F" w:rsidRDefault="002D3A4F" w:rsidP="002D3A4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Estado Civil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AE45FA"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 w:rsidRPr="00AE45FA">
        <w:rPr>
          <w:rFonts w:ascii="Arial" w:hAnsi="Arial" w:cs="Arial"/>
          <w:color w:val="000000"/>
          <w:sz w:val="26"/>
          <w:szCs w:val="26"/>
        </w:rPr>
        <w:t>solteiro(</w:t>
      </w:r>
      <w:proofErr w:type="gramEnd"/>
      <w:r w:rsidRPr="00AE45FA">
        <w:rPr>
          <w:rFonts w:ascii="Arial" w:hAnsi="Arial" w:cs="Arial"/>
          <w:color w:val="000000"/>
          <w:sz w:val="26"/>
          <w:szCs w:val="26"/>
        </w:rPr>
        <w:t>a)</w:t>
      </w:r>
      <w:r>
        <w:rPr>
          <w:rFonts w:ascii="Arial" w:hAnsi="Arial" w:cs="Arial"/>
          <w:color w:val="000000"/>
          <w:sz w:val="26"/>
          <w:szCs w:val="26"/>
        </w:rPr>
        <w:t>/</w:t>
      </w:r>
      <w:r w:rsidRPr="00AE45FA">
        <w:rPr>
          <w:rFonts w:ascii="Arial" w:hAnsi="Arial" w:cs="Arial"/>
          <w:color w:val="000000"/>
          <w:sz w:val="26"/>
          <w:szCs w:val="26"/>
        </w:rPr>
        <w:t>casado(a)</w:t>
      </w:r>
      <w:r>
        <w:rPr>
          <w:rFonts w:ascii="Arial" w:hAnsi="Arial" w:cs="Arial"/>
          <w:color w:val="000000"/>
          <w:sz w:val="26"/>
          <w:szCs w:val="26"/>
        </w:rPr>
        <w:t>/</w:t>
      </w:r>
      <w:r w:rsidRPr="00AE45FA">
        <w:rPr>
          <w:rFonts w:ascii="Arial" w:hAnsi="Arial" w:cs="Arial"/>
          <w:color w:val="000000"/>
          <w:sz w:val="26"/>
          <w:szCs w:val="26"/>
        </w:rPr>
        <w:t>união estável</w:t>
      </w:r>
      <w:r>
        <w:rPr>
          <w:rFonts w:ascii="Arial" w:hAnsi="Arial" w:cs="Arial"/>
          <w:color w:val="000000"/>
          <w:sz w:val="26"/>
          <w:szCs w:val="26"/>
        </w:rPr>
        <w:t>/</w:t>
      </w:r>
      <w:r w:rsidRPr="00AE45FA">
        <w:rPr>
          <w:rFonts w:ascii="Arial" w:hAnsi="Arial" w:cs="Arial"/>
          <w:color w:val="000000"/>
          <w:sz w:val="26"/>
          <w:szCs w:val="26"/>
        </w:rPr>
        <w:t>viúvo(a)): _</w:t>
      </w:r>
      <w:r>
        <w:rPr>
          <w:rFonts w:ascii="Arial" w:hAnsi="Arial" w:cs="Arial"/>
          <w:color w:val="000000"/>
          <w:sz w:val="26"/>
          <w:szCs w:val="26"/>
        </w:rPr>
        <w:t>_</w:t>
      </w:r>
      <w:r w:rsidRPr="00AE45FA">
        <w:rPr>
          <w:rFonts w:ascii="Arial" w:hAnsi="Arial" w:cs="Arial"/>
          <w:color w:val="000000"/>
          <w:sz w:val="26"/>
          <w:szCs w:val="26"/>
        </w:rPr>
        <w:t>___</w:t>
      </w:r>
      <w:r>
        <w:rPr>
          <w:rFonts w:ascii="Arial" w:hAnsi="Arial" w:cs="Arial"/>
          <w:color w:val="000000"/>
          <w:sz w:val="26"/>
          <w:szCs w:val="26"/>
        </w:rPr>
        <w:t>___________</w:t>
      </w:r>
    </w:p>
    <w:p w:rsidR="00002EEC" w:rsidRPr="00AE45FA" w:rsidRDefault="00991D57" w:rsidP="00002EE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Data de Nascimento:</w:t>
      </w:r>
      <w:r w:rsidR="00002EEC" w:rsidRPr="00AE45FA">
        <w:rPr>
          <w:rFonts w:ascii="Arial" w:hAnsi="Arial" w:cs="Arial"/>
          <w:color w:val="000000"/>
          <w:sz w:val="26"/>
          <w:szCs w:val="26"/>
        </w:rPr>
        <w:t>_______/_______/_______</w:t>
      </w:r>
      <w:bookmarkStart w:id="0" w:name="_GoBack"/>
      <w:bookmarkEnd w:id="0"/>
      <w:r w:rsidR="00002EEC" w:rsidRPr="00AE45FA">
        <w:rPr>
          <w:rFonts w:ascii="Arial" w:hAnsi="Arial" w:cs="Arial"/>
          <w:color w:val="000000"/>
          <w:sz w:val="26"/>
          <w:szCs w:val="26"/>
        </w:rPr>
        <w:t>Idade: ________</w:t>
      </w:r>
      <w:r w:rsidR="00002EEC">
        <w:rPr>
          <w:rFonts w:ascii="Arial" w:hAnsi="Arial" w:cs="Arial"/>
          <w:color w:val="000000"/>
          <w:sz w:val="26"/>
          <w:szCs w:val="26"/>
        </w:rPr>
        <w:t>__________</w:t>
      </w:r>
    </w:p>
    <w:p w:rsidR="00002EEC" w:rsidRPr="00AE45FA" w:rsidRDefault="00002EEC" w:rsidP="00002EE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Natural</w:t>
      </w:r>
      <w:r>
        <w:rPr>
          <w:rFonts w:ascii="Arial" w:hAnsi="Arial" w:cs="Arial"/>
          <w:color w:val="000000"/>
          <w:sz w:val="26"/>
          <w:szCs w:val="26"/>
        </w:rPr>
        <w:t>idade</w:t>
      </w:r>
      <w:r w:rsidRPr="00AE45FA">
        <w:rPr>
          <w:rFonts w:ascii="Arial" w:hAnsi="Arial" w:cs="Arial"/>
          <w:color w:val="000000"/>
          <w:sz w:val="26"/>
          <w:szCs w:val="26"/>
        </w:rPr>
        <w:t>: _______________________________________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____________</w:t>
      </w:r>
    </w:p>
    <w:p w:rsidR="00002EEC" w:rsidRPr="00AE45FA" w:rsidRDefault="00002EEC" w:rsidP="00002EEC">
      <w:pPr>
        <w:tabs>
          <w:tab w:val="left" w:pos="6774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Documento</w:t>
      </w:r>
      <w:r>
        <w:rPr>
          <w:rFonts w:ascii="Arial" w:hAnsi="Arial" w:cs="Arial"/>
          <w:color w:val="000000"/>
          <w:sz w:val="26"/>
          <w:szCs w:val="26"/>
        </w:rPr>
        <w:t xml:space="preserve"> (RG / CNH)</w:t>
      </w:r>
      <w:r w:rsidR="00991D57">
        <w:rPr>
          <w:rFonts w:ascii="Arial" w:hAnsi="Arial" w:cs="Arial"/>
          <w:color w:val="000000"/>
          <w:sz w:val="26"/>
          <w:szCs w:val="26"/>
        </w:rPr>
        <w:t>:</w:t>
      </w:r>
      <w:r w:rsidRPr="00AE45FA">
        <w:rPr>
          <w:rFonts w:ascii="Arial" w:hAnsi="Arial" w:cs="Arial"/>
          <w:color w:val="000000"/>
          <w:sz w:val="26"/>
          <w:szCs w:val="26"/>
        </w:rPr>
        <w:t>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</w:t>
      </w:r>
      <w:r w:rsidRPr="00AE45FA">
        <w:rPr>
          <w:rFonts w:ascii="Arial" w:hAnsi="Arial" w:cs="Arial"/>
          <w:color w:val="000000"/>
          <w:sz w:val="26"/>
          <w:szCs w:val="26"/>
        </w:rPr>
        <w:t xml:space="preserve">_ </w:t>
      </w:r>
    </w:p>
    <w:p w:rsidR="00002EEC" w:rsidRPr="00AE45FA" w:rsidRDefault="00002EEC" w:rsidP="00002EEC">
      <w:pPr>
        <w:tabs>
          <w:tab w:val="left" w:pos="6211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 xml:space="preserve">CPF: </w:t>
      </w:r>
      <w:r>
        <w:rPr>
          <w:rFonts w:ascii="Arial" w:hAnsi="Arial" w:cs="Arial"/>
          <w:color w:val="000000"/>
          <w:sz w:val="26"/>
          <w:szCs w:val="26"/>
        </w:rPr>
        <w:t>_</w:t>
      </w:r>
      <w:r w:rsidRPr="00AE45FA">
        <w:rPr>
          <w:rFonts w:ascii="Arial" w:hAnsi="Arial" w:cs="Arial"/>
          <w:color w:val="000000"/>
          <w:sz w:val="26"/>
          <w:szCs w:val="26"/>
        </w:rPr>
        <w:t>_______________________________________</w:t>
      </w:r>
      <w:r>
        <w:rPr>
          <w:rFonts w:ascii="Arial" w:hAnsi="Arial" w:cs="Arial"/>
          <w:color w:val="000000"/>
          <w:sz w:val="26"/>
          <w:szCs w:val="26"/>
        </w:rPr>
        <w:t>________________</w:t>
      </w:r>
      <w:r w:rsidRPr="00AE45FA">
        <w:rPr>
          <w:rFonts w:ascii="Arial" w:hAnsi="Arial" w:cs="Arial"/>
          <w:color w:val="000000"/>
          <w:sz w:val="26"/>
          <w:szCs w:val="26"/>
        </w:rPr>
        <w:t>__</w:t>
      </w:r>
    </w:p>
    <w:p w:rsidR="00002EEC" w:rsidRPr="00AE45FA" w:rsidRDefault="00002EEC" w:rsidP="00002EE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Título Eleitoral: _______________________, Seção: _______, Zona: _______</w:t>
      </w:r>
    </w:p>
    <w:p w:rsidR="00AE45FA" w:rsidRDefault="00AE45FA" w:rsidP="00AE45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Endereço: 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______________________________________________________</w:t>
      </w:r>
    </w:p>
    <w:p w:rsidR="008B04D4" w:rsidRPr="00AE45FA" w:rsidRDefault="008B04D4" w:rsidP="00AE45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Bairro:</w:t>
      </w:r>
      <w:r w:rsidR="00A14F30">
        <w:rPr>
          <w:rFonts w:ascii="Arial" w:hAnsi="Arial" w:cs="Arial"/>
          <w:color w:val="000000"/>
          <w:sz w:val="26"/>
          <w:szCs w:val="26"/>
        </w:rPr>
        <w:t xml:space="preserve"> </w:t>
      </w:r>
      <w:r w:rsidRPr="00AE45FA">
        <w:rPr>
          <w:rFonts w:ascii="Arial" w:hAnsi="Arial" w:cs="Arial"/>
          <w:color w:val="000000"/>
          <w:sz w:val="26"/>
          <w:szCs w:val="26"/>
        </w:rPr>
        <w:t>_________________________</w:t>
      </w:r>
      <w:r w:rsidR="005215A2">
        <w:rPr>
          <w:rFonts w:ascii="Arial" w:hAnsi="Arial" w:cs="Arial"/>
          <w:color w:val="000000"/>
          <w:sz w:val="26"/>
          <w:szCs w:val="26"/>
        </w:rPr>
        <w:t>________________________________</w:t>
      </w:r>
    </w:p>
    <w:p w:rsidR="008B04D4" w:rsidRPr="00AE45FA" w:rsidRDefault="00991D57" w:rsidP="00AE45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Município:</w:t>
      </w:r>
      <w:r w:rsidR="005215A2">
        <w:rPr>
          <w:rFonts w:ascii="Arial" w:hAnsi="Arial" w:cs="Arial"/>
          <w:color w:val="000000"/>
          <w:sz w:val="26"/>
          <w:szCs w:val="26"/>
        </w:rPr>
        <w:t xml:space="preserve">______________________________ </w:t>
      </w:r>
      <w:r w:rsidR="005215A2" w:rsidRPr="00AE45FA">
        <w:rPr>
          <w:rFonts w:ascii="Arial" w:hAnsi="Arial" w:cs="Arial"/>
          <w:color w:val="000000"/>
          <w:sz w:val="26"/>
          <w:szCs w:val="26"/>
        </w:rPr>
        <w:t>CEP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 xml:space="preserve">: </w:t>
      </w:r>
      <w:r w:rsidR="005215A2">
        <w:rPr>
          <w:rFonts w:ascii="Arial" w:hAnsi="Arial" w:cs="Arial"/>
          <w:color w:val="000000"/>
          <w:sz w:val="26"/>
          <w:szCs w:val="26"/>
        </w:rPr>
        <w:t>___________________</w:t>
      </w:r>
    </w:p>
    <w:p w:rsidR="008B04D4" w:rsidRPr="00AE45FA" w:rsidRDefault="008B04D4" w:rsidP="00AE45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b/>
          <w:bCs/>
          <w:color w:val="000000"/>
          <w:sz w:val="26"/>
          <w:szCs w:val="26"/>
        </w:rPr>
        <w:t xml:space="preserve">Informações complementares </w:t>
      </w:r>
    </w:p>
    <w:p w:rsidR="008B04D4" w:rsidRDefault="008B04D4" w:rsidP="00002EEC">
      <w:pPr>
        <w:tabs>
          <w:tab w:val="center" w:pos="4749"/>
        </w:tabs>
        <w:autoSpaceDE w:val="0"/>
        <w:autoSpaceDN w:val="0"/>
        <w:adjustRightInd w:val="0"/>
        <w:spacing w:after="240"/>
        <w:ind w:left="1418" w:hanging="1418"/>
        <w:jc w:val="both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Telefone</w:t>
      </w:r>
      <w:r w:rsidR="00002EEC">
        <w:rPr>
          <w:rFonts w:ascii="Arial" w:hAnsi="Arial" w:cs="Arial"/>
          <w:color w:val="000000"/>
          <w:sz w:val="26"/>
          <w:szCs w:val="26"/>
        </w:rPr>
        <w:t xml:space="preserve">s: </w:t>
      </w:r>
      <w:r w:rsidR="00002EEC">
        <w:rPr>
          <w:rFonts w:ascii="Arial" w:hAnsi="Arial" w:cs="Arial"/>
          <w:color w:val="000000"/>
          <w:sz w:val="26"/>
          <w:szCs w:val="26"/>
        </w:rPr>
        <w:tab/>
        <w:t>_____________________</w:t>
      </w:r>
      <w:r w:rsidRPr="00AE45FA">
        <w:rPr>
          <w:rFonts w:ascii="Arial" w:hAnsi="Arial" w:cs="Arial"/>
          <w:color w:val="000000"/>
          <w:sz w:val="26"/>
          <w:szCs w:val="26"/>
        </w:rPr>
        <w:t>_______________________________</w:t>
      </w:r>
    </w:p>
    <w:p w:rsidR="00002EEC" w:rsidRPr="00AE45FA" w:rsidRDefault="00002EEC" w:rsidP="00002EEC">
      <w:pPr>
        <w:tabs>
          <w:tab w:val="center" w:pos="4749"/>
        </w:tabs>
        <w:autoSpaceDE w:val="0"/>
        <w:autoSpaceDN w:val="0"/>
        <w:adjustRightInd w:val="0"/>
        <w:spacing w:after="240"/>
        <w:ind w:left="1418" w:hanging="141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____________________________________________________</w:t>
      </w:r>
    </w:p>
    <w:p w:rsidR="008B04D4" w:rsidRPr="00AE45FA" w:rsidRDefault="00AD625D" w:rsidP="00AE45FA">
      <w:pPr>
        <w:tabs>
          <w:tab w:val="center" w:pos="4749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e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-mail</w:t>
      </w:r>
      <w:proofErr w:type="gramEnd"/>
      <w:r w:rsidR="008B04D4" w:rsidRPr="00AE45FA">
        <w:rPr>
          <w:rFonts w:ascii="Arial" w:hAnsi="Arial" w:cs="Arial"/>
          <w:color w:val="000000"/>
          <w:sz w:val="26"/>
          <w:szCs w:val="26"/>
        </w:rPr>
        <w:t xml:space="preserve">: </w:t>
      </w:r>
      <w:r>
        <w:rPr>
          <w:rFonts w:ascii="Arial" w:hAnsi="Arial" w:cs="Arial"/>
          <w:color w:val="000000"/>
          <w:sz w:val="26"/>
          <w:szCs w:val="26"/>
        </w:rPr>
        <w:t>_____________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____________</w:t>
      </w:r>
      <w:r>
        <w:rPr>
          <w:rFonts w:ascii="Arial" w:hAnsi="Arial" w:cs="Arial"/>
          <w:color w:val="000000"/>
          <w:sz w:val="26"/>
          <w:szCs w:val="26"/>
        </w:rPr>
        <w:t>_______________________________</w:t>
      </w:r>
    </w:p>
    <w:p w:rsidR="008B04D4" w:rsidRPr="00AE45FA" w:rsidRDefault="00BB57E9" w:rsidP="00AE45F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Local</w:t>
      </w:r>
      <w:r>
        <w:rPr>
          <w:rFonts w:ascii="Arial" w:hAnsi="Arial" w:cs="Arial"/>
          <w:color w:val="000000"/>
          <w:sz w:val="26"/>
          <w:szCs w:val="26"/>
        </w:rPr>
        <w:t xml:space="preserve">) ___________________, 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______ de _</w:t>
      </w:r>
      <w:r>
        <w:rPr>
          <w:rFonts w:ascii="Arial" w:hAnsi="Arial" w:cs="Arial"/>
          <w:color w:val="000000"/>
          <w:sz w:val="26"/>
          <w:szCs w:val="26"/>
        </w:rPr>
        <w:t xml:space="preserve">___________________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2025</w:t>
      </w:r>
      <w:r w:rsidR="008B04D4" w:rsidRPr="00AE45FA">
        <w:rPr>
          <w:rFonts w:ascii="Arial" w:hAnsi="Arial" w:cs="Arial"/>
          <w:color w:val="000000"/>
          <w:sz w:val="26"/>
          <w:szCs w:val="26"/>
        </w:rPr>
        <w:t>.</w:t>
      </w:r>
      <w:r w:rsidR="008B04D4" w:rsidRPr="00AE45FA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8B04D4" w:rsidRDefault="008B04D4" w:rsidP="00AE4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BB57E9" w:rsidRDefault="00BB57E9" w:rsidP="00AE4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BB57E9" w:rsidRPr="00AE45FA" w:rsidRDefault="00BB57E9" w:rsidP="00AE4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8B04D4" w:rsidRPr="00AE45FA" w:rsidRDefault="008B04D4" w:rsidP="00BB57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</w:rPr>
      </w:pPr>
      <w:r w:rsidRPr="00AE45FA">
        <w:rPr>
          <w:rFonts w:ascii="Arial" w:hAnsi="Arial" w:cs="Arial"/>
          <w:color w:val="000000"/>
          <w:sz w:val="26"/>
          <w:szCs w:val="26"/>
        </w:rPr>
        <w:t>_______________________________</w:t>
      </w:r>
      <w:r w:rsidR="00B600A1">
        <w:rPr>
          <w:rFonts w:ascii="Arial" w:hAnsi="Arial" w:cs="Arial"/>
          <w:color w:val="000000"/>
          <w:sz w:val="26"/>
          <w:szCs w:val="26"/>
        </w:rPr>
        <w:t>_______________________</w:t>
      </w:r>
      <w:r w:rsidRPr="00AE45FA">
        <w:rPr>
          <w:rFonts w:ascii="Arial" w:hAnsi="Arial" w:cs="Arial"/>
          <w:color w:val="000000"/>
          <w:sz w:val="26"/>
          <w:szCs w:val="26"/>
        </w:rPr>
        <w:t>______</w:t>
      </w:r>
    </w:p>
    <w:p w:rsidR="008B04D4" w:rsidRPr="00AE45FA" w:rsidRDefault="008B04D4" w:rsidP="00BB57E9">
      <w:pPr>
        <w:tabs>
          <w:tab w:val="left" w:pos="3690"/>
        </w:tabs>
        <w:jc w:val="center"/>
        <w:rPr>
          <w:rFonts w:ascii="Arial" w:hAnsi="Arial" w:cs="Arial"/>
          <w:b/>
          <w:sz w:val="26"/>
          <w:szCs w:val="26"/>
          <w:lang w:bidi="en-US"/>
        </w:rPr>
      </w:pPr>
      <w:r w:rsidRPr="00AE45FA">
        <w:rPr>
          <w:rFonts w:ascii="Arial" w:hAnsi="Arial" w:cs="Arial"/>
          <w:color w:val="000000"/>
          <w:sz w:val="26"/>
          <w:szCs w:val="26"/>
        </w:rPr>
        <w:t xml:space="preserve">Assinatura </w:t>
      </w:r>
      <w:proofErr w:type="gramStart"/>
      <w:r w:rsidRPr="00AE45FA">
        <w:rPr>
          <w:rFonts w:ascii="Arial" w:hAnsi="Arial" w:cs="Arial"/>
          <w:color w:val="000000"/>
          <w:sz w:val="26"/>
          <w:szCs w:val="26"/>
        </w:rPr>
        <w:t>do</w:t>
      </w:r>
      <w:r w:rsidR="00B600A1">
        <w:rPr>
          <w:rFonts w:ascii="Arial" w:hAnsi="Arial" w:cs="Arial"/>
          <w:color w:val="000000"/>
          <w:sz w:val="26"/>
          <w:szCs w:val="26"/>
        </w:rPr>
        <w:t>(</w:t>
      </w:r>
      <w:proofErr w:type="gramEnd"/>
      <w:r w:rsidR="00B600A1">
        <w:rPr>
          <w:rFonts w:ascii="Arial" w:hAnsi="Arial" w:cs="Arial"/>
          <w:color w:val="000000"/>
          <w:sz w:val="26"/>
          <w:szCs w:val="26"/>
        </w:rPr>
        <w:t>a)</w:t>
      </w:r>
      <w:r w:rsidRPr="00AE45FA">
        <w:rPr>
          <w:rFonts w:ascii="Arial" w:hAnsi="Arial" w:cs="Arial"/>
          <w:color w:val="000000"/>
          <w:sz w:val="26"/>
          <w:szCs w:val="26"/>
        </w:rPr>
        <w:t xml:space="preserve"> </w:t>
      </w:r>
      <w:r w:rsidR="00BB57E9">
        <w:rPr>
          <w:rFonts w:ascii="Arial" w:hAnsi="Arial" w:cs="Arial"/>
          <w:color w:val="000000"/>
          <w:sz w:val="26"/>
          <w:szCs w:val="26"/>
        </w:rPr>
        <w:t>Beneficiário</w:t>
      </w:r>
      <w:r w:rsidR="00B600A1">
        <w:rPr>
          <w:rFonts w:ascii="Arial" w:hAnsi="Arial" w:cs="Arial"/>
          <w:color w:val="000000"/>
          <w:sz w:val="26"/>
          <w:szCs w:val="26"/>
        </w:rPr>
        <w:t>(a)</w:t>
      </w:r>
    </w:p>
    <w:p w:rsidR="008B04D4" w:rsidRDefault="008B04D4" w:rsidP="00AE45FA">
      <w:pPr>
        <w:jc w:val="both"/>
        <w:rPr>
          <w:rFonts w:ascii="Arial" w:hAnsi="Arial" w:cs="Arial"/>
          <w:sz w:val="26"/>
          <w:szCs w:val="26"/>
        </w:rPr>
      </w:pPr>
    </w:p>
    <w:p w:rsidR="00247FBD" w:rsidRPr="00AE45FA" w:rsidRDefault="00247FBD" w:rsidP="00AE45FA">
      <w:pPr>
        <w:jc w:val="both"/>
        <w:rPr>
          <w:rFonts w:ascii="Arial" w:hAnsi="Arial" w:cs="Arial"/>
          <w:sz w:val="26"/>
          <w:szCs w:val="26"/>
        </w:rPr>
      </w:pPr>
    </w:p>
    <w:p w:rsidR="00BB57E9" w:rsidRDefault="00BB57E9" w:rsidP="00AE45FA">
      <w:pPr>
        <w:tabs>
          <w:tab w:val="left" w:pos="65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</w:t>
      </w:r>
    </w:p>
    <w:p w:rsidR="00BB57E9" w:rsidRPr="00AE45FA" w:rsidRDefault="008E26D2" w:rsidP="00AE45FA">
      <w:pPr>
        <w:tabs>
          <w:tab w:val="left" w:pos="65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Visto</w:t>
      </w:r>
      <w:r w:rsidR="00BB57E9" w:rsidRPr="00AE45F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BB57E9" w:rsidRPr="00AE45FA">
        <w:rPr>
          <w:rFonts w:ascii="Arial" w:hAnsi="Arial" w:cs="Arial"/>
          <w:color w:val="000000"/>
          <w:sz w:val="26"/>
          <w:szCs w:val="26"/>
        </w:rPr>
        <w:t>do</w:t>
      </w:r>
      <w:r w:rsidR="00A974B1">
        <w:rPr>
          <w:rFonts w:ascii="Arial" w:hAnsi="Arial" w:cs="Arial"/>
          <w:color w:val="000000"/>
          <w:sz w:val="26"/>
          <w:szCs w:val="26"/>
        </w:rPr>
        <w:t>(</w:t>
      </w:r>
      <w:proofErr w:type="gramEnd"/>
      <w:r w:rsidR="00A974B1">
        <w:rPr>
          <w:rFonts w:ascii="Arial" w:hAnsi="Arial" w:cs="Arial"/>
          <w:color w:val="000000"/>
          <w:sz w:val="26"/>
          <w:szCs w:val="26"/>
        </w:rPr>
        <w:t>a)</w:t>
      </w:r>
      <w:r w:rsidR="00BB57E9" w:rsidRPr="00AE45FA">
        <w:rPr>
          <w:rFonts w:ascii="Arial" w:hAnsi="Arial" w:cs="Arial"/>
          <w:color w:val="000000"/>
          <w:sz w:val="26"/>
          <w:szCs w:val="26"/>
        </w:rPr>
        <w:t xml:space="preserve"> Servidor</w:t>
      </w:r>
      <w:r w:rsidR="00A974B1">
        <w:rPr>
          <w:rFonts w:ascii="Arial" w:hAnsi="Arial" w:cs="Arial"/>
          <w:color w:val="000000"/>
          <w:sz w:val="26"/>
          <w:szCs w:val="26"/>
        </w:rPr>
        <w:t>(a)</w:t>
      </w:r>
    </w:p>
    <w:sectPr w:rsidR="00BB57E9" w:rsidRPr="00AE45FA" w:rsidSect="009C19F4">
      <w:headerReference w:type="even" r:id="rId9"/>
      <w:headerReference w:type="default" r:id="rId10"/>
      <w:type w:val="continuous"/>
      <w:pgSz w:w="11906" w:h="16838"/>
      <w:pgMar w:top="1560" w:right="1274" w:bottom="284" w:left="156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35" w:rsidRDefault="008B1735">
      <w:r>
        <w:separator/>
      </w:r>
    </w:p>
  </w:endnote>
  <w:endnote w:type="continuationSeparator" w:id="0">
    <w:p w:rsidR="008B1735" w:rsidRDefault="008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35" w:rsidRDefault="008B1735">
      <w:r>
        <w:separator/>
      </w:r>
    </w:p>
  </w:footnote>
  <w:footnote w:type="continuationSeparator" w:id="0">
    <w:p w:rsidR="008B1735" w:rsidRDefault="008B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F4" w:rsidRDefault="00FD2906"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F4" w:rsidRDefault="00BF1F61">
    <w:pPr>
      <w:ind w:left="426"/>
      <w:rPr>
        <w:rFonts w:ascii="Eras Demi ITC" w:hAnsi="Eras Demi ITC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4" name="AutoShape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42393A1" id="AutoShape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BH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u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hXlBH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132080</wp:posOffset>
          </wp:positionV>
          <wp:extent cx="924560" cy="800100"/>
          <wp:effectExtent l="0" t="0" r="8890" b="0"/>
          <wp:wrapNone/>
          <wp:docPr id="3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F4" w:rsidRPr="00B61614" w:rsidRDefault="00BF1F61" w:rsidP="00B61614">
    <w:pPr>
      <w:ind w:left="708"/>
      <w:jc w:val="center"/>
      <w:rPr>
        <w:rFonts w:ascii="Eras Demi ITC" w:hAnsi="Eras Demi ITC"/>
        <w:sz w:val="18"/>
        <w:szCs w:val="18"/>
      </w:rPr>
    </w:pPr>
    <w:r>
      <w:rPr>
        <w:rFonts w:ascii="Eras Demi ITC" w:hAnsi="Eras Demi ITC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-114300</wp:posOffset>
              </wp:positionV>
              <wp:extent cx="4800600" cy="0"/>
              <wp:effectExtent l="9525" t="9525" r="9525" b="9525"/>
              <wp:wrapNone/>
              <wp:docPr id="2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5CC7DB7" id="shap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9pt" to="441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"/>
          </w:pict>
        </mc:Fallback>
      </mc:AlternateContent>
    </w:r>
    <w:r w:rsidR="00FD2906" w:rsidRPr="00B61614">
      <w:rPr>
        <w:rFonts w:ascii="Eras Demi ITC" w:hAnsi="Eras Demi ITC"/>
        <w:sz w:val="18"/>
        <w:szCs w:val="18"/>
      </w:rPr>
      <w:t>Instituto de Previdência dos Servidores Públicos do Município de Quitandinha</w:t>
    </w:r>
  </w:p>
  <w:p w:rsidR="009C19F4" w:rsidRPr="00B61614" w:rsidRDefault="00FD2906" w:rsidP="00B61614">
    <w:pPr>
      <w:ind w:left="708" w:firstLine="709"/>
      <w:jc w:val="center"/>
      <w:rPr>
        <w:rFonts w:ascii="Eras Demi ITC" w:hAnsi="Eras Demi ITC"/>
        <w:sz w:val="18"/>
        <w:szCs w:val="18"/>
      </w:rPr>
    </w:pPr>
    <w:r w:rsidRPr="00B61614">
      <w:rPr>
        <w:rFonts w:ascii="Eras Demi ITC" w:hAnsi="Eras Demi ITC"/>
        <w:sz w:val="18"/>
        <w:szCs w:val="18"/>
      </w:rPr>
      <w:t xml:space="preserve">Avenida Fernandes de Andrade, 1.753 </w:t>
    </w:r>
    <w:r w:rsidRPr="00B61614">
      <w:rPr>
        <w:rFonts w:ascii="Wingdings 2" w:eastAsia="Wingdings 2" w:hAnsi="Wingdings 2" w:cs="Wingdings 2"/>
        <w:color w:val="008000"/>
        <w:sz w:val="18"/>
        <w:szCs w:val="18"/>
      </w:rPr>
      <w:t></w:t>
    </w:r>
    <w:r w:rsidRPr="00B61614">
      <w:rPr>
        <w:rFonts w:ascii="Eras Demi ITC" w:hAnsi="Eras Demi ITC"/>
        <w:sz w:val="18"/>
        <w:szCs w:val="18"/>
      </w:rPr>
      <w:t xml:space="preserve"> 83840-000 </w:t>
    </w:r>
    <w:r w:rsidRPr="00B61614">
      <w:rPr>
        <w:rFonts w:ascii="Wingdings 2" w:eastAsia="Wingdings 2" w:hAnsi="Wingdings 2" w:cs="Wingdings 2"/>
        <w:color w:val="008000"/>
        <w:sz w:val="18"/>
        <w:szCs w:val="18"/>
      </w:rPr>
      <w:t></w:t>
    </w:r>
    <w:r w:rsidRPr="00B61614">
      <w:rPr>
        <w:rFonts w:ascii="Eras Demi ITC" w:hAnsi="Eras Demi ITC"/>
        <w:sz w:val="18"/>
        <w:szCs w:val="18"/>
      </w:rPr>
      <w:t xml:space="preserve"> Quitandinha </w:t>
    </w:r>
    <w:r w:rsidRPr="00B61614">
      <w:rPr>
        <w:rFonts w:ascii="Wingdings 2" w:eastAsia="Wingdings 2" w:hAnsi="Wingdings 2" w:cs="Wingdings 2"/>
        <w:color w:val="008000"/>
        <w:sz w:val="18"/>
        <w:szCs w:val="18"/>
      </w:rPr>
      <w:t></w:t>
    </w:r>
    <w:r w:rsidRPr="00B61614">
      <w:rPr>
        <w:rFonts w:ascii="Eras Demi ITC" w:hAnsi="Eras Demi ITC"/>
        <w:sz w:val="18"/>
        <w:szCs w:val="18"/>
      </w:rPr>
      <w:t xml:space="preserve"> </w:t>
    </w:r>
    <w:proofErr w:type="gramStart"/>
    <w:r w:rsidRPr="00B61614">
      <w:rPr>
        <w:rFonts w:ascii="Eras Demi ITC" w:hAnsi="Eras Demi ITC"/>
        <w:sz w:val="18"/>
        <w:szCs w:val="18"/>
      </w:rPr>
      <w:t>Paraná</w:t>
    </w:r>
    <w:proofErr w:type="gramEnd"/>
  </w:p>
  <w:p w:rsidR="00B61614" w:rsidRDefault="00B61614" w:rsidP="00B61614">
    <w:pPr>
      <w:ind w:firstLine="709"/>
      <w:jc w:val="center"/>
      <w:rPr>
        <w:rFonts w:ascii="Eras Demi ITC" w:hAnsi="Eras Demi ITC"/>
        <w:sz w:val="18"/>
        <w:szCs w:val="18"/>
      </w:rPr>
    </w:pPr>
    <w:r w:rsidRPr="00B61614">
      <w:rPr>
        <w:rFonts w:ascii="Eras Demi ITC" w:hAnsi="Eras Demi ITC"/>
        <w:sz w:val="18"/>
        <w:szCs w:val="18"/>
      </w:rPr>
      <w:t>Telefone</w:t>
    </w:r>
    <w:r w:rsidR="00FD2906" w:rsidRPr="00B61614">
      <w:rPr>
        <w:rFonts w:ascii="Eras Demi ITC" w:hAnsi="Eras Demi ITC"/>
        <w:sz w:val="18"/>
        <w:szCs w:val="18"/>
      </w:rPr>
      <w:t>: 41-</w:t>
    </w:r>
    <w:r w:rsidRPr="00B61614">
      <w:rPr>
        <w:rFonts w:ascii="Eras Demi ITC" w:hAnsi="Eras Demi ITC"/>
        <w:sz w:val="18"/>
        <w:szCs w:val="18"/>
      </w:rPr>
      <w:t>99185-6499 (</w:t>
    </w:r>
    <w:proofErr w:type="spellStart"/>
    <w:r w:rsidRPr="00B61614">
      <w:rPr>
        <w:rFonts w:ascii="Eras Demi ITC" w:hAnsi="Eras Demi ITC"/>
        <w:sz w:val="18"/>
        <w:szCs w:val="18"/>
      </w:rPr>
      <w:t>whatsapp</w:t>
    </w:r>
    <w:proofErr w:type="spellEnd"/>
    <w:r w:rsidRPr="00B61614">
      <w:rPr>
        <w:rFonts w:ascii="Eras Demi ITC" w:hAnsi="Eras Demi ITC"/>
        <w:sz w:val="18"/>
        <w:szCs w:val="18"/>
      </w:rPr>
      <w:t>)</w:t>
    </w:r>
  </w:p>
  <w:p w:rsidR="009C19F4" w:rsidRDefault="00FD2906" w:rsidP="00B61614">
    <w:pPr>
      <w:ind w:firstLine="709"/>
      <w:jc w:val="center"/>
      <w:rPr>
        <w:rFonts w:ascii="Eras Demi ITC" w:hAnsi="Eras Demi ITC"/>
        <w:sz w:val="18"/>
        <w:szCs w:val="18"/>
      </w:rPr>
    </w:pPr>
    <w:proofErr w:type="gramStart"/>
    <w:r w:rsidRPr="00B61614">
      <w:rPr>
        <w:rFonts w:ascii="Eras Demi ITC" w:hAnsi="Eras Demi ITC"/>
        <w:sz w:val="18"/>
        <w:szCs w:val="18"/>
      </w:rPr>
      <w:t>e-mail</w:t>
    </w:r>
    <w:proofErr w:type="gramEnd"/>
    <w:r w:rsidRPr="00B61614">
      <w:rPr>
        <w:rFonts w:ascii="Eras Demi ITC" w:hAnsi="Eras Demi ITC"/>
        <w:sz w:val="18"/>
        <w:szCs w:val="18"/>
      </w:rPr>
      <w:t>: quitan</w:t>
    </w:r>
    <w:r w:rsidR="00B61614" w:rsidRPr="00B61614">
      <w:rPr>
        <w:rFonts w:ascii="Eras Demi ITC" w:hAnsi="Eras Demi ITC"/>
        <w:sz w:val="18"/>
        <w:szCs w:val="18"/>
      </w:rPr>
      <w:t>dinhaprev@quitandinha.pr.gov.br</w:t>
    </w:r>
  </w:p>
  <w:p w:rsidR="00B61614" w:rsidRPr="00B61614" w:rsidRDefault="00B61614" w:rsidP="00B61614">
    <w:pPr>
      <w:ind w:firstLine="709"/>
      <w:jc w:val="center"/>
      <w:rPr>
        <w:rFonts w:ascii="Eras Demi ITC" w:hAnsi="Eras Demi ITC"/>
        <w:sz w:val="18"/>
        <w:szCs w:val="18"/>
      </w:rPr>
    </w:pPr>
    <w:r>
      <w:rPr>
        <w:rFonts w:ascii="Eras Demi ITC" w:hAnsi="Eras Demi ITC"/>
        <w:sz w:val="18"/>
        <w:szCs w:val="18"/>
      </w:rPr>
      <w:t>Site: www.quitandinhaprev.com.br</w:t>
    </w:r>
  </w:p>
  <w:p w:rsidR="009C19F4" w:rsidRDefault="00B61614">
    <w:pPr>
      <w:pStyle w:val="Cabealho1"/>
    </w:pPr>
    <w:r w:rsidRPr="00B61614">
      <w:rPr>
        <w:rFonts w:ascii="Eras Demi ITC" w:hAnsi="Eras Demi IT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82550</wp:posOffset>
              </wp:positionV>
              <wp:extent cx="4800600" cy="0"/>
              <wp:effectExtent l="9525" t="8255" r="9525" b="10795"/>
              <wp:wrapNone/>
              <wp:docPr id="1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980543" id="shap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5pt" to="44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RREgIAACk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51B"/>
    <w:multiLevelType w:val="hybridMultilevel"/>
    <w:tmpl w:val="D2583678"/>
    <w:lvl w:ilvl="0" w:tplc="F9FE1A6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D26E4052">
      <w:start w:val="1"/>
      <w:numFmt w:val="lowerLetter"/>
      <w:lvlText w:val="%2."/>
      <w:lvlJc w:val="left"/>
      <w:pPr>
        <w:ind w:left="1788" w:hanging="360"/>
      </w:pPr>
    </w:lvl>
    <w:lvl w:ilvl="2" w:tplc="E66C8140">
      <w:start w:val="1"/>
      <w:numFmt w:val="lowerRoman"/>
      <w:lvlText w:val="%3."/>
      <w:lvlJc w:val="right"/>
      <w:pPr>
        <w:ind w:left="2508" w:hanging="180"/>
      </w:pPr>
    </w:lvl>
    <w:lvl w:ilvl="3" w:tplc="FBC6A6B8">
      <w:start w:val="1"/>
      <w:numFmt w:val="decimal"/>
      <w:lvlText w:val="%4."/>
      <w:lvlJc w:val="left"/>
      <w:pPr>
        <w:ind w:left="3228" w:hanging="360"/>
      </w:pPr>
    </w:lvl>
    <w:lvl w:ilvl="4" w:tplc="5DB424B6">
      <w:start w:val="1"/>
      <w:numFmt w:val="lowerLetter"/>
      <w:lvlText w:val="%5."/>
      <w:lvlJc w:val="left"/>
      <w:pPr>
        <w:ind w:left="3948" w:hanging="360"/>
      </w:pPr>
    </w:lvl>
    <w:lvl w:ilvl="5" w:tplc="CBF04D04">
      <w:start w:val="1"/>
      <w:numFmt w:val="lowerRoman"/>
      <w:lvlText w:val="%6."/>
      <w:lvlJc w:val="right"/>
      <w:pPr>
        <w:ind w:left="4668" w:hanging="180"/>
      </w:pPr>
    </w:lvl>
    <w:lvl w:ilvl="6" w:tplc="22FA4C68">
      <w:start w:val="1"/>
      <w:numFmt w:val="decimal"/>
      <w:lvlText w:val="%7."/>
      <w:lvlJc w:val="left"/>
      <w:pPr>
        <w:ind w:left="5388" w:hanging="360"/>
      </w:pPr>
    </w:lvl>
    <w:lvl w:ilvl="7" w:tplc="8508E67A">
      <w:start w:val="1"/>
      <w:numFmt w:val="lowerLetter"/>
      <w:lvlText w:val="%8."/>
      <w:lvlJc w:val="left"/>
      <w:pPr>
        <w:ind w:left="6108" w:hanging="360"/>
      </w:pPr>
    </w:lvl>
    <w:lvl w:ilvl="8" w:tplc="8CD65C2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212775"/>
    <w:multiLevelType w:val="hybridMultilevel"/>
    <w:tmpl w:val="CA0EF160"/>
    <w:lvl w:ilvl="0" w:tplc="AD9608EA">
      <w:start w:val="1"/>
      <w:numFmt w:val="upperRoman"/>
      <w:lvlText w:val="%1."/>
      <w:lvlJc w:val="right"/>
      <w:pPr>
        <w:ind w:left="1353" w:hanging="360"/>
      </w:pPr>
    </w:lvl>
    <w:lvl w:ilvl="1" w:tplc="75DCF9DC">
      <w:start w:val="1"/>
      <w:numFmt w:val="lowerLetter"/>
      <w:lvlText w:val="%2."/>
      <w:lvlJc w:val="left"/>
      <w:pPr>
        <w:ind w:left="2160" w:hanging="360"/>
      </w:pPr>
    </w:lvl>
    <w:lvl w:ilvl="2" w:tplc="118CAFD8">
      <w:start w:val="1"/>
      <w:numFmt w:val="lowerRoman"/>
      <w:lvlText w:val="%3."/>
      <w:lvlJc w:val="right"/>
      <w:pPr>
        <w:ind w:left="2880" w:hanging="180"/>
      </w:pPr>
    </w:lvl>
    <w:lvl w:ilvl="3" w:tplc="73864B1C">
      <w:start w:val="1"/>
      <w:numFmt w:val="decimal"/>
      <w:lvlText w:val="%4."/>
      <w:lvlJc w:val="left"/>
      <w:pPr>
        <w:ind w:left="3600" w:hanging="360"/>
      </w:pPr>
    </w:lvl>
    <w:lvl w:ilvl="4" w:tplc="E64EEE80">
      <w:start w:val="1"/>
      <w:numFmt w:val="lowerLetter"/>
      <w:lvlText w:val="%5."/>
      <w:lvlJc w:val="left"/>
      <w:pPr>
        <w:ind w:left="4320" w:hanging="360"/>
      </w:pPr>
    </w:lvl>
    <w:lvl w:ilvl="5" w:tplc="6D42F54A">
      <w:start w:val="1"/>
      <w:numFmt w:val="lowerRoman"/>
      <w:lvlText w:val="%6."/>
      <w:lvlJc w:val="right"/>
      <w:pPr>
        <w:ind w:left="5040" w:hanging="180"/>
      </w:pPr>
    </w:lvl>
    <w:lvl w:ilvl="6" w:tplc="D36EBCD6">
      <w:start w:val="1"/>
      <w:numFmt w:val="decimal"/>
      <w:lvlText w:val="%7."/>
      <w:lvlJc w:val="left"/>
      <w:pPr>
        <w:ind w:left="5760" w:hanging="360"/>
      </w:pPr>
    </w:lvl>
    <w:lvl w:ilvl="7" w:tplc="CEC04CB6">
      <w:start w:val="1"/>
      <w:numFmt w:val="lowerLetter"/>
      <w:lvlText w:val="%8."/>
      <w:lvlJc w:val="left"/>
      <w:pPr>
        <w:ind w:left="6480" w:hanging="360"/>
      </w:pPr>
    </w:lvl>
    <w:lvl w:ilvl="8" w:tplc="3C3ADD66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F4"/>
    <w:rsid w:val="00002EEC"/>
    <w:rsid w:val="000472A4"/>
    <w:rsid w:val="001755EB"/>
    <w:rsid w:val="0018685E"/>
    <w:rsid w:val="002265A3"/>
    <w:rsid w:val="00247FBD"/>
    <w:rsid w:val="002D3A4F"/>
    <w:rsid w:val="00515481"/>
    <w:rsid w:val="005215A2"/>
    <w:rsid w:val="00717904"/>
    <w:rsid w:val="00725B69"/>
    <w:rsid w:val="008B04D4"/>
    <w:rsid w:val="008B1735"/>
    <w:rsid w:val="008E26D2"/>
    <w:rsid w:val="008F5E9A"/>
    <w:rsid w:val="00991D57"/>
    <w:rsid w:val="009C19F4"/>
    <w:rsid w:val="009F6864"/>
    <w:rsid w:val="00A14F30"/>
    <w:rsid w:val="00A974B1"/>
    <w:rsid w:val="00AD625D"/>
    <w:rsid w:val="00AE45FA"/>
    <w:rsid w:val="00B600A1"/>
    <w:rsid w:val="00B61614"/>
    <w:rsid w:val="00BB57E9"/>
    <w:rsid w:val="00BF1F61"/>
    <w:rsid w:val="00DE7BB2"/>
    <w:rsid w:val="00E7605D"/>
    <w:rsid w:val="00EC39A4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9C19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Ttulo11"/>
    <w:uiPriority w:val="9"/>
    <w:rsid w:val="009C19F4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9C19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sid w:val="009C19F4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9C19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sid w:val="009C19F4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9C19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sid w:val="009C19F4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9C19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Fontepargpadro"/>
    <w:link w:val="Ttulo51"/>
    <w:uiPriority w:val="9"/>
    <w:rsid w:val="009C19F4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9C19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Fontepargpadro"/>
    <w:link w:val="Ttulo61"/>
    <w:uiPriority w:val="9"/>
    <w:rsid w:val="009C19F4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9C19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Fontepargpadro"/>
    <w:link w:val="Ttulo71"/>
    <w:uiPriority w:val="9"/>
    <w:rsid w:val="009C19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9C19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Fontepargpadro"/>
    <w:link w:val="Ttulo81"/>
    <w:uiPriority w:val="9"/>
    <w:rsid w:val="009C19F4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9C19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sid w:val="009C19F4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9C19F4"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sid w:val="009C19F4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9F4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9C19F4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C19F4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9C19F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9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9C19F4"/>
    <w:rPr>
      <w:i/>
    </w:rPr>
  </w:style>
  <w:style w:type="character" w:customStyle="1" w:styleId="HeaderChar">
    <w:name w:val="Header Char"/>
    <w:basedOn w:val="Fontepargpadro"/>
    <w:uiPriority w:val="99"/>
    <w:rsid w:val="009C19F4"/>
  </w:style>
  <w:style w:type="character" w:customStyle="1" w:styleId="FooterChar">
    <w:name w:val="Footer Char"/>
    <w:basedOn w:val="Fontepargpadro"/>
    <w:uiPriority w:val="99"/>
    <w:rsid w:val="009C19F4"/>
  </w:style>
  <w:style w:type="paragraph" w:customStyle="1" w:styleId="Legenda1">
    <w:name w:val="Legenda1"/>
    <w:basedOn w:val="Normal"/>
    <w:next w:val="Normal"/>
    <w:uiPriority w:val="35"/>
    <w:semiHidden/>
    <w:unhideWhenUsed/>
    <w:qFormat/>
    <w:rsid w:val="009C19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C19F4"/>
  </w:style>
  <w:style w:type="table" w:customStyle="1" w:styleId="TableGridLight">
    <w:name w:val="Table Grid Light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9C19F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19F4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9C19F4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9C19F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19F4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9C19F4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9C19F4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9C19F4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9C19F4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9C19F4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9C19F4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9C19F4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9C19F4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9C19F4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9C19F4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9C19F4"/>
    <w:pPr>
      <w:spacing w:after="57"/>
      <w:ind w:left="2268"/>
    </w:pPr>
  </w:style>
  <w:style w:type="paragraph" w:styleId="CabealhodoSumrio">
    <w:name w:val="TOC Heading"/>
    <w:uiPriority w:val="39"/>
    <w:unhideWhenUsed/>
    <w:rsid w:val="009C19F4"/>
  </w:style>
  <w:style w:type="paragraph" w:styleId="ndicedeilustraes">
    <w:name w:val="table of figures"/>
    <w:basedOn w:val="Normal"/>
    <w:next w:val="Normal"/>
    <w:uiPriority w:val="99"/>
    <w:unhideWhenUsed/>
    <w:rsid w:val="009C19F4"/>
  </w:style>
  <w:style w:type="paragraph" w:customStyle="1" w:styleId="Cabealho1">
    <w:name w:val="Cabeçalho1"/>
    <w:basedOn w:val="Normal"/>
    <w:link w:val="CabealhoChar"/>
    <w:uiPriority w:val="99"/>
    <w:unhideWhenUsed/>
    <w:rsid w:val="009C1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1"/>
    <w:uiPriority w:val="99"/>
    <w:rsid w:val="009C19F4"/>
  </w:style>
  <w:style w:type="paragraph" w:customStyle="1" w:styleId="Rodap1">
    <w:name w:val="Rodapé1"/>
    <w:basedOn w:val="Normal"/>
    <w:link w:val="RodapChar"/>
    <w:unhideWhenUsed/>
    <w:rsid w:val="009C1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1"/>
    <w:uiPriority w:val="99"/>
    <w:rsid w:val="009C19F4"/>
  </w:style>
  <w:style w:type="table" w:styleId="Tabelacomgrade">
    <w:name w:val="Table Grid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9C19F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C19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C19F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9C19F4"/>
    <w:pPr>
      <w:spacing w:after="120"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9C19F4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9C19F4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9C19F4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MquinadeescreverHTML">
    <w:name w:val="HTML Typewriter"/>
    <w:qFormat/>
    <w:rsid w:val="009C19F4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9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9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9F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9C19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19F4"/>
    <w:pPr>
      <w:spacing w:before="100" w:beforeAutospacing="1" w:after="100" w:afterAutospacing="1"/>
    </w:pPr>
  </w:style>
  <w:style w:type="paragraph" w:styleId="Rodap">
    <w:name w:val="footer"/>
    <w:basedOn w:val="Normal"/>
    <w:link w:val="RodapChar1"/>
    <w:uiPriority w:val="99"/>
    <w:unhideWhenUsed/>
    <w:rsid w:val="00B616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616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B616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B6161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9C19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Ttulo11"/>
    <w:uiPriority w:val="9"/>
    <w:rsid w:val="009C19F4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9C19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Ttulo21"/>
    <w:uiPriority w:val="9"/>
    <w:rsid w:val="009C19F4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9C19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sid w:val="009C19F4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9C19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sid w:val="009C19F4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9C19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Fontepargpadro"/>
    <w:link w:val="Ttulo51"/>
    <w:uiPriority w:val="9"/>
    <w:rsid w:val="009C19F4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9C19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Fontepargpadro"/>
    <w:link w:val="Ttulo61"/>
    <w:uiPriority w:val="9"/>
    <w:rsid w:val="009C19F4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9C19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Fontepargpadro"/>
    <w:link w:val="Ttulo71"/>
    <w:uiPriority w:val="9"/>
    <w:rsid w:val="009C19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9C19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Fontepargpadro"/>
    <w:link w:val="Ttulo81"/>
    <w:uiPriority w:val="9"/>
    <w:rsid w:val="009C19F4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9C19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sid w:val="009C19F4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9C19F4"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sid w:val="009C19F4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9F4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9C19F4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C19F4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9C19F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9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9C19F4"/>
    <w:rPr>
      <w:i/>
    </w:rPr>
  </w:style>
  <w:style w:type="character" w:customStyle="1" w:styleId="HeaderChar">
    <w:name w:val="Header Char"/>
    <w:basedOn w:val="Fontepargpadro"/>
    <w:uiPriority w:val="99"/>
    <w:rsid w:val="009C19F4"/>
  </w:style>
  <w:style w:type="character" w:customStyle="1" w:styleId="FooterChar">
    <w:name w:val="Footer Char"/>
    <w:basedOn w:val="Fontepargpadro"/>
    <w:uiPriority w:val="99"/>
    <w:rsid w:val="009C19F4"/>
  </w:style>
  <w:style w:type="paragraph" w:customStyle="1" w:styleId="Legenda1">
    <w:name w:val="Legenda1"/>
    <w:basedOn w:val="Normal"/>
    <w:next w:val="Normal"/>
    <w:uiPriority w:val="35"/>
    <w:semiHidden/>
    <w:unhideWhenUsed/>
    <w:qFormat/>
    <w:rsid w:val="009C19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C19F4"/>
  </w:style>
  <w:style w:type="table" w:customStyle="1" w:styleId="TableGridLight">
    <w:name w:val="Table Grid Light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9C19F4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9C19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9C19F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19F4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9C19F4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9C19F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19F4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9C19F4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9C19F4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9C19F4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9C19F4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9C19F4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9C19F4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9C19F4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9C19F4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9C19F4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9C19F4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9C19F4"/>
    <w:pPr>
      <w:spacing w:after="57"/>
      <w:ind w:left="2268"/>
    </w:pPr>
  </w:style>
  <w:style w:type="paragraph" w:styleId="CabealhodoSumrio">
    <w:name w:val="TOC Heading"/>
    <w:uiPriority w:val="39"/>
    <w:unhideWhenUsed/>
    <w:rsid w:val="009C19F4"/>
  </w:style>
  <w:style w:type="paragraph" w:styleId="ndicedeilustraes">
    <w:name w:val="table of figures"/>
    <w:basedOn w:val="Normal"/>
    <w:next w:val="Normal"/>
    <w:uiPriority w:val="99"/>
    <w:unhideWhenUsed/>
    <w:rsid w:val="009C19F4"/>
  </w:style>
  <w:style w:type="paragraph" w:customStyle="1" w:styleId="Cabealho1">
    <w:name w:val="Cabeçalho1"/>
    <w:basedOn w:val="Normal"/>
    <w:link w:val="CabealhoChar"/>
    <w:uiPriority w:val="99"/>
    <w:unhideWhenUsed/>
    <w:rsid w:val="009C1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1"/>
    <w:uiPriority w:val="99"/>
    <w:rsid w:val="009C19F4"/>
  </w:style>
  <w:style w:type="paragraph" w:customStyle="1" w:styleId="Rodap1">
    <w:name w:val="Rodapé1"/>
    <w:basedOn w:val="Normal"/>
    <w:link w:val="RodapChar"/>
    <w:unhideWhenUsed/>
    <w:rsid w:val="009C1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1"/>
    <w:uiPriority w:val="99"/>
    <w:rsid w:val="009C19F4"/>
  </w:style>
  <w:style w:type="table" w:styleId="Tabelacomgrade">
    <w:name w:val="Table Grid"/>
    <w:basedOn w:val="Tabelanormal"/>
    <w:uiPriority w:val="59"/>
    <w:rsid w:val="009C19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9C19F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C19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C19F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9C19F4"/>
    <w:pPr>
      <w:spacing w:after="120" w:line="480" w:lineRule="auto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9C19F4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9C19F4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9C19F4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MquinadeescreverHTML">
    <w:name w:val="HTML Typewriter"/>
    <w:qFormat/>
    <w:rsid w:val="009C19F4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C19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19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9F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9C19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19F4"/>
    <w:pPr>
      <w:spacing w:before="100" w:beforeAutospacing="1" w:after="100" w:afterAutospacing="1"/>
    </w:pPr>
  </w:style>
  <w:style w:type="paragraph" w:styleId="Rodap">
    <w:name w:val="footer"/>
    <w:basedOn w:val="Normal"/>
    <w:link w:val="RodapChar1"/>
    <w:uiPriority w:val="99"/>
    <w:unhideWhenUsed/>
    <w:rsid w:val="00B616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616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B616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B6161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B87D-9D79-4B94-A245-AF1C7E96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pref.quitandinha</dc:creator>
  <cp:lastModifiedBy>Emerson Mitsui Karasawa</cp:lastModifiedBy>
  <cp:revision>15</cp:revision>
  <dcterms:created xsi:type="dcterms:W3CDTF">2025-08-27T13:56:00Z</dcterms:created>
  <dcterms:modified xsi:type="dcterms:W3CDTF">2025-08-27T19:31:00Z</dcterms:modified>
</cp:coreProperties>
</file>