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96AB1D" w14:textId="77777777" w:rsidR="002164E7" w:rsidRPr="002164E7" w:rsidRDefault="002164E7">
      <w:pPr>
        <w:rPr>
          <w:b/>
          <w:sz w:val="32"/>
        </w:rPr>
      </w:pPr>
      <w:r w:rsidRPr="002164E7">
        <w:rPr>
          <w:b/>
          <w:sz w:val="32"/>
        </w:rPr>
        <w:t>Abandoned Vehicle Notice</w:t>
      </w:r>
    </w:p>
    <w:p w14:paraId="3996AB1E" w14:textId="77777777" w:rsidR="002164E7" w:rsidRPr="002164E7" w:rsidRDefault="002164E7">
      <w:pPr>
        <w:rPr>
          <w:b/>
          <w:sz w:val="3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98"/>
        <w:gridCol w:w="2391"/>
        <w:gridCol w:w="1507"/>
        <w:gridCol w:w="1201"/>
        <w:gridCol w:w="974"/>
        <w:gridCol w:w="1781"/>
        <w:gridCol w:w="958"/>
        <w:gridCol w:w="1965"/>
        <w:gridCol w:w="1673"/>
      </w:tblGrid>
      <w:tr w:rsidR="002164E7" w:rsidRPr="002164E7" w14:paraId="3996AB28" w14:textId="77777777" w:rsidTr="002164E7">
        <w:trPr>
          <w:jc w:val="center"/>
        </w:trPr>
        <w:tc>
          <w:tcPr>
            <w:tcW w:w="0" w:type="auto"/>
            <w:shd w:val="clear" w:color="auto" w:fill="E6E6E6"/>
          </w:tcPr>
          <w:p w14:paraId="3996AB1F" w14:textId="77777777" w:rsidR="002164E7" w:rsidRPr="002164E7" w:rsidRDefault="002164E7">
            <w:pPr>
              <w:rPr>
                <w:b/>
              </w:rPr>
            </w:pPr>
            <w:r w:rsidRPr="002164E7">
              <w:rPr>
                <w:b/>
              </w:rPr>
              <w:t>Community</w:t>
            </w:r>
          </w:p>
        </w:tc>
        <w:tc>
          <w:tcPr>
            <w:tcW w:w="0" w:type="auto"/>
            <w:shd w:val="clear" w:color="auto" w:fill="E6E6E6"/>
          </w:tcPr>
          <w:p w14:paraId="3996AB20" w14:textId="77777777" w:rsidR="002164E7" w:rsidRPr="002164E7" w:rsidRDefault="002164E7">
            <w:pPr>
              <w:rPr>
                <w:b/>
              </w:rPr>
            </w:pPr>
            <w:r w:rsidRPr="002164E7">
              <w:rPr>
                <w:b/>
              </w:rPr>
              <w:t>Registered owner details</w:t>
            </w:r>
          </w:p>
        </w:tc>
        <w:tc>
          <w:tcPr>
            <w:tcW w:w="0" w:type="auto"/>
            <w:shd w:val="clear" w:color="auto" w:fill="E6E6E6"/>
          </w:tcPr>
          <w:p w14:paraId="3996AB21" w14:textId="77777777" w:rsidR="002164E7" w:rsidRPr="002164E7" w:rsidRDefault="002164E7">
            <w:pPr>
              <w:rPr>
                <w:b/>
              </w:rPr>
            </w:pPr>
            <w:r w:rsidRPr="002164E7">
              <w:rPr>
                <w:b/>
              </w:rPr>
              <w:t>Plate Number</w:t>
            </w:r>
          </w:p>
        </w:tc>
        <w:tc>
          <w:tcPr>
            <w:tcW w:w="0" w:type="auto"/>
            <w:shd w:val="clear" w:color="auto" w:fill="E6E6E6"/>
          </w:tcPr>
          <w:p w14:paraId="3996AB22" w14:textId="77777777" w:rsidR="002164E7" w:rsidRPr="002164E7" w:rsidRDefault="002164E7">
            <w:pPr>
              <w:rPr>
                <w:b/>
              </w:rPr>
            </w:pPr>
            <w:r w:rsidRPr="002164E7">
              <w:rPr>
                <w:b/>
              </w:rPr>
              <w:t>VIN</w:t>
            </w:r>
          </w:p>
        </w:tc>
        <w:tc>
          <w:tcPr>
            <w:tcW w:w="0" w:type="auto"/>
            <w:shd w:val="clear" w:color="auto" w:fill="E6E6E6"/>
          </w:tcPr>
          <w:p w14:paraId="3996AB23" w14:textId="77777777" w:rsidR="002164E7" w:rsidRPr="002164E7" w:rsidRDefault="002164E7">
            <w:pPr>
              <w:rPr>
                <w:b/>
              </w:rPr>
            </w:pPr>
            <w:r w:rsidRPr="002164E7">
              <w:rPr>
                <w:b/>
              </w:rPr>
              <w:t>Make</w:t>
            </w:r>
          </w:p>
        </w:tc>
        <w:tc>
          <w:tcPr>
            <w:tcW w:w="0" w:type="auto"/>
            <w:shd w:val="clear" w:color="auto" w:fill="E6E6E6"/>
          </w:tcPr>
          <w:p w14:paraId="3996AB24" w14:textId="77777777" w:rsidR="002164E7" w:rsidRPr="002164E7" w:rsidRDefault="002164E7">
            <w:pPr>
              <w:rPr>
                <w:b/>
              </w:rPr>
            </w:pPr>
            <w:r w:rsidRPr="002164E7">
              <w:rPr>
                <w:b/>
              </w:rPr>
              <w:t>Model</w:t>
            </w:r>
          </w:p>
        </w:tc>
        <w:tc>
          <w:tcPr>
            <w:tcW w:w="0" w:type="auto"/>
            <w:shd w:val="clear" w:color="auto" w:fill="E6E6E6"/>
          </w:tcPr>
          <w:p w14:paraId="3996AB25" w14:textId="77777777" w:rsidR="002164E7" w:rsidRPr="002164E7" w:rsidRDefault="002164E7">
            <w:pPr>
              <w:rPr>
                <w:b/>
              </w:rPr>
            </w:pPr>
            <w:r w:rsidRPr="002164E7">
              <w:rPr>
                <w:b/>
              </w:rPr>
              <w:t>Colour</w:t>
            </w:r>
          </w:p>
        </w:tc>
        <w:tc>
          <w:tcPr>
            <w:tcW w:w="0" w:type="auto"/>
            <w:shd w:val="clear" w:color="auto" w:fill="E6E6E6"/>
          </w:tcPr>
          <w:p w14:paraId="3996AB26" w14:textId="77777777" w:rsidR="002164E7" w:rsidRPr="002164E7" w:rsidRDefault="002164E7">
            <w:pPr>
              <w:rPr>
                <w:b/>
              </w:rPr>
            </w:pPr>
            <w:r w:rsidRPr="002164E7">
              <w:rPr>
                <w:b/>
              </w:rPr>
              <w:t>Nearest Lot Number</w:t>
            </w:r>
          </w:p>
        </w:tc>
        <w:tc>
          <w:tcPr>
            <w:tcW w:w="0" w:type="auto"/>
            <w:shd w:val="clear" w:color="auto" w:fill="E6E6E6"/>
          </w:tcPr>
          <w:p w14:paraId="3996AB27" w14:textId="77777777" w:rsidR="002164E7" w:rsidRPr="002164E7" w:rsidRDefault="002164E7">
            <w:pPr>
              <w:rPr>
                <w:b/>
              </w:rPr>
            </w:pPr>
            <w:r w:rsidRPr="002164E7">
              <w:rPr>
                <w:b/>
              </w:rPr>
              <w:t>Number Marked</w:t>
            </w:r>
          </w:p>
        </w:tc>
      </w:tr>
      <w:tr w:rsidR="002164E7" w14:paraId="3996AB32" w14:textId="77777777" w:rsidTr="002164E7">
        <w:trPr>
          <w:jc w:val="center"/>
        </w:trPr>
        <w:tc>
          <w:tcPr>
            <w:tcW w:w="0" w:type="auto"/>
            <w:shd w:val="clear" w:color="auto" w:fill="auto"/>
          </w:tcPr>
          <w:p w14:paraId="3996AB29" w14:textId="77777777" w:rsidR="002164E7" w:rsidRDefault="002164E7">
            <w:r>
              <w:t>Angurugu</w:t>
            </w:r>
          </w:p>
        </w:tc>
        <w:tc>
          <w:tcPr>
            <w:tcW w:w="0" w:type="auto"/>
            <w:shd w:val="clear" w:color="auto" w:fill="auto"/>
          </w:tcPr>
          <w:p w14:paraId="3996AB2A" w14:textId="77777777" w:rsidR="002164E7" w:rsidRDefault="002164E7">
            <w:r>
              <w:t>Not Known</w:t>
            </w:r>
          </w:p>
        </w:tc>
        <w:tc>
          <w:tcPr>
            <w:tcW w:w="0" w:type="auto"/>
            <w:shd w:val="clear" w:color="auto" w:fill="auto"/>
          </w:tcPr>
          <w:p w14:paraId="3996AB2B" w14:textId="77777777" w:rsidR="002164E7" w:rsidRDefault="002164E7">
            <w:r>
              <w:t>924 327</w:t>
            </w:r>
          </w:p>
        </w:tc>
        <w:tc>
          <w:tcPr>
            <w:tcW w:w="0" w:type="auto"/>
            <w:shd w:val="clear" w:color="auto" w:fill="auto"/>
          </w:tcPr>
          <w:p w14:paraId="3996AB2C" w14:textId="77777777" w:rsidR="002164E7" w:rsidRDefault="002164E7">
            <w:r>
              <w:t>Not Known</w:t>
            </w:r>
          </w:p>
        </w:tc>
        <w:tc>
          <w:tcPr>
            <w:tcW w:w="0" w:type="auto"/>
            <w:shd w:val="clear" w:color="auto" w:fill="auto"/>
          </w:tcPr>
          <w:p w14:paraId="3996AB2D" w14:textId="77777777" w:rsidR="002164E7" w:rsidRDefault="002164E7">
            <w:r>
              <w:t>Holden</w:t>
            </w:r>
          </w:p>
        </w:tc>
        <w:tc>
          <w:tcPr>
            <w:tcW w:w="0" w:type="auto"/>
            <w:shd w:val="clear" w:color="auto" w:fill="auto"/>
          </w:tcPr>
          <w:p w14:paraId="3996AB2E" w14:textId="77777777" w:rsidR="002164E7" w:rsidRDefault="002164E7">
            <w:r>
              <w:t>Rodeo dual cab Ute</w:t>
            </w:r>
          </w:p>
        </w:tc>
        <w:tc>
          <w:tcPr>
            <w:tcW w:w="0" w:type="auto"/>
            <w:shd w:val="clear" w:color="auto" w:fill="auto"/>
          </w:tcPr>
          <w:p w14:paraId="3996AB2F" w14:textId="77777777" w:rsidR="002164E7" w:rsidRDefault="002164E7">
            <w:r>
              <w:t>White</w:t>
            </w:r>
          </w:p>
        </w:tc>
        <w:tc>
          <w:tcPr>
            <w:tcW w:w="0" w:type="auto"/>
            <w:shd w:val="clear" w:color="auto" w:fill="auto"/>
          </w:tcPr>
          <w:p w14:paraId="3996AB30" w14:textId="77777777" w:rsidR="002164E7" w:rsidRDefault="002164E7">
            <w:r>
              <w:t>NA</w:t>
            </w:r>
          </w:p>
        </w:tc>
        <w:tc>
          <w:tcPr>
            <w:tcW w:w="0" w:type="auto"/>
            <w:shd w:val="clear" w:color="auto" w:fill="auto"/>
          </w:tcPr>
          <w:p w14:paraId="3996AB31" w14:textId="77777777" w:rsidR="002164E7" w:rsidRDefault="002164E7">
            <w:r>
              <w:t>154</w:t>
            </w:r>
          </w:p>
        </w:tc>
      </w:tr>
    </w:tbl>
    <w:p w14:paraId="3996AB33" w14:textId="6B28194D" w:rsidR="007E4957" w:rsidRDefault="00847F2C">
      <w:r>
        <w:rPr>
          <w:noProof/>
        </w:rPr>
        <w:drawing>
          <wp:inline distT="0" distB="0" distL="0" distR="0" wp14:anchorId="27ED9C0C" wp14:editId="509E75DC">
            <wp:extent cx="2569712" cy="3382539"/>
            <wp:effectExtent l="0" t="0" r="2540" b="8890"/>
            <wp:docPr id="112267752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578779" cy="339447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676EFD">
        <w:t xml:space="preserve">                                                      </w:t>
      </w:r>
      <w:r w:rsidR="00676EFD">
        <w:rPr>
          <w:noProof/>
        </w:rPr>
        <w:drawing>
          <wp:inline distT="0" distB="0" distL="0" distR="0" wp14:anchorId="54AF82C7" wp14:editId="2AFDFC82">
            <wp:extent cx="1665630" cy="3592195"/>
            <wp:effectExtent l="0" t="0" r="0" b="8255"/>
            <wp:docPr id="1966084756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3483" cy="360913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7E4957" w:rsidSect="002164E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EF95DD" w14:textId="77777777" w:rsidR="002164E7" w:rsidRDefault="002164E7" w:rsidP="002164E7">
      <w:pPr>
        <w:spacing w:after="0" w:line="240" w:lineRule="auto"/>
      </w:pPr>
      <w:r>
        <w:separator/>
      </w:r>
    </w:p>
  </w:endnote>
  <w:endnote w:type="continuationSeparator" w:id="0">
    <w:p w14:paraId="1C1E3F6B" w14:textId="77777777" w:rsidR="002164E7" w:rsidRDefault="002164E7" w:rsidP="002164E7">
      <w:pPr>
        <w:spacing w:after="0" w:line="240" w:lineRule="auto"/>
      </w:pPr>
      <w:r>
        <w:continuationSeparator/>
      </w:r>
    </w:p>
  </w:endnote>
  <w:endnote w:type="continuationNotice" w:id="1">
    <w:p w14:paraId="0083E13F" w14:textId="77777777" w:rsidR="00AB6EA5" w:rsidRDefault="00AB6EA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96AB3A" w14:textId="77777777" w:rsidR="002164E7" w:rsidRDefault="002164E7" w:rsidP="0009336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14:paraId="3996AB3B" w14:textId="77777777" w:rsidR="002164E7" w:rsidRDefault="002164E7" w:rsidP="002164E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96AB3C" w14:textId="77777777" w:rsidR="002164E7" w:rsidRDefault="002164E7" w:rsidP="0009336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3996AB3D" w14:textId="77777777" w:rsidR="002164E7" w:rsidRDefault="002164E7" w:rsidP="002164E7">
    <w:pPr>
      <w:pStyle w:val="Footer"/>
      <w:ind w:right="360"/>
    </w:pPr>
    <w:r>
      <w:t>East Arnhem Regional Council                                                        Date of notice:  13-Mar-2025</w:t>
    </w: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96AB3F" w14:textId="77777777" w:rsidR="002164E7" w:rsidRDefault="002164E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60295A" w14:textId="77777777" w:rsidR="002164E7" w:rsidRDefault="002164E7" w:rsidP="002164E7">
      <w:pPr>
        <w:spacing w:after="0" w:line="240" w:lineRule="auto"/>
      </w:pPr>
      <w:r>
        <w:separator/>
      </w:r>
    </w:p>
  </w:footnote>
  <w:footnote w:type="continuationSeparator" w:id="0">
    <w:p w14:paraId="1040DA25" w14:textId="77777777" w:rsidR="002164E7" w:rsidRDefault="002164E7" w:rsidP="002164E7">
      <w:pPr>
        <w:spacing w:after="0" w:line="240" w:lineRule="auto"/>
      </w:pPr>
      <w:r>
        <w:continuationSeparator/>
      </w:r>
    </w:p>
  </w:footnote>
  <w:footnote w:type="continuationNotice" w:id="1">
    <w:p w14:paraId="48A2E517" w14:textId="77777777" w:rsidR="00AB6EA5" w:rsidRDefault="00AB6EA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96AB38" w14:textId="77777777" w:rsidR="002164E7" w:rsidRDefault="002164E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96AB39" w14:textId="77777777" w:rsidR="002164E7" w:rsidRDefault="002164E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96AB3E" w14:textId="77777777" w:rsidR="002164E7" w:rsidRDefault="002164E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64E7"/>
    <w:rsid w:val="00062F93"/>
    <w:rsid w:val="001F2804"/>
    <w:rsid w:val="002164E7"/>
    <w:rsid w:val="00336206"/>
    <w:rsid w:val="00676EFD"/>
    <w:rsid w:val="007E4957"/>
    <w:rsid w:val="00847F2C"/>
    <w:rsid w:val="00915ABA"/>
    <w:rsid w:val="00AB6EA5"/>
    <w:rsid w:val="00FD4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3996AB1D"/>
  <w15:chartTrackingRefBased/>
  <w15:docId w15:val="{F4802275-0DC9-4093-9D6F-F38F847C4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A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164E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164E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164E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164E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164E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164E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164E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164E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164E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164E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164E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164E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164E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164E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164E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164E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164E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164E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164E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164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164E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164E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164E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164E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164E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164E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164E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164E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164E7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164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164E7"/>
  </w:style>
  <w:style w:type="paragraph" w:styleId="Footer">
    <w:name w:val="footer"/>
    <w:basedOn w:val="Normal"/>
    <w:link w:val="FooterChar"/>
    <w:uiPriority w:val="99"/>
    <w:unhideWhenUsed/>
    <w:rsid w:val="002164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164E7"/>
  </w:style>
  <w:style w:type="character" w:styleId="PageNumber">
    <w:name w:val="page number"/>
    <w:basedOn w:val="DefaultParagraphFont"/>
    <w:uiPriority w:val="99"/>
    <w:semiHidden/>
    <w:unhideWhenUsed/>
    <w:rsid w:val="002164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AAFC89D6B27A643B5E794C2B1CD49D6" ma:contentTypeVersion="16" ma:contentTypeDescription="Create a new document." ma:contentTypeScope="" ma:versionID="b1563f11df55b84e06eaff8b22e2cf15">
  <xsd:schema xmlns:xsd="http://www.w3.org/2001/XMLSchema" xmlns:xs="http://www.w3.org/2001/XMLSchema" xmlns:p="http://schemas.microsoft.com/office/2006/metadata/properties" xmlns:ns2="5692c523-6030-4be1-b42d-f2a4ace779b8" xmlns:ns3="a9fe22db-5fd8-4f12-8370-8101ebb006f0" targetNamespace="http://schemas.microsoft.com/office/2006/metadata/properties" ma:root="true" ma:fieldsID="f4a415637e7113ca251cf961d8fa8304" ns2:_="" ns3:_="">
    <xsd:import namespace="5692c523-6030-4be1-b42d-f2a4ace779b8"/>
    <xsd:import namespace="a9fe22db-5fd8-4f12-8370-8101ebb006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92c523-6030-4be1-b42d-f2a4ace779b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2c192924-9bf0-4a75-b214-d5f2b5adab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fe22db-5fd8-4f12-8370-8101ebb006f0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3e3c5905-1251-4338-bfe6-818470445bf5}" ma:internalName="TaxCatchAll" ma:showField="CatchAllData" ma:web="a9fe22db-5fd8-4f12-8370-8101ebb006f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692c523-6030-4be1-b42d-f2a4ace779b8">
      <Terms xmlns="http://schemas.microsoft.com/office/infopath/2007/PartnerControls"/>
    </lcf76f155ced4ddcb4097134ff3c332f>
    <TaxCatchAll xmlns="a9fe22db-5fd8-4f12-8370-8101ebb006f0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E3E08DE-7D6C-4D16-9363-48D098DE2C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92c523-6030-4be1-b42d-f2a4ace779b8"/>
    <ds:schemaRef ds:uri="a9fe22db-5fd8-4f12-8370-8101ebb006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CCC40AF-7345-40FF-96F4-4D6335D59483}">
  <ds:schemaRefs>
    <ds:schemaRef ds:uri="http://schemas.microsoft.com/office/2006/metadata/properties"/>
    <ds:schemaRef ds:uri="http://schemas.microsoft.com/office/infopath/2007/PartnerControls"/>
    <ds:schemaRef ds:uri="5692c523-6030-4be1-b42d-f2a4ace779b8"/>
    <ds:schemaRef ds:uri="a9fe22db-5fd8-4f12-8370-8101ebb006f0"/>
  </ds:schemaRefs>
</ds:datastoreItem>
</file>

<file path=customXml/itemProps3.xml><?xml version="1.0" encoding="utf-8"?>
<ds:datastoreItem xmlns:ds="http://schemas.openxmlformats.org/officeDocument/2006/customXml" ds:itemID="{F70E6B1C-B4FD-4C4A-8F85-1B35B4B9FF9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39</Words>
  <Characters>225</Characters>
  <Application>Microsoft Office Word</Application>
  <DocSecurity>0</DocSecurity>
  <Lines>1</Lines>
  <Paragraphs>1</Paragraphs>
  <ScaleCrop>false</ScaleCrop>
  <Company/>
  <LinksUpToDate>false</LinksUpToDate>
  <CharactersWithSpaces>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Hoang Tran</dc:creator>
  <cp:keywords/>
  <dc:description/>
  <cp:lastModifiedBy>Taylor Gunn</cp:lastModifiedBy>
  <cp:revision>4</cp:revision>
  <dcterms:created xsi:type="dcterms:W3CDTF">2025-03-13T01:44:00Z</dcterms:created>
  <dcterms:modified xsi:type="dcterms:W3CDTF">2025-03-17T03:57:00Z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0x0101007AAFC89D6B27A643B5E794C2B1CD49D6</vt:lpwstr>
  </property>
  <property fmtid="{D5CDD505-2E9C-101B-9397-08002B2CF9AE}" pid="3" name="MediaServiceImageTags">
    <vt:lpwstr/>
  </property>
</Properties>
</file>