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1070" w:type="dxa"/>
        <w:tblInd w:w="270" w:type="dxa"/>
        <w:tblLayout w:type="fixed"/>
        <w:tblLook w:val="0000" w:firstRow="0" w:lastRow="0" w:firstColumn="0" w:lastColumn="0" w:noHBand="0" w:noVBand="0"/>
      </w:tblPr>
      <w:tblGrid>
        <w:gridCol w:w="2940"/>
        <w:gridCol w:w="4990"/>
        <w:gridCol w:w="3140"/>
      </w:tblGrid>
      <w:tr w:rsidR="00972C9E" w14:paraId="75C09F55" w14:textId="77777777" w:rsidTr="007C349F">
        <w:trPr>
          <w:trHeight w:val="929"/>
        </w:trPr>
        <w:tc>
          <w:tcPr>
            <w:tcW w:w="2940" w:type="dxa"/>
          </w:tcPr>
          <w:p w14:paraId="0AFC7D3C" w14:textId="77777777" w:rsidR="00972C9E" w:rsidRDefault="00511F66" w:rsidP="007C349F">
            <w:pPr>
              <w:pBdr>
                <w:top w:val="nil"/>
                <w:left w:val="nil"/>
                <w:bottom w:val="nil"/>
                <w:right w:val="nil"/>
                <w:between w:val="nil"/>
              </w:pBdr>
              <w:ind w:left="50"/>
              <w:jc w:val="center"/>
              <w:rPr>
                <w:color w:val="000000"/>
                <w:sz w:val="20"/>
                <w:szCs w:val="20"/>
              </w:rPr>
            </w:pPr>
            <w:r>
              <w:rPr>
                <w:noProof/>
                <w:color w:val="000000"/>
                <w:sz w:val="20"/>
                <w:szCs w:val="20"/>
              </w:rPr>
              <w:drawing>
                <wp:inline distT="0" distB="0" distL="0" distR="0" wp14:anchorId="41F25E5C" wp14:editId="0A1AD22E">
                  <wp:extent cx="816010" cy="569309"/>
                  <wp:effectExtent l="0" t="0" r="0" b="0"/>
                  <wp:docPr id="13" name="image1.png" descr="Logo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Description automatically generated"/>
                          <pic:cNvPicPr preferRelativeResize="0"/>
                        </pic:nvPicPr>
                        <pic:blipFill>
                          <a:blip r:embed="rId8"/>
                          <a:srcRect/>
                          <a:stretch>
                            <a:fillRect/>
                          </a:stretch>
                        </pic:blipFill>
                        <pic:spPr>
                          <a:xfrm>
                            <a:off x="0" y="0"/>
                            <a:ext cx="816010" cy="569309"/>
                          </a:xfrm>
                          <a:prstGeom prst="rect">
                            <a:avLst/>
                          </a:prstGeom>
                          <a:ln/>
                        </pic:spPr>
                      </pic:pic>
                    </a:graphicData>
                  </a:graphic>
                </wp:inline>
              </w:drawing>
            </w:r>
          </w:p>
        </w:tc>
        <w:tc>
          <w:tcPr>
            <w:tcW w:w="4990" w:type="dxa"/>
          </w:tcPr>
          <w:p w14:paraId="135D17E1" w14:textId="77777777" w:rsidR="00972C9E" w:rsidRDefault="00511F66">
            <w:pPr>
              <w:pBdr>
                <w:top w:val="nil"/>
                <w:left w:val="nil"/>
                <w:bottom w:val="nil"/>
                <w:right w:val="nil"/>
                <w:between w:val="nil"/>
              </w:pBdr>
              <w:spacing w:before="74"/>
              <w:ind w:left="833" w:right="9" w:firstLine="105"/>
              <w:rPr>
                <w:b/>
                <w:bCs/>
                <w:color w:val="000000"/>
                <w:sz w:val="32"/>
                <w:szCs w:val="32"/>
              </w:rPr>
            </w:pPr>
            <w:r>
              <w:rPr>
                <w:b/>
                <w:bCs/>
                <w:color w:val="000000"/>
                <w:sz w:val="32"/>
                <w:szCs w:val="32"/>
              </w:rPr>
              <w:t>2026 Georgia Age Group SCY State Championships</w:t>
            </w:r>
          </w:p>
        </w:tc>
        <w:tc>
          <w:tcPr>
            <w:tcW w:w="3140" w:type="dxa"/>
          </w:tcPr>
          <w:p w14:paraId="7569C53D" w14:textId="0276547E" w:rsidR="00972C9E" w:rsidRDefault="00511F66" w:rsidP="007C349F">
            <w:pPr>
              <w:pBdr>
                <w:top w:val="nil"/>
                <w:left w:val="nil"/>
                <w:bottom w:val="nil"/>
                <w:right w:val="nil"/>
                <w:between w:val="nil"/>
              </w:pBdr>
              <w:spacing w:before="189"/>
              <w:ind w:right="47"/>
              <w:jc w:val="center"/>
              <w:rPr>
                <w:b/>
                <w:bCs/>
                <w:color w:val="000000"/>
              </w:rPr>
            </w:pPr>
            <w:r>
              <w:rPr>
                <w:b/>
                <w:bCs/>
                <w:color w:val="000000"/>
              </w:rPr>
              <w:t xml:space="preserve">Hosted By: </w:t>
            </w:r>
            <w:r w:rsidR="007C349F">
              <w:rPr>
                <w:b/>
                <w:bCs/>
                <w:color w:val="000000"/>
              </w:rPr>
              <w:br/>
            </w:r>
            <w:r>
              <w:rPr>
                <w:b/>
                <w:bCs/>
                <w:color w:val="000000"/>
              </w:rPr>
              <w:t>Columbus Hurricanes</w:t>
            </w:r>
          </w:p>
        </w:tc>
      </w:tr>
      <w:tr w:rsidR="00972C9E" w14:paraId="0CD00B66" w14:textId="77777777" w:rsidTr="007C349F">
        <w:trPr>
          <w:trHeight w:val="870"/>
        </w:trPr>
        <w:tc>
          <w:tcPr>
            <w:tcW w:w="2940" w:type="dxa"/>
          </w:tcPr>
          <w:p w14:paraId="79AD688D" w14:textId="77777777" w:rsidR="00972C9E" w:rsidRDefault="00972C9E">
            <w:pPr>
              <w:pBdr>
                <w:top w:val="nil"/>
                <w:left w:val="nil"/>
                <w:bottom w:val="nil"/>
                <w:right w:val="nil"/>
                <w:between w:val="nil"/>
              </w:pBdr>
              <w:rPr>
                <w:color w:val="000000"/>
                <w:sz w:val="20"/>
                <w:szCs w:val="20"/>
              </w:rPr>
            </w:pPr>
          </w:p>
        </w:tc>
        <w:tc>
          <w:tcPr>
            <w:tcW w:w="4990" w:type="dxa"/>
          </w:tcPr>
          <w:p w14:paraId="0C90DFFD" w14:textId="77777777" w:rsidR="00972C9E" w:rsidRDefault="00972C9E">
            <w:pPr>
              <w:pBdr>
                <w:top w:val="nil"/>
                <w:left w:val="nil"/>
                <w:bottom w:val="nil"/>
                <w:right w:val="nil"/>
                <w:between w:val="nil"/>
              </w:pBdr>
              <w:spacing w:before="63"/>
              <w:rPr>
                <w:color w:val="000000"/>
              </w:rPr>
            </w:pPr>
          </w:p>
          <w:p w14:paraId="2CED9CA4" w14:textId="77777777" w:rsidR="00972C9E" w:rsidRDefault="00511F66">
            <w:pPr>
              <w:pBdr>
                <w:top w:val="nil"/>
                <w:left w:val="nil"/>
                <w:bottom w:val="nil"/>
                <w:right w:val="nil"/>
                <w:between w:val="nil"/>
              </w:pBdr>
              <w:ind w:left="304"/>
              <w:jc w:val="center"/>
              <w:rPr>
                <w:b/>
                <w:bCs/>
                <w:color w:val="000000"/>
              </w:rPr>
            </w:pPr>
            <w:r>
              <w:rPr>
                <w:b/>
                <w:bCs/>
                <w:color w:val="000000"/>
              </w:rPr>
              <w:t>Date(s): 02/20/2026 - 02/22/2026</w:t>
            </w:r>
          </w:p>
        </w:tc>
        <w:tc>
          <w:tcPr>
            <w:tcW w:w="3140" w:type="dxa"/>
          </w:tcPr>
          <w:p w14:paraId="329F0E1B" w14:textId="77777777" w:rsidR="00972C9E" w:rsidRDefault="00972C9E">
            <w:pPr>
              <w:pBdr>
                <w:top w:val="nil"/>
                <w:left w:val="nil"/>
                <w:bottom w:val="nil"/>
                <w:right w:val="nil"/>
                <w:between w:val="nil"/>
              </w:pBdr>
              <w:spacing w:before="7"/>
              <w:rPr>
                <w:color w:val="000000"/>
                <w:sz w:val="2"/>
                <w:szCs w:val="2"/>
              </w:rPr>
            </w:pPr>
          </w:p>
          <w:p w14:paraId="1AECE313" w14:textId="77777777" w:rsidR="00972C9E" w:rsidRDefault="00511F66">
            <w:pPr>
              <w:pBdr>
                <w:top w:val="nil"/>
                <w:left w:val="nil"/>
                <w:bottom w:val="nil"/>
                <w:right w:val="nil"/>
                <w:between w:val="nil"/>
              </w:pBdr>
              <w:ind w:left="972"/>
              <w:rPr>
                <w:color w:val="000000"/>
                <w:sz w:val="20"/>
                <w:szCs w:val="20"/>
              </w:rPr>
            </w:pPr>
            <w:r>
              <w:rPr>
                <w:noProof/>
                <w:color w:val="000000"/>
                <w:sz w:val="20"/>
                <w:szCs w:val="20"/>
              </w:rPr>
              <w:drawing>
                <wp:inline distT="0" distB="0" distL="0" distR="0" wp14:anchorId="41FDF19F" wp14:editId="462B4278">
                  <wp:extent cx="715360" cy="553212"/>
                  <wp:effectExtent l="0" t="0" r="0" b="0"/>
                  <wp:docPr id="14" name="image2.png" descr="Columbus Aquatic Club"/>
                  <wp:cNvGraphicFramePr/>
                  <a:graphic xmlns:a="http://schemas.openxmlformats.org/drawingml/2006/main">
                    <a:graphicData uri="http://schemas.openxmlformats.org/drawingml/2006/picture">
                      <pic:pic xmlns:pic="http://schemas.openxmlformats.org/drawingml/2006/picture">
                        <pic:nvPicPr>
                          <pic:cNvPr id="0" name="image2.png" descr="Columbus Aquatic Club"/>
                          <pic:cNvPicPr preferRelativeResize="0"/>
                        </pic:nvPicPr>
                        <pic:blipFill>
                          <a:blip r:embed="rId9"/>
                          <a:srcRect/>
                          <a:stretch>
                            <a:fillRect/>
                          </a:stretch>
                        </pic:blipFill>
                        <pic:spPr>
                          <a:xfrm>
                            <a:off x="0" y="0"/>
                            <a:ext cx="715360" cy="553212"/>
                          </a:xfrm>
                          <a:prstGeom prst="rect">
                            <a:avLst/>
                          </a:prstGeom>
                          <a:ln/>
                        </pic:spPr>
                      </pic:pic>
                    </a:graphicData>
                  </a:graphic>
                </wp:inline>
              </w:drawing>
            </w:r>
          </w:p>
        </w:tc>
      </w:tr>
      <w:tr w:rsidR="00972C9E" w14:paraId="415D1C72" w14:textId="77777777" w:rsidTr="007C349F">
        <w:trPr>
          <w:trHeight w:val="293"/>
        </w:trPr>
        <w:tc>
          <w:tcPr>
            <w:tcW w:w="2940" w:type="dxa"/>
          </w:tcPr>
          <w:p w14:paraId="24520413" w14:textId="77777777" w:rsidR="00972C9E" w:rsidRDefault="00972C9E">
            <w:pPr>
              <w:pBdr>
                <w:top w:val="nil"/>
                <w:left w:val="nil"/>
                <w:bottom w:val="nil"/>
                <w:right w:val="nil"/>
                <w:between w:val="nil"/>
              </w:pBdr>
              <w:rPr>
                <w:color w:val="000000"/>
                <w:sz w:val="20"/>
                <w:szCs w:val="20"/>
              </w:rPr>
            </w:pPr>
          </w:p>
        </w:tc>
        <w:tc>
          <w:tcPr>
            <w:tcW w:w="4990" w:type="dxa"/>
          </w:tcPr>
          <w:p w14:paraId="79731355" w14:textId="1B74DC50" w:rsidR="00972C9E" w:rsidRDefault="00511F66">
            <w:pPr>
              <w:pBdr>
                <w:top w:val="nil"/>
                <w:left w:val="nil"/>
                <w:bottom w:val="nil"/>
                <w:right w:val="nil"/>
                <w:between w:val="nil"/>
              </w:pBdr>
              <w:spacing w:before="41" w:line="233" w:lineRule="auto"/>
              <w:ind w:left="304"/>
              <w:jc w:val="center"/>
              <w:rPr>
                <w:b/>
                <w:bCs/>
                <w:color w:val="000000"/>
                <w:sz w:val="28"/>
                <w:szCs w:val="28"/>
              </w:rPr>
            </w:pPr>
            <w:r>
              <w:rPr>
                <w:b/>
                <w:bCs/>
                <w:color w:val="000000"/>
              </w:rPr>
              <w:t>Sanction #:</w:t>
            </w:r>
            <w:r w:rsidR="007F2296">
              <w:rPr>
                <w:b/>
                <w:bCs/>
                <w:color w:val="000000"/>
              </w:rPr>
              <w:t xml:space="preserve"> </w:t>
            </w:r>
            <w:r>
              <w:rPr>
                <w:b/>
                <w:bCs/>
                <w:color w:val="000000"/>
                <w:sz w:val="28"/>
                <w:szCs w:val="28"/>
              </w:rPr>
              <w:t>GA26-004/STT</w:t>
            </w:r>
            <w:r w:rsidR="007F2296">
              <w:rPr>
                <w:b/>
                <w:bCs/>
                <w:color w:val="000000"/>
                <w:sz w:val="28"/>
                <w:szCs w:val="28"/>
              </w:rPr>
              <w:t xml:space="preserve"> (REV2)</w:t>
            </w:r>
          </w:p>
        </w:tc>
        <w:tc>
          <w:tcPr>
            <w:tcW w:w="3140" w:type="dxa"/>
          </w:tcPr>
          <w:p w14:paraId="4EB99A31" w14:textId="77777777" w:rsidR="00972C9E" w:rsidRDefault="00972C9E">
            <w:pPr>
              <w:pBdr>
                <w:top w:val="nil"/>
                <w:left w:val="nil"/>
                <w:bottom w:val="nil"/>
                <w:right w:val="nil"/>
                <w:between w:val="nil"/>
              </w:pBdr>
              <w:rPr>
                <w:color w:val="000000"/>
                <w:sz w:val="20"/>
                <w:szCs w:val="20"/>
              </w:rPr>
            </w:pPr>
          </w:p>
        </w:tc>
      </w:tr>
    </w:tbl>
    <w:p w14:paraId="2C1928AB" w14:textId="77777777" w:rsidR="00972C9E" w:rsidRDefault="00972C9E">
      <w:pPr>
        <w:spacing w:before="120" w:after="1"/>
        <w:rPr>
          <w:sz w:val="20"/>
          <w:szCs w:val="20"/>
        </w:rPr>
      </w:pPr>
    </w:p>
    <w:tbl>
      <w:tblPr>
        <w:tblStyle w:val="a0"/>
        <w:tblW w:w="11050" w:type="dxa"/>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520"/>
        <w:gridCol w:w="4140"/>
        <w:gridCol w:w="3390"/>
      </w:tblGrid>
      <w:tr w:rsidR="00972C9E" w14:paraId="7DE14CD0" w14:textId="77777777" w:rsidTr="007C349F">
        <w:trPr>
          <w:trHeight w:val="466"/>
        </w:trPr>
        <w:tc>
          <w:tcPr>
            <w:tcW w:w="3520" w:type="dxa"/>
            <w:tcBorders>
              <w:bottom w:val="nil"/>
            </w:tcBorders>
          </w:tcPr>
          <w:p w14:paraId="5C39E722" w14:textId="77777777" w:rsidR="00972C9E" w:rsidRDefault="00511F66">
            <w:pPr>
              <w:pBdr>
                <w:top w:val="nil"/>
                <w:left w:val="nil"/>
                <w:bottom w:val="nil"/>
                <w:right w:val="nil"/>
                <w:between w:val="nil"/>
              </w:pBdr>
              <w:spacing w:before="101"/>
              <w:ind w:left="1058"/>
              <w:rPr>
                <w:b/>
                <w:bCs/>
                <w:color w:val="000000"/>
              </w:rPr>
            </w:pPr>
            <w:r>
              <w:rPr>
                <w:b/>
                <w:bCs/>
                <w:color w:val="000000"/>
              </w:rPr>
              <w:t>Meet Director:</w:t>
            </w:r>
          </w:p>
        </w:tc>
        <w:tc>
          <w:tcPr>
            <w:tcW w:w="4140" w:type="dxa"/>
            <w:tcBorders>
              <w:bottom w:val="nil"/>
            </w:tcBorders>
          </w:tcPr>
          <w:p w14:paraId="3464FA57" w14:textId="77777777" w:rsidR="00972C9E" w:rsidRDefault="00511F66">
            <w:pPr>
              <w:pBdr>
                <w:top w:val="nil"/>
                <w:left w:val="nil"/>
                <w:bottom w:val="nil"/>
                <w:right w:val="nil"/>
                <w:between w:val="nil"/>
              </w:pBdr>
              <w:spacing w:before="101"/>
              <w:jc w:val="center"/>
              <w:rPr>
                <w:b/>
                <w:bCs/>
                <w:color w:val="000000"/>
              </w:rPr>
            </w:pPr>
            <w:r>
              <w:rPr>
                <w:b/>
                <w:bCs/>
                <w:color w:val="000000"/>
              </w:rPr>
              <w:t>Meet Referee:</w:t>
            </w:r>
          </w:p>
        </w:tc>
        <w:tc>
          <w:tcPr>
            <w:tcW w:w="3390" w:type="dxa"/>
            <w:tcBorders>
              <w:bottom w:val="nil"/>
            </w:tcBorders>
          </w:tcPr>
          <w:p w14:paraId="20E4A02B" w14:textId="77777777" w:rsidR="00972C9E" w:rsidRDefault="00511F66">
            <w:pPr>
              <w:pBdr>
                <w:top w:val="nil"/>
                <w:left w:val="nil"/>
                <w:bottom w:val="nil"/>
                <w:right w:val="nil"/>
                <w:between w:val="nil"/>
              </w:pBdr>
              <w:spacing w:before="101"/>
              <w:ind w:left="1093"/>
              <w:rPr>
                <w:b/>
                <w:bCs/>
                <w:color w:val="000000"/>
              </w:rPr>
            </w:pPr>
            <w:r>
              <w:rPr>
                <w:b/>
                <w:bCs/>
                <w:color w:val="000000"/>
              </w:rPr>
              <w:t xml:space="preserve">Admin </w:t>
            </w:r>
            <w:r>
              <w:rPr>
                <w:b/>
                <w:bCs/>
              </w:rPr>
              <w:t>Referee:</w:t>
            </w:r>
          </w:p>
        </w:tc>
      </w:tr>
      <w:tr w:rsidR="00972C9E" w:rsidRPr="007F2296" w14:paraId="4A1684B7" w14:textId="77777777" w:rsidTr="007C349F">
        <w:trPr>
          <w:trHeight w:val="973"/>
        </w:trPr>
        <w:tc>
          <w:tcPr>
            <w:tcW w:w="3520" w:type="dxa"/>
            <w:tcBorders>
              <w:top w:val="nil"/>
            </w:tcBorders>
          </w:tcPr>
          <w:p w14:paraId="474CB46F" w14:textId="77777777" w:rsidR="00972C9E" w:rsidRPr="007C349F" w:rsidRDefault="00511F66">
            <w:pPr>
              <w:pBdr>
                <w:top w:val="nil"/>
                <w:left w:val="nil"/>
                <w:bottom w:val="nil"/>
                <w:right w:val="nil"/>
                <w:between w:val="nil"/>
              </w:pBdr>
              <w:spacing w:before="240"/>
              <w:ind w:left="10"/>
              <w:jc w:val="center"/>
              <w:rPr>
                <w:b/>
                <w:bCs/>
                <w:color w:val="000000"/>
                <w:lang w:val="it-IT"/>
              </w:rPr>
            </w:pPr>
            <w:r w:rsidRPr="007C349F">
              <w:rPr>
                <w:b/>
                <w:bCs/>
                <w:color w:val="000000"/>
                <w:lang w:val="it-IT"/>
              </w:rPr>
              <w:t>Melissa Johnson</w:t>
            </w:r>
          </w:p>
          <w:p w14:paraId="64B2DD50" w14:textId="77777777" w:rsidR="00972C9E" w:rsidRPr="007C349F" w:rsidRDefault="00511F66">
            <w:pPr>
              <w:pBdr>
                <w:top w:val="nil"/>
                <w:left w:val="nil"/>
                <w:bottom w:val="nil"/>
                <w:right w:val="nil"/>
                <w:between w:val="nil"/>
              </w:pBdr>
              <w:ind w:left="10"/>
              <w:jc w:val="center"/>
              <w:rPr>
                <w:b/>
                <w:bCs/>
                <w:color w:val="000000"/>
                <w:sz w:val="20"/>
                <w:szCs w:val="20"/>
                <w:lang w:val="it-IT"/>
              </w:rPr>
            </w:pPr>
            <w:hyperlink r:id="rId10">
              <w:r w:rsidRPr="007C349F">
                <w:rPr>
                  <w:b/>
                  <w:bCs/>
                  <w:color w:val="0462C1"/>
                  <w:sz w:val="20"/>
                  <w:szCs w:val="20"/>
                  <w:u w:val="single"/>
                  <w:lang w:val="it-IT"/>
                </w:rPr>
                <w:t>coach_melissa@swimhurricanes.com</w:t>
              </w:r>
            </w:hyperlink>
          </w:p>
        </w:tc>
        <w:tc>
          <w:tcPr>
            <w:tcW w:w="4140" w:type="dxa"/>
            <w:tcBorders>
              <w:top w:val="nil"/>
            </w:tcBorders>
          </w:tcPr>
          <w:p w14:paraId="3CE141D8" w14:textId="38260222" w:rsidR="00972C9E" w:rsidRDefault="00511F66" w:rsidP="002513E1">
            <w:pPr>
              <w:pBdr>
                <w:top w:val="nil"/>
                <w:left w:val="nil"/>
                <w:bottom w:val="nil"/>
                <w:right w:val="nil"/>
                <w:between w:val="nil"/>
              </w:pBdr>
              <w:spacing w:before="229"/>
              <w:ind w:left="-29" w:right="-75" w:firstLine="254"/>
              <w:jc w:val="center"/>
              <w:rPr>
                <w:b/>
                <w:bCs/>
                <w:color w:val="000000"/>
              </w:rPr>
            </w:pPr>
            <w:r>
              <w:rPr>
                <w:b/>
                <w:bCs/>
                <w:color w:val="000000"/>
              </w:rPr>
              <w:t xml:space="preserve">Jason Frankel </w:t>
            </w:r>
            <w:r w:rsidR="002513E1">
              <w:rPr>
                <w:b/>
                <w:bCs/>
                <w:color w:val="000000"/>
              </w:rPr>
              <w:br/>
            </w:r>
            <w:hyperlink r:id="rId11" w:history="1">
              <w:r w:rsidR="002513E1" w:rsidRPr="00AB3694">
                <w:rPr>
                  <w:rStyle w:val="Hyperlink"/>
                  <w:b/>
                  <w:bCs/>
                </w:rPr>
                <w:t>jf18111@gmail.com</w:t>
              </w:r>
            </w:hyperlink>
          </w:p>
        </w:tc>
        <w:tc>
          <w:tcPr>
            <w:tcW w:w="3390" w:type="dxa"/>
            <w:tcBorders>
              <w:top w:val="nil"/>
            </w:tcBorders>
          </w:tcPr>
          <w:p w14:paraId="28A7D802" w14:textId="77777777" w:rsidR="00972C9E" w:rsidRPr="007C349F" w:rsidRDefault="00511F66">
            <w:pPr>
              <w:pBdr>
                <w:top w:val="nil"/>
                <w:left w:val="nil"/>
                <w:bottom w:val="nil"/>
                <w:right w:val="nil"/>
                <w:between w:val="nil"/>
              </w:pBdr>
              <w:spacing w:before="102"/>
              <w:ind w:left="10"/>
              <w:jc w:val="center"/>
              <w:rPr>
                <w:b/>
                <w:bCs/>
                <w:color w:val="000000"/>
                <w:lang w:val="it-IT"/>
              </w:rPr>
            </w:pPr>
            <w:r w:rsidRPr="007F2296">
              <w:rPr>
                <w:b/>
                <w:bCs/>
                <w:color w:val="000000"/>
                <w:lang w:val="it-IT"/>
              </w:rPr>
              <w:br/>
            </w:r>
            <w:r w:rsidRPr="007C349F">
              <w:rPr>
                <w:b/>
                <w:bCs/>
                <w:color w:val="000000"/>
                <w:lang w:val="it-IT"/>
              </w:rPr>
              <w:t>Clarice Wasmuth</w:t>
            </w:r>
            <w:r w:rsidRPr="007C349F">
              <w:rPr>
                <w:b/>
                <w:bCs/>
                <w:color w:val="000000"/>
                <w:lang w:val="it-IT"/>
              </w:rPr>
              <w:br/>
            </w:r>
            <w:hyperlink r:id="rId12">
              <w:r w:rsidRPr="007C349F">
                <w:rPr>
                  <w:b/>
                  <w:bCs/>
                  <w:color w:val="0000FF"/>
                  <w:u w:val="single"/>
                  <w:lang w:val="it-IT"/>
                </w:rPr>
                <w:t>cwasmuth@comcast.net</w:t>
              </w:r>
            </w:hyperlink>
          </w:p>
        </w:tc>
      </w:tr>
    </w:tbl>
    <w:p w14:paraId="5CEE3EF7" w14:textId="77777777" w:rsidR="00972C9E" w:rsidRPr="007C349F" w:rsidRDefault="00972C9E">
      <w:pPr>
        <w:spacing w:before="31"/>
        <w:rPr>
          <w:sz w:val="20"/>
          <w:szCs w:val="20"/>
          <w:lang w:val="it-IT"/>
        </w:rPr>
      </w:pPr>
    </w:p>
    <w:tbl>
      <w:tblPr>
        <w:tblStyle w:val="a1"/>
        <w:tblW w:w="11050" w:type="dxa"/>
        <w:tblInd w:w="280" w:type="dxa"/>
        <w:tblLayout w:type="fixed"/>
        <w:tblLook w:val="0000" w:firstRow="0" w:lastRow="0" w:firstColumn="0" w:lastColumn="0" w:noHBand="0" w:noVBand="0"/>
      </w:tblPr>
      <w:tblGrid>
        <w:gridCol w:w="3490"/>
        <w:gridCol w:w="765"/>
        <w:gridCol w:w="1757"/>
        <w:gridCol w:w="2418"/>
        <w:gridCol w:w="1494"/>
        <w:gridCol w:w="1126"/>
      </w:tblGrid>
      <w:tr w:rsidR="00972C9E" w14:paraId="7A75DBC5" w14:textId="77777777" w:rsidTr="007C349F">
        <w:trPr>
          <w:trHeight w:val="559"/>
        </w:trPr>
        <w:tc>
          <w:tcPr>
            <w:tcW w:w="3490" w:type="dxa"/>
            <w:tcBorders>
              <w:top w:val="single" w:sz="8" w:space="0" w:color="000000"/>
              <w:left w:val="single" w:sz="8" w:space="0" w:color="000000"/>
              <w:bottom w:val="single" w:sz="8" w:space="0" w:color="000000"/>
              <w:right w:val="single" w:sz="8" w:space="0" w:color="000000"/>
            </w:tcBorders>
          </w:tcPr>
          <w:p w14:paraId="3AF26571" w14:textId="77777777" w:rsidR="00972C9E" w:rsidRDefault="00511F66">
            <w:pPr>
              <w:pBdr>
                <w:top w:val="nil"/>
                <w:left w:val="nil"/>
                <w:bottom w:val="nil"/>
                <w:right w:val="nil"/>
                <w:between w:val="nil"/>
              </w:pBdr>
              <w:spacing w:before="163"/>
              <w:ind w:left="150"/>
              <w:rPr>
                <w:b/>
                <w:bCs/>
                <w:color w:val="000000"/>
              </w:rPr>
            </w:pPr>
            <w:r>
              <w:rPr>
                <w:b/>
                <w:bCs/>
                <w:color w:val="000000"/>
              </w:rPr>
              <w:t>SANCTION:</w:t>
            </w:r>
          </w:p>
        </w:tc>
        <w:tc>
          <w:tcPr>
            <w:tcW w:w="7560" w:type="dxa"/>
            <w:gridSpan w:val="5"/>
            <w:tcBorders>
              <w:top w:val="single" w:sz="8" w:space="0" w:color="000000"/>
              <w:left w:val="single" w:sz="8" w:space="0" w:color="000000"/>
              <w:bottom w:val="single" w:sz="8" w:space="0" w:color="000000"/>
              <w:right w:val="single" w:sz="8" w:space="0" w:color="000000"/>
            </w:tcBorders>
          </w:tcPr>
          <w:p w14:paraId="002A867B" w14:textId="77777777" w:rsidR="00972C9E" w:rsidRDefault="00511F66">
            <w:pPr>
              <w:pBdr>
                <w:top w:val="nil"/>
                <w:left w:val="nil"/>
                <w:bottom w:val="nil"/>
                <w:right w:val="nil"/>
                <w:between w:val="nil"/>
              </w:pBdr>
              <w:spacing w:before="186"/>
              <w:ind w:left="140"/>
              <w:rPr>
                <w:color w:val="000000"/>
                <w:sz w:val="18"/>
                <w:szCs w:val="18"/>
              </w:rPr>
            </w:pPr>
            <w:r>
              <w:rPr>
                <w:color w:val="000000"/>
                <w:sz w:val="18"/>
                <w:szCs w:val="18"/>
              </w:rPr>
              <w:t>Held under the sanction of USA Swimming, through Georgia Swimming Inc.</w:t>
            </w:r>
          </w:p>
        </w:tc>
      </w:tr>
      <w:tr w:rsidR="00972C9E" w14:paraId="195BFA44" w14:textId="77777777" w:rsidTr="007C349F">
        <w:trPr>
          <w:trHeight w:val="920"/>
        </w:trPr>
        <w:tc>
          <w:tcPr>
            <w:tcW w:w="3490" w:type="dxa"/>
            <w:tcBorders>
              <w:top w:val="single" w:sz="8" w:space="0" w:color="000000"/>
              <w:left w:val="single" w:sz="8" w:space="0" w:color="000000"/>
              <w:bottom w:val="single" w:sz="8" w:space="0" w:color="000000"/>
              <w:right w:val="single" w:sz="8" w:space="0" w:color="000000"/>
            </w:tcBorders>
          </w:tcPr>
          <w:p w14:paraId="167D1286" w14:textId="77777777" w:rsidR="00972C9E" w:rsidRDefault="00972C9E">
            <w:pPr>
              <w:pBdr>
                <w:top w:val="nil"/>
                <w:left w:val="nil"/>
                <w:bottom w:val="nil"/>
                <w:right w:val="nil"/>
                <w:between w:val="nil"/>
              </w:pBdr>
              <w:spacing w:before="82"/>
              <w:rPr>
                <w:color w:val="000000"/>
              </w:rPr>
            </w:pPr>
          </w:p>
          <w:p w14:paraId="573C6D94" w14:textId="77777777" w:rsidR="00972C9E" w:rsidRDefault="00511F66">
            <w:pPr>
              <w:pBdr>
                <w:top w:val="nil"/>
                <w:left w:val="nil"/>
                <w:bottom w:val="nil"/>
                <w:right w:val="nil"/>
                <w:between w:val="nil"/>
              </w:pBdr>
              <w:ind w:left="150"/>
              <w:rPr>
                <w:b/>
                <w:bCs/>
                <w:color w:val="000000"/>
              </w:rPr>
            </w:pPr>
            <w:r>
              <w:rPr>
                <w:b/>
                <w:bCs/>
                <w:color w:val="000000"/>
              </w:rPr>
              <w:t>LIABILITY:</w:t>
            </w:r>
          </w:p>
        </w:tc>
        <w:tc>
          <w:tcPr>
            <w:tcW w:w="7560" w:type="dxa"/>
            <w:gridSpan w:val="5"/>
            <w:tcBorders>
              <w:top w:val="single" w:sz="8" w:space="0" w:color="000000"/>
              <w:left w:val="single" w:sz="8" w:space="0" w:color="000000"/>
              <w:bottom w:val="single" w:sz="8" w:space="0" w:color="000000"/>
              <w:right w:val="single" w:sz="8" w:space="0" w:color="000000"/>
            </w:tcBorders>
          </w:tcPr>
          <w:p w14:paraId="4444AADF" w14:textId="77777777" w:rsidR="00972C9E" w:rsidRDefault="00511F66">
            <w:pPr>
              <w:pBdr>
                <w:top w:val="nil"/>
                <w:left w:val="nil"/>
                <w:bottom w:val="nil"/>
                <w:right w:val="nil"/>
                <w:between w:val="nil"/>
              </w:pBdr>
              <w:spacing w:before="151"/>
              <w:ind w:left="140"/>
              <w:rPr>
                <w:color w:val="000000"/>
                <w:sz w:val="18"/>
                <w:szCs w:val="18"/>
              </w:rPr>
            </w:pPr>
            <w:r>
              <w:rPr>
                <w:color w:val="000000"/>
                <w:sz w:val="18"/>
                <w:szCs w:val="18"/>
              </w:rPr>
              <w:t xml:space="preserve">In granting this sanction it is understood and agreed that USA Swimming, Inc., Georgia Swimming, Inc., and Columbus </w:t>
            </w:r>
            <w:r>
              <w:rPr>
                <w:sz w:val="18"/>
                <w:szCs w:val="18"/>
              </w:rPr>
              <w:t>Hurricanes</w:t>
            </w:r>
            <w:r>
              <w:rPr>
                <w:color w:val="000000"/>
                <w:sz w:val="18"/>
                <w:szCs w:val="18"/>
              </w:rPr>
              <w:t>, shall be free from any liabilities or claims for damages arising by reason of injuries to anyone during the conduct of the event.</w:t>
            </w:r>
          </w:p>
        </w:tc>
      </w:tr>
      <w:tr w:rsidR="00972C9E" w14:paraId="705109C9" w14:textId="77777777" w:rsidTr="007C349F">
        <w:trPr>
          <w:trHeight w:val="2878"/>
        </w:trPr>
        <w:tc>
          <w:tcPr>
            <w:tcW w:w="3490" w:type="dxa"/>
            <w:tcBorders>
              <w:top w:val="single" w:sz="8" w:space="0" w:color="000000"/>
              <w:left w:val="single" w:sz="8" w:space="0" w:color="000000"/>
              <w:bottom w:val="single" w:sz="8" w:space="0" w:color="000000"/>
              <w:right w:val="single" w:sz="8" w:space="0" w:color="000000"/>
            </w:tcBorders>
          </w:tcPr>
          <w:p w14:paraId="789CC097" w14:textId="77777777" w:rsidR="00972C9E" w:rsidRDefault="00511F66">
            <w:pPr>
              <w:pBdr>
                <w:top w:val="nil"/>
                <w:left w:val="nil"/>
                <w:bottom w:val="nil"/>
                <w:right w:val="nil"/>
                <w:between w:val="nil"/>
              </w:pBdr>
              <w:spacing w:before="147"/>
              <w:ind w:left="150"/>
              <w:rPr>
                <w:b/>
                <w:bCs/>
                <w:color w:val="000000"/>
              </w:rPr>
            </w:pPr>
            <w:r>
              <w:rPr>
                <w:b/>
                <w:bCs/>
                <w:color w:val="000000"/>
              </w:rPr>
              <w:t>FACILITY:</w:t>
            </w:r>
          </w:p>
        </w:tc>
        <w:tc>
          <w:tcPr>
            <w:tcW w:w="7560" w:type="dxa"/>
            <w:gridSpan w:val="5"/>
            <w:tcBorders>
              <w:top w:val="single" w:sz="8" w:space="0" w:color="000000"/>
              <w:left w:val="single" w:sz="8" w:space="0" w:color="000000"/>
              <w:bottom w:val="single" w:sz="8" w:space="0" w:color="000000"/>
              <w:right w:val="single" w:sz="8" w:space="0" w:color="000000"/>
            </w:tcBorders>
          </w:tcPr>
          <w:p w14:paraId="30956268" w14:textId="12A3F998" w:rsidR="00972C9E" w:rsidRDefault="00511F66" w:rsidP="002513E1">
            <w:pPr>
              <w:pBdr>
                <w:top w:val="nil"/>
                <w:left w:val="nil"/>
                <w:bottom w:val="nil"/>
                <w:right w:val="nil"/>
                <w:between w:val="nil"/>
              </w:pBdr>
              <w:spacing w:before="147"/>
              <w:ind w:left="181" w:right="-14"/>
              <w:jc w:val="center"/>
              <w:rPr>
                <w:color w:val="000000"/>
              </w:rPr>
            </w:pPr>
            <w:r>
              <w:rPr>
                <w:color w:val="000000"/>
              </w:rPr>
              <w:t xml:space="preserve">Columbus Aquatic Center </w:t>
            </w:r>
            <w:r w:rsidR="002513E1">
              <w:rPr>
                <w:color w:val="000000"/>
              </w:rPr>
              <w:br/>
            </w:r>
            <w:r>
              <w:rPr>
                <w:color w:val="000000"/>
              </w:rPr>
              <w:t>1603 Midtown Dr</w:t>
            </w:r>
            <w:r w:rsidR="002513E1">
              <w:br/>
            </w:r>
            <w:r>
              <w:rPr>
                <w:color w:val="000000"/>
              </w:rPr>
              <w:t>Columbus</w:t>
            </w:r>
            <w:r>
              <w:t>,</w:t>
            </w:r>
            <w:r w:rsidR="002513E1">
              <w:t xml:space="preserve"> </w:t>
            </w:r>
            <w:r>
              <w:t>GA 31909</w:t>
            </w:r>
          </w:p>
          <w:p w14:paraId="6DED0BDE" w14:textId="77777777" w:rsidR="00972C9E" w:rsidRDefault="00972C9E">
            <w:pPr>
              <w:pBdr>
                <w:top w:val="nil"/>
                <w:left w:val="nil"/>
                <w:bottom w:val="nil"/>
                <w:right w:val="nil"/>
                <w:between w:val="nil"/>
              </w:pBdr>
              <w:rPr>
                <w:color w:val="000000"/>
              </w:rPr>
            </w:pPr>
          </w:p>
          <w:p w14:paraId="39ED268E" w14:textId="77777777" w:rsidR="00972C9E" w:rsidRDefault="00511F66">
            <w:pPr>
              <w:pBdr>
                <w:top w:val="nil"/>
                <w:left w:val="nil"/>
                <w:bottom w:val="nil"/>
                <w:right w:val="nil"/>
                <w:between w:val="nil"/>
              </w:pBdr>
              <w:spacing w:line="259" w:lineRule="auto"/>
              <w:ind w:left="140" w:right="54"/>
              <w:rPr>
                <w:color w:val="000000"/>
                <w:sz w:val="21"/>
                <w:szCs w:val="21"/>
              </w:rPr>
            </w:pPr>
            <w:r>
              <w:rPr>
                <w:color w:val="444645"/>
                <w:sz w:val="21"/>
                <w:szCs w:val="21"/>
              </w:rPr>
              <w:t>This facility’s competition pool is two 10-lane, 25-yard courses, separated by a bulkhead with Daktronics timing and scoreboard. The competition course has been certiﬁed in accordance with 104.2.2C(4). The certiﬁcation is on ﬁle with USA Swimming, Inc., and Georgia Swimming, Inc. The pool depth at the start end equals</w:t>
            </w:r>
          </w:p>
          <w:p w14:paraId="59ECE66F" w14:textId="77777777" w:rsidR="00972C9E" w:rsidRDefault="00511F66">
            <w:pPr>
              <w:pBdr>
                <w:top w:val="nil"/>
                <w:left w:val="nil"/>
                <w:bottom w:val="nil"/>
                <w:right w:val="nil"/>
                <w:between w:val="nil"/>
              </w:pBdr>
              <w:spacing w:line="259" w:lineRule="auto"/>
              <w:ind w:left="140"/>
              <w:rPr>
                <w:color w:val="000000"/>
              </w:rPr>
            </w:pPr>
            <w:r>
              <w:rPr>
                <w:color w:val="444645"/>
                <w:sz w:val="21"/>
                <w:szCs w:val="21"/>
              </w:rPr>
              <w:t xml:space="preserve">13.6ft and turn end depth equals 13.6ft. </w:t>
            </w:r>
            <w:r>
              <w:rPr>
                <w:color w:val="000000"/>
              </w:rPr>
              <w:t>The meet host will ensure the required course dimensions.</w:t>
            </w:r>
          </w:p>
        </w:tc>
      </w:tr>
      <w:tr w:rsidR="00972C9E" w14:paraId="1FD68D5B" w14:textId="77777777" w:rsidTr="007C349F">
        <w:trPr>
          <w:trHeight w:val="799"/>
        </w:trPr>
        <w:tc>
          <w:tcPr>
            <w:tcW w:w="3490" w:type="dxa"/>
            <w:tcBorders>
              <w:top w:val="single" w:sz="8" w:space="0" w:color="000000"/>
              <w:left w:val="single" w:sz="8" w:space="0" w:color="000000"/>
              <w:bottom w:val="single" w:sz="8" w:space="0" w:color="000000"/>
              <w:right w:val="single" w:sz="8" w:space="0" w:color="000000"/>
            </w:tcBorders>
          </w:tcPr>
          <w:p w14:paraId="6FF15F93" w14:textId="77777777" w:rsidR="00972C9E" w:rsidRDefault="00511F66" w:rsidP="007C349F">
            <w:pPr>
              <w:pBdr>
                <w:top w:val="nil"/>
                <w:left w:val="nil"/>
                <w:bottom w:val="nil"/>
                <w:right w:val="nil"/>
                <w:between w:val="nil"/>
              </w:pBdr>
              <w:spacing w:before="153"/>
              <w:ind w:left="150" w:right="75"/>
              <w:rPr>
                <w:b/>
                <w:bCs/>
                <w:color w:val="000000"/>
              </w:rPr>
            </w:pPr>
            <w:r>
              <w:rPr>
                <w:b/>
                <w:bCs/>
                <w:color w:val="000000"/>
              </w:rPr>
              <w:t>MEDICAL SUPERVISION:</w:t>
            </w:r>
          </w:p>
        </w:tc>
        <w:tc>
          <w:tcPr>
            <w:tcW w:w="7560" w:type="dxa"/>
            <w:gridSpan w:val="5"/>
            <w:tcBorders>
              <w:top w:val="single" w:sz="8" w:space="0" w:color="000000"/>
              <w:left w:val="single" w:sz="8" w:space="0" w:color="000000"/>
              <w:bottom w:val="single" w:sz="8" w:space="0" w:color="000000"/>
              <w:right w:val="single" w:sz="8" w:space="0" w:color="000000"/>
            </w:tcBorders>
          </w:tcPr>
          <w:p w14:paraId="19EC787A" w14:textId="77777777" w:rsidR="00972C9E" w:rsidRDefault="00511F66">
            <w:pPr>
              <w:pBdr>
                <w:top w:val="nil"/>
                <w:left w:val="nil"/>
                <w:bottom w:val="nil"/>
                <w:right w:val="nil"/>
                <w:between w:val="nil"/>
              </w:pBdr>
              <w:spacing w:before="153"/>
              <w:ind w:left="140"/>
              <w:rPr>
                <w:color w:val="000000"/>
              </w:rPr>
            </w:pPr>
            <w:r>
              <w:rPr>
                <w:color w:val="000000"/>
              </w:rPr>
              <w:t>Lifeguards will be present at all sessions.</w:t>
            </w:r>
          </w:p>
        </w:tc>
      </w:tr>
      <w:tr w:rsidR="00972C9E" w14:paraId="0F7ACA2A" w14:textId="77777777" w:rsidTr="007C349F">
        <w:trPr>
          <w:trHeight w:val="195"/>
        </w:trPr>
        <w:tc>
          <w:tcPr>
            <w:tcW w:w="3490" w:type="dxa"/>
            <w:tcBorders>
              <w:top w:val="single" w:sz="8" w:space="0" w:color="000000"/>
              <w:left w:val="single" w:sz="8" w:space="0" w:color="000000"/>
              <w:right w:val="single" w:sz="8" w:space="0" w:color="000000"/>
            </w:tcBorders>
          </w:tcPr>
          <w:p w14:paraId="04F995E8" w14:textId="77777777" w:rsidR="00972C9E" w:rsidRDefault="00511F66">
            <w:pPr>
              <w:pBdr>
                <w:top w:val="nil"/>
                <w:left w:val="nil"/>
                <w:bottom w:val="nil"/>
                <w:right w:val="nil"/>
                <w:between w:val="nil"/>
              </w:pBdr>
              <w:spacing w:before="154"/>
              <w:ind w:left="150"/>
              <w:rPr>
                <w:b/>
                <w:bCs/>
                <w:color w:val="000000"/>
              </w:rPr>
            </w:pPr>
            <w:r>
              <w:rPr>
                <w:b/>
                <w:bCs/>
                <w:color w:val="000000"/>
              </w:rPr>
              <w:t>SESSION SCHEDULE:</w:t>
            </w:r>
          </w:p>
        </w:tc>
        <w:tc>
          <w:tcPr>
            <w:tcW w:w="765" w:type="dxa"/>
            <w:tcBorders>
              <w:top w:val="single" w:sz="8" w:space="0" w:color="000000"/>
              <w:left w:val="single" w:sz="8" w:space="0" w:color="000000"/>
            </w:tcBorders>
          </w:tcPr>
          <w:p w14:paraId="75F8A172" w14:textId="77777777" w:rsidR="00972C9E" w:rsidRDefault="00511F66">
            <w:pPr>
              <w:pBdr>
                <w:top w:val="nil"/>
                <w:left w:val="nil"/>
                <w:bottom w:val="nil"/>
                <w:right w:val="nil"/>
                <w:between w:val="nil"/>
              </w:pBdr>
              <w:jc w:val="center"/>
              <w:rPr>
                <w:b/>
                <w:bCs/>
                <w:color w:val="000000"/>
                <w:sz w:val="20"/>
                <w:szCs w:val="20"/>
              </w:rPr>
            </w:pPr>
            <w:r>
              <w:rPr>
                <w:b/>
                <w:bCs/>
                <w:sz w:val="20"/>
                <w:szCs w:val="20"/>
              </w:rPr>
              <w:t xml:space="preserve">Session </w:t>
            </w:r>
          </w:p>
        </w:tc>
        <w:tc>
          <w:tcPr>
            <w:tcW w:w="1757" w:type="dxa"/>
            <w:tcBorders>
              <w:top w:val="single" w:sz="8" w:space="0" w:color="000000"/>
            </w:tcBorders>
          </w:tcPr>
          <w:p w14:paraId="5E568D25" w14:textId="77777777" w:rsidR="00972C9E" w:rsidRDefault="00511F66">
            <w:pPr>
              <w:pBdr>
                <w:top w:val="nil"/>
                <w:left w:val="nil"/>
                <w:bottom w:val="nil"/>
                <w:right w:val="nil"/>
                <w:between w:val="nil"/>
              </w:pBdr>
              <w:jc w:val="center"/>
              <w:rPr>
                <w:b/>
                <w:bCs/>
                <w:color w:val="000000"/>
                <w:sz w:val="20"/>
                <w:szCs w:val="20"/>
              </w:rPr>
            </w:pPr>
            <w:r>
              <w:rPr>
                <w:b/>
                <w:bCs/>
                <w:sz w:val="20"/>
                <w:szCs w:val="20"/>
              </w:rPr>
              <w:t xml:space="preserve">Date </w:t>
            </w:r>
          </w:p>
        </w:tc>
        <w:tc>
          <w:tcPr>
            <w:tcW w:w="2418" w:type="dxa"/>
            <w:tcBorders>
              <w:top w:val="single" w:sz="8" w:space="0" w:color="000000"/>
            </w:tcBorders>
          </w:tcPr>
          <w:p w14:paraId="3971B2A9" w14:textId="77777777" w:rsidR="00972C9E" w:rsidRDefault="00511F66">
            <w:pPr>
              <w:pBdr>
                <w:top w:val="nil"/>
                <w:left w:val="nil"/>
                <w:bottom w:val="nil"/>
                <w:right w:val="nil"/>
                <w:between w:val="nil"/>
              </w:pBdr>
              <w:jc w:val="center"/>
              <w:rPr>
                <w:b/>
                <w:bCs/>
                <w:color w:val="000000"/>
                <w:sz w:val="20"/>
                <w:szCs w:val="20"/>
              </w:rPr>
            </w:pPr>
            <w:r>
              <w:rPr>
                <w:b/>
                <w:bCs/>
                <w:sz w:val="20"/>
                <w:szCs w:val="20"/>
              </w:rPr>
              <w:t>Type</w:t>
            </w:r>
          </w:p>
        </w:tc>
        <w:tc>
          <w:tcPr>
            <w:tcW w:w="1494" w:type="dxa"/>
            <w:tcBorders>
              <w:top w:val="single" w:sz="8" w:space="0" w:color="000000"/>
            </w:tcBorders>
          </w:tcPr>
          <w:p w14:paraId="59DFDEA6" w14:textId="77777777" w:rsidR="00972C9E" w:rsidRDefault="00511F66">
            <w:pPr>
              <w:pBdr>
                <w:top w:val="nil"/>
                <w:left w:val="nil"/>
                <w:bottom w:val="nil"/>
                <w:right w:val="nil"/>
                <w:between w:val="nil"/>
              </w:pBdr>
              <w:jc w:val="center"/>
              <w:rPr>
                <w:b/>
                <w:bCs/>
                <w:color w:val="000000"/>
                <w:sz w:val="20"/>
                <w:szCs w:val="20"/>
              </w:rPr>
            </w:pPr>
            <w:r>
              <w:rPr>
                <w:b/>
                <w:bCs/>
                <w:sz w:val="20"/>
                <w:szCs w:val="20"/>
              </w:rPr>
              <w:t>Warm up</w:t>
            </w:r>
          </w:p>
        </w:tc>
        <w:tc>
          <w:tcPr>
            <w:tcW w:w="1126" w:type="dxa"/>
            <w:tcBorders>
              <w:top w:val="single" w:sz="8" w:space="0" w:color="000000"/>
              <w:right w:val="single" w:sz="8" w:space="0" w:color="000000"/>
            </w:tcBorders>
          </w:tcPr>
          <w:p w14:paraId="7C6D7DA9" w14:textId="77777777" w:rsidR="00972C9E" w:rsidRDefault="00511F66">
            <w:pPr>
              <w:pBdr>
                <w:top w:val="nil"/>
                <w:left w:val="nil"/>
                <w:bottom w:val="nil"/>
                <w:right w:val="nil"/>
                <w:between w:val="nil"/>
              </w:pBdr>
              <w:jc w:val="center"/>
              <w:rPr>
                <w:b/>
                <w:bCs/>
                <w:color w:val="000000"/>
                <w:sz w:val="20"/>
                <w:szCs w:val="20"/>
              </w:rPr>
            </w:pPr>
            <w:r>
              <w:rPr>
                <w:b/>
                <w:bCs/>
                <w:sz w:val="20"/>
                <w:szCs w:val="20"/>
              </w:rPr>
              <w:t xml:space="preserve">Start </w:t>
            </w:r>
          </w:p>
        </w:tc>
      </w:tr>
      <w:tr w:rsidR="00972C9E" w14:paraId="4898A28F" w14:textId="77777777" w:rsidTr="007C349F">
        <w:trPr>
          <w:trHeight w:val="271"/>
        </w:trPr>
        <w:tc>
          <w:tcPr>
            <w:tcW w:w="3490" w:type="dxa"/>
            <w:tcBorders>
              <w:left w:val="single" w:sz="8" w:space="0" w:color="000000"/>
              <w:right w:val="single" w:sz="8" w:space="0" w:color="000000"/>
            </w:tcBorders>
          </w:tcPr>
          <w:p w14:paraId="74AA53D8" w14:textId="77777777" w:rsidR="00972C9E" w:rsidRDefault="00972C9E">
            <w:pPr>
              <w:pBdr>
                <w:top w:val="nil"/>
                <w:left w:val="nil"/>
                <w:bottom w:val="nil"/>
                <w:right w:val="nil"/>
                <w:between w:val="nil"/>
              </w:pBdr>
              <w:rPr>
                <w:color w:val="000000"/>
                <w:sz w:val="20"/>
                <w:szCs w:val="20"/>
              </w:rPr>
            </w:pPr>
          </w:p>
        </w:tc>
        <w:tc>
          <w:tcPr>
            <w:tcW w:w="765" w:type="dxa"/>
            <w:tcBorders>
              <w:left w:val="single" w:sz="8" w:space="0" w:color="000000"/>
            </w:tcBorders>
          </w:tcPr>
          <w:p w14:paraId="455F7436" w14:textId="77777777" w:rsidR="00972C9E" w:rsidRDefault="00511F66">
            <w:pPr>
              <w:pBdr>
                <w:top w:val="nil"/>
                <w:left w:val="nil"/>
                <w:bottom w:val="nil"/>
                <w:right w:val="nil"/>
                <w:between w:val="nil"/>
              </w:pBdr>
              <w:spacing w:before="22"/>
              <w:ind w:left="128"/>
              <w:jc w:val="center"/>
              <w:rPr>
                <w:color w:val="000000"/>
                <w:sz w:val="20"/>
                <w:szCs w:val="20"/>
              </w:rPr>
            </w:pPr>
            <w:r>
              <w:rPr>
                <w:color w:val="000000"/>
                <w:sz w:val="20"/>
                <w:szCs w:val="20"/>
              </w:rPr>
              <w:t>1</w:t>
            </w:r>
          </w:p>
        </w:tc>
        <w:tc>
          <w:tcPr>
            <w:tcW w:w="1757" w:type="dxa"/>
          </w:tcPr>
          <w:p w14:paraId="79FA2770" w14:textId="77777777" w:rsidR="00972C9E" w:rsidRDefault="00511F66">
            <w:pPr>
              <w:pBdr>
                <w:top w:val="nil"/>
                <w:left w:val="nil"/>
                <w:bottom w:val="nil"/>
                <w:right w:val="nil"/>
                <w:between w:val="nil"/>
              </w:pBdr>
              <w:spacing w:before="22"/>
              <w:ind w:left="1" w:right="254"/>
              <w:jc w:val="center"/>
              <w:rPr>
                <w:color w:val="000000"/>
                <w:sz w:val="20"/>
                <w:szCs w:val="20"/>
              </w:rPr>
            </w:pPr>
            <w:r>
              <w:rPr>
                <w:color w:val="000000"/>
                <w:sz w:val="20"/>
                <w:szCs w:val="20"/>
              </w:rPr>
              <w:t>2026-02-20</w:t>
            </w:r>
          </w:p>
        </w:tc>
        <w:tc>
          <w:tcPr>
            <w:tcW w:w="2418" w:type="dxa"/>
          </w:tcPr>
          <w:p w14:paraId="0CC7DC24" w14:textId="77777777" w:rsidR="00972C9E" w:rsidRDefault="00511F66">
            <w:pPr>
              <w:pBdr>
                <w:top w:val="nil"/>
                <w:left w:val="nil"/>
                <w:bottom w:val="nil"/>
                <w:right w:val="nil"/>
                <w:between w:val="nil"/>
              </w:pBdr>
              <w:spacing w:before="22"/>
              <w:ind w:left="1" w:right="19"/>
              <w:jc w:val="center"/>
              <w:rPr>
                <w:color w:val="000000"/>
                <w:sz w:val="20"/>
                <w:szCs w:val="20"/>
              </w:rPr>
            </w:pPr>
            <w:r>
              <w:rPr>
                <w:color w:val="000000"/>
                <w:sz w:val="20"/>
                <w:szCs w:val="20"/>
              </w:rPr>
              <w:t>11-14 Prelims</w:t>
            </w:r>
          </w:p>
        </w:tc>
        <w:tc>
          <w:tcPr>
            <w:tcW w:w="1494" w:type="dxa"/>
          </w:tcPr>
          <w:p w14:paraId="6A550CA5" w14:textId="77777777" w:rsidR="00972C9E" w:rsidRDefault="00511F66">
            <w:pPr>
              <w:pBdr>
                <w:top w:val="nil"/>
                <w:left w:val="nil"/>
                <w:bottom w:val="nil"/>
                <w:right w:val="nil"/>
                <w:between w:val="nil"/>
              </w:pBdr>
              <w:spacing w:before="22"/>
              <w:ind w:right="184"/>
              <w:jc w:val="center"/>
              <w:rPr>
                <w:color w:val="000000"/>
                <w:sz w:val="20"/>
                <w:szCs w:val="20"/>
              </w:rPr>
            </w:pPr>
            <w:r>
              <w:rPr>
                <w:color w:val="000000"/>
                <w:sz w:val="20"/>
                <w:szCs w:val="20"/>
              </w:rPr>
              <w:t>8:30 AM</w:t>
            </w:r>
          </w:p>
        </w:tc>
        <w:tc>
          <w:tcPr>
            <w:tcW w:w="1126" w:type="dxa"/>
            <w:tcBorders>
              <w:right w:val="single" w:sz="8" w:space="0" w:color="000000"/>
            </w:tcBorders>
          </w:tcPr>
          <w:p w14:paraId="5BD2FF4A" w14:textId="77777777" w:rsidR="00972C9E" w:rsidRDefault="00511F66">
            <w:pPr>
              <w:pBdr>
                <w:top w:val="nil"/>
                <w:left w:val="nil"/>
                <w:bottom w:val="nil"/>
                <w:right w:val="nil"/>
                <w:between w:val="nil"/>
              </w:pBdr>
              <w:spacing w:before="22"/>
              <w:ind w:left="1" w:right="84"/>
              <w:jc w:val="center"/>
              <w:rPr>
                <w:color w:val="000000"/>
                <w:sz w:val="20"/>
                <w:szCs w:val="20"/>
              </w:rPr>
            </w:pPr>
            <w:r>
              <w:rPr>
                <w:color w:val="000000"/>
                <w:sz w:val="20"/>
                <w:szCs w:val="20"/>
              </w:rPr>
              <w:t>10:00 AM</w:t>
            </w:r>
          </w:p>
        </w:tc>
      </w:tr>
      <w:tr w:rsidR="00972C9E" w14:paraId="5DF08B3F" w14:textId="77777777" w:rsidTr="007C349F">
        <w:tc>
          <w:tcPr>
            <w:tcW w:w="3490" w:type="dxa"/>
            <w:tcBorders>
              <w:left w:val="single" w:sz="8" w:space="0" w:color="000000"/>
              <w:right w:val="single" w:sz="8" w:space="0" w:color="000000"/>
            </w:tcBorders>
          </w:tcPr>
          <w:p w14:paraId="22A11846" w14:textId="77777777" w:rsidR="00972C9E" w:rsidRDefault="00972C9E">
            <w:pPr>
              <w:pBdr>
                <w:top w:val="nil"/>
                <w:left w:val="nil"/>
                <w:bottom w:val="nil"/>
                <w:right w:val="nil"/>
                <w:between w:val="nil"/>
              </w:pBdr>
              <w:rPr>
                <w:color w:val="000000"/>
                <w:sz w:val="20"/>
                <w:szCs w:val="20"/>
              </w:rPr>
            </w:pPr>
          </w:p>
        </w:tc>
        <w:tc>
          <w:tcPr>
            <w:tcW w:w="765" w:type="dxa"/>
            <w:tcBorders>
              <w:left w:val="single" w:sz="8" w:space="0" w:color="000000"/>
            </w:tcBorders>
          </w:tcPr>
          <w:p w14:paraId="192D047B" w14:textId="77777777" w:rsidR="00972C9E" w:rsidRDefault="00511F66">
            <w:pPr>
              <w:pBdr>
                <w:top w:val="nil"/>
                <w:left w:val="nil"/>
                <w:bottom w:val="nil"/>
                <w:right w:val="nil"/>
                <w:between w:val="nil"/>
              </w:pBdr>
              <w:spacing w:before="22"/>
              <w:ind w:left="128"/>
              <w:jc w:val="center"/>
              <w:rPr>
                <w:color w:val="000000"/>
                <w:sz w:val="20"/>
                <w:szCs w:val="20"/>
              </w:rPr>
            </w:pPr>
            <w:r>
              <w:rPr>
                <w:color w:val="000000"/>
                <w:sz w:val="20"/>
                <w:szCs w:val="20"/>
              </w:rPr>
              <w:t>2</w:t>
            </w:r>
          </w:p>
        </w:tc>
        <w:tc>
          <w:tcPr>
            <w:tcW w:w="1757" w:type="dxa"/>
          </w:tcPr>
          <w:p w14:paraId="6F11AE5C" w14:textId="77777777" w:rsidR="00972C9E" w:rsidRDefault="00511F66">
            <w:pPr>
              <w:pBdr>
                <w:top w:val="nil"/>
                <w:left w:val="nil"/>
                <w:bottom w:val="nil"/>
                <w:right w:val="nil"/>
                <w:between w:val="nil"/>
              </w:pBdr>
              <w:spacing w:before="22"/>
              <w:ind w:left="1" w:right="254"/>
              <w:jc w:val="center"/>
              <w:rPr>
                <w:color w:val="000000"/>
                <w:sz w:val="20"/>
                <w:szCs w:val="20"/>
              </w:rPr>
            </w:pPr>
            <w:r>
              <w:rPr>
                <w:color w:val="000000"/>
                <w:sz w:val="20"/>
                <w:szCs w:val="20"/>
              </w:rPr>
              <w:t>2026-02-20</w:t>
            </w:r>
          </w:p>
        </w:tc>
        <w:tc>
          <w:tcPr>
            <w:tcW w:w="2418" w:type="dxa"/>
          </w:tcPr>
          <w:p w14:paraId="145AEACC" w14:textId="77777777" w:rsidR="00972C9E" w:rsidRDefault="00511F66">
            <w:pPr>
              <w:pBdr>
                <w:top w:val="nil"/>
                <w:left w:val="nil"/>
                <w:bottom w:val="nil"/>
                <w:right w:val="nil"/>
                <w:between w:val="nil"/>
              </w:pBdr>
              <w:spacing w:before="22"/>
              <w:ind w:left="1" w:right="19"/>
              <w:jc w:val="center"/>
              <w:rPr>
                <w:color w:val="000000"/>
                <w:sz w:val="20"/>
                <w:szCs w:val="20"/>
              </w:rPr>
            </w:pPr>
            <w:r>
              <w:rPr>
                <w:color w:val="000000"/>
                <w:sz w:val="20"/>
                <w:szCs w:val="20"/>
              </w:rPr>
              <w:t>11-14 Finals</w:t>
            </w:r>
          </w:p>
        </w:tc>
        <w:tc>
          <w:tcPr>
            <w:tcW w:w="1494" w:type="dxa"/>
          </w:tcPr>
          <w:p w14:paraId="7EEE52D2" w14:textId="77777777" w:rsidR="00972C9E" w:rsidRDefault="00511F66">
            <w:pPr>
              <w:pBdr>
                <w:top w:val="nil"/>
                <w:left w:val="nil"/>
                <w:bottom w:val="nil"/>
                <w:right w:val="nil"/>
                <w:between w:val="nil"/>
              </w:pBdr>
              <w:spacing w:before="22"/>
              <w:ind w:right="184"/>
              <w:jc w:val="center"/>
              <w:rPr>
                <w:color w:val="000000"/>
                <w:sz w:val="20"/>
                <w:szCs w:val="20"/>
              </w:rPr>
            </w:pPr>
            <w:r>
              <w:rPr>
                <w:color w:val="000000"/>
                <w:sz w:val="20"/>
                <w:szCs w:val="20"/>
              </w:rPr>
              <w:t>5:00 PM</w:t>
            </w:r>
          </w:p>
        </w:tc>
        <w:tc>
          <w:tcPr>
            <w:tcW w:w="1126" w:type="dxa"/>
            <w:tcBorders>
              <w:right w:val="single" w:sz="8" w:space="0" w:color="000000"/>
            </w:tcBorders>
          </w:tcPr>
          <w:p w14:paraId="17EC43C5" w14:textId="77777777" w:rsidR="00972C9E" w:rsidRDefault="00511F66">
            <w:pPr>
              <w:pBdr>
                <w:top w:val="nil"/>
                <w:left w:val="nil"/>
                <w:bottom w:val="nil"/>
                <w:right w:val="nil"/>
                <w:between w:val="nil"/>
              </w:pBdr>
              <w:spacing w:before="22"/>
              <w:ind w:left="1" w:right="84"/>
              <w:jc w:val="center"/>
              <w:rPr>
                <w:color w:val="000000"/>
                <w:sz w:val="20"/>
                <w:szCs w:val="20"/>
              </w:rPr>
            </w:pPr>
            <w:r>
              <w:rPr>
                <w:color w:val="000000"/>
                <w:sz w:val="20"/>
                <w:szCs w:val="20"/>
              </w:rPr>
              <w:t>6:00 PM</w:t>
            </w:r>
          </w:p>
        </w:tc>
      </w:tr>
      <w:tr w:rsidR="00972C9E" w14:paraId="56551697" w14:textId="77777777" w:rsidTr="007C349F">
        <w:trPr>
          <w:trHeight w:val="271"/>
        </w:trPr>
        <w:tc>
          <w:tcPr>
            <w:tcW w:w="3490" w:type="dxa"/>
            <w:tcBorders>
              <w:left w:val="single" w:sz="8" w:space="0" w:color="000000"/>
              <w:right w:val="single" w:sz="8" w:space="0" w:color="000000"/>
            </w:tcBorders>
          </w:tcPr>
          <w:p w14:paraId="701ACFF1" w14:textId="77777777" w:rsidR="00972C9E" w:rsidRDefault="00972C9E">
            <w:pPr>
              <w:pBdr>
                <w:top w:val="nil"/>
                <w:left w:val="nil"/>
                <w:bottom w:val="nil"/>
                <w:right w:val="nil"/>
                <w:between w:val="nil"/>
              </w:pBdr>
              <w:rPr>
                <w:color w:val="000000"/>
                <w:sz w:val="20"/>
                <w:szCs w:val="20"/>
              </w:rPr>
            </w:pPr>
          </w:p>
        </w:tc>
        <w:tc>
          <w:tcPr>
            <w:tcW w:w="765" w:type="dxa"/>
            <w:tcBorders>
              <w:left w:val="single" w:sz="8" w:space="0" w:color="000000"/>
            </w:tcBorders>
          </w:tcPr>
          <w:p w14:paraId="4FA84B82" w14:textId="77777777" w:rsidR="00972C9E" w:rsidRDefault="00511F66">
            <w:pPr>
              <w:pBdr>
                <w:top w:val="nil"/>
                <w:left w:val="nil"/>
                <w:bottom w:val="nil"/>
                <w:right w:val="nil"/>
                <w:between w:val="nil"/>
              </w:pBdr>
              <w:spacing w:before="22"/>
              <w:ind w:left="128"/>
              <w:jc w:val="center"/>
              <w:rPr>
                <w:color w:val="000000"/>
                <w:sz w:val="20"/>
                <w:szCs w:val="20"/>
              </w:rPr>
            </w:pPr>
            <w:r>
              <w:rPr>
                <w:color w:val="000000"/>
                <w:sz w:val="20"/>
                <w:szCs w:val="20"/>
              </w:rPr>
              <w:t>3</w:t>
            </w:r>
          </w:p>
        </w:tc>
        <w:tc>
          <w:tcPr>
            <w:tcW w:w="1757" w:type="dxa"/>
          </w:tcPr>
          <w:p w14:paraId="066596EB" w14:textId="77777777" w:rsidR="00972C9E" w:rsidRDefault="00511F66">
            <w:pPr>
              <w:pBdr>
                <w:top w:val="nil"/>
                <w:left w:val="nil"/>
                <w:bottom w:val="nil"/>
                <w:right w:val="nil"/>
                <w:between w:val="nil"/>
              </w:pBdr>
              <w:spacing w:before="22"/>
              <w:ind w:left="1" w:right="254"/>
              <w:jc w:val="center"/>
              <w:rPr>
                <w:color w:val="000000"/>
                <w:sz w:val="20"/>
                <w:szCs w:val="20"/>
              </w:rPr>
            </w:pPr>
            <w:r>
              <w:rPr>
                <w:color w:val="000000"/>
                <w:sz w:val="20"/>
                <w:szCs w:val="20"/>
              </w:rPr>
              <w:t>2026-02-21</w:t>
            </w:r>
          </w:p>
        </w:tc>
        <w:tc>
          <w:tcPr>
            <w:tcW w:w="2418" w:type="dxa"/>
          </w:tcPr>
          <w:p w14:paraId="025B5CF0" w14:textId="77777777" w:rsidR="00972C9E" w:rsidRDefault="00511F66">
            <w:pPr>
              <w:pBdr>
                <w:top w:val="nil"/>
                <w:left w:val="nil"/>
                <w:bottom w:val="nil"/>
                <w:right w:val="nil"/>
                <w:between w:val="nil"/>
              </w:pBdr>
              <w:spacing w:before="22"/>
              <w:ind w:left="1" w:right="19"/>
              <w:jc w:val="center"/>
              <w:rPr>
                <w:color w:val="000000"/>
                <w:sz w:val="20"/>
                <w:szCs w:val="20"/>
              </w:rPr>
            </w:pPr>
            <w:r>
              <w:rPr>
                <w:color w:val="000000"/>
                <w:sz w:val="20"/>
                <w:szCs w:val="20"/>
              </w:rPr>
              <w:t>11-14 Prelims</w:t>
            </w:r>
          </w:p>
        </w:tc>
        <w:tc>
          <w:tcPr>
            <w:tcW w:w="1494" w:type="dxa"/>
          </w:tcPr>
          <w:p w14:paraId="06091312" w14:textId="77777777" w:rsidR="00972C9E" w:rsidRDefault="00511F66">
            <w:pPr>
              <w:pBdr>
                <w:top w:val="nil"/>
                <w:left w:val="nil"/>
                <w:bottom w:val="nil"/>
                <w:right w:val="nil"/>
                <w:between w:val="nil"/>
              </w:pBdr>
              <w:spacing w:before="22"/>
              <w:ind w:right="184"/>
              <w:jc w:val="center"/>
              <w:rPr>
                <w:color w:val="000000"/>
                <w:sz w:val="20"/>
                <w:szCs w:val="20"/>
              </w:rPr>
            </w:pPr>
            <w:r>
              <w:rPr>
                <w:color w:val="000000"/>
                <w:sz w:val="20"/>
                <w:szCs w:val="20"/>
              </w:rPr>
              <w:t>8:30 AM</w:t>
            </w:r>
          </w:p>
        </w:tc>
        <w:tc>
          <w:tcPr>
            <w:tcW w:w="1126" w:type="dxa"/>
            <w:tcBorders>
              <w:right w:val="single" w:sz="8" w:space="0" w:color="000000"/>
            </w:tcBorders>
          </w:tcPr>
          <w:p w14:paraId="252D4FA4" w14:textId="77777777" w:rsidR="00972C9E" w:rsidRDefault="00511F66">
            <w:pPr>
              <w:pBdr>
                <w:top w:val="nil"/>
                <w:left w:val="nil"/>
                <w:bottom w:val="nil"/>
                <w:right w:val="nil"/>
                <w:between w:val="nil"/>
              </w:pBdr>
              <w:spacing w:before="22"/>
              <w:ind w:left="1" w:right="84"/>
              <w:jc w:val="center"/>
              <w:rPr>
                <w:color w:val="000000"/>
                <w:sz w:val="20"/>
                <w:szCs w:val="20"/>
              </w:rPr>
            </w:pPr>
            <w:r>
              <w:rPr>
                <w:color w:val="000000"/>
                <w:sz w:val="20"/>
                <w:szCs w:val="20"/>
              </w:rPr>
              <w:t>10:00 AM</w:t>
            </w:r>
          </w:p>
        </w:tc>
      </w:tr>
      <w:tr w:rsidR="00972C9E" w14:paraId="5537BF27" w14:textId="77777777" w:rsidTr="007C349F">
        <w:trPr>
          <w:trHeight w:val="271"/>
        </w:trPr>
        <w:tc>
          <w:tcPr>
            <w:tcW w:w="3490" w:type="dxa"/>
            <w:tcBorders>
              <w:left w:val="single" w:sz="8" w:space="0" w:color="000000"/>
              <w:right w:val="single" w:sz="8" w:space="0" w:color="000000"/>
            </w:tcBorders>
          </w:tcPr>
          <w:p w14:paraId="19508F83" w14:textId="77777777" w:rsidR="00972C9E" w:rsidRDefault="00972C9E">
            <w:pPr>
              <w:pBdr>
                <w:top w:val="nil"/>
                <w:left w:val="nil"/>
                <w:bottom w:val="nil"/>
                <w:right w:val="nil"/>
                <w:between w:val="nil"/>
              </w:pBdr>
              <w:rPr>
                <w:color w:val="000000"/>
                <w:sz w:val="20"/>
                <w:szCs w:val="20"/>
              </w:rPr>
            </w:pPr>
          </w:p>
        </w:tc>
        <w:tc>
          <w:tcPr>
            <w:tcW w:w="765" w:type="dxa"/>
            <w:tcBorders>
              <w:left w:val="single" w:sz="8" w:space="0" w:color="000000"/>
            </w:tcBorders>
          </w:tcPr>
          <w:p w14:paraId="429E5EEB" w14:textId="77777777" w:rsidR="00972C9E" w:rsidRDefault="00511F66">
            <w:pPr>
              <w:pBdr>
                <w:top w:val="nil"/>
                <w:left w:val="nil"/>
                <w:bottom w:val="nil"/>
                <w:right w:val="nil"/>
                <w:between w:val="nil"/>
              </w:pBdr>
              <w:spacing w:before="22"/>
              <w:ind w:left="128"/>
              <w:jc w:val="center"/>
              <w:rPr>
                <w:color w:val="000000"/>
                <w:sz w:val="20"/>
                <w:szCs w:val="20"/>
              </w:rPr>
            </w:pPr>
            <w:r>
              <w:rPr>
                <w:color w:val="000000"/>
                <w:sz w:val="20"/>
                <w:szCs w:val="20"/>
              </w:rPr>
              <w:t>4</w:t>
            </w:r>
          </w:p>
        </w:tc>
        <w:tc>
          <w:tcPr>
            <w:tcW w:w="1757" w:type="dxa"/>
          </w:tcPr>
          <w:p w14:paraId="50AC3E67" w14:textId="77777777" w:rsidR="00972C9E" w:rsidRDefault="00511F66">
            <w:pPr>
              <w:pBdr>
                <w:top w:val="nil"/>
                <w:left w:val="nil"/>
                <w:bottom w:val="nil"/>
                <w:right w:val="nil"/>
                <w:between w:val="nil"/>
              </w:pBdr>
              <w:spacing w:before="22"/>
              <w:ind w:left="1" w:right="254"/>
              <w:jc w:val="center"/>
              <w:rPr>
                <w:color w:val="000000"/>
                <w:sz w:val="20"/>
                <w:szCs w:val="20"/>
              </w:rPr>
            </w:pPr>
            <w:r>
              <w:rPr>
                <w:color w:val="000000"/>
                <w:sz w:val="20"/>
                <w:szCs w:val="20"/>
              </w:rPr>
              <w:t>2026-02-21</w:t>
            </w:r>
          </w:p>
        </w:tc>
        <w:tc>
          <w:tcPr>
            <w:tcW w:w="2418" w:type="dxa"/>
          </w:tcPr>
          <w:p w14:paraId="7AE2D7DF" w14:textId="77777777" w:rsidR="00972C9E" w:rsidRDefault="00511F66">
            <w:pPr>
              <w:pBdr>
                <w:top w:val="nil"/>
                <w:left w:val="nil"/>
                <w:bottom w:val="nil"/>
                <w:right w:val="nil"/>
                <w:between w:val="nil"/>
              </w:pBdr>
              <w:spacing w:before="22"/>
              <w:ind w:left="1" w:right="19"/>
              <w:jc w:val="center"/>
              <w:rPr>
                <w:color w:val="000000"/>
                <w:sz w:val="20"/>
                <w:szCs w:val="20"/>
              </w:rPr>
            </w:pPr>
            <w:r>
              <w:rPr>
                <w:color w:val="000000"/>
                <w:sz w:val="20"/>
                <w:szCs w:val="20"/>
              </w:rPr>
              <w:t>11-14 Finals</w:t>
            </w:r>
          </w:p>
        </w:tc>
        <w:tc>
          <w:tcPr>
            <w:tcW w:w="1494" w:type="dxa"/>
          </w:tcPr>
          <w:p w14:paraId="6B8079C6" w14:textId="77777777" w:rsidR="00972C9E" w:rsidRDefault="00511F66">
            <w:pPr>
              <w:pBdr>
                <w:top w:val="nil"/>
                <w:left w:val="nil"/>
                <w:bottom w:val="nil"/>
                <w:right w:val="nil"/>
                <w:between w:val="nil"/>
              </w:pBdr>
              <w:spacing w:before="22"/>
              <w:ind w:right="184"/>
              <w:jc w:val="center"/>
              <w:rPr>
                <w:color w:val="000000"/>
                <w:sz w:val="20"/>
                <w:szCs w:val="20"/>
              </w:rPr>
            </w:pPr>
            <w:r>
              <w:rPr>
                <w:color w:val="000000"/>
                <w:sz w:val="20"/>
                <w:szCs w:val="20"/>
              </w:rPr>
              <w:t>5:00 PM</w:t>
            </w:r>
          </w:p>
        </w:tc>
        <w:tc>
          <w:tcPr>
            <w:tcW w:w="1126" w:type="dxa"/>
            <w:tcBorders>
              <w:right w:val="single" w:sz="8" w:space="0" w:color="000000"/>
            </w:tcBorders>
          </w:tcPr>
          <w:p w14:paraId="3ACC9332" w14:textId="77777777" w:rsidR="00972C9E" w:rsidRDefault="00511F66">
            <w:pPr>
              <w:pBdr>
                <w:top w:val="nil"/>
                <w:left w:val="nil"/>
                <w:bottom w:val="nil"/>
                <w:right w:val="nil"/>
                <w:between w:val="nil"/>
              </w:pBdr>
              <w:spacing w:before="22"/>
              <w:ind w:left="1" w:right="84"/>
              <w:jc w:val="center"/>
              <w:rPr>
                <w:color w:val="000000"/>
                <w:sz w:val="20"/>
                <w:szCs w:val="20"/>
              </w:rPr>
            </w:pPr>
            <w:r>
              <w:rPr>
                <w:color w:val="000000"/>
                <w:sz w:val="20"/>
                <w:szCs w:val="20"/>
              </w:rPr>
              <w:t>6:00 PM</w:t>
            </w:r>
          </w:p>
        </w:tc>
      </w:tr>
      <w:tr w:rsidR="00972C9E" w14:paraId="4B138155" w14:textId="77777777" w:rsidTr="007C349F">
        <w:trPr>
          <w:trHeight w:val="271"/>
        </w:trPr>
        <w:tc>
          <w:tcPr>
            <w:tcW w:w="3490" w:type="dxa"/>
            <w:tcBorders>
              <w:left w:val="single" w:sz="8" w:space="0" w:color="000000"/>
              <w:right w:val="single" w:sz="8" w:space="0" w:color="000000"/>
            </w:tcBorders>
          </w:tcPr>
          <w:p w14:paraId="56AD1AC7" w14:textId="77777777" w:rsidR="00972C9E" w:rsidRDefault="00972C9E">
            <w:pPr>
              <w:pBdr>
                <w:top w:val="nil"/>
                <w:left w:val="nil"/>
                <w:bottom w:val="nil"/>
                <w:right w:val="nil"/>
                <w:between w:val="nil"/>
              </w:pBdr>
              <w:rPr>
                <w:color w:val="000000"/>
                <w:sz w:val="20"/>
                <w:szCs w:val="20"/>
              </w:rPr>
            </w:pPr>
          </w:p>
        </w:tc>
        <w:tc>
          <w:tcPr>
            <w:tcW w:w="765" w:type="dxa"/>
            <w:tcBorders>
              <w:left w:val="single" w:sz="8" w:space="0" w:color="000000"/>
            </w:tcBorders>
          </w:tcPr>
          <w:p w14:paraId="49E91571" w14:textId="77777777" w:rsidR="00972C9E" w:rsidRDefault="00511F66">
            <w:pPr>
              <w:pBdr>
                <w:top w:val="nil"/>
                <w:left w:val="nil"/>
                <w:bottom w:val="nil"/>
                <w:right w:val="nil"/>
                <w:between w:val="nil"/>
              </w:pBdr>
              <w:spacing w:before="22"/>
              <w:ind w:left="128"/>
              <w:jc w:val="center"/>
              <w:rPr>
                <w:color w:val="000000"/>
                <w:sz w:val="20"/>
                <w:szCs w:val="20"/>
              </w:rPr>
            </w:pPr>
            <w:r>
              <w:rPr>
                <w:color w:val="000000"/>
                <w:sz w:val="20"/>
                <w:szCs w:val="20"/>
              </w:rPr>
              <w:t>5</w:t>
            </w:r>
          </w:p>
        </w:tc>
        <w:tc>
          <w:tcPr>
            <w:tcW w:w="1757" w:type="dxa"/>
          </w:tcPr>
          <w:p w14:paraId="0DE85F07" w14:textId="77777777" w:rsidR="00972C9E" w:rsidRDefault="00511F66">
            <w:pPr>
              <w:pBdr>
                <w:top w:val="nil"/>
                <w:left w:val="nil"/>
                <w:bottom w:val="nil"/>
                <w:right w:val="nil"/>
                <w:between w:val="nil"/>
              </w:pBdr>
              <w:spacing w:before="22"/>
              <w:ind w:left="1" w:right="254"/>
              <w:jc w:val="center"/>
              <w:rPr>
                <w:color w:val="000000"/>
                <w:sz w:val="20"/>
                <w:szCs w:val="20"/>
              </w:rPr>
            </w:pPr>
            <w:r>
              <w:rPr>
                <w:color w:val="000000"/>
                <w:sz w:val="20"/>
                <w:szCs w:val="20"/>
              </w:rPr>
              <w:t>2026-02-22</w:t>
            </w:r>
          </w:p>
        </w:tc>
        <w:tc>
          <w:tcPr>
            <w:tcW w:w="2418" w:type="dxa"/>
          </w:tcPr>
          <w:p w14:paraId="26925441" w14:textId="77777777" w:rsidR="00972C9E" w:rsidRDefault="00511F66">
            <w:pPr>
              <w:pBdr>
                <w:top w:val="nil"/>
                <w:left w:val="nil"/>
                <w:bottom w:val="nil"/>
                <w:right w:val="nil"/>
                <w:between w:val="nil"/>
              </w:pBdr>
              <w:spacing w:before="22"/>
              <w:ind w:left="1" w:right="19"/>
              <w:jc w:val="center"/>
              <w:rPr>
                <w:color w:val="000000"/>
                <w:sz w:val="20"/>
                <w:szCs w:val="20"/>
              </w:rPr>
            </w:pPr>
            <w:r>
              <w:rPr>
                <w:color w:val="000000"/>
                <w:sz w:val="20"/>
                <w:szCs w:val="20"/>
              </w:rPr>
              <w:t>11-14 Prelims</w:t>
            </w:r>
          </w:p>
        </w:tc>
        <w:tc>
          <w:tcPr>
            <w:tcW w:w="1494" w:type="dxa"/>
          </w:tcPr>
          <w:p w14:paraId="56B70ABE" w14:textId="77777777" w:rsidR="00972C9E" w:rsidRDefault="00511F66">
            <w:pPr>
              <w:pBdr>
                <w:top w:val="nil"/>
                <w:left w:val="nil"/>
                <w:bottom w:val="nil"/>
                <w:right w:val="nil"/>
                <w:between w:val="nil"/>
              </w:pBdr>
              <w:spacing w:before="22"/>
              <w:ind w:right="184"/>
              <w:jc w:val="center"/>
              <w:rPr>
                <w:color w:val="000000"/>
                <w:sz w:val="20"/>
                <w:szCs w:val="20"/>
              </w:rPr>
            </w:pPr>
            <w:r>
              <w:rPr>
                <w:color w:val="000000"/>
                <w:sz w:val="20"/>
                <w:szCs w:val="20"/>
              </w:rPr>
              <w:t>8:30 AM</w:t>
            </w:r>
          </w:p>
        </w:tc>
        <w:tc>
          <w:tcPr>
            <w:tcW w:w="1126" w:type="dxa"/>
            <w:tcBorders>
              <w:right w:val="single" w:sz="8" w:space="0" w:color="000000"/>
            </w:tcBorders>
          </w:tcPr>
          <w:p w14:paraId="4723FFA7" w14:textId="77777777" w:rsidR="00972C9E" w:rsidRDefault="00511F66">
            <w:pPr>
              <w:pBdr>
                <w:top w:val="nil"/>
                <w:left w:val="nil"/>
                <w:bottom w:val="nil"/>
                <w:right w:val="nil"/>
                <w:between w:val="nil"/>
              </w:pBdr>
              <w:spacing w:before="22"/>
              <w:ind w:left="1" w:right="84"/>
              <w:jc w:val="center"/>
              <w:rPr>
                <w:color w:val="000000"/>
                <w:sz w:val="20"/>
                <w:szCs w:val="20"/>
              </w:rPr>
            </w:pPr>
            <w:r>
              <w:rPr>
                <w:color w:val="000000"/>
                <w:sz w:val="20"/>
                <w:szCs w:val="20"/>
              </w:rPr>
              <w:t>10:00 AM</w:t>
            </w:r>
          </w:p>
        </w:tc>
      </w:tr>
      <w:tr w:rsidR="00972C9E" w14:paraId="1A587E4D" w14:textId="77777777" w:rsidTr="0029530C">
        <w:trPr>
          <w:trHeight w:val="333"/>
        </w:trPr>
        <w:tc>
          <w:tcPr>
            <w:tcW w:w="3490" w:type="dxa"/>
            <w:tcBorders>
              <w:left w:val="single" w:sz="8" w:space="0" w:color="000000"/>
              <w:bottom w:val="single" w:sz="8" w:space="0" w:color="000000"/>
              <w:right w:val="single" w:sz="8" w:space="0" w:color="000000"/>
            </w:tcBorders>
          </w:tcPr>
          <w:p w14:paraId="465587A6" w14:textId="77777777" w:rsidR="00972C9E" w:rsidRDefault="00972C9E">
            <w:pPr>
              <w:pBdr>
                <w:top w:val="nil"/>
                <w:left w:val="nil"/>
                <w:bottom w:val="nil"/>
                <w:right w:val="nil"/>
                <w:between w:val="nil"/>
              </w:pBdr>
              <w:rPr>
                <w:color w:val="000000"/>
                <w:sz w:val="20"/>
                <w:szCs w:val="20"/>
              </w:rPr>
            </w:pPr>
          </w:p>
        </w:tc>
        <w:tc>
          <w:tcPr>
            <w:tcW w:w="765" w:type="dxa"/>
            <w:tcBorders>
              <w:left w:val="single" w:sz="8" w:space="0" w:color="000000"/>
              <w:bottom w:val="single" w:sz="8" w:space="0" w:color="000000"/>
            </w:tcBorders>
          </w:tcPr>
          <w:p w14:paraId="5A41C91D" w14:textId="77777777" w:rsidR="00972C9E" w:rsidRDefault="00511F66">
            <w:pPr>
              <w:pBdr>
                <w:top w:val="nil"/>
                <w:left w:val="nil"/>
                <w:bottom w:val="nil"/>
                <w:right w:val="nil"/>
                <w:between w:val="nil"/>
              </w:pBdr>
              <w:spacing w:before="22"/>
              <w:ind w:left="128"/>
              <w:jc w:val="center"/>
              <w:rPr>
                <w:color w:val="000000"/>
                <w:sz w:val="20"/>
                <w:szCs w:val="20"/>
              </w:rPr>
            </w:pPr>
            <w:r>
              <w:rPr>
                <w:color w:val="000000"/>
                <w:sz w:val="20"/>
                <w:szCs w:val="20"/>
              </w:rPr>
              <w:t>6</w:t>
            </w:r>
          </w:p>
        </w:tc>
        <w:tc>
          <w:tcPr>
            <w:tcW w:w="1757" w:type="dxa"/>
            <w:tcBorders>
              <w:bottom w:val="single" w:sz="8" w:space="0" w:color="000000"/>
            </w:tcBorders>
          </w:tcPr>
          <w:p w14:paraId="28CD4743" w14:textId="77777777" w:rsidR="00972C9E" w:rsidRDefault="00511F66">
            <w:pPr>
              <w:pBdr>
                <w:top w:val="nil"/>
                <w:left w:val="nil"/>
                <w:bottom w:val="nil"/>
                <w:right w:val="nil"/>
                <w:between w:val="nil"/>
              </w:pBdr>
              <w:spacing w:before="22"/>
              <w:ind w:left="1" w:right="254"/>
              <w:jc w:val="center"/>
              <w:rPr>
                <w:color w:val="000000"/>
                <w:sz w:val="20"/>
                <w:szCs w:val="20"/>
              </w:rPr>
            </w:pPr>
            <w:r>
              <w:rPr>
                <w:color w:val="000000"/>
                <w:sz w:val="20"/>
                <w:szCs w:val="20"/>
              </w:rPr>
              <w:t>2026-02-22</w:t>
            </w:r>
          </w:p>
        </w:tc>
        <w:tc>
          <w:tcPr>
            <w:tcW w:w="2418" w:type="dxa"/>
            <w:tcBorders>
              <w:bottom w:val="single" w:sz="8" w:space="0" w:color="000000"/>
            </w:tcBorders>
          </w:tcPr>
          <w:p w14:paraId="66339421" w14:textId="77777777" w:rsidR="00972C9E" w:rsidRDefault="00511F66">
            <w:pPr>
              <w:pBdr>
                <w:top w:val="nil"/>
                <w:left w:val="nil"/>
                <w:bottom w:val="nil"/>
                <w:right w:val="nil"/>
                <w:between w:val="nil"/>
              </w:pBdr>
              <w:spacing w:before="22"/>
              <w:ind w:left="1" w:right="19"/>
              <w:jc w:val="center"/>
              <w:rPr>
                <w:color w:val="000000"/>
                <w:sz w:val="20"/>
                <w:szCs w:val="20"/>
              </w:rPr>
            </w:pPr>
            <w:r>
              <w:rPr>
                <w:color w:val="000000"/>
                <w:sz w:val="20"/>
                <w:szCs w:val="20"/>
              </w:rPr>
              <w:t>11-14 Finals</w:t>
            </w:r>
          </w:p>
        </w:tc>
        <w:tc>
          <w:tcPr>
            <w:tcW w:w="1494" w:type="dxa"/>
            <w:tcBorders>
              <w:bottom w:val="single" w:sz="8" w:space="0" w:color="000000"/>
            </w:tcBorders>
          </w:tcPr>
          <w:p w14:paraId="63C69811" w14:textId="77777777" w:rsidR="00972C9E" w:rsidRDefault="00511F66">
            <w:pPr>
              <w:pBdr>
                <w:top w:val="nil"/>
                <w:left w:val="nil"/>
                <w:bottom w:val="nil"/>
                <w:right w:val="nil"/>
                <w:between w:val="nil"/>
              </w:pBdr>
              <w:spacing w:before="22"/>
              <w:ind w:right="184"/>
              <w:jc w:val="center"/>
              <w:rPr>
                <w:color w:val="000000"/>
                <w:sz w:val="20"/>
                <w:szCs w:val="20"/>
              </w:rPr>
            </w:pPr>
            <w:r>
              <w:rPr>
                <w:color w:val="000000"/>
                <w:sz w:val="20"/>
                <w:szCs w:val="20"/>
              </w:rPr>
              <w:t>5:00 PM</w:t>
            </w:r>
          </w:p>
        </w:tc>
        <w:tc>
          <w:tcPr>
            <w:tcW w:w="1126" w:type="dxa"/>
            <w:tcBorders>
              <w:bottom w:val="single" w:sz="8" w:space="0" w:color="000000"/>
              <w:right w:val="single" w:sz="8" w:space="0" w:color="000000"/>
            </w:tcBorders>
          </w:tcPr>
          <w:p w14:paraId="54C4BB76" w14:textId="77777777" w:rsidR="00972C9E" w:rsidRDefault="00511F66">
            <w:pPr>
              <w:pBdr>
                <w:top w:val="nil"/>
                <w:left w:val="nil"/>
                <w:bottom w:val="nil"/>
                <w:right w:val="nil"/>
                <w:between w:val="nil"/>
              </w:pBdr>
              <w:spacing w:before="22"/>
              <w:ind w:left="1" w:right="84"/>
              <w:jc w:val="center"/>
              <w:rPr>
                <w:color w:val="000000"/>
                <w:sz w:val="20"/>
                <w:szCs w:val="20"/>
              </w:rPr>
            </w:pPr>
            <w:r>
              <w:rPr>
                <w:color w:val="000000"/>
                <w:sz w:val="20"/>
                <w:szCs w:val="20"/>
              </w:rPr>
              <w:t>6:00 PM</w:t>
            </w:r>
          </w:p>
        </w:tc>
      </w:tr>
    </w:tbl>
    <w:p w14:paraId="4FF2210B" w14:textId="77777777" w:rsidR="00972C9E" w:rsidRDefault="00972C9E">
      <w:pPr>
        <w:pBdr>
          <w:top w:val="nil"/>
          <w:left w:val="nil"/>
          <w:bottom w:val="nil"/>
          <w:right w:val="nil"/>
          <w:between w:val="nil"/>
        </w:pBdr>
        <w:jc w:val="center"/>
        <w:rPr>
          <w:rFonts w:ascii="Courier New" w:eastAsia="Courier New" w:hAnsi="Courier New" w:cs="Courier New"/>
          <w:color w:val="000000"/>
          <w:sz w:val="20"/>
          <w:szCs w:val="20"/>
        </w:rPr>
        <w:sectPr w:rsidR="00972C9E">
          <w:headerReference w:type="default" r:id="rId13"/>
          <w:footerReference w:type="default" r:id="rId14"/>
          <w:pgSz w:w="12240" w:h="15840"/>
          <w:pgMar w:top="540" w:right="0" w:bottom="1840" w:left="360" w:header="337" w:footer="1651" w:gutter="0"/>
          <w:pgNumType w:start="1"/>
          <w:cols w:space="720"/>
        </w:sectPr>
      </w:pPr>
    </w:p>
    <w:p w14:paraId="16EA915E" w14:textId="77777777" w:rsidR="00972C9E" w:rsidRDefault="00972C9E">
      <w:pPr>
        <w:pBdr>
          <w:top w:val="nil"/>
          <w:left w:val="nil"/>
          <w:bottom w:val="nil"/>
          <w:right w:val="nil"/>
          <w:between w:val="nil"/>
        </w:pBdr>
        <w:spacing w:line="276" w:lineRule="auto"/>
        <w:rPr>
          <w:rFonts w:ascii="Courier New" w:eastAsia="Courier New" w:hAnsi="Courier New" w:cs="Courier New"/>
          <w:color w:val="000000"/>
          <w:sz w:val="20"/>
          <w:szCs w:val="20"/>
        </w:rPr>
      </w:pPr>
    </w:p>
    <w:tbl>
      <w:tblPr>
        <w:tblStyle w:val="a2"/>
        <w:tblW w:w="11050" w:type="dxa"/>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980"/>
        <w:gridCol w:w="8070"/>
      </w:tblGrid>
      <w:tr w:rsidR="00972C9E" w14:paraId="5981D2F1" w14:textId="77777777" w:rsidTr="007C349F">
        <w:trPr>
          <w:trHeight w:val="5760"/>
        </w:trPr>
        <w:tc>
          <w:tcPr>
            <w:tcW w:w="2980" w:type="dxa"/>
          </w:tcPr>
          <w:p w14:paraId="3FD78BFB" w14:textId="77777777" w:rsidR="00972C9E" w:rsidRDefault="00511F66">
            <w:pPr>
              <w:pBdr>
                <w:top w:val="nil"/>
                <w:left w:val="nil"/>
                <w:bottom w:val="nil"/>
                <w:right w:val="nil"/>
                <w:between w:val="nil"/>
              </w:pBdr>
              <w:spacing w:before="151"/>
              <w:ind w:left="150"/>
              <w:rPr>
                <w:b/>
                <w:bCs/>
                <w:color w:val="000000"/>
              </w:rPr>
            </w:pPr>
            <w:r>
              <w:rPr>
                <w:b/>
                <w:bCs/>
                <w:color w:val="000000"/>
              </w:rPr>
              <w:lastRenderedPageBreak/>
              <w:t>MEET FORMAT:</w:t>
            </w:r>
          </w:p>
        </w:tc>
        <w:tc>
          <w:tcPr>
            <w:tcW w:w="8070" w:type="dxa"/>
          </w:tcPr>
          <w:p w14:paraId="4B21E4F0" w14:textId="77777777" w:rsidR="00972C9E" w:rsidRDefault="00511F66">
            <w:pPr>
              <w:numPr>
                <w:ilvl w:val="0"/>
                <w:numId w:val="6"/>
              </w:numPr>
              <w:pBdr>
                <w:top w:val="nil"/>
                <w:left w:val="nil"/>
                <w:bottom w:val="nil"/>
                <w:right w:val="nil"/>
                <w:between w:val="nil"/>
              </w:pBdr>
              <w:tabs>
                <w:tab w:val="left" w:pos="545"/>
              </w:tabs>
              <w:spacing w:before="151"/>
              <w:ind w:left="545" w:hanging="186"/>
            </w:pPr>
            <w:r>
              <w:rPr>
                <w:color w:val="000000"/>
              </w:rPr>
              <w:t>Course Type: Short Course Yards</w:t>
            </w:r>
          </w:p>
          <w:p w14:paraId="6E58B356" w14:textId="77777777" w:rsidR="00972C9E" w:rsidRDefault="00511F66">
            <w:pPr>
              <w:pBdr>
                <w:top w:val="nil"/>
                <w:left w:val="nil"/>
                <w:bottom w:val="nil"/>
                <w:right w:val="nil"/>
                <w:between w:val="nil"/>
              </w:pBdr>
              <w:tabs>
                <w:tab w:val="left" w:pos="545"/>
              </w:tabs>
              <w:spacing w:before="20" w:line="518" w:lineRule="auto"/>
              <w:ind w:left="140" w:right="4990"/>
              <w:rPr>
                <w:color w:val="000000"/>
              </w:rPr>
            </w:pPr>
            <w:r>
              <w:rPr>
                <w:color w:val="000000"/>
              </w:rPr>
              <w:t>Technical Strokes Format:</w:t>
            </w:r>
            <w:r>
              <w:t xml:space="preserve">  </w:t>
            </w:r>
            <w:r>
              <w:rPr>
                <w:color w:val="000000"/>
              </w:rPr>
              <w:t xml:space="preserve">SCY </w:t>
            </w:r>
          </w:p>
          <w:p w14:paraId="5BE4D683" w14:textId="77777777" w:rsidR="00972C9E" w:rsidRDefault="00511F66">
            <w:pPr>
              <w:numPr>
                <w:ilvl w:val="0"/>
                <w:numId w:val="6"/>
              </w:numPr>
              <w:pBdr>
                <w:top w:val="nil"/>
                <w:left w:val="nil"/>
                <w:bottom w:val="nil"/>
                <w:right w:val="nil"/>
                <w:between w:val="nil"/>
              </w:pBdr>
              <w:tabs>
                <w:tab w:val="left" w:pos="545"/>
              </w:tabs>
              <w:spacing w:before="20" w:line="518" w:lineRule="auto"/>
              <w:ind w:right="4990" w:firstLine="219"/>
            </w:pPr>
            <w:r>
              <w:rPr>
                <w:color w:val="000000"/>
              </w:rPr>
              <w:t>Combined (P/F + TF)</w:t>
            </w:r>
          </w:p>
          <w:p w14:paraId="5E3D77A9" w14:textId="4B236F94" w:rsidR="007F2296" w:rsidRDefault="00511F66" w:rsidP="007F2296">
            <w:pPr>
              <w:pBdr>
                <w:top w:val="nil"/>
                <w:left w:val="nil"/>
                <w:bottom w:val="nil"/>
                <w:right w:val="nil"/>
                <w:between w:val="nil"/>
              </w:pBdr>
              <w:spacing w:line="252" w:lineRule="auto"/>
              <w:ind w:left="140"/>
              <w:rPr>
                <w:color w:val="000000"/>
              </w:rPr>
            </w:pPr>
            <w:r>
              <w:rPr>
                <w:color w:val="000000"/>
              </w:rPr>
              <w:t>1000</w:t>
            </w:r>
            <w:r w:rsidR="007F2296">
              <w:rPr>
                <w:color w:val="000000"/>
              </w:rPr>
              <w:t>, 1650,</w:t>
            </w:r>
            <w:r>
              <w:rPr>
                <w:color w:val="000000"/>
              </w:rPr>
              <w:t xml:space="preserve"> </w:t>
            </w:r>
            <w:r w:rsidR="004B1544">
              <w:rPr>
                <w:color w:val="000000"/>
              </w:rPr>
              <w:t xml:space="preserve">and 500 </w:t>
            </w:r>
            <w:r>
              <w:rPr>
                <w:color w:val="000000"/>
              </w:rPr>
              <w:t>Free will be Timed Finals. Swimmers will provide their own timers and counters.</w:t>
            </w:r>
            <w:r w:rsidR="007F2296">
              <w:rPr>
                <w:color w:val="000000"/>
              </w:rPr>
              <w:t xml:space="preserve"> </w:t>
            </w:r>
          </w:p>
          <w:p w14:paraId="4F7CA0E5" w14:textId="77777777" w:rsidR="007F2296" w:rsidRDefault="007F2296" w:rsidP="007F2296">
            <w:pPr>
              <w:pBdr>
                <w:top w:val="nil"/>
                <w:left w:val="nil"/>
                <w:bottom w:val="nil"/>
                <w:right w:val="nil"/>
                <w:between w:val="nil"/>
              </w:pBdr>
              <w:spacing w:line="252" w:lineRule="auto"/>
              <w:ind w:left="140"/>
              <w:rPr>
                <w:color w:val="000000"/>
              </w:rPr>
            </w:pPr>
          </w:p>
          <w:p w14:paraId="6B8255EA" w14:textId="772487DA" w:rsidR="007F2296" w:rsidRPr="007F2296" w:rsidRDefault="007F2296" w:rsidP="007F2296">
            <w:pPr>
              <w:pBdr>
                <w:top w:val="nil"/>
                <w:left w:val="nil"/>
                <w:bottom w:val="nil"/>
                <w:right w:val="nil"/>
                <w:between w:val="nil"/>
              </w:pBdr>
              <w:spacing w:line="252" w:lineRule="auto"/>
              <w:ind w:left="140"/>
              <w:rPr>
                <w:color w:val="000000"/>
                <w:lang w:val="en-US"/>
              </w:rPr>
            </w:pPr>
            <w:r w:rsidRPr="007F2296">
              <w:rPr>
                <w:color w:val="000000"/>
                <w:lang w:val="en-US"/>
              </w:rPr>
              <w:t>Swimmers who have achieved the qualifying standard in the 1650 yard / 1500 meter freestyle may enter the 1000 yard freestyle. Swimmers should enter at the qualifying time for their age group and submit proof of their respective 1650 or 1500 qualifying time as proof of time.</w:t>
            </w:r>
          </w:p>
          <w:p w14:paraId="039C742A" w14:textId="77777777" w:rsidR="004B1544" w:rsidRPr="007F2296" w:rsidRDefault="004B1544">
            <w:pPr>
              <w:pBdr>
                <w:top w:val="nil"/>
                <w:left w:val="nil"/>
                <w:bottom w:val="nil"/>
                <w:right w:val="nil"/>
                <w:between w:val="nil"/>
              </w:pBdr>
              <w:spacing w:line="252" w:lineRule="auto"/>
              <w:ind w:left="140"/>
              <w:rPr>
                <w:color w:val="000000"/>
                <w:lang w:val="en-US"/>
              </w:rPr>
            </w:pPr>
          </w:p>
          <w:p w14:paraId="25192529" w14:textId="54092052" w:rsidR="004B1544" w:rsidRDefault="004B1544">
            <w:pPr>
              <w:pBdr>
                <w:top w:val="nil"/>
                <w:left w:val="nil"/>
                <w:bottom w:val="nil"/>
                <w:right w:val="nil"/>
                <w:between w:val="nil"/>
              </w:pBdr>
              <w:spacing w:line="252" w:lineRule="auto"/>
              <w:ind w:left="140"/>
              <w:rPr>
                <w:color w:val="000000"/>
              </w:rPr>
            </w:pPr>
            <w:r>
              <w:rPr>
                <w:color w:val="000000"/>
              </w:rPr>
              <w:t>400 IM swimmers must provide their own timer.</w:t>
            </w:r>
          </w:p>
          <w:p w14:paraId="0D8DA357" w14:textId="77777777" w:rsidR="00972C9E" w:rsidRDefault="00972C9E">
            <w:pPr>
              <w:pBdr>
                <w:top w:val="nil"/>
                <w:left w:val="nil"/>
                <w:bottom w:val="nil"/>
                <w:right w:val="nil"/>
                <w:between w:val="nil"/>
              </w:pBdr>
              <w:spacing w:line="252" w:lineRule="auto"/>
              <w:ind w:left="140"/>
              <w:rPr>
                <w:color w:val="000000"/>
              </w:rPr>
            </w:pPr>
          </w:p>
          <w:p w14:paraId="0DBFF3C9" w14:textId="77777777" w:rsidR="00972C9E" w:rsidRDefault="00511F66">
            <w:pPr>
              <w:pBdr>
                <w:top w:val="nil"/>
                <w:left w:val="nil"/>
                <w:bottom w:val="nil"/>
                <w:right w:val="nil"/>
                <w:between w:val="nil"/>
              </w:pBdr>
              <w:spacing w:line="252" w:lineRule="auto"/>
              <w:ind w:left="140"/>
              <w:rPr>
                <w:color w:val="000000"/>
              </w:rPr>
            </w:pPr>
            <w:r>
              <w:rPr>
                <w:color w:val="000000"/>
              </w:rPr>
              <w:t>11-12 200-yard Back, Breast, Fly, 400 IM, and 500 Free will be Timed Finals with the fastest heat of 10 swimmers swimming in finals.</w:t>
            </w:r>
          </w:p>
          <w:p w14:paraId="17F81BD2" w14:textId="77777777" w:rsidR="00972C9E" w:rsidRDefault="00972C9E">
            <w:pPr>
              <w:pBdr>
                <w:top w:val="nil"/>
                <w:left w:val="nil"/>
                <w:bottom w:val="nil"/>
                <w:right w:val="nil"/>
                <w:between w:val="nil"/>
              </w:pBdr>
              <w:spacing w:line="252" w:lineRule="auto"/>
              <w:ind w:left="140"/>
              <w:rPr>
                <w:color w:val="000000"/>
              </w:rPr>
            </w:pPr>
          </w:p>
          <w:p w14:paraId="24500ACD" w14:textId="77777777" w:rsidR="00972C9E" w:rsidRDefault="00511F66">
            <w:pPr>
              <w:pBdr>
                <w:top w:val="nil"/>
                <w:left w:val="nil"/>
                <w:bottom w:val="nil"/>
                <w:right w:val="nil"/>
                <w:between w:val="nil"/>
              </w:pBdr>
              <w:spacing w:line="252" w:lineRule="auto"/>
              <w:ind w:left="140"/>
              <w:rPr>
                <w:color w:val="000000"/>
              </w:rPr>
            </w:pPr>
            <w:r>
              <w:rPr>
                <w:color w:val="000000"/>
              </w:rPr>
              <w:t>During Prelims events will be swum Slowest to Fastest, unless otherwise indicated.</w:t>
            </w:r>
          </w:p>
          <w:p w14:paraId="2DBB2733" w14:textId="77777777" w:rsidR="00972C9E" w:rsidRDefault="00511F66">
            <w:pPr>
              <w:pBdr>
                <w:top w:val="nil"/>
                <w:left w:val="nil"/>
                <w:bottom w:val="nil"/>
                <w:right w:val="nil"/>
                <w:between w:val="nil"/>
              </w:pBdr>
              <w:spacing w:before="6"/>
              <w:ind w:left="140"/>
              <w:rPr>
                <w:color w:val="000000"/>
              </w:rPr>
            </w:pPr>
            <w:r>
              <w:rPr>
                <w:color w:val="000000"/>
              </w:rPr>
              <w:t>Meet Management reserves the right to run the meet in two courses or use dive-over starts. Relay Events - All Relays will be conducted as Timed Final events.</w:t>
            </w:r>
          </w:p>
          <w:p w14:paraId="09E198BE" w14:textId="77777777" w:rsidR="004B1544" w:rsidRDefault="004B1544">
            <w:pPr>
              <w:pBdr>
                <w:top w:val="nil"/>
                <w:left w:val="nil"/>
                <w:bottom w:val="nil"/>
                <w:right w:val="nil"/>
                <w:between w:val="nil"/>
              </w:pBdr>
              <w:spacing w:before="6"/>
              <w:ind w:left="140"/>
              <w:rPr>
                <w:color w:val="000000"/>
              </w:rPr>
            </w:pPr>
          </w:p>
          <w:p w14:paraId="7FDBA95D" w14:textId="77777777" w:rsidR="00972C9E" w:rsidRDefault="00511F66">
            <w:pPr>
              <w:numPr>
                <w:ilvl w:val="0"/>
                <w:numId w:val="6"/>
              </w:numPr>
              <w:pBdr>
                <w:top w:val="nil"/>
                <w:left w:val="nil"/>
                <w:bottom w:val="nil"/>
                <w:right w:val="nil"/>
                <w:between w:val="nil"/>
              </w:pBdr>
              <w:tabs>
                <w:tab w:val="left" w:pos="545"/>
              </w:tabs>
              <w:spacing w:before="26"/>
              <w:ind w:left="545" w:hanging="186"/>
            </w:pPr>
            <w:r>
              <w:tab/>
            </w:r>
            <w:r>
              <w:rPr>
                <w:color w:val="000000"/>
              </w:rPr>
              <w:t>Finals Type: Prelim/Finals</w:t>
            </w:r>
          </w:p>
          <w:p w14:paraId="28FD4CD2" w14:textId="77777777" w:rsidR="00972C9E" w:rsidRDefault="00511F66">
            <w:pPr>
              <w:numPr>
                <w:ilvl w:val="0"/>
                <w:numId w:val="6"/>
              </w:numPr>
              <w:pBdr>
                <w:top w:val="nil"/>
                <w:left w:val="nil"/>
                <w:bottom w:val="nil"/>
                <w:right w:val="nil"/>
                <w:between w:val="nil"/>
              </w:pBdr>
              <w:tabs>
                <w:tab w:val="left" w:pos="545"/>
              </w:tabs>
              <w:spacing w:before="20" w:line="259" w:lineRule="auto"/>
              <w:ind w:right="433" w:firstLine="219"/>
            </w:pPr>
            <w:r>
              <w:rPr>
                <w:color w:val="000000"/>
              </w:rPr>
              <w:t>Finals Format: For Finals, events will be swum Slow to Fast (13-14) C/B/A (11-12) B/A.</w:t>
            </w:r>
          </w:p>
          <w:p w14:paraId="1878EDD5" w14:textId="77777777" w:rsidR="00972C9E" w:rsidRDefault="00972C9E">
            <w:pPr>
              <w:pBdr>
                <w:top w:val="nil"/>
                <w:left w:val="nil"/>
                <w:bottom w:val="nil"/>
                <w:right w:val="nil"/>
                <w:between w:val="nil"/>
              </w:pBdr>
              <w:spacing w:before="20"/>
              <w:rPr>
                <w:color w:val="000000"/>
              </w:rPr>
            </w:pPr>
          </w:p>
          <w:p w14:paraId="7248BA2D" w14:textId="77777777" w:rsidR="00972C9E" w:rsidRDefault="00511F66">
            <w:pPr>
              <w:pBdr>
                <w:top w:val="nil"/>
                <w:left w:val="nil"/>
                <w:bottom w:val="nil"/>
                <w:right w:val="nil"/>
                <w:between w:val="nil"/>
              </w:pBdr>
              <w:spacing w:line="259" w:lineRule="auto"/>
              <w:ind w:left="140"/>
              <w:rPr>
                <w:color w:val="000000"/>
              </w:rPr>
            </w:pPr>
            <w:r>
              <w:rPr>
                <w:color w:val="000000"/>
              </w:rPr>
              <w:t>13-14 500 Free and 400 IM are prelim/final events with Top 20 from prelims swimming at night (B heat/A heat)</w:t>
            </w:r>
          </w:p>
          <w:p w14:paraId="6B1B3A38" w14:textId="77777777" w:rsidR="00972C9E" w:rsidRDefault="00972C9E">
            <w:pPr>
              <w:pBdr>
                <w:top w:val="nil"/>
                <w:left w:val="nil"/>
                <w:bottom w:val="nil"/>
                <w:right w:val="nil"/>
                <w:between w:val="nil"/>
              </w:pBdr>
              <w:spacing w:before="19"/>
              <w:rPr>
                <w:color w:val="000000"/>
              </w:rPr>
            </w:pPr>
          </w:p>
          <w:p w14:paraId="0E956983" w14:textId="77777777" w:rsidR="00972C9E" w:rsidRDefault="00511F66">
            <w:pPr>
              <w:numPr>
                <w:ilvl w:val="0"/>
                <w:numId w:val="5"/>
              </w:numPr>
              <w:pBdr>
                <w:top w:val="nil"/>
                <w:left w:val="nil"/>
                <w:bottom w:val="nil"/>
                <w:right w:val="nil"/>
                <w:between w:val="nil"/>
              </w:pBdr>
              <w:tabs>
                <w:tab w:val="left" w:pos="545"/>
              </w:tabs>
              <w:spacing w:before="1"/>
              <w:ind w:left="545" w:hanging="186"/>
            </w:pPr>
            <w:r>
              <w:rPr>
                <w:color w:val="000000"/>
              </w:rPr>
              <w:t xml:space="preserve">Lanes for Competition: </w:t>
            </w:r>
            <w:r>
              <w:t>20 (1 girl’s pool, 1 boy’s pool)</w:t>
            </w:r>
          </w:p>
          <w:p w14:paraId="14FD811D" w14:textId="77777777" w:rsidR="00972C9E" w:rsidRDefault="00511F66">
            <w:pPr>
              <w:numPr>
                <w:ilvl w:val="0"/>
                <w:numId w:val="5"/>
              </w:numPr>
              <w:pBdr>
                <w:top w:val="nil"/>
                <w:left w:val="nil"/>
                <w:bottom w:val="nil"/>
                <w:right w:val="nil"/>
                <w:between w:val="nil"/>
              </w:pBdr>
              <w:tabs>
                <w:tab w:val="left" w:pos="545"/>
              </w:tabs>
              <w:spacing w:before="20"/>
              <w:ind w:left="545" w:hanging="186"/>
            </w:pPr>
            <w:r>
              <w:rPr>
                <w:color w:val="000000"/>
              </w:rPr>
              <w:t xml:space="preserve">Lanes for Finals: 10 </w:t>
            </w:r>
            <w:r>
              <w:t xml:space="preserve"> (1 pool)</w:t>
            </w:r>
          </w:p>
          <w:p w14:paraId="5C4EE3B1" w14:textId="77777777" w:rsidR="00972C9E" w:rsidRDefault="00511F66">
            <w:pPr>
              <w:numPr>
                <w:ilvl w:val="0"/>
                <w:numId w:val="5"/>
              </w:numPr>
              <w:pBdr>
                <w:top w:val="nil"/>
                <w:left w:val="nil"/>
                <w:bottom w:val="nil"/>
                <w:right w:val="nil"/>
                <w:between w:val="nil"/>
              </w:pBdr>
              <w:tabs>
                <w:tab w:val="left" w:pos="545"/>
              </w:tabs>
              <w:spacing w:before="20"/>
              <w:ind w:left="545" w:hanging="186"/>
            </w:pPr>
            <w:r>
              <w:rPr>
                <w:color w:val="000000"/>
              </w:rPr>
              <w:t>Warmup Lanes: TBA</w:t>
            </w:r>
          </w:p>
        </w:tc>
      </w:tr>
      <w:tr w:rsidR="00972C9E" w14:paraId="13548DCA" w14:textId="77777777" w:rsidTr="007C349F">
        <w:trPr>
          <w:trHeight w:val="2720"/>
        </w:trPr>
        <w:tc>
          <w:tcPr>
            <w:tcW w:w="2980" w:type="dxa"/>
          </w:tcPr>
          <w:p w14:paraId="648658FE" w14:textId="77777777" w:rsidR="00972C9E" w:rsidRDefault="00511F66">
            <w:pPr>
              <w:pBdr>
                <w:top w:val="nil"/>
                <w:left w:val="nil"/>
                <w:bottom w:val="nil"/>
                <w:right w:val="nil"/>
                <w:between w:val="nil"/>
              </w:pBdr>
              <w:spacing w:before="146"/>
              <w:ind w:left="150"/>
              <w:rPr>
                <w:b/>
                <w:bCs/>
                <w:color w:val="000000"/>
              </w:rPr>
            </w:pPr>
            <w:r>
              <w:rPr>
                <w:b/>
                <w:bCs/>
                <w:color w:val="000000"/>
              </w:rPr>
              <w:t>ENTRY FEES:</w:t>
            </w:r>
          </w:p>
        </w:tc>
        <w:tc>
          <w:tcPr>
            <w:tcW w:w="8070" w:type="dxa"/>
          </w:tcPr>
          <w:p w14:paraId="1110E244" w14:textId="77777777" w:rsidR="00972C9E" w:rsidRDefault="00511F66">
            <w:pPr>
              <w:numPr>
                <w:ilvl w:val="0"/>
                <w:numId w:val="4"/>
              </w:numPr>
              <w:pBdr>
                <w:top w:val="nil"/>
                <w:left w:val="nil"/>
                <w:bottom w:val="nil"/>
                <w:right w:val="nil"/>
                <w:between w:val="nil"/>
              </w:pBdr>
              <w:tabs>
                <w:tab w:val="left" w:pos="545"/>
              </w:tabs>
              <w:spacing w:before="146"/>
              <w:ind w:left="545" w:hanging="186"/>
            </w:pPr>
            <w:r>
              <w:rPr>
                <w:color w:val="000000"/>
              </w:rPr>
              <w:t>MEET FEE: $15.00</w:t>
            </w:r>
          </w:p>
          <w:p w14:paraId="4FC503F3" w14:textId="77777777" w:rsidR="00972C9E" w:rsidRDefault="00511F66">
            <w:pPr>
              <w:numPr>
                <w:ilvl w:val="0"/>
                <w:numId w:val="4"/>
              </w:numPr>
              <w:pBdr>
                <w:top w:val="nil"/>
                <w:left w:val="nil"/>
                <w:bottom w:val="nil"/>
                <w:right w:val="nil"/>
                <w:between w:val="nil"/>
              </w:pBdr>
              <w:tabs>
                <w:tab w:val="left" w:pos="545"/>
              </w:tabs>
              <w:ind w:left="545" w:hanging="186"/>
            </w:pPr>
            <w:r>
              <w:rPr>
                <w:color w:val="000000"/>
              </w:rPr>
              <w:t>IND. EVENT FEE: $12.00 / Event</w:t>
            </w:r>
          </w:p>
          <w:p w14:paraId="5435526C" w14:textId="77777777" w:rsidR="00972C9E" w:rsidRDefault="00511F66">
            <w:pPr>
              <w:numPr>
                <w:ilvl w:val="0"/>
                <w:numId w:val="4"/>
              </w:numPr>
              <w:pBdr>
                <w:top w:val="nil"/>
                <w:left w:val="nil"/>
                <w:bottom w:val="nil"/>
                <w:right w:val="nil"/>
                <w:between w:val="nil"/>
              </w:pBdr>
              <w:tabs>
                <w:tab w:val="left" w:pos="545"/>
              </w:tabs>
              <w:spacing w:before="20"/>
              <w:ind w:left="545" w:hanging="186"/>
            </w:pPr>
            <w:r>
              <w:rPr>
                <w:color w:val="000000"/>
              </w:rPr>
              <w:t>LATE IND. ENTRIES: $24.00 / Event</w:t>
            </w:r>
          </w:p>
          <w:p w14:paraId="1CA7EE93" w14:textId="77777777" w:rsidR="00972C9E" w:rsidRDefault="00511F66">
            <w:pPr>
              <w:numPr>
                <w:ilvl w:val="0"/>
                <w:numId w:val="4"/>
              </w:numPr>
              <w:pBdr>
                <w:top w:val="nil"/>
                <w:left w:val="nil"/>
                <w:bottom w:val="nil"/>
                <w:right w:val="nil"/>
                <w:between w:val="nil"/>
              </w:pBdr>
              <w:tabs>
                <w:tab w:val="left" w:pos="545"/>
              </w:tabs>
              <w:spacing w:before="20"/>
              <w:ind w:left="545" w:hanging="186"/>
            </w:pPr>
            <w:r>
              <w:rPr>
                <w:color w:val="000000"/>
              </w:rPr>
              <w:t>RELAYS: $24.00 / Event</w:t>
            </w:r>
          </w:p>
          <w:p w14:paraId="7178421C" w14:textId="77777777" w:rsidR="00972C9E" w:rsidRDefault="00511F66">
            <w:pPr>
              <w:numPr>
                <w:ilvl w:val="0"/>
                <w:numId w:val="4"/>
              </w:numPr>
              <w:pBdr>
                <w:top w:val="nil"/>
                <w:left w:val="nil"/>
                <w:bottom w:val="nil"/>
                <w:right w:val="nil"/>
                <w:between w:val="nil"/>
              </w:pBdr>
              <w:tabs>
                <w:tab w:val="left" w:pos="545"/>
              </w:tabs>
              <w:spacing w:before="20"/>
              <w:ind w:left="545" w:hanging="186"/>
            </w:pPr>
            <w:r>
              <w:rPr>
                <w:color w:val="000000"/>
              </w:rPr>
              <w:t>LATE RELAY ENTRIES: $48.00 / Event</w:t>
            </w:r>
          </w:p>
          <w:p w14:paraId="2D8D1BAB" w14:textId="77777777" w:rsidR="00972C9E" w:rsidRDefault="00511F66">
            <w:pPr>
              <w:numPr>
                <w:ilvl w:val="0"/>
                <w:numId w:val="4"/>
              </w:numPr>
              <w:pBdr>
                <w:top w:val="nil"/>
                <w:left w:val="nil"/>
                <w:bottom w:val="nil"/>
                <w:right w:val="nil"/>
                <w:between w:val="nil"/>
              </w:pBdr>
              <w:tabs>
                <w:tab w:val="left" w:pos="545"/>
              </w:tabs>
              <w:spacing w:before="20"/>
              <w:ind w:left="545" w:hanging="186"/>
            </w:pPr>
            <w:r>
              <w:rPr>
                <w:color w:val="000000"/>
              </w:rPr>
              <w:t>TIME TRIALS: $24.00 / Event</w:t>
            </w:r>
          </w:p>
          <w:p w14:paraId="196B2D64" w14:textId="77777777" w:rsidR="00972C9E" w:rsidRDefault="00511F66">
            <w:pPr>
              <w:numPr>
                <w:ilvl w:val="0"/>
                <w:numId w:val="4"/>
              </w:numPr>
              <w:pBdr>
                <w:top w:val="nil"/>
                <w:left w:val="nil"/>
                <w:bottom w:val="nil"/>
                <w:right w:val="nil"/>
                <w:between w:val="nil"/>
              </w:pBdr>
              <w:tabs>
                <w:tab w:val="left" w:pos="545"/>
              </w:tabs>
              <w:spacing w:before="21"/>
              <w:ind w:left="545" w:hanging="186"/>
            </w:pPr>
            <w:r>
              <w:rPr>
                <w:color w:val="000000"/>
              </w:rPr>
              <w:t>TIME TRIALS Relay: $24.00 / Event</w:t>
            </w:r>
          </w:p>
          <w:p w14:paraId="3FB906A2" w14:textId="77777777" w:rsidR="00972C9E" w:rsidRDefault="00511F66">
            <w:pPr>
              <w:numPr>
                <w:ilvl w:val="0"/>
                <w:numId w:val="4"/>
              </w:numPr>
              <w:pBdr>
                <w:top w:val="nil"/>
                <w:left w:val="nil"/>
                <w:bottom w:val="nil"/>
                <w:right w:val="nil"/>
                <w:between w:val="nil"/>
              </w:pBdr>
              <w:tabs>
                <w:tab w:val="left" w:pos="545"/>
              </w:tabs>
              <w:spacing w:before="20"/>
              <w:ind w:left="545" w:hanging="186"/>
            </w:pPr>
            <w:r>
              <w:rPr>
                <w:color w:val="000000"/>
              </w:rPr>
              <w:t>GA LSC Travel Fund $3.00 / Georgia LSC registered athlete</w:t>
            </w:r>
          </w:p>
          <w:p w14:paraId="38403C42" w14:textId="77777777" w:rsidR="00972C9E" w:rsidRDefault="00511F66">
            <w:pPr>
              <w:numPr>
                <w:ilvl w:val="0"/>
                <w:numId w:val="4"/>
              </w:numPr>
              <w:pBdr>
                <w:top w:val="nil"/>
                <w:left w:val="nil"/>
                <w:bottom w:val="nil"/>
                <w:right w:val="nil"/>
                <w:between w:val="nil"/>
              </w:pBdr>
              <w:tabs>
                <w:tab w:val="left" w:pos="545"/>
              </w:tabs>
              <w:spacing w:before="20"/>
              <w:ind w:left="545" w:hanging="186"/>
            </w:pPr>
            <w:r>
              <w:rPr>
                <w:color w:val="000000"/>
              </w:rPr>
              <w:t>GA travel fee $6.00 / non-Georgia LSC-registered athlete</w:t>
            </w:r>
          </w:p>
        </w:tc>
      </w:tr>
      <w:tr w:rsidR="00972C9E" w14:paraId="61DAA1E2" w14:textId="77777777" w:rsidTr="007C349F">
        <w:trPr>
          <w:trHeight w:val="2099"/>
        </w:trPr>
        <w:tc>
          <w:tcPr>
            <w:tcW w:w="2980" w:type="dxa"/>
          </w:tcPr>
          <w:p w14:paraId="2DD041BF" w14:textId="77777777" w:rsidR="00972C9E" w:rsidRDefault="00511F66">
            <w:pPr>
              <w:pBdr>
                <w:top w:val="nil"/>
                <w:left w:val="nil"/>
                <w:bottom w:val="nil"/>
                <w:right w:val="nil"/>
                <w:between w:val="nil"/>
              </w:pBdr>
              <w:spacing w:before="138"/>
              <w:ind w:left="150"/>
              <w:rPr>
                <w:b/>
                <w:bCs/>
                <w:color w:val="000000"/>
              </w:rPr>
            </w:pPr>
            <w:r>
              <w:rPr>
                <w:b/>
                <w:bCs/>
                <w:color w:val="000000"/>
              </w:rPr>
              <w:lastRenderedPageBreak/>
              <w:t>ELIGIBILITY:</w:t>
            </w:r>
          </w:p>
          <w:p w14:paraId="2976FB2E" w14:textId="77777777" w:rsidR="00972C9E" w:rsidRDefault="00972C9E">
            <w:pPr>
              <w:pBdr>
                <w:top w:val="nil"/>
                <w:left w:val="nil"/>
                <w:bottom w:val="nil"/>
                <w:right w:val="nil"/>
                <w:between w:val="nil"/>
              </w:pBdr>
              <w:rPr>
                <w:color w:val="000000"/>
              </w:rPr>
            </w:pPr>
          </w:p>
          <w:p w14:paraId="548ECF6E" w14:textId="77777777" w:rsidR="00972C9E" w:rsidRDefault="00972C9E">
            <w:pPr>
              <w:pBdr>
                <w:top w:val="nil"/>
                <w:left w:val="nil"/>
                <w:bottom w:val="nil"/>
                <w:right w:val="nil"/>
                <w:between w:val="nil"/>
              </w:pBdr>
              <w:rPr>
                <w:color w:val="000000"/>
              </w:rPr>
            </w:pPr>
          </w:p>
          <w:p w14:paraId="05B87FE3" w14:textId="77777777" w:rsidR="00972C9E" w:rsidRDefault="00972C9E">
            <w:pPr>
              <w:pBdr>
                <w:top w:val="nil"/>
                <w:left w:val="nil"/>
                <w:bottom w:val="nil"/>
                <w:right w:val="nil"/>
                <w:between w:val="nil"/>
              </w:pBdr>
              <w:rPr>
                <w:color w:val="000000"/>
              </w:rPr>
            </w:pPr>
          </w:p>
          <w:p w14:paraId="120EE18A" w14:textId="77777777" w:rsidR="00972C9E" w:rsidRDefault="00511F66">
            <w:pPr>
              <w:pBdr>
                <w:top w:val="nil"/>
                <w:left w:val="nil"/>
                <w:bottom w:val="nil"/>
                <w:right w:val="nil"/>
                <w:between w:val="nil"/>
              </w:pBdr>
              <w:ind w:left="150"/>
              <w:rPr>
                <w:b/>
                <w:bCs/>
                <w:color w:val="000000"/>
              </w:rPr>
            </w:pPr>
            <w:r>
              <w:rPr>
                <w:b/>
                <w:bCs/>
                <w:color w:val="000000"/>
              </w:rPr>
              <w:t>205.2 AGE GROUP ELIGIBILITY</w:t>
            </w:r>
          </w:p>
        </w:tc>
        <w:tc>
          <w:tcPr>
            <w:tcW w:w="8070" w:type="dxa"/>
          </w:tcPr>
          <w:p w14:paraId="5FEF15D7" w14:textId="77777777" w:rsidR="00972C9E" w:rsidRDefault="00511F66">
            <w:pPr>
              <w:pBdr>
                <w:top w:val="nil"/>
                <w:left w:val="nil"/>
                <w:bottom w:val="nil"/>
                <w:right w:val="nil"/>
                <w:between w:val="nil"/>
              </w:pBdr>
              <w:spacing w:before="139" w:line="237" w:lineRule="auto"/>
              <w:ind w:left="140"/>
              <w:rPr>
                <w:color w:val="000000"/>
              </w:rPr>
            </w:pPr>
            <w:r>
              <w:rPr>
                <w:color w:val="000000"/>
              </w:rPr>
              <w:t xml:space="preserve">Open to all USA-registered swimmers and teams. </w:t>
            </w:r>
            <w:r>
              <w:t xml:space="preserve">Columbus Hurricanes </w:t>
            </w:r>
            <w:r>
              <w:rPr>
                <w:color w:val="000000"/>
              </w:rPr>
              <w:t>will not allow unregistered swimmers, coaches, officials, or teams to participate in this meet. No swimmer will be permitted to compete unless the swimmer is a member as provided in Article 302.</w:t>
            </w:r>
          </w:p>
          <w:p w14:paraId="7225C779" w14:textId="77777777" w:rsidR="00972C9E" w:rsidRDefault="00972C9E">
            <w:pPr>
              <w:pBdr>
                <w:top w:val="nil"/>
                <w:left w:val="nil"/>
                <w:bottom w:val="nil"/>
                <w:right w:val="nil"/>
                <w:between w:val="nil"/>
              </w:pBdr>
              <w:spacing w:before="18"/>
              <w:rPr>
                <w:color w:val="000000"/>
              </w:rPr>
            </w:pPr>
          </w:p>
          <w:p w14:paraId="2E625C27" w14:textId="77777777" w:rsidR="00972C9E" w:rsidRDefault="00511F66" w:rsidP="00E54443">
            <w:pPr>
              <w:pBdr>
                <w:top w:val="nil"/>
                <w:left w:val="nil"/>
                <w:bottom w:val="nil"/>
                <w:right w:val="nil"/>
                <w:between w:val="nil"/>
              </w:pBdr>
              <w:tabs>
                <w:tab w:val="left" w:pos="358"/>
              </w:tabs>
              <w:ind w:left="140" w:right="454"/>
              <w:rPr>
                <w:color w:val="000000"/>
              </w:rPr>
            </w:pPr>
            <w:r>
              <w:t>1.</w:t>
            </w:r>
            <w:r>
              <w:rPr>
                <w:color w:val="000000"/>
              </w:rPr>
              <w:t>Eligibility to compete in a particular age group shall be determined by the swimmer’s date (not hour) of birth.</w:t>
            </w:r>
          </w:p>
          <w:p w14:paraId="0E760CED" w14:textId="77777777" w:rsidR="00972C9E" w:rsidRDefault="00511F66">
            <w:pPr>
              <w:pBdr>
                <w:top w:val="nil"/>
                <w:left w:val="nil"/>
                <w:bottom w:val="nil"/>
                <w:right w:val="nil"/>
                <w:between w:val="nil"/>
              </w:pBdr>
              <w:tabs>
                <w:tab w:val="left" w:pos="358"/>
              </w:tabs>
              <w:spacing w:before="38"/>
              <w:ind w:left="140"/>
              <w:rPr>
                <w:color w:val="000000"/>
              </w:rPr>
            </w:pPr>
            <w:r>
              <w:t>2.</w:t>
            </w:r>
            <w:r>
              <w:rPr>
                <w:color w:val="000000"/>
              </w:rPr>
              <w:t>Age on the first day of the meet shall determine the swimmer’s age for the entire meet.</w:t>
            </w:r>
          </w:p>
        </w:tc>
      </w:tr>
      <w:tr w:rsidR="00972C9E" w14:paraId="062A5D6F" w14:textId="77777777" w:rsidTr="007C349F">
        <w:trPr>
          <w:trHeight w:val="920"/>
        </w:trPr>
        <w:tc>
          <w:tcPr>
            <w:tcW w:w="2980" w:type="dxa"/>
          </w:tcPr>
          <w:p w14:paraId="1B814760" w14:textId="77777777" w:rsidR="00972C9E" w:rsidRDefault="00511F66">
            <w:pPr>
              <w:pBdr>
                <w:top w:val="nil"/>
                <w:left w:val="nil"/>
                <w:bottom w:val="nil"/>
                <w:right w:val="nil"/>
                <w:between w:val="nil"/>
              </w:pBdr>
              <w:spacing w:before="153"/>
              <w:ind w:left="150"/>
              <w:rPr>
                <w:b/>
                <w:bCs/>
                <w:color w:val="000000"/>
              </w:rPr>
            </w:pPr>
            <w:r>
              <w:rPr>
                <w:b/>
                <w:bCs/>
                <w:color w:val="000000"/>
              </w:rPr>
              <w:t>SWIMMERS WITH A DISABILITY:</w:t>
            </w:r>
          </w:p>
        </w:tc>
        <w:tc>
          <w:tcPr>
            <w:tcW w:w="8070" w:type="dxa"/>
          </w:tcPr>
          <w:p w14:paraId="2FD6CE20" w14:textId="77777777" w:rsidR="00856550" w:rsidRDefault="00856550" w:rsidP="0029530C">
            <w:pPr>
              <w:ind w:left="151"/>
              <w:rPr>
                <w:color w:val="000000"/>
              </w:rPr>
            </w:pPr>
            <w:r>
              <w:rPr>
                <w:color w:val="000000"/>
              </w:rPr>
              <w:t xml:space="preserve">Athletes with a disability are welcomed, but advance notice of desired accommodation must be provided to the Meet Referee </w:t>
            </w:r>
            <w:r>
              <w:t>via the</w:t>
            </w:r>
            <w:r>
              <w:rPr>
                <w:color w:val="000000"/>
              </w:rPr>
              <w:t xml:space="preserve"> </w:t>
            </w:r>
            <w:hyperlink r:id="rId15">
              <w:r>
                <w:rPr>
                  <w:color w:val="0563C1"/>
                  <w:u w:val="single"/>
                </w:rPr>
                <w:t>Necessary Accommodation Form</w:t>
              </w:r>
            </w:hyperlink>
            <w:r>
              <w:rPr>
                <w:color w:val="000000"/>
              </w:rPr>
              <w:t>, which should be submitted by the entry deadline. Failure to provide advance notice may limit the host’s ability to accommodate all requests.</w:t>
            </w:r>
          </w:p>
          <w:p w14:paraId="5EAE78FD" w14:textId="77777777" w:rsidR="00856550" w:rsidRDefault="00856550" w:rsidP="0029530C">
            <w:pPr>
              <w:ind w:left="151" w:hanging="151"/>
              <w:rPr>
                <w:color w:val="000000"/>
              </w:rPr>
            </w:pPr>
          </w:p>
          <w:p w14:paraId="66647A2B" w14:textId="77777777" w:rsidR="00856550" w:rsidRDefault="00856550" w:rsidP="0029530C">
            <w:pPr>
              <w:ind w:left="151"/>
              <w:rPr>
                <w:color w:val="000000"/>
              </w:rPr>
            </w:pPr>
            <w:r>
              <w:rPr>
                <w:color w:val="000000"/>
              </w:rPr>
              <w:t xml:space="preserve">All swimmers with a Disability participating in the State/Championship Meet must have achieved the </w:t>
            </w:r>
            <w:hyperlink r:id="rId16">
              <w:r>
                <w:rPr>
                  <w:color w:val="0563C1"/>
                  <w:u w:val="single"/>
                </w:rPr>
                <w:t>2024-2028 USA Swimming B Parallel Time Standards</w:t>
              </w:r>
            </w:hyperlink>
            <w:r>
              <w:rPr>
                <w:color w:val="000000"/>
              </w:rPr>
              <w:t xml:space="preserve"> in every event they enter in the meet. Swimmers with a disability follow the same rules for bonus event entry as those for able-bodied athletes. </w:t>
            </w:r>
          </w:p>
          <w:p w14:paraId="37AFB1EB" w14:textId="77777777" w:rsidR="00856550" w:rsidRDefault="00856550" w:rsidP="0029530C">
            <w:pPr>
              <w:ind w:left="151" w:hanging="151"/>
              <w:rPr>
                <w:color w:val="000000"/>
              </w:rPr>
            </w:pPr>
          </w:p>
          <w:p w14:paraId="6A49463B" w14:textId="77777777" w:rsidR="00856550" w:rsidRDefault="00856550" w:rsidP="0029530C">
            <w:pPr>
              <w:ind w:left="151"/>
              <w:rPr>
                <w:color w:val="000000"/>
              </w:rPr>
            </w:pPr>
            <w:r>
              <w:rPr>
                <w:color w:val="000000"/>
              </w:rPr>
              <w:t>Additional Entry Requirements: Coaches entering swimmers with a disability should submit the Necessary Accommodation Form to the Meet Referee with their entries.  </w:t>
            </w:r>
          </w:p>
          <w:p w14:paraId="181838AD" w14:textId="77777777" w:rsidR="00856550" w:rsidRDefault="00856550" w:rsidP="0029530C">
            <w:pPr>
              <w:ind w:left="151"/>
              <w:rPr>
                <w:color w:val="000000"/>
              </w:rPr>
            </w:pPr>
          </w:p>
          <w:p w14:paraId="75F2FEEA" w14:textId="74430642" w:rsidR="00972C9E" w:rsidRDefault="00856550" w:rsidP="0029530C">
            <w:pPr>
              <w:ind w:left="151"/>
            </w:pPr>
            <w:r>
              <w:rPr>
                <w:color w:val="000000"/>
              </w:rPr>
              <w:t xml:space="preserve">Swimmers achieving a </w:t>
            </w:r>
            <w:hyperlink r:id="rId17">
              <w:r>
                <w:rPr>
                  <w:color w:val="0563C1"/>
                  <w:u w:val="single"/>
                </w:rPr>
                <w:t>2024-2028 USA Swimming A Parallel Time Standard</w:t>
              </w:r>
            </w:hyperlink>
            <w:r>
              <w:rPr>
                <w:color w:val="000000"/>
              </w:rPr>
              <w:t xml:space="preserve"> in prelims each day will qualify to swim those events in Finals. There will be three mixed Swimmers with a Disability heat at Finals each day to be swum (1) at the beginning of the session, (2) after the 2nd event, and (3) after the last individual event. </w:t>
            </w:r>
          </w:p>
        </w:tc>
      </w:tr>
      <w:tr w:rsidR="00972C9E" w14:paraId="707AAFD0" w14:textId="77777777" w:rsidTr="007C349F">
        <w:trPr>
          <w:trHeight w:val="1559"/>
        </w:trPr>
        <w:tc>
          <w:tcPr>
            <w:tcW w:w="2980" w:type="dxa"/>
          </w:tcPr>
          <w:p w14:paraId="224F19B5" w14:textId="77777777" w:rsidR="00972C9E" w:rsidRDefault="00511F66">
            <w:pPr>
              <w:pBdr>
                <w:top w:val="nil"/>
                <w:left w:val="nil"/>
                <w:bottom w:val="nil"/>
                <w:right w:val="nil"/>
                <w:between w:val="nil"/>
              </w:pBdr>
              <w:spacing w:before="149"/>
              <w:ind w:left="150"/>
              <w:rPr>
                <w:b/>
                <w:bCs/>
                <w:color w:val="000000"/>
              </w:rPr>
            </w:pPr>
            <w:r>
              <w:rPr>
                <w:b/>
                <w:bCs/>
                <w:color w:val="000000"/>
              </w:rPr>
              <w:t>ENTRIES:</w:t>
            </w:r>
          </w:p>
        </w:tc>
        <w:tc>
          <w:tcPr>
            <w:tcW w:w="8070" w:type="dxa"/>
          </w:tcPr>
          <w:p w14:paraId="4F99F8F0" w14:textId="77777777" w:rsidR="00972C9E" w:rsidRDefault="00511F66">
            <w:pPr>
              <w:pBdr>
                <w:top w:val="nil"/>
                <w:left w:val="nil"/>
                <w:bottom w:val="nil"/>
                <w:right w:val="nil"/>
                <w:between w:val="nil"/>
              </w:pBdr>
              <w:spacing w:before="149"/>
              <w:ind w:left="140" w:right="172"/>
              <w:rPr>
                <w:color w:val="000000"/>
              </w:rPr>
            </w:pPr>
            <w:r>
              <w:rPr>
                <w:color w:val="000000"/>
              </w:rPr>
              <w:t>11-14 Swimmers may swim a maximum of 3 individual events per day. Any swimmer who competes in more than their daily limit will be disqualified from the last event(s) of that day.</w:t>
            </w:r>
          </w:p>
          <w:p w14:paraId="16B9880F" w14:textId="1700F6B5" w:rsidR="007F2296" w:rsidRDefault="007F2296">
            <w:pPr>
              <w:pBdr>
                <w:top w:val="nil"/>
                <w:left w:val="nil"/>
                <w:bottom w:val="nil"/>
                <w:right w:val="nil"/>
                <w:between w:val="nil"/>
              </w:pBdr>
              <w:spacing w:before="149"/>
              <w:ind w:left="140" w:right="172"/>
              <w:rPr>
                <w:b/>
                <w:bCs/>
                <w:color w:val="000000"/>
              </w:rPr>
            </w:pPr>
            <w:r>
              <w:rPr>
                <w:b/>
                <w:bCs/>
                <w:color w:val="000000"/>
              </w:rPr>
              <w:t>Daily Relay Limits:</w:t>
            </w:r>
          </w:p>
          <w:p w14:paraId="688DEB4D" w14:textId="77777777" w:rsidR="007F2296" w:rsidRPr="007F2296" w:rsidRDefault="007F2296" w:rsidP="007F2296">
            <w:pPr>
              <w:numPr>
                <w:ilvl w:val="0"/>
                <w:numId w:val="7"/>
              </w:numPr>
              <w:pBdr>
                <w:top w:val="nil"/>
                <w:left w:val="nil"/>
                <w:bottom w:val="nil"/>
                <w:right w:val="nil"/>
                <w:between w:val="nil"/>
              </w:pBdr>
              <w:spacing w:before="149"/>
              <w:ind w:right="172"/>
              <w:rPr>
                <w:color w:val="000000"/>
                <w:lang w:val="en-US"/>
              </w:rPr>
            </w:pPr>
            <w:r w:rsidRPr="007F2296">
              <w:rPr>
                <w:color w:val="000000"/>
                <w:lang w:val="en-US"/>
              </w:rPr>
              <w:t>Swimmers may enter no more than one (1) relay per day on Friday and Sunday</w:t>
            </w:r>
          </w:p>
          <w:p w14:paraId="2788D71E" w14:textId="77777777" w:rsidR="007F2296" w:rsidRPr="007F2296" w:rsidRDefault="007F2296" w:rsidP="007F2296">
            <w:pPr>
              <w:numPr>
                <w:ilvl w:val="0"/>
                <w:numId w:val="7"/>
              </w:numPr>
              <w:pBdr>
                <w:top w:val="nil"/>
                <w:left w:val="nil"/>
                <w:bottom w:val="nil"/>
                <w:right w:val="nil"/>
                <w:between w:val="nil"/>
              </w:pBdr>
              <w:spacing w:before="149"/>
              <w:ind w:right="172"/>
              <w:rPr>
                <w:color w:val="000000"/>
                <w:lang w:val="en-US"/>
              </w:rPr>
            </w:pPr>
            <w:r w:rsidRPr="007F2296">
              <w:rPr>
                <w:color w:val="000000"/>
                <w:lang w:val="en-US"/>
              </w:rPr>
              <w:t>Swimmers may enter no more than two (2) relays per day on Saturday</w:t>
            </w:r>
          </w:p>
          <w:p w14:paraId="1929FDFD" w14:textId="6851E292" w:rsidR="0029530C" w:rsidRDefault="00511F66" w:rsidP="0029530C">
            <w:pPr>
              <w:pBdr>
                <w:top w:val="nil"/>
                <w:left w:val="nil"/>
                <w:bottom w:val="nil"/>
                <w:right w:val="nil"/>
                <w:between w:val="nil"/>
              </w:pBdr>
              <w:spacing w:before="151"/>
              <w:ind w:left="140"/>
              <w:rPr>
                <w:color w:val="000000"/>
              </w:rPr>
            </w:pPr>
            <w:r>
              <w:rPr>
                <w:color w:val="000000"/>
              </w:rPr>
              <w:t>Any swimmers entered with “LCM” qualifying time will be seeded below all</w:t>
            </w:r>
            <w:r w:rsidR="0029530C">
              <w:rPr>
                <w:color w:val="000000"/>
              </w:rPr>
              <w:t xml:space="preserve"> swimmers with qualifying SCY times (YSL order). Bonus times will be seeded below qualified times in the same order.</w:t>
            </w:r>
          </w:p>
          <w:p w14:paraId="7B018482" w14:textId="77777777" w:rsidR="0029530C" w:rsidRDefault="0029530C" w:rsidP="0029530C">
            <w:pPr>
              <w:pBdr>
                <w:top w:val="nil"/>
                <w:left w:val="nil"/>
                <w:bottom w:val="nil"/>
                <w:right w:val="nil"/>
                <w:between w:val="nil"/>
              </w:pBdr>
              <w:rPr>
                <w:color w:val="000000"/>
              </w:rPr>
            </w:pPr>
          </w:p>
          <w:p w14:paraId="044578E0" w14:textId="77777777" w:rsidR="0029530C" w:rsidRDefault="0029530C" w:rsidP="0029530C">
            <w:pPr>
              <w:pBdr>
                <w:top w:val="nil"/>
                <w:left w:val="nil"/>
                <w:bottom w:val="nil"/>
                <w:right w:val="nil"/>
                <w:between w:val="nil"/>
              </w:pBdr>
              <w:ind w:left="140" w:right="333"/>
              <w:jc w:val="both"/>
              <w:rPr>
                <w:color w:val="000000"/>
              </w:rPr>
            </w:pPr>
            <w:r>
              <w:rPr>
                <w:color w:val="000000"/>
              </w:rPr>
              <w:t>Bonus Swims: Swimmers who have qualified for an event in any session may swim three bonus events during the meet, in the 50 yd, 100 yd or 200 yd events (400 yard and above events cannot be a bonus swim option).</w:t>
            </w:r>
          </w:p>
          <w:p w14:paraId="783AD069" w14:textId="77777777" w:rsidR="0029530C" w:rsidRDefault="0029530C" w:rsidP="0029530C">
            <w:pPr>
              <w:pBdr>
                <w:top w:val="nil"/>
                <w:left w:val="nil"/>
                <w:bottom w:val="nil"/>
                <w:right w:val="nil"/>
                <w:between w:val="nil"/>
              </w:pBdr>
              <w:rPr>
                <w:color w:val="000000"/>
              </w:rPr>
            </w:pPr>
          </w:p>
          <w:p w14:paraId="035A3E57" w14:textId="77777777" w:rsidR="0029530C" w:rsidRDefault="0029530C" w:rsidP="0029530C">
            <w:pPr>
              <w:pBdr>
                <w:top w:val="nil"/>
                <w:left w:val="nil"/>
                <w:bottom w:val="nil"/>
                <w:right w:val="nil"/>
                <w:between w:val="nil"/>
              </w:pBdr>
              <w:ind w:left="140" w:right="315"/>
              <w:jc w:val="both"/>
              <w:rPr>
                <w:color w:val="000000"/>
              </w:rPr>
            </w:pPr>
            <w:r>
              <w:rPr>
                <w:color w:val="000000"/>
              </w:rPr>
              <w:t>Bonus swims can be used on any day and count towards the daily event limit and must be designated as such on the entry.</w:t>
            </w:r>
          </w:p>
          <w:p w14:paraId="38163C30" w14:textId="77777777" w:rsidR="0029530C" w:rsidRDefault="0029530C" w:rsidP="0029530C">
            <w:pPr>
              <w:pBdr>
                <w:top w:val="nil"/>
                <w:left w:val="nil"/>
                <w:bottom w:val="nil"/>
                <w:right w:val="nil"/>
                <w:between w:val="nil"/>
              </w:pBdr>
              <w:rPr>
                <w:color w:val="000000"/>
              </w:rPr>
            </w:pPr>
          </w:p>
          <w:p w14:paraId="480FDA33" w14:textId="77777777" w:rsidR="0029530C" w:rsidRDefault="0029530C" w:rsidP="0029530C">
            <w:pPr>
              <w:pBdr>
                <w:top w:val="nil"/>
                <w:left w:val="nil"/>
                <w:bottom w:val="nil"/>
                <w:right w:val="nil"/>
                <w:between w:val="nil"/>
              </w:pBdr>
              <w:ind w:left="140" w:right="412"/>
              <w:jc w:val="both"/>
              <w:rPr>
                <w:color w:val="000000"/>
              </w:rPr>
            </w:pPr>
            <w:r>
              <w:rPr>
                <w:color w:val="000000"/>
              </w:rPr>
              <w:t>Bonus swims must be marked as such on the event file. Failure to do so will result in the automatic removal of a swimmer from the bonus event. Teams must submit a report that includes bonus swims designated as such.</w:t>
            </w:r>
          </w:p>
          <w:p w14:paraId="2332AB6C" w14:textId="77777777" w:rsidR="0029530C" w:rsidRDefault="0029530C" w:rsidP="0029530C">
            <w:pPr>
              <w:pBdr>
                <w:top w:val="nil"/>
                <w:left w:val="nil"/>
                <w:bottom w:val="nil"/>
                <w:right w:val="nil"/>
                <w:between w:val="nil"/>
              </w:pBdr>
              <w:rPr>
                <w:color w:val="000000"/>
              </w:rPr>
            </w:pPr>
          </w:p>
          <w:p w14:paraId="69E7205B" w14:textId="77777777" w:rsidR="0029530C" w:rsidRDefault="0029530C" w:rsidP="0029530C">
            <w:pPr>
              <w:pBdr>
                <w:top w:val="nil"/>
                <w:left w:val="nil"/>
                <w:bottom w:val="nil"/>
                <w:right w:val="nil"/>
                <w:between w:val="nil"/>
              </w:pBdr>
              <w:ind w:left="140"/>
              <w:rPr>
                <w:color w:val="000000"/>
              </w:rPr>
            </w:pPr>
            <w:r>
              <w:rPr>
                <w:color w:val="000000"/>
              </w:rPr>
              <w:t>Relays: only two relays per team are permitted to score, all other teams will be considered ineligible to score. Relay teams must be made up of swimmers from the same club and cannot include unattached swimmers.</w:t>
            </w:r>
          </w:p>
          <w:p w14:paraId="62D11FE5" w14:textId="77777777" w:rsidR="0029530C" w:rsidRDefault="0029530C" w:rsidP="0029530C">
            <w:pPr>
              <w:pBdr>
                <w:top w:val="nil"/>
                <w:left w:val="nil"/>
                <w:bottom w:val="nil"/>
                <w:right w:val="nil"/>
                <w:between w:val="nil"/>
              </w:pBdr>
              <w:rPr>
                <w:color w:val="000000"/>
              </w:rPr>
            </w:pPr>
          </w:p>
          <w:p w14:paraId="0BC1700F" w14:textId="77777777" w:rsidR="0029530C" w:rsidRDefault="0029530C" w:rsidP="0029530C">
            <w:pPr>
              <w:pBdr>
                <w:top w:val="nil"/>
                <w:left w:val="nil"/>
                <w:bottom w:val="nil"/>
                <w:right w:val="nil"/>
                <w:between w:val="nil"/>
              </w:pBdr>
              <w:ind w:left="140"/>
              <w:jc w:val="both"/>
              <w:rPr>
                <w:color w:val="000000"/>
              </w:rPr>
            </w:pPr>
            <w:r>
              <w:rPr>
                <w:color w:val="000000"/>
              </w:rPr>
              <w:t xml:space="preserve">Links to Time Standards for the meet: </w:t>
            </w:r>
            <w:hyperlink r:id="rId18">
              <w:r>
                <w:rPr>
                  <w:color w:val="1154CC"/>
                  <w:u w:val="single"/>
                </w:rPr>
                <w:t>Time Standards Document.</w:t>
              </w:r>
            </w:hyperlink>
          </w:p>
          <w:p w14:paraId="16F49717" w14:textId="77777777" w:rsidR="0029530C" w:rsidRDefault="0029530C" w:rsidP="0029530C">
            <w:pPr>
              <w:pBdr>
                <w:top w:val="nil"/>
                <w:left w:val="nil"/>
                <w:bottom w:val="nil"/>
                <w:right w:val="nil"/>
                <w:between w:val="nil"/>
              </w:pBdr>
              <w:rPr>
                <w:color w:val="000000"/>
              </w:rPr>
            </w:pPr>
          </w:p>
          <w:p w14:paraId="40550434" w14:textId="77777777" w:rsidR="0029530C" w:rsidRDefault="0029530C" w:rsidP="0029530C">
            <w:pPr>
              <w:pBdr>
                <w:top w:val="nil"/>
                <w:left w:val="nil"/>
                <w:bottom w:val="nil"/>
                <w:right w:val="nil"/>
                <w:between w:val="nil"/>
              </w:pBdr>
              <w:ind w:left="140" w:right="237"/>
              <w:jc w:val="both"/>
              <w:rPr>
                <w:color w:val="000000"/>
              </w:rPr>
            </w:pPr>
            <w:r>
              <w:rPr>
                <w:color w:val="000000"/>
              </w:rPr>
              <w:t>Deck entries can be made with the clerk, of course, up to 30 minutes before the start of the session.</w:t>
            </w:r>
          </w:p>
          <w:p w14:paraId="188F173C" w14:textId="77777777" w:rsidR="0029530C" w:rsidRDefault="0029530C" w:rsidP="0029530C">
            <w:pPr>
              <w:pBdr>
                <w:top w:val="nil"/>
                <w:left w:val="nil"/>
                <w:bottom w:val="nil"/>
                <w:right w:val="nil"/>
                <w:between w:val="nil"/>
              </w:pBdr>
              <w:rPr>
                <w:color w:val="000000"/>
              </w:rPr>
            </w:pPr>
          </w:p>
          <w:p w14:paraId="447B1231" w14:textId="77777777" w:rsidR="0029530C" w:rsidRDefault="0029530C" w:rsidP="0029530C">
            <w:pPr>
              <w:pBdr>
                <w:top w:val="nil"/>
                <w:left w:val="nil"/>
                <w:bottom w:val="nil"/>
                <w:right w:val="nil"/>
                <w:between w:val="nil"/>
              </w:pBdr>
              <w:ind w:left="140"/>
              <w:jc w:val="both"/>
              <w:rPr>
                <w:color w:val="000000"/>
              </w:rPr>
            </w:pPr>
            <w:r>
              <w:rPr>
                <w:color w:val="000000"/>
              </w:rPr>
              <w:t>Time Trial events will be included in daily individual event limits.</w:t>
            </w:r>
          </w:p>
          <w:p w14:paraId="4075C0E3" w14:textId="77777777" w:rsidR="0029530C" w:rsidRDefault="0029530C" w:rsidP="0029530C">
            <w:pPr>
              <w:pBdr>
                <w:top w:val="nil"/>
                <w:left w:val="nil"/>
                <w:bottom w:val="nil"/>
                <w:right w:val="nil"/>
                <w:between w:val="nil"/>
              </w:pBdr>
              <w:rPr>
                <w:color w:val="000000"/>
              </w:rPr>
            </w:pPr>
          </w:p>
          <w:p w14:paraId="00758B34" w14:textId="77777777" w:rsidR="0029530C" w:rsidRDefault="0029530C" w:rsidP="0029530C">
            <w:pPr>
              <w:pBdr>
                <w:top w:val="nil"/>
                <w:left w:val="nil"/>
                <w:bottom w:val="nil"/>
                <w:right w:val="nil"/>
                <w:between w:val="nil"/>
              </w:pBdr>
              <w:ind w:left="140" w:right="247"/>
              <w:rPr>
                <w:color w:val="000000"/>
              </w:rPr>
            </w:pPr>
            <w:r>
              <w:rPr>
                <w:color w:val="000000"/>
              </w:rPr>
              <w:t>Time Trials for National qualifying or ranking purposes will be available following morning prelims, time permitting, as determined by the Meet Referee.</w:t>
            </w:r>
          </w:p>
          <w:p w14:paraId="3869E8FD" w14:textId="77777777" w:rsidR="0029530C" w:rsidRDefault="0029530C" w:rsidP="0029530C">
            <w:pPr>
              <w:pBdr>
                <w:top w:val="nil"/>
                <w:left w:val="nil"/>
                <w:bottom w:val="nil"/>
                <w:right w:val="nil"/>
                <w:between w:val="nil"/>
              </w:pBdr>
              <w:rPr>
                <w:color w:val="000000"/>
              </w:rPr>
            </w:pPr>
          </w:p>
          <w:p w14:paraId="60EFF444" w14:textId="521BF3FF" w:rsidR="00972C9E" w:rsidRDefault="0029530C" w:rsidP="0029530C">
            <w:pPr>
              <w:pBdr>
                <w:top w:val="nil"/>
                <w:left w:val="nil"/>
                <w:bottom w:val="nil"/>
                <w:right w:val="nil"/>
                <w:between w:val="nil"/>
              </w:pBdr>
              <w:ind w:left="140"/>
              <w:rPr>
                <w:color w:val="000000"/>
              </w:rPr>
            </w:pPr>
            <w:r>
              <w:rPr>
                <w:color w:val="000000"/>
              </w:rPr>
              <w:t>Time Trials WILL count towards daily event limits.</w:t>
            </w:r>
          </w:p>
        </w:tc>
      </w:tr>
    </w:tbl>
    <w:p w14:paraId="2DB7B9F9" w14:textId="77777777" w:rsidR="00972C9E" w:rsidRDefault="00972C9E">
      <w:pPr>
        <w:pBdr>
          <w:top w:val="nil"/>
          <w:left w:val="nil"/>
          <w:bottom w:val="nil"/>
          <w:right w:val="nil"/>
          <w:between w:val="nil"/>
        </w:pBdr>
        <w:rPr>
          <w:color w:val="000000"/>
        </w:rPr>
        <w:sectPr w:rsidR="00972C9E">
          <w:type w:val="continuous"/>
          <w:pgSz w:w="12240" w:h="15840"/>
          <w:pgMar w:top="540" w:right="0" w:bottom="1840" w:left="360" w:header="337" w:footer="1651" w:gutter="0"/>
          <w:cols w:space="720"/>
        </w:sectPr>
      </w:pPr>
    </w:p>
    <w:p w14:paraId="7C663F39" w14:textId="77777777" w:rsidR="00972C9E" w:rsidRDefault="00972C9E">
      <w:pPr>
        <w:pBdr>
          <w:top w:val="nil"/>
          <w:left w:val="nil"/>
          <w:bottom w:val="nil"/>
          <w:right w:val="nil"/>
          <w:between w:val="nil"/>
        </w:pBdr>
        <w:spacing w:line="276" w:lineRule="auto"/>
        <w:rPr>
          <w:color w:val="000000"/>
        </w:rPr>
      </w:pPr>
    </w:p>
    <w:tbl>
      <w:tblPr>
        <w:tblStyle w:val="a3"/>
        <w:tblW w:w="11050" w:type="dxa"/>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980"/>
        <w:gridCol w:w="8070"/>
      </w:tblGrid>
      <w:tr w:rsidR="00972C9E" w14:paraId="33FED289" w14:textId="77777777" w:rsidTr="007C349F">
        <w:trPr>
          <w:trHeight w:val="2560"/>
        </w:trPr>
        <w:tc>
          <w:tcPr>
            <w:tcW w:w="2980" w:type="dxa"/>
          </w:tcPr>
          <w:p w14:paraId="5279BB20" w14:textId="77777777" w:rsidR="00972C9E" w:rsidRDefault="00511F66">
            <w:pPr>
              <w:pBdr>
                <w:top w:val="nil"/>
                <w:left w:val="nil"/>
                <w:bottom w:val="nil"/>
                <w:right w:val="nil"/>
                <w:between w:val="nil"/>
              </w:pBdr>
              <w:spacing w:before="142"/>
              <w:ind w:left="150"/>
              <w:rPr>
                <w:b/>
                <w:bCs/>
                <w:color w:val="000000"/>
              </w:rPr>
            </w:pPr>
            <w:r>
              <w:rPr>
                <w:b/>
                <w:bCs/>
                <w:color w:val="000000"/>
              </w:rPr>
              <w:t>PROOF OF TIMES:</w:t>
            </w:r>
          </w:p>
        </w:tc>
        <w:tc>
          <w:tcPr>
            <w:tcW w:w="8070" w:type="dxa"/>
          </w:tcPr>
          <w:p w14:paraId="2256929B" w14:textId="77777777" w:rsidR="0029530C" w:rsidRDefault="00511F66" w:rsidP="0029530C">
            <w:pPr>
              <w:pBdr>
                <w:top w:val="nil"/>
                <w:left w:val="nil"/>
                <w:bottom w:val="nil"/>
                <w:right w:val="nil"/>
                <w:between w:val="nil"/>
              </w:pBdr>
              <w:spacing w:before="151"/>
              <w:ind w:left="140" w:right="172"/>
              <w:rPr>
                <w:b/>
                <w:bCs/>
                <w:color w:val="000000"/>
              </w:rPr>
            </w:pPr>
            <w:r>
              <w:rPr>
                <w:color w:val="000000"/>
              </w:rPr>
              <w:t>Swimmers who enter this State Championship meet must have achieved a time equal to or faster than the qualifying standard for each event entered. Times must be achieved between August 1, 2024, and February 20, 2026. The final results for each event will be reviewed by the designated representative appointed by the LSC Chair to determine each swimmer’s eligibility for this meet. If a swimmer fails to achieve the qualifying standard at this meet and cannot prove that he/she achieved the qualifying standard before the entry deadline, then Georgia Swimming, Inc. will invoke a fine of $50.00 against the team of said swimmer, or against the swimmer, if unattached, for each non-qualifying time.</w:t>
            </w:r>
            <w:r w:rsidR="0029530C">
              <w:rPr>
                <w:color w:val="000000"/>
              </w:rPr>
              <w:t xml:space="preserve"> </w:t>
            </w:r>
            <w:r w:rsidR="0029530C">
              <w:rPr>
                <w:b/>
                <w:bCs/>
                <w:color w:val="000000"/>
              </w:rPr>
              <w:t>All entry files must be submitted with a proof of times report. Entries submitted without the proof times report will not be accepted.</w:t>
            </w:r>
          </w:p>
          <w:p w14:paraId="6E430FFC" w14:textId="77777777" w:rsidR="0029530C" w:rsidRDefault="0029530C" w:rsidP="0029530C">
            <w:pPr>
              <w:pBdr>
                <w:top w:val="nil"/>
                <w:left w:val="nil"/>
                <w:bottom w:val="nil"/>
                <w:right w:val="nil"/>
                <w:between w:val="nil"/>
              </w:pBdr>
              <w:spacing w:before="16"/>
              <w:rPr>
                <w:color w:val="000000"/>
              </w:rPr>
            </w:pPr>
          </w:p>
          <w:p w14:paraId="1DC921EC" w14:textId="77777777" w:rsidR="0029530C" w:rsidRDefault="0029530C" w:rsidP="0029530C">
            <w:pPr>
              <w:pBdr>
                <w:top w:val="nil"/>
                <w:left w:val="nil"/>
                <w:bottom w:val="nil"/>
                <w:right w:val="nil"/>
                <w:between w:val="nil"/>
              </w:pBdr>
              <w:ind w:left="140" w:right="172"/>
              <w:rPr>
                <w:color w:val="000000"/>
              </w:rPr>
            </w:pPr>
            <w:r>
              <w:rPr>
                <w:color w:val="000000"/>
              </w:rPr>
              <w:t>ANY SWIMMER WHO FAILS TO ACHIEVE OR PROVE AT LEAST ONE QUALIFYING TIME WILL ALSO BE FINED FOR ALL BONUS SWIMS ENTERED AT THE MEET.</w:t>
            </w:r>
          </w:p>
          <w:p w14:paraId="48271973" w14:textId="77777777" w:rsidR="0029530C" w:rsidRDefault="0029530C" w:rsidP="0029530C">
            <w:pPr>
              <w:pBdr>
                <w:top w:val="nil"/>
                <w:left w:val="nil"/>
                <w:bottom w:val="nil"/>
                <w:right w:val="nil"/>
                <w:between w:val="nil"/>
              </w:pBdr>
              <w:rPr>
                <w:color w:val="000000"/>
              </w:rPr>
            </w:pPr>
          </w:p>
          <w:p w14:paraId="1F082BE4" w14:textId="77777777" w:rsidR="0029530C" w:rsidRDefault="0029530C" w:rsidP="0029530C">
            <w:pPr>
              <w:pBdr>
                <w:top w:val="nil"/>
                <w:left w:val="nil"/>
                <w:bottom w:val="nil"/>
                <w:right w:val="nil"/>
                <w:between w:val="nil"/>
              </w:pBdr>
              <w:ind w:left="140" w:right="247"/>
              <w:rPr>
                <w:color w:val="000000"/>
              </w:rPr>
            </w:pPr>
            <w:r>
              <w:rPr>
                <w:color w:val="000000"/>
              </w:rPr>
              <w:t>The SWIMS database will be the final source document used to verify proof of time for this meet. Failure to pay fines as prescribed by Georgia Swimming Rules and Regulations 7.2, Inc. will result in the barring of said team/individual from participating in any meets until such time as the fine is paid in full.</w:t>
            </w:r>
          </w:p>
          <w:p w14:paraId="17889EE0" w14:textId="77777777" w:rsidR="0029530C" w:rsidRDefault="0029530C" w:rsidP="0029530C">
            <w:pPr>
              <w:pBdr>
                <w:top w:val="nil"/>
                <w:left w:val="nil"/>
                <w:bottom w:val="nil"/>
                <w:right w:val="nil"/>
                <w:between w:val="nil"/>
              </w:pBdr>
              <w:spacing w:before="15"/>
              <w:rPr>
                <w:color w:val="000000"/>
              </w:rPr>
            </w:pPr>
          </w:p>
          <w:p w14:paraId="230C900C" w14:textId="6F43B111" w:rsidR="00972C9E" w:rsidRDefault="0029530C" w:rsidP="0029530C">
            <w:pPr>
              <w:pBdr>
                <w:top w:val="nil"/>
                <w:left w:val="nil"/>
                <w:bottom w:val="nil"/>
                <w:right w:val="nil"/>
                <w:between w:val="nil"/>
              </w:pBdr>
              <w:spacing w:before="142"/>
              <w:ind w:left="140" w:right="172"/>
              <w:rPr>
                <w:color w:val="000000"/>
              </w:rPr>
            </w:pPr>
            <w:r>
              <w:rPr>
                <w:color w:val="000000"/>
              </w:rPr>
              <w:t>To pay fines, make checks payable to “Georgia Swimming.” Proof of times are not required for relays</w:t>
            </w:r>
          </w:p>
        </w:tc>
      </w:tr>
      <w:tr w:rsidR="0029530C" w14:paraId="1F6049EF" w14:textId="77777777" w:rsidTr="0029530C">
        <w:trPr>
          <w:trHeight w:val="727"/>
        </w:trPr>
        <w:tc>
          <w:tcPr>
            <w:tcW w:w="2980" w:type="dxa"/>
          </w:tcPr>
          <w:p w14:paraId="5F31A9EB" w14:textId="6C239D5B" w:rsidR="0029530C" w:rsidRDefault="0029530C" w:rsidP="0029530C">
            <w:pPr>
              <w:pBdr>
                <w:top w:val="nil"/>
                <w:left w:val="nil"/>
                <w:bottom w:val="nil"/>
                <w:right w:val="nil"/>
                <w:between w:val="nil"/>
              </w:pBdr>
              <w:spacing w:before="142"/>
              <w:ind w:left="150"/>
              <w:rPr>
                <w:b/>
                <w:bCs/>
                <w:color w:val="000000"/>
              </w:rPr>
            </w:pPr>
            <w:r>
              <w:rPr>
                <w:b/>
                <w:bCs/>
                <w:color w:val="000000"/>
              </w:rPr>
              <w:t>CHECK IN:</w:t>
            </w:r>
          </w:p>
        </w:tc>
        <w:tc>
          <w:tcPr>
            <w:tcW w:w="8070" w:type="dxa"/>
          </w:tcPr>
          <w:p w14:paraId="0F508739" w14:textId="2D589CE7" w:rsidR="0029530C" w:rsidRDefault="0029530C" w:rsidP="0029530C">
            <w:pPr>
              <w:pBdr>
                <w:top w:val="nil"/>
                <w:left w:val="nil"/>
                <w:bottom w:val="nil"/>
                <w:right w:val="nil"/>
                <w:between w:val="nil"/>
              </w:pBdr>
              <w:spacing w:before="151"/>
              <w:ind w:left="140" w:right="172"/>
              <w:rPr>
                <w:color w:val="000000"/>
              </w:rPr>
            </w:pPr>
            <w:r>
              <w:rPr>
                <w:color w:val="000000"/>
              </w:rPr>
              <w:t>In order to be seeded into the deck-seeded events, swimmers must check in with the Clerk of Course by the deadlines.</w:t>
            </w:r>
          </w:p>
        </w:tc>
      </w:tr>
      <w:tr w:rsidR="0029530C" w14:paraId="3C87D5D4" w14:textId="77777777" w:rsidTr="0029530C">
        <w:trPr>
          <w:trHeight w:val="727"/>
        </w:trPr>
        <w:tc>
          <w:tcPr>
            <w:tcW w:w="2980" w:type="dxa"/>
          </w:tcPr>
          <w:p w14:paraId="2F1C0E38" w14:textId="3DD5552A" w:rsidR="0029530C" w:rsidRDefault="0029530C" w:rsidP="0029530C">
            <w:pPr>
              <w:pBdr>
                <w:top w:val="nil"/>
                <w:left w:val="nil"/>
                <w:bottom w:val="nil"/>
                <w:right w:val="nil"/>
                <w:between w:val="nil"/>
              </w:pBdr>
              <w:spacing w:before="142"/>
              <w:ind w:left="150"/>
              <w:rPr>
                <w:b/>
                <w:bCs/>
                <w:color w:val="000000"/>
              </w:rPr>
            </w:pPr>
            <w:r>
              <w:rPr>
                <w:b/>
                <w:bCs/>
                <w:color w:val="000000"/>
              </w:rPr>
              <w:t>CLERK of COURSE:</w:t>
            </w:r>
          </w:p>
        </w:tc>
        <w:tc>
          <w:tcPr>
            <w:tcW w:w="8070" w:type="dxa"/>
          </w:tcPr>
          <w:p w14:paraId="3C30FD68" w14:textId="77777777" w:rsidR="0029530C" w:rsidRDefault="0029530C" w:rsidP="0029530C">
            <w:pPr>
              <w:pBdr>
                <w:top w:val="nil"/>
                <w:left w:val="nil"/>
                <w:bottom w:val="nil"/>
                <w:right w:val="nil"/>
                <w:between w:val="nil"/>
              </w:pBdr>
              <w:spacing w:before="153"/>
              <w:ind w:left="140"/>
              <w:rPr>
                <w:color w:val="000000"/>
              </w:rPr>
            </w:pPr>
            <w:r>
              <w:rPr>
                <w:color w:val="000000"/>
              </w:rPr>
              <w:t>Friday Morning: 11-14 session</w:t>
            </w:r>
          </w:p>
          <w:p w14:paraId="3E764DC2" w14:textId="77777777" w:rsidR="0029530C" w:rsidRDefault="0029530C" w:rsidP="0029530C">
            <w:pPr>
              <w:numPr>
                <w:ilvl w:val="0"/>
                <w:numId w:val="3"/>
              </w:numPr>
              <w:pBdr>
                <w:top w:val="nil"/>
                <w:left w:val="nil"/>
                <w:bottom w:val="nil"/>
                <w:right w:val="nil"/>
                <w:between w:val="nil"/>
              </w:pBdr>
              <w:tabs>
                <w:tab w:val="left" w:pos="859"/>
              </w:tabs>
              <w:spacing w:before="20"/>
              <w:ind w:left="859" w:hanging="719"/>
            </w:pPr>
            <w:r>
              <w:rPr>
                <w:color w:val="000000"/>
              </w:rPr>
              <w:t>9:00 AM for changes and/or late entries for this session</w:t>
            </w:r>
          </w:p>
          <w:p w14:paraId="5B91D02F" w14:textId="77777777" w:rsidR="0029530C" w:rsidRDefault="0029530C" w:rsidP="0029530C">
            <w:pPr>
              <w:numPr>
                <w:ilvl w:val="0"/>
                <w:numId w:val="3"/>
              </w:numPr>
              <w:pBdr>
                <w:top w:val="nil"/>
                <w:left w:val="nil"/>
                <w:bottom w:val="nil"/>
                <w:right w:val="nil"/>
                <w:between w:val="nil"/>
              </w:pBdr>
              <w:tabs>
                <w:tab w:val="left" w:pos="859"/>
              </w:tabs>
              <w:spacing w:before="20"/>
              <w:ind w:left="859" w:hanging="719"/>
            </w:pPr>
            <w:r>
              <w:rPr>
                <w:color w:val="000000"/>
              </w:rPr>
              <w:t>10:00 AM for positive check-in for the 1000 Free</w:t>
            </w:r>
          </w:p>
          <w:p w14:paraId="03EC8A92" w14:textId="77777777" w:rsidR="0029530C" w:rsidRDefault="0029530C" w:rsidP="0029530C">
            <w:pPr>
              <w:numPr>
                <w:ilvl w:val="0"/>
                <w:numId w:val="3"/>
              </w:numPr>
              <w:pBdr>
                <w:top w:val="nil"/>
                <w:left w:val="nil"/>
                <w:bottom w:val="nil"/>
                <w:right w:val="nil"/>
                <w:between w:val="nil"/>
              </w:pBdr>
              <w:tabs>
                <w:tab w:val="left" w:pos="859"/>
              </w:tabs>
              <w:spacing w:before="20"/>
              <w:ind w:left="859" w:hanging="719"/>
            </w:pPr>
            <w:r>
              <w:rPr>
                <w:color w:val="000000"/>
              </w:rPr>
              <w:t>11:00 AM for time trials</w:t>
            </w:r>
          </w:p>
          <w:p w14:paraId="248CC14E" w14:textId="77777777" w:rsidR="0029530C" w:rsidRDefault="0029530C" w:rsidP="0029530C">
            <w:pPr>
              <w:pBdr>
                <w:top w:val="nil"/>
                <w:left w:val="nil"/>
                <w:bottom w:val="nil"/>
                <w:right w:val="nil"/>
                <w:between w:val="nil"/>
              </w:pBdr>
              <w:spacing w:before="40"/>
              <w:rPr>
                <w:color w:val="000000"/>
              </w:rPr>
            </w:pPr>
          </w:p>
          <w:p w14:paraId="46E0A500" w14:textId="77777777" w:rsidR="0029530C" w:rsidRDefault="0029530C" w:rsidP="0029530C">
            <w:pPr>
              <w:pBdr>
                <w:top w:val="nil"/>
                <w:left w:val="nil"/>
                <w:bottom w:val="nil"/>
                <w:right w:val="nil"/>
                <w:between w:val="nil"/>
              </w:pBdr>
              <w:ind w:left="140"/>
              <w:rPr>
                <w:color w:val="000000"/>
              </w:rPr>
            </w:pPr>
            <w:r>
              <w:rPr>
                <w:color w:val="000000"/>
              </w:rPr>
              <w:t>Saturday Morning</w:t>
            </w:r>
          </w:p>
          <w:p w14:paraId="3326DEC5" w14:textId="77777777" w:rsidR="0029530C" w:rsidRDefault="0029530C" w:rsidP="0029530C">
            <w:pPr>
              <w:numPr>
                <w:ilvl w:val="0"/>
                <w:numId w:val="3"/>
              </w:numPr>
              <w:pBdr>
                <w:top w:val="nil"/>
                <w:left w:val="nil"/>
                <w:bottom w:val="nil"/>
                <w:right w:val="nil"/>
                <w:between w:val="nil"/>
              </w:pBdr>
              <w:tabs>
                <w:tab w:val="left" w:pos="859"/>
              </w:tabs>
              <w:spacing w:before="20"/>
              <w:ind w:left="859" w:hanging="719"/>
            </w:pPr>
            <w:r>
              <w:rPr>
                <w:color w:val="000000"/>
              </w:rPr>
              <w:t>9:00 AM for changes and/or late entries for this session</w:t>
            </w:r>
          </w:p>
          <w:p w14:paraId="753D0960" w14:textId="77777777" w:rsidR="0029530C" w:rsidRDefault="0029530C" w:rsidP="0029530C">
            <w:pPr>
              <w:numPr>
                <w:ilvl w:val="0"/>
                <w:numId w:val="3"/>
              </w:numPr>
              <w:pBdr>
                <w:top w:val="nil"/>
                <w:left w:val="nil"/>
                <w:bottom w:val="nil"/>
                <w:right w:val="nil"/>
                <w:between w:val="nil"/>
              </w:pBdr>
              <w:tabs>
                <w:tab w:val="left" w:pos="859"/>
              </w:tabs>
              <w:spacing w:before="20"/>
              <w:ind w:left="859" w:hanging="719"/>
            </w:pPr>
            <w:r>
              <w:rPr>
                <w:color w:val="000000"/>
              </w:rPr>
              <w:t>10:00 AM for positive check-in for the 400 IM</w:t>
            </w:r>
          </w:p>
          <w:p w14:paraId="419D9199" w14:textId="77777777" w:rsidR="0029530C" w:rsidRDefault="0029530C" w:rsidP="0029530C">
            <w:pPr>
              <w:numPr>
                <w:ilvl w:val="0"/>
                <w:numId w:val="3"/>
              </w:numPr>
              <w:pBdr>
                <w:top w:val="nil"/>
                <w:left w:val="nil"/>
                <w:bottom w:val="nil"/>
                <w:right w:val="nil"/>
                <w:between w:val="nil"/>
              </w:pBdr>
              <w:tabs>
                <w:tab w:val="left" w:pos="859"/>
              </w:tabs>
              <w:spacing w:before="20"/>
              <w:ind w:left="859" w:hanging="719"/>
            </w:pPr>
            <w:r>
              <w:rPr>
                <w:color w:val="000000"/>
              </w:rPr>
              <w:t>11:00 AM for time trials</w:t>
            </w:r>
          </w:p>
          <w:p w14:paraId="54E77FCF" w14:textId="77777777" w:rsidR="0029530C" w:rsidRDefault="0029530C" w:rsidP="0029530C">
            <w:pPr>
              <w:pBdr>
                <w:top w:val="nil"/>
                <w:left w:val="nil"/>
                <w:bottom w:val="nil"/>
                <w:right w:val="nil"/>
                <w:between w:val="nil"/>
              </w:pBdr>
              <w:spacing w:before="40"/>
              <w:rPr>
                <w:color w:val="000000"/>
              </w:rPr>
            </w:pPr>
          </w:p>
          <w:p w14:paraId="501F113F" w14:textId="77777777" w:rsidR="0029530C" w:rsidRDefault="0029530C" w:rsidP="0029530C">
            <w:pPr>
              <w:pBdr>
                <w:top w:val="nil"/>
                <w:left w:val="nil"/>
                <w:bottom w:val="nil"/>
                <w:right w:val="nil"/>
                <w:between w:val="nil"/>
              </w:pBdr>
              <w:ind w:left="194"/>
              <w:rPr>
                <w:color w:val="000000"/>
              </w:rPr>
            </w:pPr>
            <w:r>
              <w:rPr>
                <w:color w:val="000000"/>
              </w:rPr>
              <w:t>Sunday Morning</w:t>
            </w:r>
          </w:p>
          <w:p w14:paraId="52E5910D" w14:textId="77777777" w:rsidR="0029530C" w:rsidRDefault="0029530C" w:rsidP="0029530C">
            <w:pPr>
              <w:numPr>
                <w:ilvl w:val="0"/>
                <w:numId w:val="3"/>
              </w:numPr>
              <w:pBdr>
                <w:top w:val="nil"/>
                <w:left w:val="nil"/>
                <w:bottom w:val="nil"/>
                <w:right w:val="nil"/>
                <w:between w:val="nil"/>
              </w:pBdr>
              <w:tabs>
                <w:tab w:val="left" w:pos="859"/>
              </w:tabs>
              <w:spacing w:before="20"/>
              <w:ind w:left="859" w:hanging="719"/>
            </w:pPr>
            <w:r>
              <w:rPr>
                <w:color w:val="000000"/>
              </w:rPr>
              <w:lastRenderedPageBreak/>
              <w:t>9:00 AM for changes and/or late entries for this session</w:t>
            </w:r>
          </w:p>
          <w:p w14:paraId="403AEE02" w14:textId="77777777" w:rsidR="0029530C" w:rsidRDefault="0029530C" w:rsidP="0029530C">
            <w:pPr>
              <w:numPr>
                <w:ilvl w:val="0"/>
                <w:numId w:val="3"/>
              </w:numPr>
              <w:pBdr>
                <w:top w:val="nil"/>
                <w:left w:val="nil"/>
                <w:bottom w:val="nil"/>
                <w:right w:val="nil"/>
                <w:between w:val="nil"/>
              </w:pBdr>
              <w:tabs>
                <w:tab w:val="left" w:pos="859"/>
              </w:tabs>
              <w:spacing w:before="20"/>
              <w:ind w:left="859" w:hanging="719"/>
            </w:pPr>
            <w:r>
              <w:rPr>
                <w:color w:val="000000"/>
              </w:rPr>
              <w:t>10:00 AM for positive check-in for the 11-14 500 Free</w:t>
            </w:r>
          </w:p>
          <w:p w14:paraId="625A47F8" w14:textId="13DDD4D7" w:rsidR="0029530C" w:rsidRPr="0029530C" w:rsidRDefault="0029530C" w:rsidP="0029530C">
            <w:pPr>
              <w:numPr>
                <w:ilvl w:val="0"/>
                <w:numId w:val="3"/>
              </w:numPr>
              <w:pBdr>
                <w:top w:val="nil"/>
                <w:left w:val="nil"/>
                <w:bottom w:val="nil"/>
                <w:right w:val="nil"/>
                <w:between w:val="nil"/>
              </w:pBdr>
              <w:tabs>
                <w:tab w:val="left" w:pos="859"/>
              </w:tabs>
              <w:spacing w:before="20"/>
              <w:ind w:left="859" w:hanging="719"/>
            </w:pPr>
            <w:r w:rsidRPr="0029530C">
              <w:rPr>
                <w:color w:val="000000"/>
              </w:rPr>
              <w:t>11:00 AM for time trials</w:t>
            </w:r>
          </w:p>
        </w:tc>
      </w:tr>
      <w:tr w:rsidR="0029530C" w14:paraId="57BFB0E9" w14:textId="77777777" w:rsidTr="0029530C">
        <w:trPr>
          <w:trHeight w:val="727"/>
        </w:trPr>
        <w:tc>
          <w:tcPr>
            <w:tcW w:w="2980" w:type="dxa"/>
          </w:tcPr>
          <w:p w14:paraId="510CBD40" w14:textId="128B90B5" w:rsidR="0029530C" w:rsidRDefault="0029530C" w:rsidP="0029530C">
            <w:pPr>
              <w:pBdr>
                <w:top w:val="nil"/>
                <w:left w:val="nil"/>
                <w:bottom w:val="nil"/>
                <w:right w:val="nil"/>
                <w:between w:val="nil"/>
              </w:pBdr>
              <w:spacing w:before="142"/>
              <w:ind w:left="150"/>
              <w:rPr>
                <w:b/>
                <w:bCs/>
                <w:color w:val="000000"/>
              </w:rPr>
            </w:pPr>
            <w:r>
              <w:rPr>
                <w:b/>
                <w:bCs/>
                <w:color w:val="000000"/>
              </w:rPr>
              <w:lastRenderedPageBreak/>
              <w:t>ENTRY SUBMISSION:</w:t>
            </w:r>
          </w:p>
        </w:tc>
        <w:tc>
          <w:tcPr>
            <w:tcW w:w="8070" w:type="dxa"/>
          </w:tcPr>
          <w:p w14:paraId="0F3B3C2F" w14:textId="77777777" w:rsidR="0029530C" w:rsidRDefault="0029530C" w:rsidP="0029530C">
            <w:pPr>
              <w:pBdr>
                <w:top w:val="nil"/>
                <w:left w:val="nil"/>
                <w:bottom w:val="nil"/>
                <w:right w:val="nil"/>
                <w:between w:val="nil"/>
              </w:pBdr>
              <w:spacing w:before="150"/>
              <w:ind w:left="140"/>
              <w:rPr>
                <w:b/>
                <w:bCs/>
                <w:color w:val="000000"/>
              </w:rPr>
            </w:pPr>
            <w:r>
              <w:rPr>
                <w:color w:val="000000"/>
              </w:rPr>
              <w:t xml:space="preserve">Submit one check payable to: </w:t>
            </w:r>
            <w:r>
              <w:rPr>
                <w:b/>
                <w:bCs/>
                <w:color w:val="000000"/>
              </w:rPr>
              <w:t>Columbus Aquatic Club Hurricanes</w:t>
            </w:r>
          </w:p>
          <w:p w14:paraId="6E80950A" w14:textId="77777777" w:rsidR="0029530C" w:rsidRDefault="0029530C" w:rsidP="0029530C">
            <w:pPr>
              <w:pBdr>
                <w:top w:val="nil"/>
                <w:left w:val="nil"/>
                <w:bottom w:val="nil"/>
                <w:right w:val="nil"/>
                <w:between w:val="nil"/>
              </w:pBdr>
              <w:ind w:left="140"/>
              <w:rPr>
                <w:b/>
                <w:bCs/>
                <w:color w:val="000000"/>
              </w:rPr>
            </w:pPr>
            <w:r>
              <w:rPr>
                <w:color w:val="000000"/>
              </w:rPr>
              <w:t xml:space="preserve">Entries must be received on or before: </w:t>
            </w:r>
            <w:r>
              <w:rPr>
                <w:b/>
                <w:bCs/>
                <w:color w:val="000000"/>
              </w:rPr>
              <w:t>02/09/2026 6:00 pm.</w:t>
            </w:r>
          </w:p>
          <w:p w14:paraId="55E282CA" w14:textId="77777777" w:rsidR="0029530C" w:rsidRDefault="0029530C" w:rsidP="0029530C">
            <w:pPr>
              <w:pBdr>
                <w:top w:val="nil"/>
                <w:left w:val="nil"/>
                <w:bottom w:val="nil"/>
                <w:right w:val="nil"/>
                <w:between w:val="nil"/>
              </w:pBdr>
              <w:ind w:left="140"/>
              <w:rPr>
                <w:b/>
                <w:bCs/>
                <w:color w:val="000000"/>
              </w:rPr>
            </w:pPr>
            <w:r>
              <w:rPr>
                <w:color w:val="000000"/>
              </w:rPr>
              <w:t xml:space="preserve">Entries should be emailed to </w:t>
            </w:r>
            <w:hyperlink r:id="rId19">
              <w:r>
                <w:rPr>
                  <w:b/>
                  <w:bCs/>
                  <w:color w:val="000000"/>
                </w:rPr>
                <w:t>entries@swimhurricanes.com</w:t>
              </w:r>
            </w:hyperlink>
          </w:p>
          <w:p w14:paraId="6DC0576C" w14:textId="77777777" w:rsidR="0029530C" w:rsidRDefault="0029530C" w:rsidP="0029530C">
            <w:pPr>
              <w:pBdr>
                <w:top w:val="nil"/>
                <w:left w:val="nil"/>
                <w:bottom w:val="nil"/>
                <w:right w:val="nil"/>
                <w:between w:val="nil"/>
              </w:pBdr>
              <w:rPr>
                <w:color w:val="000000"/>
              </w:rPr>
            </w:pPr>
          </w:p>
          <w:p w14:paraId="06E6B47D" w14:textId="77777777" w:rsidR="0029530C" w:rsidRDefault="0029530C" w:rsidP="0029530C">
            <w:pPr>
              <w:pBdr>
                <w:top w:val="nil"/>
                <w:left w:val="nil"/>
                <w:bottom w:val="nil"/>
                <w:right w:val="nil"/>
                <w:between w:val="nil"/>
              </w:pBdr>
              <w:ind w:left="140"/>
              <w:rPr>
                <w:color w:val="000000"/>
              </w:rPr>
            </w:pPr>
            <w:r>
              <w:rPr>
                <w:b/>
                <w:bCs/>
                <w:color w:val="000000"/>
              </w:rPr>
              <w:t xml:space="preserve">ENTRY DEADLINE: Date: </w:t>
            </w:r>
            <w:r>
              <w:rPr>
                <w:color w:val="000000"/>
              </w:rPr>
              <w:t xml:space="preserve">February 9, 2026, </w:t>
            </w:r>
            <w:r>
              <w:rPr>
                <w:b/>
                <w:bCs/>
                <w:color w:val="000000"/>
              </w:rPr>
              <w:t xml:space="preserve">Time: </w:t>
            </w:r>
            <w:r>
              <w:rPr>
                <w:color w:val="000000"/>
              </w:rPr>
              <w:t>6:00 pm</w:t>
            </w:r>
          </w:p>
          <w:p w14:paraId="5BA6C266" w14:textId="77777777" w:rsidR="0029530C" w:rsidRDefault="0029530C" w:rsidP="0029530C">
            <w:pPr>
              <w:pBdr>
                <w:top w:val="nil"/>
                <w:left w:val="nil"/>
                <w:bottom w:val="nil"/>
                <w:right w:val="nil"/>
                <w:between w:val="nil"/>
              </w:pBdr>
              <w:ind w:left="140"/>
              <w:rPr>
                <w:color w:val="000000"/>
              </w:rPr>
            </w:pPr>
            <w:r>
              <w:rPr>
                <w:color w:val="000000"/>
              </w:rPr>
              <w:t xml:space="preserve">If there are meets on the weekend of </w:t>
            </w:r>
            <w:r>
              <w:rPr>
                <w:b/>
                <w:bCs/>
                <w:color w:val="000000"/>
              </w:rPr>
              <w:t>Feb. 13-15</w:t>
            </w:r>
            <w:r>
              <w:rPr>
                <w:color w:val="000000"/>
              </w:rPr>
              <w:t>, updated entries will be accepted by Monday, 2/16/2025 at 6:00 pm. Submit entries using Hy-Tek Team Manager. Entries must include the USA Swimming Club Code and each swimmer’s USA Swimming number, first and last name, age, and seeding time for each event entered.</w:t>
            </w:r>
          </w:p>
          <w:p w14:paraId="277CBC97" w14:textId="77777777" w:rsidR="0029530C" w:rsidRDefault="0029530C" w:rsidP="0029530C">
            <w:pPr>
              <w:pBdr>
                <w:top w:val="nil"/>
                <w:left w:val="nil"/>
                <w:bottom w:val="nil"/>
                <w:right w:val="nil"/>
                <w:between w:val="nil"/>
              </w:pBdr>
              <w:ind w:left="140"/>
              <w:rPr>
                <w:b/>
                <w:bCs/>
                <w:color w:val="000000"/>
              </w:rPr>
            </w:pPr>
            <w:r>
              <w:rPr>
                <w:color w:val="000000"/>
              </w:rPr>
              <w:t xml:space="preserve">Email entry file and PDF entry report file to: </w:t>
            </w:r>
            <w:hyperlink r:id="rId20">
              <w:r>
                <w:rPr>
                  <w:b/>
                  <w:bCs/>
                  <w:color w:val="000000"/>
                </w:rPr>
                <w:t>entries@swimhurricanes.com</w:t>
              </w:r>
            </w:hyperlink>
          </w:p>
          <w:p w14:paraId="70C52F97" w14:textId="7606B9D7" w:rsidR="0029530C" w:rsidRDefault="0029530C" w:rsidP="0029530C">
            <w:pPr>
              <w:pBdr>
                <w:top w:val="nil"/>
                <w:left w:val="nil"/>
                <w:bottom w:val="nil"/>
                <w:right w:val="nil"/>
                <w:between w:val="nil"/>
              </w:pBdr>
              <w:spacing w:before="153"/>
              <w:ind w:left="140"/>
              <w:rPr>
                <w:color w:val="000000"/>
              </w:rPr>
            </w:pPr>
            <w:r>
              <w:rPr>
                <w:color w:val="000000"/>
              </w:rPr>
              <w:t>On-site late entries will be permitted only if open lanes are available and will be seeded with the Qualifying Time for that event. No additional heats will be created. In positive check-in events, the original entries will be seeded, and late entries will be placed in empty lanes resulting from that seeding. Late entry fees will be doubled for individual and relay events. Coaches late entering swimmers on site who were not previously entered and cleared by the registration chair must have proof of USAS registration for each late entering swimmer (USA Swimming App is acceptable). Late entries will be accepted up until 30 minutes prior to the start of the affected session.</w:t>
            </w:r>
          </w:p>
        </w:tc>
      </w:tr>
      <w:tr w:rsidR="0029530C" w14:paraId="64C66738" w14:textId="77777777" w:rsidTr="0029530C">
        <w:trPr>
          <w:trHeight w:val="727"/>
        </w:trPr>
        <w:tc>
          <w:tcPr>
            <w:tcW w:w="2980" w:type="dxa"/>
          </w:tcPr>
          <w:p w14:paraId="24C0ABC3" w14:textId="0C1E126E" w:rsidR="0029530C" w:rsidRPr="0029530C" w:rsidRDefault="0029530C" w:rsidP="0029530C">
            <w:pPr>
              <w:pBdr>
                <w:top w:val="nil"/>
                <w:left w:val="nil"/>
                <w:bottom w:val="nil"/>
                <w:right w:val="nil"/>
                <w:between w:val="nil"/>
              </w:pBdr>
              <w:spacing w:before="142"/>
              <w:ind w:left="150"/>
              <w:rPr>
                <w:b/>
                <w:bCs/>
                <w:color w:val="000000"/>
              </w:rPr>
            </w:pPr>
            <w:r w:rsidRPr="0029530C">
              <w:rPr>
                <w:b/>
                <w:bCs/>
                <w:color w:val="000000"/>
              </w:rPr>
              <w:t>RULES:</w:t>
            </w:r>
          </w:p>
        </w:tc>
        <w:tc>
          <w:tcPr>
            <w:tcW w:w="8070" w:type="dxa"/>
          </w:tcPr>
          <w:p w14:paraId="6F94C3FA" w14:textId="3490A894" w:rsidR="0029530C" w:rsidRPr="0029530C" w:rsidRDefault="0029530C" w:rsidP="0029530C">
            <w:pPr>
              <w:pBdr>
                <w:top w:val="nil"/>
                <w:left w:val="nil"/>
                <w:bottom w:val="nil"/>
                <w:right w:val="nil"/>
                <w:between w:val="nil"/>
              </w:pBdr>
              <w:spacing w:before="144"/>
              <w:ind w:left="140"/>
              <w:rPr>
                <w:b/>
                <w:bCs/>
                <w:color w:val="000000"/>
              </w:rPr>
            </w:pPr>
            <w:r w:rsidRPr="0029530C">
              <w:rPr>
                <w:b/>
                <w:bCs/>
                <w:color w:val="000000"/>
              </w:rPr>
              <w:t>Current USA Swimming Rules will govern this meet.</w:t>
            </w:r>
          </w:p>
          <w:p w14:paraId="392F3C57" w14:textId="77777777" w:rsidR="0029530C" w:rsidRPr="0029530C" w:rsidRDefault="0029530C" w:rsidP="0029530C">
            <w:pPr>
              <w:numPr>
                <w:ilvl w:val="0"/>
                <w:numId w:val="2"/>
              </w:numPr>
              <w:pBdr>
                <w:top w:val="nil"/>
                <w:left w:val="nil"/>
                <w:bottom w:val="nil"/>
                <w:right w:val="nil"/>
                <w:between w:val="nil"/>
              </w:pBdr>
              <w:tabs>
                <w:tab w:val="left" w:pos="860"/>
              </w:tabs>
              <w:ind w:right="171"/>
              <w:rPr>
                <w:color w:val="000000"/>
              </w:rPr>
            </w:pPr>
            <w:r w:rsidRPr="0029530C">
              <w:rPr>
                <w:color w:val="000000"/>
              </w:rPr>
              <w:t xml:space="preserve">All adults participating in or associated with this meet acknowledge that they are subject to the provisions of the USA Swimming </w:t>
            </w:r>
            <w:hyperlink r:id="rId21">
              <w:r w:rsidRPr="0029530C">
                <w:rPr>
                  <w:color w:val="000000"/>
                  <w:u w:val="single"/>
                </w:rPr>
                <w:t>Minor Athlete Abuse Prevention Policy</w:t>
              </w:r>
            </w:hyperlink>
            <w:r w:rsidRPr="0029530C">
              <w:rPr>
                <w:color w:val="000000"/>
              </w:rPr>
              <w:t xml:space="preserve"> ("MAAPP"), and that they understand that compliance with MAAPP is a condition of participation in the conduct of this competition.</w:t>
            </w:r>
          </w:p>
          <w:p w14:paraId="5AD5951E" w14:textId="77777777" w:rsidR="0029530C" w:rsidRDefault="0029530C" w:rsidP="0029530C">
            <w:pPr>
              <w:numPr>
                <w:ilvl w:val="0"/>
                <w:numId w:val="2"/>
              </w:numPr>
              <w:pBdr>
                <w:top w:val="nil"/>
                <w:left w:val="nil"/>
                <w:bottom w:val="nil"/>
                <w:right w:val="nil"/>
                <w:between w:val="nil"/>
              </w:pBdr>
              <w:tabs>
                <w:tab w:val="left" w:pos="860"/>
              </w:tabs>
              <w:spacing w:before="1" w:line="259" w:lineRule="auto"/>
              <w:ind w:right="495"/>
              <w:rPr>
                <w:color w:val="000000"/>
              </w:rPr>
            </w:pPr>
            <w:r w:rsidRPr="0029530C">
              <w:rPr>
                <w:color w:val="000000"/>
              </w:rPr>
              <w:t>On Deck USA-S registration will be permitted at the discretion of the Meet Director and/or Meet Referee.</w:t>
            </w:r>
          </w:p>
          <w:p w14:paraId="54267F42" w14:textId="401AAFC3" w:rsidR="0029530C" w:rsidRPr="0029530C" w:rsidRDefault="0029530C" w:rsidP="0029530C">
            <w:pPr>
              <w:numPr>
                <w:ilvl w:val="0"/>
                <w:numId w:val="2"/>
              </w:numPr>
              <w:pBdr>
                <w:top w:val="nil"/>
                <w:left w:val="nil"/>
                <w:bottom w:val="nil"/>
                <w:right w:val="nil"/>
                <w:between w:val="nil"/>
              </w:pBdr>
              <w:tabs>
                <w:tab w:val="left" w:pos="860"/>
              </w:tabs>
              <w:spacing w:before="1" w:line="259" w:lineRule="auto"/>
              <w:ind w:right="495"/>
              <w:rPr>
                <w:color w:val="000000"/>
              </w:rPr>
            </w:pPr>
            <w:r w:rsidRPr="0029530C">
              <w:rPr>
                <w:color w:val="000000"/>
              </w:rPr>
              <w:t xml:space="preserve">In compliance with </w:t>
            </w:r>
            <w:r w:rsidRPr="0029530C">
              <w:rPr>
                <w:i/>
                <w:iCs/>
                <w:color w:val="000000"/>
              </w:rPr>
              <w:t>USA Swimming Rules and Regulations</w:t>
            </w:r>
            <w:r w:rsidRPr="0029530C">
              <w:rPr>
                <w:color w:val="000000"/>
              </w:rPr>
              <w:t>, the use of audio or visual recording devices, including a cell phone is not permitted in the changing areas, restrooms, or locker rooms. Per GA Swimming policy, the use of equipment capable of taking pictures (e.g., cell phones, cameras, etc.) is banned from behind the starting blocks during the entire meet, including warm up, competition and cool down periods.</w:t>
            </w:r>
          </w:p>
          <w:p w14:paraId="63ECEBC1" w14:textId="77777777" w:rsidR="0029530C" w:rsidRPr="0029530C" w:rsidRDefault="0029530C" w:rsidP="0029530C">
            <w:pPr>
              <w:numPr>
                <w:ilvl w:val="0"/>
                <w:numId w:val="2"/>
              </w:numPr>
              <w:pBdr>
                <w:top w:val="nil"/>
                <w:left w:val="nil"/>
                <w:bottom w:val="nil"/>
                <w:right w:val="nil"/>
                <w:between w:val="nil"/>
              </w:pBdr>
              <w:tabs>
                <w:tab w:val="left" w:pos="859"/>
              </w:tabs>
              <w:spacing w:before="1"/>
              <w:ind w:left="859" w:hanging="359"/>
              <w:rPr>
                <w:color w:val="000000"/>
              </w:rPr>
            </w:pPr>
            <w:r w:rsidRPr="0029530C">
              <w:rPr>
                <w:color w:val="000000"/>
              </w:rPr>
              <w:t>Deck changes are prohibited.</w:t>
            </w:r>
          </w:p>
          <w:p w14:paraId="131D30B8" w14:textId="77777777" w:rsidR="0029530C" w:rsidRPr="0029530C" w:rsidRDefault="0029530C" w:rsidP="0029530C">
            <w:pPr>
              <w:numPr>
                <w:ilvl w:val="0"/>
                <w:numId w:val="2"/>
              </w:numPr>
              <w:pBdr>
                <w:top w:val="nil"/>
                <w:left w:val="nil"/>
                <w:bottom w:val="nil"/>
                <w:right w:val="nil"/>
                <w:between w:val="nil"/>
              </w:pBdr>
              <w:tabs>
                <w:tab w:val="left" w:pos="860"/>
              </w:tabs>
              <w:spacing w:before="1"/>
              <w:ind w:right="150"/>
              <w:rPr>
                <w:color w:val="000000"/>
              </w:rPr>
            </w:pPr>
            <w:r w:rsidRPr="0029530C">
              <w:rPr>
                <w:color w:val="000000"/>
              </w:rPr>
              <w:t>Any swimmer entered in the meet must be certified by a USA Swimming member coach as being proficient in performing a racing start or must start each race from within the water without the use of the backstroke ledge. When unaccompanied by a member-coach, it is the responsibility of the swimmer or the swimmer’s legal guardian to ensure compliance with this requirement.</w:t>
            </w:r>
          </w:p>
          <w:p w14:paraId="0E8A2552" w14:textId="61E2C202" w:rsidR="0029530C" w:rsidRPr="0029530C" w:rsidRDefault="0029530C" w:rsidP="0029530C">
            <w:pPr>
              <w:pBdr>
                <w:top w:val="nil"/>
                <w:left w:val="nil"/>
                <w:bottom w:val="nil"/>
                <w:right w:val="nil"/>
                <w:between w:val="nil"/>
              </w:pBdr>
              <w:spacing w:before="150"/>
              <w:ind w:left="140"/>
              <w:rPr>
                <w:color w:val="000000"/>
              </w:rPr>
            </w:pPr>
            <w:r w:rsidRPr="0029530C">
              <w:rPr>
                <w:color w:val="000000"/>
              </w:rPr>
              <w:t>Operation of a drone or any other flying apparatus is prohibited over the venue (pools, athlete/coach areas, spectator areas and open ceiling locker rooms) any time athletes, coaches, officials and/or spectators are present.</w:t>
            </w:r>
          </w:p>
        </w:tc>
      </w:tr>
      <w:tr w:rsidR="0029530C" w14:paraId="3FC51393" w14:textId="77777777" w:rsidTr="0029530C">
        <w:trPr>
          <w:trHeight w:val="727"/>
        </w:trPr>
        <w:tc>
          <w:tcPr>
            <w:tcW w:w="2980" w:type="dxa"/>
          </w:tcPr>
          <w:p w14:paraId="45728FC8" w14:textId="77777777" w:rsidR="0029530C" w:rsidRDefault="0029530C" w:rsidP="0029530C">
            <w:pPr>
              <w:pBdr>
                <w:top w:val="nil"/>
                <w:left w:val="nil"/>
                <w:bottom w:val="nil"/>
                <w:right w:val="nil"/>
                <w:between w:val="nil"/>
              </w:pBdr>
              <w:spacing w:before="143"/>
              <w:ind w:left="150"/>
              <w:rPr>
                <w:b/>
                <w:bCs/>
                <w:color w:val="000000"/>
              </w:rPr>
            </w:pPr>
            <w:r>
              <w:rPr>
                <w:b/>
                <w:bCs/>
                <w:color w:val="000000"/>
              </w:rPr>
              <w:t>COACHES:</w:t>
            </w:r>
          </w:p>
          <w:p w14:paraId="5702C259" w14:textId="77777777" w:rsidR="0029530C" w:rsidRDefault="0029530C" w:rsidP="0029530C">
            <w:pPr>
              <w:pBdr>
                <w:top w:val="nil"/>
                <w:left w:val="nil"/>
                <w:bottom w:val="nil"/>
                <w:right w:val="nil"/>
                <w:between w:val="nil"/>
              </w:pBdr>
              <w:rPr>
                <w:color w:val="000000"/>
              </w:rPr>
            </w:pPr>
          </w:p>
          <w:p w14:paraId="1FE6B03E" w14:textId="77777777" w:rsidR="0029530C" w:rsidRDefault="0029530C" w:rsidP="0029530C">
            <w:pPr>
              <w:pBdr>
                <w:top w:val="nil"/>
                <w:left w:val="nil"/>
                <w:bottom w:val="nil"/>
                <w:right w:val="nil"/>
                <w:between w:val="nil"/>
              </w:pBdr>
              <w:rPr>
                <w:color w:val="000000"/>
              </w:rPr>
            </w:pPr>
          </w:p>
          <w:p w14:paraId="7004012E" w14:textId="77777777" w:rsidR="0029530C" w:rsidRDefault="0029530C" w:rsidP="0029530C">
            <w:pPr>
              <w:pBdr>
                <w:top w:val="nil"/>
                <w:left w:val="nil"/>
                <w:bottom w:val="nil"/>
                <w:right w:val="nil"/>
                <w:between w:val="nil"/>
              </w:pBdr>
              <w:rPr>
                <w:color w:val="000000"/>
              </w:rPr>
            </w:pPr>
          </w:p>
          <w:p w14:paraId="5A8A1135" w14:textId="64AE2690" w:rsidR="0029530C" w:rsidRDefault="0029530C" w:rsidP="0029530C">
            <w:pPr>
              <w:pBdr>
                <w:top w:val="nil"/>
                <w:left w:val="nil"/>
                <w:bottom w:val="nil"/>
                <w:right w:val="nil"/>
                <w:between w:val="nil"/>
              </w:pBdr>
              <w:spacing w:before="142"/>
              <w:ind w:left="150"/>
              <w:rPr>
                <w:b/>
                <w:bCs/>
                <w:color w:val="000000"/>
              </w:rPr>
            </w:pPr>
            <w:r>
              <w:rPr>
                <w:b/>
                <w:bCs/>
                <w:color w:val="000000"/>
              </w:rPr>
              <w:t>COACHES MEETING:</w:t>
            </w:r>
          </w:p>
        </w:tc>
        <w:tc>
          <w:tcPr>
            <w:tcW w:w="8070" w:type="dxa"/>
          </w:tcPr>
          <w:p w14:paraId="080A4F0A" w14:textId="77777777" w:rsidR="0029530C" w:rsidRDefault="0029530C" w:rsidP="0029530C">
            <w:pPr>
              <w:pBdr>
                <w:top w:val="nil"/>
                <w:left w:val="nil"/>
                <w:bottom w:val="nil"/>
                <w:right w:val="nil"/>
                <w:between w:val="nil"/>
              </w:pBdr>
              <w:spacing w:before="144" w:line="237" w:lineRule="auto"/>
              <w:ind w:left="140" w:right="166"/>
              <w:rPr>
                <w:color w:val="000000"/>
                <w:sz w:val="24"/>
                <w:szCs w:val="24"/>
              </w:rPr>
            </w:pPr>
            <w:r>
              <w:rPr>
                <w:color w:val="000000"/>
              </w:rPr>
              <w:t xml:space="preserve">Coaches will be required to sign in at the Clerk of Course desk to verify their credentials, via SWIMS 3.0, are in good standing with USA-S and their respective LSC. Coaches should complete a sign-in before February 18 to have their credentials pre-checked. Sign in here: </w:t>
            </w:r>
            <w:hyperlink r:id="rId22">
              <w:r>
                <w:rPr>
                  <w:color w:val="1154CC"/>
                  <w:sz w:val="24"/>
                  <w:szCs w:val="24"/>
                  <w:u w:val="single"/>
                </w:rPr>
                <w:t>https://forms.office.com/r/uNRf9Szufc</w:t>
              </w:r>
            </w:hyperlink>
          </w:p>
          <w:p w14:paraId="0E86D541" w14:textId="77777777" w:rsidR="0029530C" w:rsidRDefault="0029530C" w:rsidP="0029530C">
            <w:pPr>
              <w:pBdr>
                <w:top w:val="nil"/>
                <w:left w:val="nil"/>
                <w:bottom w:val="nil"/>
                <w:right w:val="nil"/>
                <w:between w:val="nil"/>
              </w:pBdr>
              <w:spacing w:before="1" w:line="237" w:lineRule="auto"/>
              <w:ind w:left="140" w:right="166"/>
              <w:rPr>
                <w:b/>
                <w:bCs/>
                <w:color w:val="000000"/>
              </w:rPr>
            </w:pPr>
            <w:r>
              <w:rPr>
                <w:color w:val="000000"/>
              </w:rPr>
              <w:t xml:space="preserve">Coaches not signed in ahead of time will need to verify credentials and </w:t>
            </w:r>
            <w:r>
              <w:rPr>
                <w:b/>
                <w:bCs/>
                <w:color w:val="000000"/>
              </w:rPr>
              <w:t xml:space="preserve">sign in at </w:t>
            </w:r>
            <w:r>
              <w:rPr>
                <w:b/>
                <w:bCs/>
                <w:color w:val="000000"/>
              </w:rPr>
              <w:lastRenderedPageBreak/>
              <w:t>Clerk of Course table.</w:t>
            </w:r>
          </w:p>
          <w:p w14:paraId="65AFCEF1" w14:textId="77777777" w:rsidR="0029530C" w:rsidRDefault="0029530C" w:rsidP="0029530C">
            <w:pPr>
              <w:pBdr>
                <w:top w:val="nil"/>
                <w:left w:val="nil"/>
                <w:bottom w:val="nil"/>
                <w:right w:val="nil"/>
                <w:between w:val="nil"/>
              </w:pBdr>
              <w:spacing w:before="252"/>
              <w:ind w:left="140" w:right="166"/>
              <w:rPr>
                <w:color w:val="000000"/>
              </w:rPr>
            </w:pPr>
            <w:r>
              <w:rPr>
                <w:color w:val="000000"/>
              </w:rPr>
              <w:t xml:space="preserve">Monday, February 16, 2026, at 8:00 PM via Zoom. Click </w:t>
            </w:r>
            <w:hyperlink r:id="rId23">
              <w:r>
                <w:rPr>
                  <w:color w:val="0462C1"/>
                  <w:u w:val="single"/>
                </w:rPr>
                <w:t>here</w:t>
              </w:r>
            </w:hyperlink>
            <w:r>
              <w:rPr>
                <w:color w:val="0462C1"/>
              </w:rPr>
              <w:t xml:space="preserve"> </w:t>
            </w:r>
            <w:r>
              <w:rPr>
                <w:color w:val="000000"/>
              </w:rPr>
              <w:t>to join the Zoom meeting. Meeting ID: 890 6383 0713</w:t>
            </w:r>
          </w:p>
          <w:p w14:paraId="7DC31337" w14:textId="24A2D376" w:rsidR="0029530C" w:rsidRDefault="0029530C" w:rsidP="0029530C">
            <w:pPr>
              <w:pBdr>
                <w:top w:val="nil"/>
                <w:left w:val="nil"/>
                <w:bottom w:val="nil"/>
                <w:right w:val="nil"/>
                <w:between w:val="nil"/>
              </w:pBdr>
              <w:spacing w:before="144"/>
              <w:ind w:left="140"/>
              <w:rPr>
                <w:b/>
                <w:bCs/>
                <w:color w:val="000000"/>
                <w:sz w:val="18"/>
                <w:szCs w:val="18"/>
              </w:rPr>
            </w:pPr>
            <w:r>
              <w:rPr>
                <w:color w:val="000000"/>
              </w:rPr>
              <w:t>Passcode: AG2026</w:t>
            </w:r>
          </w:p>
        </w:tc>
      </w:tr>
      <w:tr w:rsidR="0029530C" w14:paraId="3D3CB601" w14:textId="77777777" w:rsidTr="0029530C">
        <w:trPr>
          <w:trHeight w:val="727"/>
        </w:trPr>
        <w:tc>
          <w:tcPr>
            <w:tcW w:w="2980" w:type="dxa"/>
          </w:tcPr>
          <w:p w14:paraId="4262BEFA" w14:textId="5531592D" w:rsidR="0029530C" w:rsidRDefault="0029530C" w:rsidP="0029530C">
            <w:pPr>
              <w:pBdr>
                <w:top w:val="nil"/>
                <w:left w:val="nil"/>
                <w:bottom w:val="nil"/>
                <w:right w:val="nil"/>
                <w:between w:val="nil"/>
              </w:pBdr>
              <w:spacing w:before="143"/>
              <w:ind w:left="150"/>
              <w:rPr>
                <w:b/>
                <w:bCs/>
                <w:color w:val="000000"/>
              </w:rPr>
            </w:pPr>
            <w:r>
              <w:rPr>
                <w:b/>
                <w:bCs/>
                <w:color w:val="000000"/>
              </w:rPr>
              <w:lastRenderedPageBreak/>
              <w:t>CREDENTIALS:</w:t>
            </w:r>
          </w:p>
        </w:tc>
        <w:tc>
          <w:tcPr>
            <w:tcW w:w="8070" w:type="dxa"/>
          </w:tcPr>
          <w:p w14:paraId="61455E3A" w14:textId="6136EDEF" w:rsidR="0029530C" w:rsidRDefault="0029530C" w:rsidP="0029530C">
            <w:pPr>
              <w:pBdr>
                <w:top w:val="nil"/>
                <w:left w:val="nil"/>
                <w:bottom w:val="nil"/>
                <w:right w:val="nil"/>
                <w:between w:val="nil"/>
              </w:pBdr>
              <w:spacing w:before="144" w:line="237" w:lineRule="auto"/>
              <w:ind w:left="140" w:right="166"/>
              <w:rPr>
                <w:color w:val="000000"/>
              </w:rPr>
            </w:pPr>
            <w:r>
              <w:rPr>
                <w:color w:val="000000"/>
                <w:sz w:val="20"/>
                <w:szCs w:val="20"/>
              </w:rPr>
              <w:t>Only athletes, USA Swimming certified coaches, and USA Swimming officials, in good standing, will be permitted on the deck. Coaches and Officials should have proof of active USA Swimming membership with them at all times. Parents not working the meet as a volunteer or other position are not permitted on deck.</w:t>
            </w:r>
          </w:p>
        </w:tc>
      </w:tr>
      <w:tr w:rsidR="0029530C" w14:paraId="6E09273F" w14:textId="77777777" w:rsidTr="0029530C">
        <w:trPr>
          <w:trHeight w:val="727"/>
        </w:trPr>
        <w:tc>
          <w:tcPr>
            <w:tcW w:w="2980" w:type="dxa"/>
          </w:tcPr>
          <w:p w14:paraId="05187F92" w14:textId="4899A396" w:rsidR="0029530C" w:rsidRDefault="0029530C" w:rsidP="0029530C">
            <w:pPr>
              <w:pBdr>
                <w:top w:val="nil"/>
                <w:left w:val="nil"/>
                <w:bottom w:val="nil"/>
                <w:right w:val="nil"/>
                <w:between w:val="nil"/>
              </w:pBdr>
              <w:spacing w:before="143"/>
              <w:ind w:left="150"/>
              <w:rPr>
                <w:b/>
                <w:bCs/>
                <w:color w:val="000000"/>
              </w:rPr>
            </w:pPr>
            <w:r>
              <w:rPr>
                <w:b/>
                <w:bCs/>
                <w:color w:val="000000"/>
              </w:rPr>
              <w:t>OFFICIALS:</w:t>
            </w:r>
          </w:p>
        </w:tc>
        <w:tc>
          <w:tcPr>
            <w:tcW w:w="8070" w:type="dxa"/>
          </w:tcPr>
          <w:p w14:paraId="49258EED" w14:textId="77777777" w:rsidR="0029530C" w:rsidRDefault="0029530C" w:rsidP="0029530C">
            <w:pPr>
              <w:pBdr>
                <w:top w:val="nil"/>
                <w:left w:val="nil"/>
                <w:bottom w:val="nil"/>
                <w:right w:val="nil"/>
                <w:between w:val="nil"/>
              </w:pBdr>
              <w:spacing w:before="151"/>
              <w:ind w:left="140" w:right="247"/>
              <w:rPr>
                <w:color w:val="000000"/>
              </w:rPr>
            </w:pPr>
            <w:r>
              <w:rPr>
                <w:color w:val="000000"/>
              </w:rPr>
              <w:t>The Columbus Aquatic Club Hurricanes welcome visiting officials and apprentices and will appreciate help in officiating this competition. There will be an official’s meeting 1 hour prior to the start of each session. The official’s uniform will consist of a white polo collared shirt, navy blue shorts, skirts or slacks with white socks and white shoes. All officials must present at check-in, their current LSC Officials Certification Card, OR a recently completed Apprentice Form, AND proof of current USA Swimming Non-Athlete membership. Credentials may be required for deck access and hospitality.</w:t>
            </w:r>
          </w:p>
          <w:p w14:paraId="46CB8E5D" w14:textId="77777777" w:rsidR="0029530C" w:rsidRDefault="0029530C" w:rsidP="0029530C">
            <w:pPr>
              <w:pBdr>
                <w:top w:val="nil"/>
                <w:left w:val="nil"/>
                <w:bottom w:val="nil"/>
                <w:right w:val="nil"/>
                <w:between w:val="nil"/>
              </w:pBdr>
              <w:spacing w:before="151"/>
              <w:ind w:left="10"/>
              <w:jc w:val="center"/>
              <w:rPr>
                <w:b/>
                <w:bCs/>
                <w:color w:val="000000"/>
              </w:rPr>
            </w:pPr>
            <w:hyperlink r:id="rId24">
              <w:r>
                <w:rPr>
                  <w:b/>
                  <w:bCs/>
                  <w:color w:val="0462C1"/>
                  <w:u w:val="single"/>
                </w:rPr>
                <w:t>Application to Officiate</w:t>
              </w:r>
            </w:hyperlink>
          </w:p>
          <w:p w14:paraId="17E2ACBA" w14:textId="0A2165FF" w:rsidR="0029530C" w:rsidRDefault="0029530C" w:rsidP="0029530C">
            <w:pPr>
              <w:pBdr>
                <w:top w:val="nil"/>
                <w:left w:val="nil"/>
                <w:bottom w:val="nil"/>
                <w:right w:val="nil"/>
                <w:between w:val="nil"/>
              </w:pBdr>
              <w:spacing w:before="144" w:line="237" w:lineRule="auto"/>
              <w:ind w:left="140" w:right="166"/>
              <w:rPr>
                <w:color w:val="000000"/>
                <w:sz w:val="20"/>
                <w:szCs w:val="20"/>
              </w:rPr>
            </w:pPr>
            <w:r>
              <w:rPr>
                <w:b/>
                <w:bCs/>
                <w:color w:val="000000"/>
              </w:rPr>
              <w:t>Note: This will be an OQM for N2 advancement or renewal and N3 S&amp;T only.</w:t>
            </w:r>
          </w:p>
        </w:tc>
      </w:tr>
      <w:tr w:rsidR="0029530C" w14:paraId="4D0BEA36" w14:textId="77777777" w:rsidTr="0029530C">
        <w:trPr>
          <w:trHeight w:val="727"/>
        </w:trPr>
        <w:tc>
          <w:tcPr>
            <w:tcW w:w="2980" w:type="dxa"/>
          </w:tcPr>
          <w:p w14:paraId="5763CFFE" w14:textId="6DB58397" w:rsidR="0029530C" w:rsidRDefault="0029530C" w:rsidP="0029530C">
            <w:pPr>
              <w:pBdr>
                <w:top w:val="nil"/>
                <w:left w:val="nil"/>
                <w:bottom w:val="nil"/>
                <w:right w:val="nil"/>
                <w:between w:val="nil"/>
              </w:pBdr>
              <w:spacing w:before="143"/>
              <w:ind w:left="150"/>
              <w:rPr>
                <w:b/>
                <w:bCs/>
                <w:color w:val="000000"/>
              </w:rPr>
            </w:pPr>
            <w:r>
              <w:rPr>
                <w:b/>
                <w:bCs/>
                <w:color w:val="000000"/>
              </w:rPr>
              <w:t>AWARDS:</w:t>
            </w:r>
          </w:p>
        </w:tc>
        <w:tc>
          <w:tcPr>
            <w:tcW w:w="8070" w:type="dxa"/>
          </w:tcPr>
          <w:p w14:paraId="67862878" w14:textId="77777777" w:rsidR="0029530C" w:rsidRPr="00E54443" w:rsidRDefault="0029530C" w:rsidP="0029530C">
            <w:pPr>
              <w:numPr>
                <w:ilvl w:val="0"/>
                <w:numId w:val="1"/>
              </w:numPr>
              <w:pBdr>
                <w:top w:val="nil"/>
                <w:left w:val="nil"/>
                <w:bottom w:val="nil"/>
                <w:right w:val="nil"/>
                <w:between w:val="nil"/>
              </w:pBdr>
              <w:tabs>
                <w:tab w:val="left" w:pos="860"/>
              </w:tabs>
              <w:spacing w:before="153" w:line="259" w:lineRule="auto"/>
              <w:ind w:right="469"/>
            </w:pPr>
            <w:r w:rsidRPr="00E54443">
              <w:rPr>
                <w:color w:val="000000"/>
              </w:rPr>
              <w:t>Medals will be awarded in each individual event and Swimmers with a Disability (SWADS) events, places 1st through 3rd and ribbons 4th through 10th for events 1-74 and all 10 &amp; Under events.</w:t>
            </w:r>
          </w:p>
          <w:p w14:paraId="20CB8419" w14:textId="77777777" w:rsidR="0029530C" w:rsidRDefault="0029530C" w:rsidP="0029530C">
            <w:pPr>
              <w:numPr>
                <w:ilvl w:val="0"/>
                <w:numId w:val="1"/>
              </w:numPr>
              <w:pBdr>
                <w:top w:val="nil"/>
                <w:left w:val="nil"/>
                <w:bottom w:val="nil"/>
                <w:right w:val="nil"/>
                <w:between w:val="nil"/>
              </w:pBdr>
              <w:tabs>
                <w:tab w:val="left" w:pos="860"/>
              </w:tabs>
              <w:spacing w:before="153" w:line="259" w:lineRule="auto"/>
              <w:ind w:right="469"/>
            </w:pPr>
            <w:r w:rsidRPr="00E54443">
              <w:rPr>
                <w:color w:val="000000"/>
              </w:rPr>
              <w:t>Medals will be awarded in each individual event for places 1st through 3rd, and ribbons 4th through 10th.</w:t>
            </w:r>
          </w:p>
          <w:p w14:paraId="3A977A44" w14:textId="77777777" w:rsidR="0029530C" w:rsidRDefault="0029530C" w:rsidP="0029530C">
            <w:pPr>
              <w:numPr>
                <w:ilvl w:val="0"/>
                <w:numId w:val="1"/>
              </w:numPr>
              <w:pBdr>
                <w:top w:val="nil"/>
                <w:left w:val="nil"/>
                <w:bottom w:val="nil"/>
                <w:right w:val="nil"/>
                <w:between w:val="nil"/>
              </w:pBdr>
              <w:tabs>
                <w:tab w:val="left" w:pos="859"/>
              </w:tabs>
              <w:spacing w:before="1"/>
              <w:ind w:left="859" w:hanging="359"/>
            </w:pPr>
            <w:r>
              <w:rPr>
                <w:color w:val="000000"/>
              </w:rPr>
              <w:t>Medals will be awarded in each relay event for places 1st through 3rd.</w:t>
            </w:r>
          </w:p>
          <w:p w14:paraId="603A4B9B" w14:textId="77777777" w:rsidR="0029530C" w:rsidRDefault="0029530C" w:rsidP="0029530C">
            <w:pPr>
              <w:numPr>
                <w:ilvl w:val="0"/>
                <w:numId w:val="1"/>
              </w:numPr>
              <w:pBdr>
                <w:top w:val="nil"/>
                <w:left w:val="nil"/>
                <w:bottom w:val="nil"/>
                <w:right w:val="nil"/>
                <w:between w:val="nil"/>
              </w:pBdr>
              <w:tabs>
                <w:tab w:val="left" w:pos="860"/>
              </w:tabs>
              <w:spacing w:before="21" w:line="259" w:lineRule="auto"/>
              <w:ind w:right="718"/>
            </w:pPr>
            <w:r>
              <w:rPr>
                <w:color w:val="000000"/>
              </w:rPr>
              <w:t>An award will be presented to the most outstanding swimmer (top individual scorer), male and female, in each age group (11-12, 13-14).</w:t>
            </w:r>
          </w:p>
          <w:p w14:paraId="37736F65" w14:textId="77777777" w:rsidR="0029530C" w:rsidRDefault="0029530C" w:rsidP="0029530C">
            <w:pPr>
              <w:numPr>
                <w:ilvl w:val="0"/>
                <w:numId w:val="1"/>
              </w:numPr>
              <w:pBdr>
                <w:top w:val="nil"/>
                <w:left w:val="nil"/>
                <w:bottom w:val="nil"/>
                <w:right w:val="nil"/>
                <w:between w:val="nil"/>
              </w:pBdr>
              <w:tabs>
                <w:tab w:val="left" w:pos="860"/>
              </w:tabs>
              <w:spacing w:line="259" w:lineRule="auto"/>
              <w:ind w:right="140"/>
            </w:pPr>
            <w:r>
              <w:rPr>
                <w:color w:val="000000"/>
              </w:rPr>
              <w:t>The three highest-scoring teams in each division will receive awards. These awards will be announced following the conclusion of the last finals session of the meet. For this meet, teams will be assigned to one of four divisions based upon the number of registered swimmers on each team as of the day before the 1st day of the meet. The divisions will be:</w:t>
            </w:r>
          </w:p>
          <w:p w14:paraId="628559B8" w14:textId="77777777" w:rsidR="0029530C" w:rsidRDefault="0029530C" w:rsidP="0029530C">
            <w:pPr>
              <w:pBdr>
                <w:top w:val="nil"/>
                <w:left w:val="nil"/>
                <w:bottom w:val="nil"/>
                <w:right w:val="nil"/>
                <w:between w:val="nil"/>
              </w:pBdr>
              <w:spacing w:line="259" w:lineRule="auto"/>
              <w:ind w:left="1134" w:right="2985"/>
              <w:rPr>
                <w:color w:val="000000"/>
              </w:rPr>
            </w:pPr>
            <w:r>
              <w:rPr>
                <w:color w:val="000000"/>
              </w:rPr>
              <w:t>Division I (Extra-Large): 451+ swimmers Division II (Large): 201-450 swimmers Division III (Medium): 81-200 swimmers Division IV (Small): 1-80 swimmers</w:t>
            </w:r>
          </w:p>
          <w:p w14:paraId="2B2F34DE" w14:textId="30CFD47E" w:rsidR="0029530C" w:rsidRDefault="0029530C" w:rsidP="0029530C">
            <w:pPr>
              <w:pBdr>
                <w:top w:val="nil"/>
                <w:left w:val="nil"/>
                <w:bottom w:val="nil"/>
                <w:right w:val="nil"/>
                <w:between w:val="nil"/>
              </w:pBdr>
              <w:spacing w:before="151"/>
              <w:ind w:left="140" w:right="247"/>
              <w:rPr>
                <w:color w:val="000000"/>
              </w:rPr>
            </w:pPr>
            <w:r>
              <w:rPr>
                <w:color w:val="000000"/>
              </w:rPr>
              <w:t>Any awards not picked up at the conclusion of the meet will be shipped at the request of that team C.O.D. Please remember to pick up your swimmers’ awards at the end of the meet to avoid incurring shipping charges.</w:t>
            </w:r>
          </w:p>
        </w:tc>
      </w:tr>
      <w:tr w:rsidR="0029530C" w14:paraId="7983B46F" w14:textId="77777777" w:rsidTr="0029530C">
        <w:trPr>
          <w:trHeight w:val="727"/>
        </w:trPr>
        <w:tc>
          <w:tcPr>
            <w:tcW w:w="2980" w:type="dxa"/>
          </w:tcPr>
          <w:p w14:paraId="26626C38" w14:textId="7B42C676" w:rsidR="0029530C" w:rsidRDefault="0029530C" w:rsidP="0029530C">
            <w:pPr>
              <w:pBdr>
                <w:top w:val="nil"/>
                <w:left w:val="nil"/>
                <w:bottom w:val="nil"/>
                <w:right w:val="nil"/>
                <w:between w:val="nil"/>
              </w:pBdr>
              <w:spacing w:before="143"/>
              <w:ind w:left="150"/>
              <w:rPr>
                <w:b/>
                <w:bCs/>
                <w:color w:val="000000"/>
              </w:rPr>
            </w:pPr>
            <w:r>
              <w:rPr>
                <w:b/>
                <w:bCs/>
                <w:color w:val="000000"/>
              </w:rPr>
              <w:t>SCORING:</w:t>
            </w:r>
          </w:p>
        </w:tc>
        <w:tc>
          <w:tcPr>
            <w:tcW w:w="8070" w:type="dxa"/>
          </w:tcPr>
          <w:p w14:paraId="4BC48BB0" w14:textId="77777777" w:rsidR="0029530C" w:rsidRDefault="0029530C" w:rsidP="0029530C">
            <w:pPr>
              <w:pBdr>
                <w:top w:val="nil"/>
                <w:left w:val="nil"/>
                <w:bottom w:val="nil"/>
                <w:right w:val="nil"/>
                <w:between w:val="nil"/>
              </w:pBdr>
              <w:spacing w:before="152" w:line="259" w:lineRule="auto"/>
              <w:ind w:left="140" w:right="172"/>
              <w:rPr>
                <w:color w:val="000000"/>
              </w:rPr>
            </w:pPr>
            <w:r>
              <w:rPr>
                <w:color w:val="000000"/>
              </w:rPr>
              <w:t>Events will be scored to 20 places for all Age Groups (11-12, 13-14); Relays will score to 20 places. Swimmers and relays that do not achieve the meet qualifying time in an event cannot score points in that event. Only 2 relays per team can score.</w:t>
            </w:r>
          </w:p>
          <w:p w14:paraId="4E2FAB4A" w14:textId="77777777" w:rsidR="0029530C" w:rsidRDefault="0029530C" w:rsidP="0029530C">
            <w:pPr>
              <w:pBdr>
                <w:top w:val="nil"/>
                <w:left w:val="nil"/>
                <w:bottom w:val="nil"/>
                <w:right w:val="nil"/>
                <w:between w:val="nil"/>
              </w:pBdr>
              <w:spacing w:before="20"/>
              <w:rPr>
                <w:color w:val="000000"/>
              </w:rPr>
            </w:pPr>
          </w:p>
          <w:p w14:paraId="15CB133F" w14:textId="77777777" w:rsidR="0029530C" w:rsidRDefault="0029530C" w:rsidP="0029530C">
            <w:pPr>
              <w:pBdr>
                <w:top w:val="nil"/>
                <w:left w:val="nil"/>
                <w:bottom w:val="nil"/>
                <w:right w:val="nil"/>
                <w:between w:val="nil"/>
              </w:pBdr>
              <w:ind w:left="140"/>
              <w:rPr>
                <w:color w:val="000000"/>
              </w:rPr>
            </w:pPr>
            <w:r>
              <w:rPr>
                <w:color w:val="000000"/>
              </w:rPr>
              <w:t>Individual Events: 24-21-20-19-18-17-16-15-14-13-11-9-8-7-6-5-4-3-2-1</w:t>
            </w:r>
          </w:p>
          <w:p w14:paraId="2AAE17CD" w14:textId="77777777" w:rsidR="0029530C" w:rsidRDefault="0029530C" w:rsidP="0029530C">
            <w:pPr>
              <w:pBdr>
                <w:top w:val="nil"/>
                <w:left w:val="nil"/>
                <w:bottom w:val="nil"/>
                <w:right w:val="nil"/>
                <w:between w:val="nil"/>
              </w:pBdr>
              <w:spacing w:before="20"/>
              <w:ind w:left="140"/>
              <w:rPr>
                <w:color w:val="000000"/>
              </w:rPr>
            </w:pPr>
            <w:r>
              <w:rPr>
                <w:color w:val="000000"/>
              </w:rPr>
              <w:t>Relay Events: 48-42-40-38-36-34-32-30-28-26-22-18-16-14-12-10-8-6-4-2</w:t>
            </w:r>
          </w:p>
          <w:p w14:paraId="73D3EAFC" w14:textId="77777777" w:rsidR="0029530C" w:rsidRDefault="0029530C" w:rsidP="0029530C">
            <w:pPr>
              <w:pBdr>
                <w:top w:val="nil"/>
                <w:left w:val="nil"/>
                <w:bottom w:val="nil"/>
                <w:right w:val="nil"/>
                <w:between w:val="nil"/>
              </w:pBdr>
              <w:spacing w:before="20"/>
              <w:ind w:left="140"/>
              <w:rPr>
                <w:color w:val="000000"/>
              </w:rPr>
            </w:pPr>
          </w:p>
          <w:p w14:paraId="28DE76E3" w14:textId="23EACBBF" w:rsidR="0029530C" w:rsidRPr="00E54443" w:rsidRDefault="0029530C" w:rsidP="0029530C">
            <w:pPr>
              <w:pBdr>
                <w:top w:val="nil"/>
                <w:left w:val="nil"/>
                <w:bottom w:val="nil"/>
                <w:right w:val="nil"/>
                <w:between w:val="nil"/>
              </w:pBdr>
              <w:tabs>
                <w:tab w:val="left" w:pos="860"/>
              </w:tabs>
              <w:spacing w:before="153" w:line="259" w:lineRule="auto"/>
              <w:ind w:left="151" w:right="469"/>
              <w:rPr>
                <w:color w:val="000000"/>
              </w:rPr>
            </w:pPr>
            <w:r>
              <w:rPr>
                <w:color w:val="000000"/>
              </w:rPr>
              <w:lastRenderedPageBreak/>
              <w:t xml:space="preserve">Swimmers with a disability will be scored in their own mixed-age, mixed-gender scoring group. The formula for scoring this group is posted on the </w:t>
            </w:r>
            <w:hyperlink r:id="rId25">
              <w:r>
                <w:rPr>
                  <w:color w:val="0563C1"/>
                  <w:u w:val="single"/>
                </w:rPr>
                <w:t>Georgia Swimming website.</w:t>
              </w:r>
            </w:hyperlink>
            <w:r>
              <w:rPr>
                <w:color w:val="000000"/>
              </w:rPr>
              <w:t> </w:t>
            </w:r>
          </w:p>
        </w:tc>
      </w:tr>
      <w:tr w:rsidR="0029530C" w14:paraId="6FA8D731" w14:textId="77777777" w:rsidTr="0029530C">
        <w:trPr>
          <w:trHeight w:val="412"/>
        </w:trPr>
        <w:tc>
          <w:tcPr>
            <w:tcW w:w="2980" w:type="dxa"/>
          </w:tcPr>
          <w:p w14:paraId="013DC2C0" w14:textId="619C5375" w:rsidR="0029530C" w:rsidRDefault="0029530C" w:rsidP="0029530C">
            <w:pPr>
              <w:pBdr>
                <w:top w:val="nil"/>
                <w:left w:val="nil"/>
                <w:bottom w:val="nil"/>
                <w:right w:val="nil"/>
                <w:between w:val="nil"/>
              </w:pBdr>
              <w:spacing w:before="143"/>
              <w:ind w:left="150"/>
              <w:rPr>
                <w:b/>
                <w:bCs/>
                <w:color w:val="000000"/>
              </w:rPr>
            </w:pPr>
            <w:r>
              <w:rPr>
                <w:b/>
                <w:bCs/>
                <w:color w:val="000000"/>
              </w:rPr>
              <w:lastRenderedPageBreak/>
              <w:t>CONCESSIONS:</w:t>
            </w:r>
          </w:p>
        </w:tc>
        <w:tc>
          <w:tcPr>
            <w:tcW w:w="8070" w:type="dxa"/>
          </w:tcPr>
          <w:p w14:paraId="3964EB6F" w14:textId="453AA511" w:rsidR="0029530C" w:rsidRDefault="0029530C" w:rsidP="0029530C">
            <w:pPr>
              <w:pBdr>
                <w:top w:val="nil"/>
                <w:left w:val="nil"/>
                <w:bottom w:val="nil"/>
                <w:right w:val="nil"/>
                <w:between w:val="nil"/>
              </w:pBdr>
              <w:spacing w:before="152" w:line="259" w:lineRule="auto"/>
              <w:ind w:left="140" w:right="172"/>
              <w:rPr>
                <w:color w:val="000000"/>
              </w:rPr>
            </w:pPr>
            <w:r>
              <w:rPr>
                <w:color w:val="000000"/>
              </w:rPr>
              <w:t>Limited concessions will be available in the spectator stands.</w:t>
            </w:r>
          </w:p>
        </w:tc>
      </w:tr>
      <w:tr w:rsidR="0029530C" w14:paraId="038D9483" w14:textId="77777777" w:rsidTr="0029530C">
        <w:trPr>
          <w:trHeight w:val="412"/>
        </w:trPr>
        <w:tc>
          <w:tcPr>
            <w:tcW w:w="2980" w:type="dxa"/>
          </w:tcPr>
          <w:p w14:paraId="4B8E661B" w14:textId="11125845" w:rsidR="0029530C" w:rsidRDefault="0029530C" w:rsidP="0029530C">
            <w:pPr>
              <w:pBdr>
                <w:top w:val="nil"/>
                <w:left w:val="nil"/>
                <w:bottom w:val="nil"/>
                <w:right w:val="nil"/>
                <w:between w:val="nil"/>
              </w:pBdr>
              <w:spacing w:before="143"/>
              <w:ind w:left="150"/>
              <w:rPr>
                <w:b/>
                <w:bCs/>
                <w:color w:val="000000"/>
              </w:rPr>
            </w:pPr>
            <w:r>
              <w:rPr>
                <w:b/>
                <w:bCs/>
                <w:color w:val="000000"/>
              </w:rPr>
              <w:t>GEORGIA WARM-UP POLICY:</w:t>
            </w:r>
          </w:p>
        </w:tc>
        <w:tc>
          <w:tcPr>
            <w:tcW w:w="8070" w:type="dxa"/>
          </w:tcPr>
          <w:p w14:paraId="30F008C7" w14:textId="07D1185A" w:rsidR="0029530C" w:rsidRDefault="0029530C" w:rsidP="0029530C">
            <w:pPr>
              <w:pBdr>
                <w:top w:val="nil"/>
                <w:left w:val="nil"/>
                <w:bottom w:val="nil"/>
                <w:right w:val="nil"/>
                <w:between w:val="nil"/>
              </w:pBdr>
              <w:spacing w:before="152" w:line="259" w:lineRule="auto"/>
              <w:ind w:left="140" w:right="172"/>
              <w:rPr>
                <w:color w:val="000000"/>
              </w:rPr>
            </w:pPr>
            <w:r>
              <w:rPr>
                <w:color w:val="000000"/>
              </w:rPr>
              <w:t xml:space="preserve">The </w:t>
            </w:r>
            <w:hyperlink r:id="rId26">
              <w:r>
                <w:rPr>
                  <w:color w:val="0462C1"/>
                  <w:u w:val="single"/>
                </w:rPr>
                <w:t>GA Swimming Warm Procedures and Safety Policies</w:t>
              </w:r>
            </w:hyperlink>
            <w:r>
              <w:rPr>
                <w:color w:val="0462C1"/>
              </w:rPr>
              <w:t xml:space="preserve"> </w:t>
            </w:r>
            <w:r>
              <w:rPr>
                <w:color w:val="000000"/>
              </w:rPr>
              <w:t>will be followed.</w:t>
            </w:r>
          </w:p>
        </w:tc>
      </w:tr>
      <w:tr w:rsidR="0029530C" w14:paraId="52C188E4" w14:textId="77777777" w:rsidTr="0029530C">
        <w:trPr>
          <w:trHeight w:val="412"/>
        </w:trPr>
        <w:tc>
          <w:tcPr>
            <w:tcW w:w="2980" w:type="dxa"/>
          </w:tcPr>
          <w:p w14:paraId="592FD86E" w14:textId="0A049EFC" w:rsidR="0029530C" w:rsidRDefault="0029530C" w:rsidP="0029530C">
            <w:pPr>
              <w:pBdr>
                <w:top w:val="nil"/>
                <w:left w:val="nil"/>
                <w:bottom w:val="nil"/>
                <w:right w:val="nil"/>
                <w:between w:val="nil"/>
              </w:pBdr>
              <w:spacing w:before="143"/>
              <w:ind w:left="150"/>
              <w:rPr>
                <w:b/>
                <w:bCs/>
                <w:color w:val="000000"/>
              </w:rPr>
            </w:pPr>
            <w:r>
              <w:rPr>
                <w:b/>
                <w:bCs/>
                <w:color w:val="000000"/>
              </w:rPr>
              <w:t>GA. SCRATCH RULE:</w:t>
            </w:r>
          </w:p>
        </w:tc>
        <w:tc>
          <w:tcPr>
            <w:tcW w:w="8070" w:type="dxa"/>
          </w:tcPr>
          <w:p w14:paraId="1B8EDD03" w14:textId="6E53E809" w:rsidR="0029530C" w:rsidRPr="0029530C" w:rsidRDefault="0029530C" w:rsidP="0029530C">
            <w:pPr>
              <w:pBdr>
                <w:top w:val="nil"/>
                <w:left w:val="nil"/>
                <w:bottom w:val="nil"/>
                <w:right w:val="nil"/>
                <w:between w:val="nil"/>
              </w:pBdr>
              <w:spacing w:before="152" w:line="259" w:lineRule="auto"/>
              <w:ind w:left="140" w:right="172"/>
              <w:rPr>
                <w:color w:val="000000"/>
              </w:rPr>
            </w:pPr>
            <w:r w:rsidRPr="0029530C">
              <w:rPr>
                <w:rFonts w:eastAsia="Calibri"/>
                <w:color w:val="000000"/>
              </w:rPr>
              <w:t xml:space="preserve">The </w:t>
            </w:r>
            <w:hyperlink r:id="rId27">
              <w:r w:rsidRPr="0029530C">
                <w:rPr>
                  <w:color w:val="0462C1"/>
                  <w:u w:val="single"/>
                </w:rPr>
                <w:t>Georgia Swimming Scratch Rule</w:t>
              </w:r>
            </w:hyperlink>
            <w:r w:rsidRPr="0029530C">
              <w:rPr>
                <w:color w:val="0462C1"/>
              </w:rPr>
              <w:t xml:space="preserve"> </w:t>
            </w:r>
            <w:r w:rsidRPr="0029530C">
              <w:rPr>
                <w:rFonts w:eastAsia="Calibri"/>
                <w:color w:val="000000"/>
              </w:rPr>
              <w:t>will be in effect for this meet.</w:t>
            </w:r>
          </w:p>
        </w:tc>
      </w:tr>
    </w:tbl>
    <w:p w14:paraId="51DF91C2" w14:textId="77777777" w:rsidR="00972C9E" w:rsidRDefault="00972C9E">
      <w:pPr>
        <w:pBdr>
          <w:top w:val="nil"/>
          <w:left w:val="nil"/>
          <w:bottom w:val="nil"/>
          <w:right w:val="nil"/>
          <w:between w:val="nil"/>
        </w:pBdr>
        <w:rPr>
          <w:color w:val="000000"/>
        </w:rPr>
        <w:sectPr w:rsidR="00972C9E">
          <w:type w:val="continuous"/>
          <w:pgSz w:w="12240" w:h="15840"/>
          <w:pgMar w:top="540" w:right="0" w:bottom="1840" w:left="360" w:header="337" w:footer="1651" w:gutter="0"/>
          <w:cols w:space="720"/>
        </w:sectPr>
      </w:pPr>
    </w:p>
    <w:p w14:paraId="3D8EA39C" w14:textId="77777777" w:rsidR="007F2296" w:rsidRDefault="007F2296" w:rsidP="007F2296">
      <w:pPr>
        <w:spacing w:before="60"/>
        <w:ind w:right="359"/>
        <w:jc w:val="center"/>
        <w:rPr>
          <w:b/>
          <w:bCs/>
          <w:sz w:val="36"/>
          <w:szCs w:val="36"/>
        </w:rPr>
      </w:pPr>
      <w:r>
        <w:rPr>
          <w:b/>
          <w:bCs/>
          <w:sz w:val="36"/>
          <w:szCs w:val="36"/>
        </w:rPr>
        <w:t>Event Schedule</w:t>
      </w:r>
    </w:p>
    <w:p w14:paraId="24277449" w14:textId="77777777" w:rsidR="007F2296" w:rsidRDefault="007F2296" w:rsidP="007F2296">
      <w:pPr>
        <w:rPr>
          <w:b/>
          <w:bCs/>
          <w:sz w:val="20"/>
          <w:szCs w:val="20"/>
        </w:rPr>
      </w:pPr>
    </w:p>
    <w:tbl>
      <w:tblPr>
        <w:tblW w:w="10180" w:type="dxa"/>
        <w:tblInd w:w="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180"/>
        <w:gridCol w:w="1000"/>
        <w:gridCol w:w="2440"/>
        <w:gridCol w:w="1720"/>
        <w:gridCol w:w="1140"/>
        <w:gridCol w:w="1700"/>
      </w:tblGrid>
      <w:tr w:rsidR="007F2296" w14:paraId="0784B1B0" w14:textId="77777777" w:rsidTr="00583034">
        <w:trPr>
          <w:trHeight w:val="419"/>
        </w:trPr>
        <w:tc>
          <w:tcPr>
            <w:tcW w:w="10180" w:type="dxa"/>
            <w:gridSpan w:val="6"/>
            <w:shd w:val="clear" w:color="auto" w:fill="B5D6A7"/>
          </w:tcPr>
          <w:p w14:paraId="18A4DB7B" w14:textId="77777777" w:rsidR="007F2296" w:rsidRDefault="007F2296" w:rsidP="00583034">
            <w:pPr>
              <w:pBdr>
                <w:top w:val="nil"/>
                <w:left w:val="nil"/>
                <w:bottom w:val="nil"/>
                <w:right w:val="nil"/>
                <w:between w:val="nil"/>
              </w:pBdr>
              <w:spacing w:before="72"/>
              <w:ind w:left="20"/>
              <w:jc w:val="center"/>
              <w:rPr>
                <w:rFonts w:ascii="Arial" w:eastAsia="Arial" w:hAnsi="Arial" w:cs="Arial"/>
                <w:b/>
                <w:bCs/>
                <w:color w:val="000000"/>
                <w:sz w:val="24"/>
                <w:szCs w:val="24"/>
              </w:rPr>
            </w:pPr>
            <w:r>
              <w:rPr>
                <w:rFonts w:ascii="Arial" w:eastAsia="Arial" w:hAnsi="Arial" w:cs="Arial"/>
                <w:b/>
                <w:bCs/>
                <w:color w:val="000000"/>
                <w:sz w:val="24"/>
                <w:szCs w:val="24"/>
              </w:rPr>
              <w:t>Friday Prelims 8:30am W</w:t>
            </w:r>
            <w:r>
              <w:rPr>
                <w:rFonts w:ascii="Arial" w:eastAsia="Arial" w:hAnsi="Arial" w:cs="Arial"/>
                <w:b/>
                <w:bCs/>
                <w:sz w:val="24"/>
                <w:szCs w:val="24"/>
              </w:rPr>
              <w:t>arm Up</w:t>
            </w:r>
            <w:r>
              <w:rPr>
                <w:rFonts w:ascii="Arial" w:eastAsia="Arial" w:hAnsi="Arial" w:cs="Arial"/>
                <w:b/>
                <w:bCs/>
                <w:color w:val="000000"/>
                <w:sz w:val="24"/>
                <w:szCs w:val="24"/>
              </w:rPr>
              <w:t xml:space="preserve"> 10:00am start</w:t>
            </w:r>
          </w:p>
        </w:tc>
      </w:tr>
      <w:tr w:rsidR="007F2296" w14:paraId="1D6C173C" w14:textId="77777777" w:rsidTr="00583034">
        <w:trPr>
          <w:trHeight w:val="420"/>
        </w:trPr>
        <w:tc>
          <w:tcPr>
            <w:tcW w:w="2180" w:type="dxa"/>
            <w:shd w:val="clear" w:color="auto" w:fill="FBE4CC"/>
          </w:tcPr>
          <w:p w14:paraId="08A162AA" w14:textId="77777777" w:rsidR="007F2296" w:rsidRDefault="007F2296" w:rsidP="00583034">
            <w:pPr>
              <w:pBdr>
                <w:top w:val="nil"/>
                <w:left w:val="nil"/>
                <w:bottom w:val="nil"/>
                <w:right w:val="nil"/>
                <w:between w:val="nil"/>
              </w:pBdr>
              <w:spacing w:before="73"/>
              <w:ind w:left="25"/>
              <w:jc w:val="center"/>
              <w:rPr>
                <w:rFonts w:ascii="Arial" w:eastAsia="Arial" w:hAnsi="Arial" w:cs="Arial"/>
                <w:b/>
                <w:bCs/>
                <w:color w:val="000000"/>
                <w:sz w:val="24"/>
                <w:szCs w:val="24"/>
              </w:rPr>
            </w:pPr>
            <w:r>
              <w:rPr>
                <w:rFonts w:ascii="Arial" w:eastAsia="Arial" w:hAnsi="Arial" w:cs="Arial"/>
                <w:b/>
                <w:bCs/>
                <w:color w:val="000000"/>
                <w:sz w:val="24"/>
                <w:szCs w:val="24"/>
              </w:rPr>
              <w:t>Girls Event #</w:t>
            </w:r>
          </w:p>
        </w:tc>
        <w:tc>
          <w:tcPr>
            <w:tcW w:w="1000" w:type="dxa"/>
            <w:shd w:val="clear" w:color="auto" w:fill="F9CB9C"/>
          </w:tcPr>
          <w:p w14:paraId="3252D04D" w14:textId="77777777" w:rsidR="007F2296" w:rsidRDefault="007F2296" w:rsidP="00583034">
            <w:pPr>
              <w:pBdr>
                <w:top w:val="nil"/>
                <w:left w:val="nil"/>
                <w:bottom w:val="nil"/>
                <w:right w:val="nil"/>
                <w:between w:val="nil"/>
              </w:pBdr>
              <w:spacing w:before="73"/>
              <w:ind w:left="10"/>
              <w:jc w:val="center"/>
              <w:rPr>
                <w:rFonts w:ascii="Arial" w:eastAsia="Arial" w:hAnsi="Arial" w:cs="Arial"/>
                <w:b/>
                <w:bCs/>
                <w:color w:val="000000"/>
                <w:sz w:val="24"/>
                <w:szCs w:val="24"/>
              </w:rPr>
            </w:pPr>
            <w:r>
              <w:rPr>
                <w:rFonts w:ascii="Arial" w:eastAsia="Arial" w:hAnsi="Arial" w:cs="Arial"/>
                <w:b/>
                <w:bCs/>
                <w:color w:val="000000"/>
                <w:sz w:val="24"/>
                <w:szCs w:val="24"/>
              </w:rPr>
              <w:t>Age</w:t>
            </w:r>
          </w:p>
        </w:tc>
        <w:tc>
          <w:tcPr>
            <w:tcW w:w="2440" w:type="dxa"/>
            <w:shd w:val="clear" w:color="auto" w:fill="FBE4CC"/>
          </w:tcPr>
          <w:p w14:paraId="2E0DEAD2" w14:textId="77777777" w:rsidR="007F2296" w:rsidRDefault="007F2296" w:rsidP="00583034">
            <w:pPr>
              <w:pBdr>
                <w:top w:val="nil"/>
                <w:left w:val="nil"/>
                <w:bottom w:val="nil"/>
                <w:right w:val="nil"/>
                <w:between w:val="nil"/>
              </w:pBdr>
              <w:spacing w:before="73"/>
              <w:ind w:left="5"/>
              <w:jc w:val="center"/>
              <w:rPr>
                <w:rFonts w:ascii="Arial" w:eastAsia="Arial" w:hAnsi="Arial" w:cs="Arial"/>
                <w:b/>
                <w:bCs/>
                <w:color w:val="000000"/>
                <w:sz w:val="24"/>
                <w:szCs w:val="24"/>
              </w:rPr>
            </w:pPr>
            <w:r>
              <w:rPr>
                <w:rFonts w:ascii="Arial" w:eastAsia="Arial" w:hAnsi="Arial" w:cs="Arial"/>
                <w:b/>
                <w:bCs/>
                <w:color w:val="000000"/>
                <w:sz w:val="24"/>
                <w:szCs w:val="24"/>
              </w:rPr>
              <w:t>Event</w:t>
            </w:r>
          </w:p>
        </w:tc>
        <w:tc>
          <w:tcPr>
            <w:tcW w:w="1720" w:type="dxa"/>
            <w:shd w:val="clear" w:color="auto" w:fill="FBE4CC"/>
          </w:tcPr>
          <w:p w14:paraId="66F653C0" w14:textId="77777777" w:rsidR="007F2296" w:rsidRDefault="007F2296" w:rsidP="00583034">
            <w:pPr>
              <w:pBdr>
                <w:top w:val="nil"/>
                <w:left w:val="nil"/>
                <w:bottom w:val="nil"/>
                <w:right w:val="nil"/>
                <w:between w:val="nil"/>
              </w:pBdr>
              <w:spacing w:before="73"/>
              <w:ind w:left="15"/>
              <w:jc w:val="center"/>
              <w:rPr>
                <w:rFonts w:ascii="Arial" w:eastAsia="Arial" w:hAnsi="Arial" w:cs="Arial"/>
                <w:b/>
                <w:bCs/>
                <w:color w:val="000000"/>
                <w:sz w:val="24"/>
                <w:szCs w:val="24"/>
              </w:rPr>
            </w:pPr>
            <w:r>
              <w:rPr>
                <w:rFonts w:ascii="Arial" w:eastAsia="Arial" w:hAnsi="Arial" w:cs="Arial"/>
                <w:b/>
                <w:bCs/>
                <w:color w:val="000000"/>
                <w:sz w:val="24"/>
                <w:szCs w:val="24"/>
              </w:rPr>
              <w:t>Boys Event #</w:t>
            </w:r>
          </w:p>
        </w:tc>
        <w:tc>
          <w:tcPr>
            <w:tcW w:w="1140" w:type="dxa"/>
            <w:shd w:val="clear" w:color="auto" w:fill="FBE4CC"/>
          </w:tcPr>
          <w:p w14:paraId="12F7E84F" w14:textId="77777777" w:rsidR="007F2296" w:rsidRDefault="007F2296" w:rsidP="00583034">
            <w:pPr>
              <w:pBdr>
                <w:top w:val="nil"/>
                <w:left w:val="nil"/>
                <w:bottom w:val="nil"/>
                <w:right w:val="nil"/>
                <w:between w:val="nil"/>
              </w:pBdr>
              <w:spacing w:before="73"/>
              <w:ind w:left="20"/>
              <w:jc w:val="center"/>
              <w:rPr>
                <w:rFonts w:ascii="Arial" w:eastAsia="Arial" w:hAnsi="Arial" w:cs="Arial"/>
                <w:b/>
                <w:bCs/>
                <w:color w:val="000000"/>
                <w:sz w:val="24"/>
                <w:szCs w:val="24"/>
              </w:rPr>
            </w:pPr>
            <w:r>
              <w:rPr>
                <w:rFonts w:ascii="Arial" w:eastAsia="Arial" w:hAnsi="Arial" w:cs="Arial"/>
                <w:b/>
                <w:bCs/>
                <w:color w:val="000000"/>
                <w:sz w:val="24"/>
                <w:szCs w:val="24"/>
              </w:rPr>
              <w:t>Format</w:t>
            </w:r>
          </w:p>
        </w:tc>
        <w:tc>
          <w:tcPr>
            <w:tcW w:w="1700" w:type="dxa"/>
            <w:shd w:val="clear" w:color="auto" w:fill="FBE4CC"/>
          </w:tcPr>
          <w:p w14:paraId="4B97E655" w14:textId="77777777" w:rsidR="007F2296" w:rsidRDefault="007F2296" w:rsidP="00583034">
            <w:pPr>
              <w:pBdr>
                <w:top w:val="nil"/>
                <w:left w:val="nil"/>
                <w:bottom w:val="nil"/>
                <w:right w:val="nil"/>
                <w:between w:val="nil"/>
              </w:pBdr>
              <w:spacing w:before="73"/>
              <w:ind w:left="15"/>
              <w:jc w:val="center"/>
              <w:rPr>
                <w:rFonts w:ascii="Arial" w:eastAsia="Arial" w:hAnsi="Arial" w:cs="Arial"/>
                <w:b/>
                <w:bCs/>
                <w:color w:val="000000"/>
                <w:sz w:val="24"/>
                <w:szCs w:val="24"/>
              </w:rPr>
            </w:pPr>
            <w:r>
              <w:rPr>
                <w:rFonts w:ascii="Arial" w:eastAsia="Arial" w:hAnsi="Arial" w:cs="Arial"/>
                <w:b/>
                <w:bCs/>
                <w:color w:val="000000"/>
                <w:sz w:val="24"/>
                <w:szCs w:val="24"/>
              </w:rPr>
              <w:t>Notes</w:t>
            </w:r>
          </w:p>
        </w:tc>
      </w:tr>
      <w:tr w:rsidR="007F2296" w14:paraId="1E64CC3C" w14:textId="77777777" w:rsidTr="00583034">
        <w:trPr>
          <w:trHeight w:val="420"/>
        </w:trPr>
        <w:tc>
          <w:tcPr>
            <w:tcW w:w="2180" w:type="dxa"/>
          </w:tcPr>
          <w:p w14:paraId="56C40FCB" w14:textId="77777777" w:rsidR="007F2296" w:rsidRDefault="007F2296" w:rsidP="00583034">
            <w:pPr>
              <w:pBdr>
                <w:top w:val="nil"/>
                <w:left w:val="nil"/>
                <w:bottom w:val="nil"/>
                <w:right w:val="nil"/>
                <w:between w:val="nil"/>
              </w:pBdr>
              <w:spacing w:before="74"/>
              <w:ind w:left="25"/>
              <w:jc w:val="center"/>
              <w:rPr>
                <w:rFonts w:ascii="Arial" w:eastAsia="Arial" w:hAnsi="Arial" w:cs="Arial"/>
                <w:b/>
                <w:bCs/>
                <w:color w:val="000000"/>
                <w:sz w:val="24"/>
                <w:szCs w:val="24"/>
              </w:rPr>
            </w:pPr>
            <w:r>
              <w:rPr>
                <w:rFonts w:ascii="Arial" w:eastAsia="Arial" w:hAnsi="Arial" w:cs="Arial"/>
                <w:b/>
                <w:bCs/>
                <w:color w:val="000000"/>
                <w:sz w:val="24"/>
                <w:szCs w:val="24"/>
              </w:rPr>
              <w:t>1</w:t>
            </w:r>
          </w:p>
        </w:tc>
        <w:tc>
          <w:tcPr>
            <w:tcW w:w="1000" w:type="dxa"/>
          </w:tcPr>
          <w:p w14:paraId="3A9EC506" w14:textId="77777777" w:rsidR="007F2296" w:rsidRDefault="007F2296" w:rsidP="00583034">
            <w:pPr>
              <w:pBdr>
                <w:top w:val="nil"/>
                <w:left w:val="nil"/>
                <w:bottom w:val="nil"/>
                <w:right w:val="nil"/>
                <w:between w:val="nil"/>
              </w:pBdr>
              <w:spacing w:before="74"/>
              <w:ind w:left="10"/>
              <w:jc w:val="center"/>
              <w:rPr>
                <w:rFonts w:ascii="Arial" w:eastAsia="Arial" w:hAnsi="Arial" w:cs="Arial"/>
                <w:b/>
                <w:bCs/>
                <w:color w:val="000000"/>
                <w:sz w:val="24"/>
                <w:szCs w:val="24"/>
              </w:rPr>
            </w:pPr>
            <w:r>
              <w:rPr>
                <w:rFonts w:ascii="Arial" w:eastAsia="Arial" w:hAnsi="Arial" w:cs="Arial"/>
                <w:b/>
                <w:bCs/>
                <w:color w:val="000000"/>
                <w:sz w:val="24"/>
                <w:szCs w:val="24"/>
              </w:rPr>
              <w:t>12 &amp; U</w:t>
            </w:r>
          </w:p>
        </w:tc>
        <w:tc>
          <w:tcPr>
            <w:tcW w:w="2440" w:type="dxa"/>
          </w:tcPr>
          <w:p w14:paraId="77F94EB1" w14:textId="77777777" w:rsidR="007F2296" w:rsidRDefault="007F2296" w:rsidP="00583034">
            <w:pPr>
              <w:pBdr>
                <w:top w:val="nil"/>
                <w:left w:val="nil"/>
                <w:bottom w:val="nil"/>
                <w:right w:val="nil"/>
                <w:between w:val="nil"/>
              </w:pBdr>
              <w:spacing w:before="74"/>
              <w:ind w:left="5"/>
              <w:jc w:val="center"/>
              <w:rPr>
                <w:rFonts w:ascii="Arial" w:eastAsia="Arial" w:hAnsi="Arial" w:cs="Arial"/>
                <w:b/>
                <w:bCs/>
                <w:color w:val="000000"/>
                <w:sz w:val="24"/>
                <w:szCs w:val="24"/>
              </w:rPr>
            </w:pPr>
            <w:r>
              <w:rPr>
                <w:rFonts w:ascii="Arial" w:eastAsia="Arial" w:hAnsi="Arial" w:cs="Arial"/>
                <w:b/>
                <w:bCs/>
                <w:color w:val="000000"/>
                <w:sz w:val="24"/>
                <w:szCs w:val="24"/>
              </w:rPr>
              <w:t>400y Medley Relay</w:t>
            </w:r>
          </w:p>
        </w:tc>
        <w:tc>
          <w:tcPr>
            <w:tcW w:w="1720" w:type="dxa"/>
          </w:tcPr>
          <w:p w14:paraId="324CE280" w14:textId="77777777" w:rsidR="007F2296" w:rsidRDefault="007F2296" w:rsidP="00583034">
            <w:pPr>
              <w:pBdr>
                <w:top w:val="nil"/>
                <w:left w:val="nil"/>
                <w:bottom w:val="nil"/>
                <w:right w:val="nil"/>
                <w:between w:val="nil"/>
              </w:pBdr>
              <w:spacing w:before="74"/>
              <w:ind w:left="15"/>
              <w:jc w:val="center"/>
              <w:rPr>
                <w:rFonts w:ascii="Arial" w:eastAsia="Arial" w:hAnsi="Arial" w:cs="Arial"/>
                <w:b/>
                <w:bCs/>
                <w:color w:val="000000"/>
                <w:sz w:val="24"/>
                <w:szCs w:val="24"/>
              </w:rPr>
            </w:pPr>
            <w:r>
              <w:rPr>
                <w:rFonts w:ascii="Arial" w:eastAsia="Arial" w:hAnsi="Arial" w:cs="Arial"/>
                <w:b/>
                <w:bCs/>
                <w:color w:val="000000"/>
                <w:sz w:val="24"/>
                <w:szCs w:val="24"/>
              </w:rPr>
              <w:t>2</w:t>
            </w:r>
          </w:p>
        </w:tc>
        <w:tc>
          <w:tcPr>
            <w:tcW w:w="1140" w:type="dxa"/>
          </w:tcPr>
          <w:p w14:paraId="4A9A0843" w14:textId="77777777" w:rsidR="007F2296" w:rsidRDefault="007F2296" w:rsidP="00583034">
            <w:pPr>
              <w:pBdr>
                <w:top w:val="nil"/>
                <w:left w:val="nil"/>
                <w:bottom w:val="nil"/>
                <w:right w:val="nil"/>
                <w:between w:val="nil"/>
              </w:pBdr>
              <w:spacing w:before="74"/>
              <w:ind w:left="20"/>
              <w:jc w:val="center"/>
              <w:rPr>
                <w:rFonts w:ascii="Arial" w:eastAsia="Arial" w:hAnsi="Arial" w:cs="Arial"/>
                <w:b/>
                <w:bCs/>
                <w:color w:val="000000"/>
                <w:sz w:val="24"/>
                <w:szCs w:val="24"/>
              </w:rPr>
            </w:pPr>
            <w:r>
              <w:rPr>
                <w:rFonts w:ascii="Arial" w:eastAsia="Arial" w:hAnsi="Arial" w:cs="Arial"/>
                <w:b/>
                <w:bCs/>
                <w:color w:val="000000"/>
                <w:sz w:val="24"/>
                <w:szCs w:val="24"/>
              </w:rPr>
              <w:t>TF</w:t>
            </w:r>
          </w:p>
        </w:tc>
        <w:tc>
          <w:tcPr>
            <w:tcW w:w="1700" w:type="dxa"/>
          </w:tcPr>
          <w:p w14:paraId="123BE249" w14:textId="77777777" w:rsidR="007F2296" w:rsidRDefault="007F2296" w:rsidP="00583034">
            <w:pPr>
              <w:pBdr>
                <w:top w:val="nil"/>
                <w:left w:val="nil"/>
                <w:bottom w:val="nil"/>
                <w:right w:val="nil"/>
                <w:between w:val="nil"/>
              </w:pBdr>
              <w:rPr>
                <w:color w:val="000000"/>
                <w:sz w:val="24"/>
                <w:szCs w:val="24"/>
              </w:rPr>
            </w:pPr>
          </w:p>
        </w:tc>
      </w:tr>
      <w:tr w:rsidR="007F2296" w14:paraId="7AF7CBB6" w14:textId="77777777" w:rsidTr="00583034">
        <w:trPr>
          <w:trHeight w:val="419"/>
        </w:trPr>
        <w:tc>
          <w:tcPr>
            <w:tcW w:w="2180" w:type="dxa"/>
          </w:tcPr>
          <w:p w14:paraId="1BFBD8BD" w14:textId="77777777" w:rsidR="007F2296" w:rsidRDefault="007F2296" w:rsidP="00583034">
            <w:pPr>
              <w:pBdr>
                <w:top w:val="nil"/>
                <w:left w:val="nil"/>
                <w:bottom w:val="nil"/>
                <w:right w:val="nil"/>
                <w:between w:val="nil"/>
              </w:pBdr>
              <w:spacing w:before="75"/>
              <w:ind w:left="25"/>
              <w:jc w:val="center"/>
              <w:rPr>
                <w:rFonts w:ascii="Arial" w:eastAsia="Arial" w:hAnsi="Arial" w:cs="Arial"/>
                <w:b/>
                <w:bCs/>
                <w:color w:val="000000"/>
                <w:sz w:val="24"/>
                <w:szCs w:val="24"/>
              </w:rPr>
            </w:pPr>
            <w:r>
              <w:rPr>
                <w:rFonts w:ascii="Arial" w:eastAsia="Arial" w:hAnsi="Arial" w:cs="Arial"/>
                <w:b/>
                <w:bCs/>
                <w:color w:val="000000"/>
                <w:sz w:val="24"/>
                <w:szCs w:val="24"/>
              </w:rPr>
              <w:t>3</w:t>
            </w:r>
          </w:p>
        </w:tc>
        <w:tc>
          <w:tcPr>
            <w:tcW w:w="1000" w:type="dxa"/>
          </w:tcPr>
          <w:p w14:paraId="27B69451" w14:textId="77777777" w:rsidR="007F2296" w:rsidRDefault="007F2296" w:rsidP="00583034">
            <w:pPr>
              <w:pBdr>
                <w:top w:val="nil"/>
                <w:left w:val="nil"/>
                <w:bottom w:val="nil"/>
                <w:right w:val="nil"/>
                <w:between w:val="nil"/>
              </w:pBdr>
              <w:spacing w:before="75"/>
              <w:ind w:left="10"/>
              <w:jc w:val="center"/>
              <w:rPr>
                <w:rFonts w:ascii="Arial" w:eastAsia="Arial" w:hAnsi="Arial" w:cs="Arial"/>
                <w:b/>
                <w:bCs/>
                <w:color w:val="000000"/>
                <w:sz w:val="24"/>
                <w:szCs w:val="24"/>
              </w:rPr>
            </w:pPr>
            <w:r>
              <w:rPr>
                <w:rFonts w:ascii="Arial" w:eastAsia="Arial" w:hAnsi="Arial" w:cs="Arial"/>
                <w:b/>
                <w:bCs/>
                <w:color w:val="000000"/>
                <w:sz w:val="24"/>
                <w:szCs w:val="24"/>
              </w:rPr>
              <w:t>14 &amp; U</w:t>
            </w:r>
          </w:p>
        </w:tc>
        <w:tc>
          <w:tcPr>
            <w:tcW w:w="2440" w:type="dxa"/>
          </w:tcPr>
          <w:p w14:paraId="2264B01C" w14:textId="77777777" w:rsidR="007F2296" w:rsidRDefault="007F2296" w:rsidP="00583034">
            <w:pPr>
              <w:pBdr>
                <w:top w:val="nil"/>
                <w:left w:val="nil"/>
                <w:bottom w:val="nil"/>
                <w:right w:val="nil"/>
                <w:between w:val="nil"/>
              </w:pBdr>
              <w:spacing w:before="75"/>
              <w:ind w:left="5"/>
              <w:jc w:val="center"/>
              <w:rPr>
                <w:rFonts w:ascii="Arial" w:eastAsia="Arial" w:hAnsi="Arial" w:cs="Arial"/>
                <w:b/>
                <w:bCs/>
                <w:color w:val="000000"/>
                <w:sz w:val="24"/>
                <w:szCs w:val="24"/>
              </w:rPr>
            </w:pPr>
            <w:r>
              <w:rPr>
                <w:rFonts w:ascii="Arial" w:eastAsia="Arial" w:hAnsi="Arial" w:cs="Arial"/>
                <w:b/>
                <w:bCs/>
                <w:color w:val="000000"/>
                <w:sz w:val="24"/>
                <w:szCs w:val="24"/>
              </w:rPr>
              <w:t>400y Medley Relay</w:t>
            </w:r>
          </w:p>
        </w:tc>
        <w:tc>
          <w:tcPr>
            <w:tcW w:w="1720" w:type="dxa"/>
          </w:tcPr>
          <w:p w14:paraId="0BC4DCFE" w14:textId="77777777" w:rsidR="007F2296" w:rsidRDefault="007F2296" w:rsidP="00583034">
            <w:pPr>
              <w:pBdr>
                <w:top w:val="nil"/>
                <w:left w:val="nil"/>
                <w:bottom w:val="nil"/>
                <w:right w:val="nil"/>
                <w:between w:val="nil"/>
              </w:pBdr>
              <w:spacing w:before="75"/>
              <w:ind w:left="15"/>
              <w:jc w:val="center"/>
              <w:rPr>
                <w:rFonts w:ascii="Arial" w:eastAsia="Arial" w:hAnsi="Arial" w:cs="Arial"/>
                <w:b/>
                <w:bCs/>
                <w:color w:val="000000"/>
                <w:sz w:val="24"/>
                <w:szCs w:val="24"/>
              </w:rPr>
            </w:pPr>
            <w:r>
              <w:rPr>
                <w:rFonts w:ascii="Arial" w:eastAsia="Arial" w:hAnsi="Arial" w:cs="Arial"/>
                <w:b/>
                <w:bCs/>
                <w:color w:val="000000"/>
                <w:sz w:val="24"/>
                <w:szCs w:val="24"/>
              </w:rPr>
              <w:t>4</w:t>
            </w:r>
          </w:p>
        </w:tc>
        <w:tc>
          <w:tcPr>
            <w:tcW w:w="1140" w:type="dxa"/>
          </w:tcPr>
          <w:p w14:paraId="1A5EC64E" w14:textId="77777777" w:rsidR="007F2296" w:rsidRDefault="007F2296" w:rsidP="00583034">
            <w:pPr>
              <w:pBdr>
                <w:top w:val="nil"/>
                <w:left w:val="nil"/>
                <w:bottom w:val="nil"/>
                <w:right w:val="nil"/>
                <w:between w:val="nil"/>
              </w:pBdr>
              <w:spacing w:before="75"/>
              <w:ind w:left="20"/>
              <w:jc w:val="center"/>
              <w:rPr>
                <w:rFonts w:ascii="Arial" w:eastAsia="Arial" w:hAnsi="Arial" w:cs="Arial"/>
                <w:b/>
                <w:bCs/>
                <w:color w:val="000000"/>
                <w:sz w:val="24"/>
                <w:szCs w:val="24"/>
              </w:rPr>
            </w:pPr>
            <w:r>
              <w:rPr>
                <w:rFonts w:ascii="Arial" w:eastAsia="Arial" w:hAnsi="Arial" w:cs="Arial"/>
                <w:b/>
                <w:bCs/>
                <w:color w:val="000000"/>
                <w:sz w:val="24"/>
                <w:szCs w:val="24"/>
              </w:rPr>
              <w:t>TF</w:t>
            </w:r>
          </w:p>
        </w:tc>
        <w:tc>
          <w:tcPr>
            <w:tcW w:w="1700" w:type="dxa"/>
          </w:tcPr>
          <w:p w14:paraId="40EA637F" w14:textId="77777777" w:rsidR="007F2296" w:rsidRDefault="007F2296" w:rsidP="00583034">
            <w:pPr>
              <w:pBdr>
                <w:top w:val="nil"/>
                <w:left w:val="nil"/>
                <w:bottom w:val="nil"/>
                <w:right w:val="nil"/>
                <w:between w:val="nil"/>
              </w:pBdr>
              <w:rPr>
                <w:color w:val="000000"/>
                <w:sz w:val="24"/>
                <w:szCs w:val="24"/>
              </w:rPr>
            </w:pPr>
          </w:p>
        </w:tc>
      </w:tr>
      <w:tr w:rsidR="007F2296" w14:paraId="55C9D36E" w14:textId="77777777" w:rsidTr="00583034">
        <w:trPr>
          <w:trHeight w:val="420"/>
        </w:trPr>
        <w:tc>
          <w:tcPr>
            <w:tcW w:w="2180" w:type="dxa"/>
          </w:tcPr>
          <w:p w14:paraId="0F4EF763" w14:textId="77777777" w:rsidR="007F2296" w:rsidRDefault="007F2296" w:rsidP="00583034">
            <w:pPr>
              <w:pBdr>
                <w:top w:val="nil"/>
                <w:left w:val="nil"/>
                <w:bottom w:val="nil"/>
                <w:right w:val="nil"/>
                <w:between w:val="nil"/>
              </w:pBdr>
              <w:spacing w:before="76"/>
              <w:ind w:left="25"/>
              <w:jc w:val="center"/>
              <w:rPr>
                <w:rFonts w:ascii="Arial" w:eastAsia="Arial" w:hAnsi="Arial" w:cs="Arial"/>
                <w:b/>
                <w:bCs/>
                <w:color w:val="000000"/>
                <w:sz w:val="24"/>
                <w:szCs w:val="24"/>
              </w:rPr>
            </w:pPr>
            <w:r>
              <w:rPr>
                <w:rFonts w:ascii="Arial" w:eastAsia="Arial" w:hAnsi="Arial" w:cs="Arial"/>
                <w:b/>
                <w:bCs/>
                <w:color w:val="000000"/>
                <w:sz w:val="24"/>
                <w:szCs w:val="24"/>
              </w:rPr>
              <w:t>5</w:t>
            </w:r>
          </w:p>
        </w:tc>
        <w:tc>
          <w:tcPr>
            <w:tcW w:w="1000" w:type="dxa"/>
          </w:tcPr>
          <w:p w14:paraId="63754497" w14:textId="77777777" w:rsidR="007F2296" w:rsidRDefault="007F2296" w:rsidP="00583034">
            <w:pPr>
              <w:pBdr>
                <w:top w:val="nil"/>
                <w:left w:val="nil"/>
                <w:bottom w:val="nil"/>
                <w:right w:val="nil"/>
                <w:between w:val="nil"/>
              </w:pBdr>
              <w:spacing w:before="76"/>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24D53477" w14:textId="77777777" w:rsidR="007F2296" w:rsidRDefault="007F2296" w:rsidP="00583034">
            <w:pPr>
              <w:pBdr>
                <w:top w:val="nil"/>
                <w:left w:val="nil"/>
                <w:bottom w:val="nil"/>
                <w:right w:val="nil"/>
                <w:between w:val="nil"/>
              </w:pBdr>
              <w:spacing w:before="76"/>
              <w:ind w:left="5"/>
              <w:jc w:val="center"/>
              <w:rPr>
                <w:rFonts w:ascii="Arial" w:eastAsia="Arial" w:hAnsi="Arial" w:cs="Arial"/>
                <w:b/>
                <w:bCs/>
                <w:color w:val="000000"/>
                <w:sz w:val="24"/>
                <w:szCs w:val="24"/>
              </w:rPr>
            </w:pPr>
            <w:r>
              <w:rPr>
                <w:rFonts w:ascii="Arial" w:eastAsia="Arial" w:hAnsi="Arial" w:cs="Arial"/>
                <w:b/>
                <w:bCs/>
                <w:color w:val="000000"/>
                <w:sz w:val="24"/>
                <w:szCs w:val="24"/>
              </w:rPr>
              <w:t>100y Free</w:t>
            </w:r>
          </w:p>
        </w:tc>
        <w:tc>
          <w:tcPr>
            <w:tcW w:w="1720" w:type="dxa"/>
          </w:tcPr>
          <w:p w14:paraId="224A8A61" w14:textId="77777777" w:rsidR="007F2296" w:rsidRDefault="007F2296" w:rsidP="00583034">
            <w:pPr>
              <w:pBdr>
                <w:top w:val="nil"/>
                <w:left w:val="nil"/>
                <w:bottom w:val="nil"/>
                <w:right w:val="nil"/>
                <w:between w:val="nil"/>
              </w:pBdr>
              <w:spacing w:before="76"/>
              <w:ind w:left="15"/>
              <w:jc w:val="center"/>
              <w:rPr>
                <w:rFonts w:ascii="Arial" w:eastAsia="Arial" w:hAnsi="Arial" w:cs="Arial"/>
                <w:b/>
                <w:bCs/>
                <w:color w:val="000000"/>
                <w:sz w:val="24"/>
                <w:szCs w:val="24"/>
              </w:rPr>
            </w:pPr>
            <w:r>
              <w:rPr>
                <w:rFonts w:ascii="Arial" w:eastAsia="Arial" w:hAnsi="Arial" w:cs="Arial"/>
                <w:b/>
                <w:bCs/>
                <w:color w:val="000000"/>
                <w:sz w:val="24"/>
                <w:szCs w:val="24"/>
              </w:rPr>
              <w:t>6</w:t>
            </w:r>
          </w:p>
        </w:tc>
        <w:tc>
          <w:tcPr>
            <w:tcW w:w="1140" w:type="dxa"/>
          </w:tcPr>
          <w:p w14:paraId="20AB7A37" w14:textId="77777777" w:rsidR="007F2296" w:rsidRDefault="007F2296" w:rsidP="00583034">
            <w:pPr>
              <w:pBdr>
                <w:top w:val="nil"/>
                <w:left w:val="nil"/>
                <w:bottom w:val="nil"/>
                <w:right w:val="nil"/>
                <w:between w:val="nil"/>
              </w:pBdr>
              <w:spacing w:before="76"/>
              <w:ind w:left="20"/>
              <w:jc w:val="center"/>
              <w:rPr>
                <w:rFonts w:ascii="Arial" w:eastAsia="Arial" w:hAnsi="Arial" w:cs="Arial"/>
                <w:b/>
                <w:bCs/>
                <w:color w:val="000000"/>
                <w:sz w:val="24"/>
                <w:szCs w:val="24"/>
              </w:rPr>
            </w:pPr>
            <w:r>
              <w:rPr>
                <w:rFonts w:ascii="Arial" w:eastAsia="Arial" w:hAnsi="Arial" w:cs="Arial"/>
                <w:b/>
                <w:bCs/>
                <w:color w:val="000000"/>
                <w:sz w:val="24"/>
                <w:szCs w:val="24"/>
              </w:rPr>
              <w:t>Prelims</w:t>
            </w:r>
          </w:p>
        </w:tc>
        <w:tc>
          <w:tcPr>
            <w:tcW w:w="1700" w:type="dxa"/>
          </w:tcPr>
          <w:p w14:paraId="6D7C54B0" w14:textId="77777777" w:rsidR="007F2296" w:rsidRDefault="007F2296" w:rsidP="00583034">
            <w:pPr>
              <w:pBdr>
                <w:top w:val="nil"/>
                <w:left w:val="nil"/>
                <w:bottom w:val="nil"/>
                <w:right w:val="nil"/>
                <w:between w:val="nil"/>
              </w:pBdr>
              <w:rPr>
                <w:color w:val="000000"/>
                <w:sz w:val="24"/>
                <w:szCs w:val="24"/>
              </w:rPr>
            </w:pPr>
          </w:p>
        </w:tc>
      </w:tr>
      <w:tr w:rsidR="007F2296" w14:paraId="243F5E82" w14:textId="77777777" w:rsidTr="00583034">
        <w:trPr>
          <w:trHeight w:val="419"/>
        </w:trPr>
        <w:tc>
          <w:tcPr>
            <w:tcW w:w="2180" w:type="dxa"/>
          </w:tcPr>
          <w:p w14:paraId="3AC10797" w14:textId="77777777" w:rsidR="007F2296" w:rsidRDefault="007F2296" w:rsidP="00583034">
            <w:pPr>
              <w:pBdr>
                <w:top w:val="nil"/>
                <w:left w:val="nil"/>
                <w:bottom w:val="nil"/>
                <w:right w:val="nil"/>
                <w:between w:val="nil"/>
              </w:pBdr>
              <w:spacing w:before="76"/>
              <w:ind w:left="25"/>
              <w:jc w:val="center"/>
              <w:rPr>
                <w:rFonts w:ascii="Arial" w:eastAsia="Arial" w:hAnsi="Arial" w:cs="Arial"/>
                <w:b/>
                <w:bCs/>
                <w:color w:val="000000"/>
                <w:sz w:val="24"/>
                <w:szCs w:val="24"/>
              </w:rPr>
            </w:pPr>
            <w:r>
              <w:rPr>
                <w:rFonts w:ascii="Arial" w:eastAsia="Arial" w:hAnsi="Arial" w:cs="Arial"/>
                <w:b/>
                <w:bCs/>
                <w:color w:val="000000"/>
                <w:sz w:val="24"/>
                <w:szCs w:val="24"/>
              </w:rPr>
              <w:t>7</w:t>
            </w:r>
          </w:p>
        </w:tc>
        <w:tc>
          <w:tcPr>
            <w:tcW w:w="1000" w:type="dxa"/>
          </w:tcPr>
          <w:p w14:paraId="1A4D0386" w14:textId="77777777" w:rsidR="007F2296" w:rsidRDefault="007F2296" w:rsidP="00583034">
            <w:pPr>
              <w:pBdr>
                <w:top w:val="nil"/>
                <w:left w:val="nil"/>
                <w:bottom w:val="nil"/>
                <w:right w:val="nil"/>
                <w:between w:val="nil"/>
              </w:pBdr>
              <w:spacing w:before="76"/>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178CF317" w14:textId="77777777" w:rsidR="007F2296" w:rsidRDefault="007F2296" w:rsidP="00583034">
            <w:pPr>
              <w:pBdr>
                <w:top w:val="nil"/>
                <w:left w:val="nil"/>
                <w:bottom w:val="nil"/>
                <w:right w:val="nil"/>
                <w:between w:val="nil"/>
              </w:pBdr>
              <w:spacing w:before="76"/>
              <w:ind w:left="5"/>
              <w:jc w:val="center"/>
              <w:rPr>
                <w:rFonts w:ascii="Arial" w:eastAsia="Arial" w:hAnsi="Arial" w:cs="Arial"/>
                <w:b/>
                <w:bCs/>
                <w:color w:val="000000"/>
                <w:sz w:val="24"/>
                <w:szCs w:val="24"/>
              </w:rPr>
            </w:pPr>
            <w:r>
              <w:rPr>
                <w:rFonts w:ascii="Arial" w:eastAsia="Arial" w:hAnsi="Arial" w:cs="Arial"/>
                <w:b/>
                <w:bCs/>
                <w:color w:val="000000"/>
                <w:sz w:val="24"/>
                <w:szCs w:val="24"/>
              </w:rPr>
              <w:t>100y Free</w:t>
            </w:r>
          </w:p>
        </w:tc>
        <w:tc>
          <w:tcPr>
            <w:tcW w:w="1720" w:type="dxa"/>
          </w:tcPr>
          <w:p w14:paraId="155670CE" w14:textId="77777777" w:rsidR="007F2296" w:rsidRDefault="007F2296" w:rsidP="00583034">
            <w:pPr>
              <w:pBdr>
                <w:top w:val="nil"/>
                <w:left w:val="nil"/>
                <w:bottom w:val="nil"/>
                <w:right w:val="nil"/>
                <w:between w:val="nil"/>
              </w:pBdr>
              <w:spacing w:before="76"/>
              <w:ind w:left="15"/>
              <w:jc w:val="center"/>
              <w:rPr>
                <w:rFonts w:ascii="Arial" w:eastAsia="Arial" w:hAnsi="Arial" w:cs="Arial"/>
                <w:b/>
                <w:bCs/>
                <w:color w:val="000000"/>
                <w:sz w:val="24"/>
                <w:szCs w:val="24"/>
              </w:rPr>
            </w:pPr>
            <w:r>
              <w:rPr>
                <w:rFonts w:ascii="Arial" w:eastAsia="Arial" w:hAnsi="Arial" w:cs="Arial"/>
                <w:b/>
                <w:bCs/>
                <w:color w:val="000000"/>
                <w:sz w:val="24"/>
                <w:szCs w:val="24"/>
              </w:rPr>
              <w:t>8</w:t>
            </w:r>
          </w:p>
        </w:tc>
        <w:tc>
          <w:tcPr>
            <w:tcW w:w="1140" w:type="dxa"/>
          </w:tcPr>
          <w:p w14:paraId="30325233" w14:textId="77777777" w:rsidR="007F2296" w:rsidRDefault="007F2296" w:rsidP="00583034">
            <w:pPr>
              <w:pBdr>
                <w:top w:val="nil"/>
                <w:left w:val="nil"/>
                <w:bottom w:val="nil"/>
                <w:right w:val="nil"/>
                <w:between w:val="nil"/>
              </w:pBdr>
              <w:spacing w:before="76"/>
              <w:ind w:left="20"/>
              <w:jc w:val="center"/>
              <w:rPr>
                <w:rFonts w:ascii="Arial" w:eastAsia="Arial" w:hAnsi="Arial" w:cs="Arial"/>
                <w:b/>
                <w:bCs/>
                <w:color w:val="000000"/>
                <w:sz w:val="24"/>
                <w:szCs w:val="24"/>
              </w:rPr>
            </w:pPr>
            <w:r>
              <w:rPr>
                <w:rFonts w:ascii="Arial" w:eastAsia="Arial" w:hAnsi="Arial" w:cs="Arial"/>
                <w:b/>
                <w:bCs/>
                <w:color w:val="000000"/>
                <w:sz w:val="24"/>
                <w:szCs w:val="24"/>
              </w:rPr>
              <w:t>Prelims</w:t>
            </w:r>
          </w:p>
        </w:tc>
        <w:tc>
          <w:tcPr>
            <w:tcW w:w="1700" w:type="dxa"/>
          </w:tcPr>
          <w:p w14:paraId="15882D52" w14:textId="77777777" w:rsidR="007F2296" w:rsidRDefault="007F2296" w:rsidP="00583034">
            <w:pPr>
              <w:pBdr>
                <w:top w:val="nil"/>
                <w:left w:val="nil"/>
                <w:bottom w:val="nil"/>
                <w:right w:val="nil"/>
                <w:between w:val="nil"/>
              </w:pBdr>
              <w:rPr>
                <w:color w:val="000000"/>
                <w:sz w:val="24"/>
                <w:szCs w:val="24"/>
              </w:rPr>
            </w:pPr>
          </w:p>
        </w:tc>
      </w:tr>
      <w:tr w:rsidR="007F2296" w14:paraId="257D8A9A" w14:textId="77777777" w:rsidTr="00583034">
        <w:trPr>
          <w:trHeight w:val="420"/>
        </w:trPr>
        <w:tc>
          <w:tcPr>
            <w:tcW w:w="2180" w:type="dxa"/>
          </w:tcPr>
          <w:p w14:paraId="2E197227" w14:textId="77777777" w:rsidR="007F2296" w:rsidRDefault="007F2296" w:rsidP="00583034">
            <w:pPr>
              <w:pBdr>
                <w:top w:val="nil"/>
                <w:left w:val="nil"/>
                <w:bottom w:val="nil"/>
                <w:right w:val="nil"/>
                <w:between w:val="nil"/>
              </w:pBdr>
              <w:spacing w:before="77"/>
              <w:ind w:left="25"/>
              <w:jc w:val="center"/>
              <w:rPr>
                <w:rFonts w:ascii="Arial" w:eastAsia="Arial" w:hAnsi="Arial" w:cs="Arial"/>
                <w:b/>
                <w:bCs/>
                <w:color w:val="000000"/>
                <w:sz w:val="24"/>
                <w:szCs w:val="24"/>
              </w:rPr>
            </w:pPr>
            <w:r>
              <w:rPr>
                <w:rFonts w:ascii="Arial" w:eastAsia="Arial" w:hAnsi="Arial" w:cs="Arial"/>
                <w:b/>
                <w:bCs/>
                <w:color w:val="000000"/>
                <w:sz w:val="24"/>
                <w:szCs w:val="24"/>
              </w:rPr>
              <w:t>9</w:t>
            </w:r>
          </w:p>
        </w:tc>
        <w:tc>
          <w:tcPr>
            <w:tcW w:w="1000" w:type="dxa"/>
          </w:tcPr>
          <w:p w14:paraId="213CFC3D" w14:textId="77777777" w:rsidR="007F2296" w:rsidRDefault="007F2296" w:rsidP="00583034">
            <w:pPr>
              <w:pBdr>
                <w:top w:val="nil"/>
                <w:left w:val="nil"/>
                <w:bottom w:val="nil"/>
                <w:right w:val="nil"/>
                <w:between w:val="nil"/>
              </w:pBdr>
              <w:spacing w:before="77"/>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3BA5813C" w14:textId="77777777" w:rsidR="007F2296" w:rsidRDefault="007F2296" w:rsidP="00583034">
            <w:pPr>
              <w:pBdr>
                <w:top w:val="nil"/>
                <w:left w:val="nil"/>
                <w:bottom w:val="nil"/>
                <w:right w:val="nil"/>
                <w:between w:val="nil"/>
              </w:pBdr>
              <w:spacing w:before="77"/>
              <w:ind w:left="5"/>
              <w:jc w:val="center"/>
              <w:rPr>
                <w:rFonts w:ascii="Arial" w:eastAsia="Arial" w:hAnsi="Arial" w:cs="Arial"/>
                <w:b/>
                <w:bCs/>
                <w:color w:val="000000"/>
                <w:sz w:val="24"/>
                <w:szCs w:val="24"/>
              </w:rPr>
            </w:pPr>
            <w:r>
              <w:rPr>
                <w:rFonts w:ascii="Arial" w:eastAsia="Arial" w:hAnsi="Arial" w:cs="Arial"/>
                <w:b/>
                <w:bCs/>
                <w:color w:val="000000"/>
                <w:sz w:val="24"/>
                <w:szCs w:val="24"/>
              </w:rPr>
              <w:t>200y Fly</w:t>
            </w:r>
          </w:p>
        </w:tc>
        <w:tc>
          <w:tcPr>
            <w:tcW w:w="1720" w:type="dxa"/>
          </w:tcPr>
          <w:p w14:paraId="575BA2CD" w14:textId="77777777" w:rsidR="007F2296" w:rsidRDefault="007F2296" w:rsidP="00583034">
            <w:pPr>
              <w:pBdr>
                <w:top w:val="nil"/>
                <w:left w:val="nil"/>
                <w:bottom w:val="nil"/>
                <w:right w:val="nil"/>
                <w:between w:val="nil"/>
              </w:pBdr>
              <w:spacing w:before="77"/>
              <w:ind w:left="15"/>
              <w:jc w:val="center"/>
              <w:rPr>
                <w:rFonts w:ascii="Arial" w:eastAsia="Arial" w:hAnsi="Arial" w:cs="Arial"/>
                <w:b/>
                <w:bCs/>
                <w:color w:val="000000"/>
                <w:sz w:val="24"/>
                <w:szCs w:val="24"/>
              </w:rPr>
            </w:pPr>
            <w:r>
              <w:rPr>
                <w:rFonts w:ascii="Arial" w:eastAsia="Arial" w:hAnsi="Arial" w:cs="Arial"/>
                <w:b/>
                <w:bCs/>
                <w:color w:val="000000"/>
                <w:sz w:val="24"/>
                <w:szCs w:val="24"/>
              </w:rPr>
              <w:t>10</w:t>
            </w:r>
          </w:p>
        </w:tc>
        <w:tc>
          <w:tcPr>
            <w:tcW w:w="1140" w:type="dxa"/>
          </w:tcPr>
          <w:p w14:paraId="718181AA" w14:textId="77777777" w:rsidR="007F2296" w:rsidRDefault="007F2296" w:rsidP="00583034">
            <w:pPr>
              <w:pBdr>
                <w:top w:val="nil"/>
                <w:left w:val="nil"/>
                <w:bottom w:val="nil"/>
                <w:right w:val="nil"/>
                <w:between w:val="nil"/>
              </w:pBdr>
              <w:spacing w:before="77"/>
              <w:ind w:left="20"/>
              <w:jc w:val="center"/>
              <w:rPr>
                <w:rFonts w:ascii="Arial" w:eastAsia="Arial" w:hAnsi="Arial" w:cs="Arial"/>
                <w:b/>
                <w:bCs/>
                <w:color w:val="000000"/>
                <w:sz w:val="24"/>
                <w:szCs w:val="24"/>
              </w:rPr>
            </w:pPr>
            <w:r>
              <w:rPr>
                <w:rFonts w:ascii="Arial" w:eastAsia="Arial" w:hAnsi="Arial" w:cs="Arial"/>
                <w:b/>
                <w:bCs/>
                <w:color w:val="000000"/>
                <w:sz w:val="24"/>
                <w:szCs w:val="24"/>
              </w:rPr>
              <w:t>TF</w:t>
            </w:r>
          </w:p>
        </w:tc>
        <w:tc>
          <w:tcPr>
            <w:tcW w:w="1700" w:type="dxa"/>
          </w:tcPr>
          <w:p w14:paraId="105845E1" w14:textId="77777777" w:rsidR="007F2296" w:rsidRDefault="007F2296" w:rsidP="00583034">
            <w:pPr>
              <w:pBdr>
                <w:top w:val="nil"/>
                <w:left w:val="nil"/>
                <w:bottom w:val="nil"/>
                <w:right w:val="nil"/>
                <w:between w:val="nil"/>
              </w:pBdr>
              <w:spacing w:before="77"/>
              <w:ind w:left="15"/>
              <w:jc w:val="center"/>
              <w:rPr>
                <w:rFonts w:ascii="Arial" w:eastAsia="Arial" w:hAnsi="Arial" w:cs="Arial"/>
                <w:b/>
                <w:bCs/>
                <w:color w:val="000000"/>
                <w:sz w:val="24"/>
                <w:szCs w:val="24"/>
              </w:rPr>
            </w:pPr>
            <w:r>
              <w:rPr>
                <w:rFonts w:ascii="Arial" w:eastAsia="Arial" w:hAnsi="Arial" w:cs="Arial"/>
                <w:b/>
                <w:bCs/>
                <w:color w:val="000000"/>
                <w:sz w:val="24"/>
                <w:szCs w:val="24"/>
              </w:rPr>
              <w:t>3</w:t>
            </w:r>
          </w:p>
        </w:tc>
      </w:tr>
      <w:tr w:rsidR="007F2296" w14:paraId="5CD7C7F8" w14:textId="77777777" w:rsidTr="00583034">
        <w:trPr>
          <w:trHeight w:val="419"/>
        </w:trPr>
        <w:tc>
          <w:tcPr>
            <w:tcW w:w="2180" w:type="dxa"/>
          </w:tcPr>
          <w:p w14:paraId="5C3B02D2" w14:textId="77777777" w:rsidR="007F2296" w:rsidRDefault="007F2296" w:rsidP="00583034">
            <w:pPr>
              <w:pBdr>
                <w:top w:val="nil"/>
                <w:left w:val="nil"/>
                <w:bottom w:val="nil"/>
                <w:right w:val="nil"/>
                <w:between w:val="nil"/>
              </w:pBdr>
              <w:spacing w:before="78"/>
              <w:ind w:left="25"/>
              <w:jc w:val="center"/>
              <w:rPr>
                <w:rFonts w:ascii="Arial" w:eastAsia="Arial" w:hAnsi="Arial" w:cs="Arial"/>
                <w:b/>
                <w:bCs/>
                <w:color w:val="000000"/>
                <w:sz w:val="24"/>
                <w:szCs w:val="24"/>
              </w:rPr>
            </w:pPr>
            <w:r>
              <w:rPr>
                <w:rFonts w:ascii="Arial" w:eastAsia="Arial" w:hAnsi="Arial" w:cs="Arial"/>
                <w:b/>
                <w:bCs/>
                <w:color w:val="000000"/>
                <w:sz w:val="24"/>
                <w:szCs w:val="24"/>
              </w:rPr>
              <w:t>11</w:t>
            </w:r>
          </w:p>
        </w:tc>
        <w:tc>
          <w:tcPr>
            <w:tcW w:w="1000" w:type="dxa"/>
          </w:tcPr>
          <w:p w14:paraId="5EE81A10" w14:textId="77777777" w:rsidR="007F2296" w:rsidRDefault="007F2296" w:rsidP="00583034">
            <w:pPr>
              <w:pBdr>
                <w:top w:val="nil"/>
                <w:left w:val="nil"/>
                <w:bottom w:val="nil"/>
                <w:right w:val="nil"/>
                <w:between w:val="nil"/>
              </w:pBdr>
              <w:spacing w:before="78"/>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093CC79C" w14:textId="77777777" w:rsidR="007F2296" w:rsidRDefault="007F2296" w:rsidP="00583034">
            <w:pPr>
              <w:pBdr>
                <w:top w:val="nil"/>
                <w:left w:val="nil"/>
                <w:bottom w:val="nil"/>
                <w:right w:val="nil"/>
                <w:between w:val="nil"/>
              </w:pBdr>
              <w:spacing w:before="78"/>
              <w:ind w:left="5"/>
              <w:jc w:val="center"/>
              <w:rPr>
                <w:rFonts w:ascii="Arial" w:eastAsia="Arial" w:hAnsi="Arial" w:cs="Arial"/>
                <w:b/>
                <w:bCs/>
                <w:color w:val="000000"/>
                <w:sz w:val="24"/>
                <w:szCs w:val="24"/>
              </w:rPr>
            </w:pPr>
            <w:r>
              <w:rPr>
                <w:rFonts w:ascii="Arial" w:eastAsia="Arial" w:hAnsi="Arial" w:cs="Arial"/>
                <w:b/>
                <w:bCs/>
                <w:color w:val="000000"/>
                <w:sz w:val="24"/>
                <w:szCs w:val="24"/>
              </w:rPr>
              <w:t>200y Fly</w:t>
            </w:r>
          </w:p>
        </w:tc>
        <w:tc>
          <w:tcPr>
            <w:tcW w:w="1720" w:type="dxa"/>
          </w:tcPr>
          <w:p w14:paraId="7BC25F72" w14:textId="77777777" w:rsidR="007F2296" w:rsidRDefault="007F2296" w:rsidP="00583034">
            <w:pPr>
              <w:pBdr>
                <w:top w:val="nil"/>
                <w:left w:val="nil"/>
                <w:bottom w:val="nil"/>
                <w:right w:val="nil"/>
                <w:between w:val="nil"/>
              </w:pBdr>
              <w:spacing w:before="78"/>
              <w:ind w:left="15"/>
              <w:jc w:val="center"/>
              <w:rPr>
                <w:rFonts w:ascii="Arial" w:eastAsia="Arial" w:hAnsi="Arial" w:cs="Arial"/>
                <w:b/>
                <w:bCs/>
                <w:color w:val="000000"/>
                <w:sz w:val="24"/>
                <w:szCs w:val="24"/>
              </w:rPr>
            </w:pPr>
            <w:r>
              <w:rPr>
                <w:rFonts w:ascii="Arial" w:eastAsia="Arial" w:hAnsi="Arial" w:cs="Arial"/>
                <w:b/>
                <w:bCs/>
                <w:color w:val="000000"/>
                <w:sz w:val="24"/>
                <w:szCs w:val="24"/>
              </w:rPr>
              <w:t>12</w:t>
            </w:r>
          </w:p>
        </w:tc>
        <w:tc>
          <w:tcPr>
            <w:tcW w:w="1140" w:type="dxa"/>
          </w:tcPr>
          <w:p w14:paraId="6AD485F5" w14:textId="77777777" w:rsidR="007F2296" w:rsidRDefault="007F2296" w:rsidP="00583034">
            <w:pPr>
              <w:pBdr>
                <w:top w:val="nil"/>
                <w:left w:val="nil"/>
                <w:bottom w:val="nil"/>
                <w:right w:val="nil"/>
                <w:between w:val="nil"/>
              </w:pBdr>
              <w:spacing w:before="78"/>
              <w:ind w:left="20"/>
              <w:jc w:val="center"/>
              <w:rPr>
                <w:rFonts w:ascii="Arial" w:eastAsia="Arial" w:hAnsi="Arial" w:cs="Arial"/>
                <w:b/>
                <w:bCs/>
                <w:color w:val="000000"/>
                <w:sz w:val="24"/>
                <w:szCs w:val="24"/>
              </w:rPr>
            </w:pPr>
            <w:r>
              <w:rPr>
                <w:rFonts w:ascii="Arial" w:eastAsia="Arial" w:hAnsi="Arial" w:cs="Arial"/>
                <w:b/>
                <w:bCs/>
                <w:color w:val="000000"/>
                <w:sz w:val="24"/>
                <w:szCs w:val="24"/>
              </w:rPr>
              <w:t>Prelims</w:t>
            </w:r>
          </w:p>
        </w:tc>
        <w:tc>
          <w:tcPr>
            <w:tcW w:w="1700" w:type="dxa"/>
          </w:tcPr>
          <w:p w14:paraId="7623F76B" w14:textId="77777777" w:rsidR="007F2296" w:rsidRDefault="007F2296" w:rsidP="00583034">
            <w:pPr>
              <w:pBdr>
                <w:top w:val="nil"/>
                <w:left w:val="nil"/>
                <w:bottom w:val="nil"/>
                <w:right w:val="nil"/>
                <w:between w:val="nil"/>
              </w:pBdr>
              <w:rPr>
                <w:color w:val="000000"/>
                <w:sz w:val="24"/>
                <w:szCs w:val="24"/>
              </w:rPr>
            </w:pPr>
          </w:p>
        </w:tc>
      </w:tr>
      <w:tr w:rsidR="007F2296" w14:paraId="5BEBDFFD" w14:textId="77777777" w:rsidTr="00583034">
        <w:trPr>
          <w:trHeight w:val="420"/>
        </w:trPr>
        <w:tc>
          <w:tcPr>
            <w:tcW w:w="2180" w:type="dxa"/>
          </w:tcPr>
          <w:p w14:paraId="5D1F57EC" w14:textId="77777777" w:rsidR="007F2296" w:rsidRDefault="007F2296" w:rsidP="00583034">
            <w:pPr>
              <w:pBdr>
                <w:top w:val="nil"/>
                <w:left w:val="nil"/>
                <w:bottom w:val="nil"/>
                <w:right w:val="nil"/>
                <w:between w:val="nil"/>
              </w:pBdr>
              <w:spacing w:before="79"/>
              <w:ind w:left="25"/>
              <w:jc w:val="center"/>
              <w:rPr>
                <w:rFonts w:ascii="Arial" w:eastAsia="Arial" w:hAnsi="Arial" w:cs="Arial"/>
                <w:b/>
                <w:bCs/>
                <w:color w:val="000000"/>
                <w:sz w:val="24"/>
                <w:szCs w:val="24"/>
              </w:rPr>
            </w:pPr>
            <w:r>
              <w:rPr>
                <w:rFonts w:ascii="Arial" w:eastAsia="Arial" w:hAnsi="Arial" w:cs="Arial"/>
                <w:b/>
                <w:bCs/>
                <w:color w:val="000000"/>
                <w:sz w:val="24"/>
                <w:szCs w:val="24"/>
              </w:rPr>
              <w:t>13</w:t>
            </w:r>
          </w:p>
        </w:tc>
        <w:tc>
          <w:tcPr>
            <w:tcW w:w="1000" w:type="dxa"/>
          </w:tcPr>
          <w:p w14:paraId="167CE8FB" w14:textId="77777777" w:rsidR="007F2296" w:rsidRDefault="007F2296" w:rsidP="00583034">
            <w:pPr>
              <w:pBdr>
                <w:top w:val="nil"/>
                <w:left w:val="nil"/>
                <w:bottom w:val="nil"/>
                <w:right w:val="nil"/>
                <w:between w:val="nil"/>
              </w:pBdr>
              <w:spacing w:before="79"/>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51029C68" w14:textId="77777777" w:rsidR="007F2296" w:rsidRDefault="007F2296" w:rsidP="00583034">
            <w:pPr>
              <w:pBdr>
                <w:top w:val="nil"/>
                <w:left w:val="nil"/>
                <w:bottom w:val="nil"/>
                <w:right w:val="nil"/>
                <w:between w:val="nil"/>
              </w:pBdr>
              <w:spacing w:before="79"/>
              <w:ind w:left="5"/>
              <w:jc w:val="center"/>
              <w:rPr>
                <w:rFonts w:ascii="Arial" w:eastAsia="Arial" w:hAnsi="Arial" w:cs="Arial"/>
                <w:b/>
                <w:bCs/>
                <w:color w:val="000000"/>
                <w:sz w:val="24"/>
                <w:szCs w:val="24"/>
              </w:rPr>
            </w:pPr>
            <w:r>
              <w:rPr>
                <w:rFonts w:ascii="Arial" w:eastAsia="Arial" w:hAnsi="Arial" w:cs="Arial"/>
                <w:b/>
                <w:bCs/>
                <w:color w:val="000000"/>
                <w:sz w:val="24"/>
                <w:szCs w:val="24"/>
              </w:rPr>
              <w:t>50y Breast</w:t>
            </w:r>
          </w:p>
        </w:tc>
        <w:tc>
          <w:tcPr>
            <w:tcW w:w="1720" w:type="dxa"/>
          </w:tcPr>
          <w:p w14:paraId="6C371699" w14:textId="77777777" w:rsidR="007F2296" w:rsidRDefault="007F2296" w:rsidP="00583034">
            <w:pPr>
              <w:pBdr>
                <w:top w:val="nil"/>
                <w:left w:val="nil"/>
                <w:bottom w:val="nil"/>
                <w:right w:val="nil"/>
                <w:between w:val="nil"/>
              </w:pBdr>
              <w:spacing w:before="79"/>
              <w:ind w:left="15"/>
              <w:jc w:val="center"/>
              <w:rPr>
                <w:rFonts w:ascii="Arial" w:eastAsia="Arial" w:hAnsi="Arial" w:cs="Arial"/>
                <w:b/>
                <w:bCs/>
                <w:color w:val="000000"/>
                <w:sz w:val="24"/>
                <w:szCs w:val="24"/>
              </w:rPr>
            </w:pPr>
            <w:r>
              <w:rPr>
                <w:rFonts w:ascii="Arial" w:eastAsia="Arial" w:hAnsi="Arial" w:cs="Arial"/>
                <w:b/>
                <w:bCs/>
                <w:color w:val="000000"/>
                <w:sz w:val="24"/>
                <w:szCs w:val="24"/>
              </w:rPr>
              <w:t>14</w:t>
            </w:r>
          </w:p>
        </w:tc>
        <w:tc>
          <w:tcPr>
            <w:tcW w:w="1140" w:type="dxa"/>
          </w:tcPr>
          <w:p w14:paraId="186ADD1A" w14:textId="77777777" w:rsidR="007F2296" w:rsidRDefault="007F2296" w:rsidP="00583034">
            <w:pPr>
              <w:pBdr>
                <w:top w:val="nil"/>
                <w:left w:val="nil"/>
                <w:bottom w:val="nil"/>
                <w:right w:val="nil"/>
                <w:between w:val="nil"/>
              </w:pBdr>
              <w:spacing w:before="79"/>
              <w:ind w:left="20"/>
              <w:jc w:val="center"/>
              <w:rPr>
                <w:rFonts w:ascii="Arial" w:eastAsia="Arial" w:hAnsi="Arial" w:cs="Arial"/>
                <w:b/>
                <w:bCs/>
                <w:color w:val="000000"/>
                <w:sz w:val="24"/>
                <w:szCs w:val="24"/>
              </w:rPr>
            </w:pPr>
            <w:r>
              <w:rPr>
                <w:rFonts w:ascii="Arial" w:eastAsia="Arial" w:hAnsi="Arial" w:cs="Arial"/>
                <w:b/>
                <w:bCs/>
                <w:color w:val="000000"/>
                <w:sz w:val="24"/>
                <w:szCs w:val="24"/>
              </w:rPr>
              <w:t>Prelims</w:t>
            </w:r>
          </w:p>
        </w:tc>
        <w:tc>
          <w:tcPr>
            <w:tcW w:w="1700" w:type="dxa"/>
          </w:tcPr>
          <w:p w14:paraId="56B0E91D" w14:textId="77777777" w:rsidR="007F2296" w:rsidRDefault="007F2296" w:rsidP="00583034">
            <w:pPr>
              <w:pBdr>
                <w:top w:val="nil"/>
                <w:left w:val="nil"/>
                <w:bottom w:val="nil"/>
                <w:right w:val="nil"/>
                <w:between w:val="nil"/>
              </w:pBdr>
              <w:rPr>
                <w:color w:val="000000"/>
                <w:sz w:val="24"/>
                <w:szCs w:val="24"/>
              </w:rPr>
            </w:pPr>
          </w:p>
        </w:tc>
      </w:tr>
      <w:tr w:rsidR="007F2296" w14:paraId="684E54C3" w14:textId="77777777" w:rsidTr="00583034">
        <w:trPr>
          <w:trHeight w:val="419"/>
        </w:trPr>
        <w:tc>
          <w:tcPr>
            <w:tcW w:w="2180" w:type="dxa"/>
          </w:tcPr>
          <w:p w14:paraId="02FCE0AE" w14:textId="77777777" w:rsidR="007F2296" w:rsidRDefault="007F2296" w:rsidP="00583034">
            <w:pPr>
              <w:pBdr>
                <w:top w:val="nil"/>
                <w:left w:val="nil"/>
                <w:bottom w:val="nil"/>
                <w:right w:val="nil"/>
                <w:between w:val="nil"/>
              </w:pBdr>
              <w:spacing w:before="80"/>
              <w:ind w:left="25"/>
              <w:jc w:val="center"/>
              <w:rPr>
                <w:rFonts w:ascii="Arial" w:eastAsia="Arial" w:hAnsi="Arial" w:cs="Arial"/>
                <w:b/>
                <w:bCs/>
                <w:color w:val="000000"/>
                <w:sz w:val="24"/>
                <w:szCs w:val="24"/>
              </w:rPr>
            </w:pPr>
            <w:r>
              <w:rPr>
                <w:rFonts w:ascii="Arial" w:eastAsia="Arial" w:hAnsi="Arial" w:cs="Arial"/>
                <w:b/>
                <w:bCs/>
                <w:color w:val="000000"/>
                <w:sz w:val="24"/>
                <w:szCs w:val="24"/>
              </w:rPr>
              <w:t>15</w:t>
            </w:r>
          </w:p>
        </w:tc>
        <w:tc>
          <w:tcPr>
            <w:tcW w:w="1000" w:type="dxa"/>
          </w:tcPr>
          <w:p w14:paraId="3A4418AD" w14:textId="77777777" w:rsidR="007F2296" w:rsidRDefault="007F2296" w:rsidP="00583034">
            <w:pPr>
              <w:pBdr>
                <w:top w:val="nil"/>
                <w:left w:val="nil"/>
                <w:bottom w:val="nil"/>
                <w:right w:val="nil"/>
                <w:between w:val="nil"/>
              </w:pBdr>
              <w:spacing w:before="80"/>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617377CB" w14:textId="77777777" w:rsidR="007F2296" w:rsidRDefault="007F2296" w:rsidP="00583034">
            <w:pPr>
              <w:pBdr>
                <w:top w:val="nil"/>
                <w:left w:val="nil"/>
                <w:bottom w:val="nil"/>
                <w:right w:val="nil"/>
                <w:between w:val="nil"/>
              </w:pBdr>
              <w:spacing w:before="80"/>
              <w:ind w:left="5"/>
              <w:jc w:val="center"/>
              <w:rPr>
                <w:rFonts w:ascii="Arial" w:eastAsia="Arial" w:hAnsi="Arial" w:cs="Arial"/>
                <w:b/>
                <w:bCs/>
                <w:color w:val="000000"/>
                <w:sz w:val="24"/>
                <w:szCs w:val="24"/>
              </w:rPr>
            </w:pPr>
            <w:r>
              <w:rPr>
                <w:rFonts w:ascii="Arial" w:eastAsia="Arial" w:hAnsi="Arial" w:cs="Arial"/>
                <w:b/>
                <w:bCs/>
                <w:color w:val="000000"/>
                <w:sz w:val="24"/>
                <w:szCs w:val="24"/>
              </w:rPr>
              <w:t>50y Breast</w:t>
            </w:r>
          </w:p>
        </w:tc>
        <w:tc>
          <w:tcPr>
            <w:tcW w:w="1720" w:type="dxa"/>
          </w:tcPr>
          <w:p w14:paraId="25C79A83" w14:textId="77777777" w:rsidR="007F2296" w:rsidRDefault="007F2296" w:rsidP="00583034">
            <w:pPr>
              <w:pBdr>
                <w:top w:val="nil"/>
                <w:left w:val="nil"/>
                <w:bottom w:val="nil"/>
                <w:right w:val="nil"/>
                <w:between w:val="nil"/>
              </w:pBdr>
              <w:spacing w:before="80"/>
              <w:ind w:left="15"/>
              <w:jc w:val="center"/>
              <w:rPr>
                <w:rFonts w:ascii="Arial" w:eastAsia="Arial" w:hAnsi="Arial" w:cs="Arial"/>
                <w:b/>
                <w:bCs/>
                <w:color w:val="000000"/>
                <w:sz w:val="24"/>
                <w:szCs w:val="24"/>
              </w:rPr>
            </w:pPr>
            <w:r>
              <w:rPr>
                <w:rFonts w:ascii="Arial" w:eastAsia="Arial" w:hAnsi="Arial" w:cs="Arial"/>
                <w:b/>
                <w:bCs/>
                <w:color w:val="000000"/>
                <w:sz w:val="24"/>
                <w:szCs w:val="24"/>
              </w:rPr>
              <w:t>16</w:t>
            </w:r>
          </w:p>
        </w:tc>
        <w:tc>
          <w:tcPr>
            <w:tcW w:w="1140" w:type="dxa"/>
          </w:tcPr>
          <w:p w14:paraId="757F5F6A" w14:textId="77777777" w:rsidR="007F2296" w:rsidRDefault="007F2296" w:rsidP="00583034">
            <w:pPr>
              <w:pBdr>
                <w:top w:val="nil"/>
                <w:left w:val="nil"/>
                <w:bottom w:val="nil"/>
                <w:right w:val="nil"/>
                <w:between w:val="nil"/>
              </w:pBdr>
              <w:spacing w:before="80"/>
              <w:ind w:left="20"/>
              <w:jc w:val="center"/>
              <w:rPr>
                <w:rFonts w:ascii="Arial" w:eastAsia="Arial" w:hAnsi="Arial" w:cs="Arial"/>
                <w:b/>
                <w:bCs/>
                <w:color w:val="000000"/>
                <w:sz w:val="24"/>
                <w:szCs w:val="24"/>
              </w:rPr>
            </w:pPr>
            <w:r>
              <w:rPr>
                <w:rFonts w:ascii="Arial" w:eastAsia="Arial" w:hAnsi="Arial" w:cs="Arial"/>
                <w:b/>
                <w:bCs/>
                <w:color w:val="000000"/>
                <w:sz w:val="24"/>
                <w:szCs w:val="24"/>
              </w:rPr>
              <w:t>Prelims</w:t>
            </w:r>
          </w:p>
        </w:tc>
        <w:tc>
          <w:tcPr>
            <w:tcW w:w="1700" w:type="dxa"/>
          </w:tcPr>
          <w:p w14:paraId="327C5ED1" w14:textId="77777777" w:rsidR="007F2296" w:rsidRDefault="007F2296" w:rsidP="00583034">
            <w:pPr>
              <w:pBdr>
                <w:top w:val="nil"/>
                <w:left w:val="nil"/>
                <w:bottom w:val="nil"/>
                <w:right w:val="nil"/>
                <w:between w:val="nil"/>
              </w:pBdr>
              <w:rPr>
                <w:color w:val="000000"/>
                <w:sz w:val="24"/>
                <w:szCs w:val="24"/>
              </w:rPr>
            </w:pPr>
          </w:p>
        </w:tc>
      </w:tr>
      <w:tr w:rsidR="007F2296" w14:paraId="140B6369" w14:textId="77777777" w:rsidTr="00583034">
        <w:trPr>
          <w:trHeight w:val="420"/>
        </w:trPr>
        <w:tc>
          <w:tcPr>
            <w:tcW w:w="2180" w:type="dxa"/>
          </w:tcPr>
          <w:p w14:paraId="201698B4" w14:textId="77777777" w:rsidR="007F2296" w:rsidRDefault="007F2296" w:rsidP="00583034">
            <w:pPr>
              <w:pBdr>
                <w:top w:val="nil"/>
                <w:left w:val="nil"/>
                <w:bottom w:val="nil"/>
                <w:right w:val="nil"/>
                <w:between w:val="nil"/>
              </w:pBdr>
              <w:spacing w:before="81"/>
              <w:ind w:left="25"/>
              <w:jc w:val="center"/>
              <w:rPr>
                <w:rFonts w:ascii="Arial" w:eastAsia="Arial" w:hAnsi="Arial" w:cs="Arial"/>
                <w:b/>
                <w:bCs/>
                <w:color w:val="000000"/>
                <w:sz w:val="24"/>
                <w:szCs w:val="24"/>
              </w:rPr>
            </w:pPr>
            <w:r>
              <w:rPr>
                <w:rFonts w:ascii="Arial" w:eastAsia="Arial" w:hAnsi="Arial" w:cs="Arial"/>
                <w:b/>
                <w:bCs/>
                <w:color w:val="000000"/>
                <w:sz w:val="24"/>
                <w:szCs w:val="24"/>
              </w:rPr>
              <w:t>17</w:t>
            </w:r>
          </w:p>
        </w:tc>
        <w:tc>
          <w:tcPr>
            <w:tcW w:w="1000" w:type="dxa"/>
          </w:tcPr>
          <w:p w14:paraId="1DECFF65" w14:textId="77777777" w:rsidR="007F2296" w:rsidRDefault="007F2296" w:rsidP="00583034">
            <w:pPr>
              <w:pBdr>
                <w:top w:val="nil"/>
                <w:left w:val="nil"/>
                <w:bottom w:val="nil"/>
                <w:right w:val="nil"/>
                <w:between w:val="nil"/>
              </w:pBdr>
              <w:spacing w:before="81"/>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280E7C8A" w14:textId="77777777" w:rsidR="007F2296" w:rsidRDefault="007F2296" w:rsidP="00583034">
            <w:pPr>
              <w:pBdr>
                <w:top w:val="nil"/>
                <w:left w:val="nil"/>
                <w:bottom w:val="nil"/>
                <w:right w:val="nil"/>
                <w:between w:val="nil"/>
              </w:pBdr>
              <w:spacing w:before="81"/>
              <w:ind w:left="5"/>
              <w:jc w:val="center"/>
              <w:rPr>
                <w:rFonts w:ascii="Arial" w:eastAsia="Arial" w:hAnsi="Arial" w:cs="Arial"/>
                <w:b/>
                <w:bCs/>
                <w:color w:val="000000"/>
                <w:sz w:val="24"/>
                <w:szCs w:val="24"/>
              </w:rPr>
            </w:pPr>
            <w:r>
              <w:rPr>
                <w:rFonts w:ascii="Arial" w:eastAsia="Arial" w:hAnsi="Arial" w:cs="Arial"/>
                <w:b/>
                <w:bCs/>
                <w:color w:val="000000"/>
                <w:sz w:val="24"/>
                <w:szCs w:val="24"/>
              </w:rPr>
              <w:t>100y Back</w:t>
            </w:r>
          </w:p>
        </w:tc>
        <w:tc>
          <w:tcPr>
            <w:tcW w:w="1720" w:type="dxa"/>
          </w:tcPr>
          <w:p w14:paraId="4ECC9279" w14:textId="77777777" w:rsidR="007F2296" w:rsidRDefault="007F2296" w:rsidP="00583034">
            <w:pPr>
              <w:pBdr>
                <w:top w:val="nil"/>
                <w:left w:val="nil"/>
                <w:bottom w:val="nil"/>
                <w:right w:val="nil"/>
                <w:between w:val="nil"/>
              </w:pBdr>
              <w:spacing w:before="81"/>
              <w:ind w:left="15"/>
              <w:jc w:val="center"/>
              <w:rPr>
                <w:rFonts w:ascii="Arial" w:eastAsia="Arial" w:hAnsi="Arial" w:cs="Arial"/>
                <w:b/>
                <w:bCs/>
                <w:color w:val="000000"/>
                <w:sz w:val="24"/>
                <w:szCs w:val="24"/>
              </w:rPr>
            </w:pPr>
            <w:r>
              <w:rPr>
                <w:rFonts w:ascii="Arial" w:eastAsia="Arial" w:hAnsi="Arial" w:cs="Arial"/>
                <w:b/>
                <w:bCs/>
                <w:color w:val="000000"/>
                <w:sz w:val="24"/>
                <w:szCs w:val="24"/>
              </w:rPr>
              <w:t>18</w:t>
            </w:r>
          </w:p>
        </w:tc>
        <w:tc>
          <w:tcPr>
            <w:tcW w:w="1140" w:type="dxa"/>
          </w:tcPr>
          <w:p w14:paraId="191C0BB8" w14:textId="77777777" w:rsidR="007F2296" w:rsidRDefault="007F2296" w:rsidP="00583034">
            <w:pPr>
              <w:pBdr>
                <w:top w:val="nil"/>
                <w:left w:val="nil"/>
                <w:bottom w:val="nil"/>
                <w:right w:val="nil"/>
                <w:between w:val="nil"/>
              </w:pBdr>
              <w:spacing w:before="81"/>
              <w:ind w:left="20"/>
              <w:jc w:val="center"/>
              <w:rPr>
                <w:rFonts w:ascii="Arial" w:eastAsia="Arial" w:hAnsi="Arial" w:cs="Arial"/>
                <w:b/>
                <w:bCs/>
                <w:color w:val="000000"/>
                <w:sz w:val="24"/>
                <w:szCs w:val="24"/>
              </w:rPr>
            </w:pPr>
            <w:r>
              <w:rPr>
                <w:rFonts w:ascii="Arial" w:eastAsia="Arial" w:hAnsi="Arial" w:cs="Arial"/>
                <w:b/>
                <w:bCs/>
                <w:color w:val="000000"/>
                <w:sz w:val="24"/>
                <w:szCs w:val="24"/>
              </w:rPr>
              <w:t>Prelims</w:t>
            </w:r>
          </w:p>
        </w:tc>
        <w:tc>
          <w:tcPr>
            <w:tcW w:w="1700" w:type="dxa"/>
          </w:tcPr>
          <w:p w14:paraId="63FA4A90" w14:textId="77777777" w:rsidR="007F2296" w:rsidRDefault="007F2296" w:rsidP="00583034">
            <w:pPr>
              <w:pBdr>
                <w:top w:val="nil"/>
                <w:left w:val="nil"/>
                <w:bottom w:val="nil"/>
                <w:right w:val="nil"/>
                <w:between w:val="nil"/>
              </w:pBdr>
              <w:rPr>
                <w:color w:val="000000"/>
                <w:sz w:val="24"/>
                <w:szCs w:val="24"/>
              </w:rPr>
            </w:pPr>
          </w:p>
        </w:tc>
      </w:tr>
      <w:tr w:rsidR="007F2296" w14:paraId="29D942B7" w14:textId="77777777" w:rsidTr="00583034">
        <w:trPr>
          <w:trHeight w:val="420"/>
        </w:trPr>
        <w:tc>
          <w:tcPr>
            <w:tcW w:w="2180" w:type="dxa"/>
          </w:tcPr>
          <w:p w14:paraId="13F1789B" w14:textId="77777777" w:rsidR="007F2296" w:rsidRDefault="007F2296" w:rsidP="00583034">
            <w:pPr>
              <w:pBdr>
                <w:top w:val="nil"/>
                <w:left w:val="nil"/>
                <w:bottom w:val="nil"/>
                <w:right w:val="nil"/>
                <w:between w:val="nil"/>
              </w:pBdr>
              <w:spacing w:before="82"/>
              <w:ind w:left="25"/>
              <w:jc w:val="center"/>
              <w:rPr>
                <w:rFonts w:ascii="Arial" w:eastAsia="Arial" w:hAnsi="Arial" w:cs="Arial"/>
                <w:b/>
                <w:bCs/>
                <w:color w:val="000000"/>
                <w:sz w:val="24"/>
                <w:szCs w:val="24"/>
              </w:rPr>
            </w:pPr>
            <w:r>
              <w:rPr>
                <w:rFonts w:ascii="Arial" w:eastAsia="Arial" w:hAnsi="Arial" w:cs="Arial"/>
                <w:b/>
                <w:bCs/>
                <w:color w:val="000000"/>
                <w:sz w:val="24"/>
                <w:szCs w:val="24"/>
              </w:rPr>
              <w:t>19</w:t>
            </w:r>
          </w:p>
        </w:tc>
        <w:tc>
          <w:tcPr>
            <w:tcW w:w="1000" w:type="dxa"/>
          </w:tcPr>
          <w:p w14:paraId="31AC9466" w14:textId="77777777" w:rsidR="007F2296" w:rsidRDefault="007F2296" w:rsidP="00583034">
            <w:pPr>
              <w:pBdr>
                <w:top w:val="nil"/>
                <w:left w:val="nil"/>
                <w:bottom w:val="nil"/>
                <w:right w:val="nil"/>
                <w:between w:val="nil"/>
              </w:pBdr>
              <w:spacing w:before="82"/>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44C5C879" w14:textId="77777777" w:rsidR="007F2296" w:rsidRDefault="007F2296" w:rsidP="00583034">
            <w:pPr>
              <w:pBdr>
                <w:top w:val="nil"/>
                <w:left w:val="nil"/>
                <w:bottom w:val="nil"/>
                <w:right w:val="nil"/>
                <w:between w:val="nil"/>
              </w:pBdr>
              <w:spacing w:before="82"/>
              <w:ind w:left="5"/>
              <w:jc w:val="center"/>
              <w:rPr>
                <w:rFonts w:ascii="Arial" w:eastAsia="Arial" w:hAnsi="Arial" w:cs="Arial"/>
                <w:b/>
                <w:bCs/>
                <w:color w:val="000000"/>
                <w:sz w:val="24"/>
                <w:szCs w:val="24"/>
              </w:rPr>
            </w:pPr>
            <w:r>
              <w:rPr>
                <w:rFonts w:ascii="Arial" w:eastAsia="Arial" w:hAnsi="Arial" w:cs="Arial"/>
                <w:b/>
                <w:bCs/>
                <w:color w:val="000000"/>
                <w:sz w:val="24"/>
                <w:szCs w:val="24"/>
              </w:rPr>
              <w:t>100y Back</w:t>
            </w:r>
          </w:p>
        </w:tc>
        <w:tc>
          <w:tcPr>
            <w:tcW w:w="1720" w:type="dxa"/>
          </w:tcPr>
          <w:p w14:paraId="72A8A55E" w14:textId="77777777" w:rsidR="007F2296" w:rsidRDefault="007F2296" w:rsidP="00583034">
            <w:pPr>
              <w:pBdr>
                <w:top w:val="nil"/>
                <w:left w:val="nil"/>
                <w:bottom w:val="nil"/>
                <w:right w:val="nil"/>
                <w:between w:val="nil"/>
              </w:pBdr>
              <w:spacing w:before="82"/>
              <w:ind w:left="15"/>
              <w:jc w:val="center"/>
              <w:rPr>
                <w:rFonts w:ascii="Arial" w:eastAsia="Arial" w:hAnsi="Arial" w:cs="Arial"/>
                <w:b/>
                <w:bCs/>
                <w:color w:val="000000"/>
                <w:sz w:val="24"/>
                <w:szCs w:val="24"/>
              </w:rPr>
            </w:pPr>
            <w:r>
              <w:rPr>
                <w:rFonts w:ascii="Arial" w:eastAsia="Arial" w:hAnsi="Arial" w:cs="Arial"/>
                <w:b/>
                <w:bCs/>
                <w:color w:val="000000"/>
                <w:sz w:val="24"/>
                <w:szCs w:val="24"/>
              </w:rPr>
              <w:t>20</w:t>
            </w:r>
          </w:p>
        </w:tc>
        <w:tc>
          <w:tcPr>
            <w:tcW w:w="1140" w:type="dxa"/>
          </w:tcPr>
          <w:p w14:paraId="4ADCF811" w14:textId="77777777" w:rsidR="007F2296" w:rsidRDefault="007F2296" w:rsidP="00583034">
            <w:pPr>
              <w:pBdr>
                <w:top w:val="nil"/>
                <w:left w:val="nil"/>
                <w:bottom w:val="nil"/>
                <w:right w:val="nil"/>
                <w:between w:val="nil"/>
              </w:pBdr>
              <w:spacing w:before="82"/>
              <w:ind w:left="20"/>
              <w:jc w:val="center"/>
              <w:rPr>
                <w:rFonts w:ascii="Arial" w:eastAsia="Arial" w:hAnsi="Arial" w:cs="Arial"/>
                <w:b/>
                <w:bCs/>
                <w:color w:val="000000"/>
                <w:sz w:val="24"/>
                <w:szCs w:val="24"/>
              </w:rPr>
            </w:pPr>
            <w:r>
              <w:rPr>
                <w:rFonts w:ascii="Arial" w:eastAsia="Arial" w:hAnsi="Arial" w:cs="Arial"/>
                <w:b/>
                <w:bCs/>
                <w:color w:val="000000"/>
                <w:sz w:val="24"/>
                <w:szCs w:val="24"/>
              </w:rPr>
              <w:t>Prelims</w:t>
            </w:r>
          </w:p>
        </w:tc>
        <w:tc>
          <w:tcPr>
            <w:tcW w:w="1700" w:type="dxa"/>
          </w:tcPr>
          <w:p w14:paraId="1A2573D4" w14:textId="77777777" w:rsidR="007F2296" w:rsidRDefault="007F2296" w:rsidP="00583034">
            <w:pPr>
              <w:pBdr>
                <w:top w:val="nil"/>
                <w:left w:val="nil"/>
                <w:bottom w:val="nil"/>
                <w:right w:val="nil"/>
                <w:between w:val="nil"/>
              </w:pBdr>
              <w:rPr>
                <w:color w:val="000000"/>
                <w:sz w:val="24"/>
                <w:szCs w:val="24"/>
              </w:rPr>
            </w:pPr>
          </w:p>
        </w:tc>
      </w:tr>
      <w:tr w:rsidR="007F2296" w14:paraId="5F48A0B6" w14:textId="77777777" w:rsidTr="00583034">
        <w:trPr>
          <w:trHeight w:val="419"/>
        </w:trPr>
        <w:tc>
          <w:tcPr>
            <w:tcW w:w="2180" w:type="dxa"/>
          </w:tcPr>
          <w:p w14:paraId="0EE130E3" w14:textId="77777777" w:rsidR="007F2296" w:rsidRDefault="007F2296" w:rsidP="00583034">
            <w:pPr>
              <w:pBdr>
                <w:top w:val="nil"/>
                <w:left w:val="nil"/>
                <w:bottom w:val="nil"/>
                <w:right w:val="nil"/>
                <w:between w:val="nil"/>
              </w:pBdr>
              <w:spacing w:before="83"/>
              <w:ind w:left="25"/>
              <w:jc w:val="center"/>
              <w:rPr>
                <w:rFonts w:ascii="Arial" w:eastAsia="Arial" w:hAnsi="Arial" w:cs="Arial"/>
                <w:b/>
                <w:bCs/>
                <w:color w:val="000000"/>
                <w:sz w:val="24"/>
                <w:szCs w:val="24"/>
              </w:rPr>
            </w:pPr>
            <w:r>
              <w:rPr>
                <w:rFonts w:ascii="Arial" w:eastAsia="Arial" w:hAnsi="Arial" w:cs="Arial"/>
                <w:b/>
                <w:bCs/>
                <w:color w:val="000000"/>
                <w:sz w:val="24"/>
                <w:szCs w:val="24"/>
              </w:rPr>
              <w:t>21</w:t>
            </w:r>
          </w:p>
        </w:tc>
        <w:tc>
          <w:tcPr>
            <w:tcW w:w="1000" w:type="dxa"/>
          </w:tcPr>
          <w:p w14:paraId="701D3619" w14:textId="77777777" w:rsidR="007F2296" w:rsidRDefault="007F2296" w:rsidP="00583034">
            <w:pPr>
              <w:pBdr>
                <w:top w:val="nil"/>
                <w:left w:val="nil"/>
                <w:bottom w:val="nil"/>
                <w:right w:val="nil"/>
                <w:between w:val="nil"/>
              </w:pBdr>
              <w:spacing w:before="83"/>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2BB161C8" w14:textId="77777777" w:rsidR="007F2296" w:rsidRDefault="007F2296" w:rsidP="00583034">
            <w:pPr>
              <w:pBdr>
                <w:top w:val="nil"/>
                <w:left w:val="nil"/>
                <w:bottom w:val="nil"/>
                <w:right w:val="nil"/>
                <w:between w:val="nil"/>
              </w:pBdr>
              <w:spacing w:before="83"/>
              <w:ind w:left="5"/>
              <w:jc w:val="center"/>
              <w:rPr>
                <w:rFonts w:ascii="Arial" w:eastAsia="Arial" w:hAnsi="Arial" w:cs="Arial"/>
                <w:b/>
                <w:bCs/>
                <w:color w:val="000000"/>
                <w:sz w:val="24"/>
                <w:szCs w:val="24"/>
              </w:rPr>
            </w:pPr>
            <w:r>
              <w:rPr>
                <w:rFonts w:ascii="Arial" w:eastAsia="Arial" w:hAnsi="Arial" w:cs="Arial"/>
                <w:b/>
                <w:bCs/>
                <w:color w:val="000000"/>
                <w:sz w:val="24"/>
                <w:szCs w:val="24"/>
              </w:rPr>
              <w:t>200y IM</w:t>
            </w:r>
          </w:p>
        </w:tc>
        <w:tc>
          <w:tcPr>
            <w:tcW w:w="1720" w:type="dxa"/>
          </w:tcPr>
          <w:p w14:paraId="4F010382" w14:textId="77777777" w:rsidR="007F2296" w:rsidRDefault="007F2296" w:rsidP="00583034">
            <w:pPr>
              <w:pBdr>
                <w:top w:val="nil"/>
                <w:left w:val="nil"/>
                <w:bottom w:val="nil"/>
                <w:right w:val="nil"/>
                <w:between w:val="nil"/>
              </w:pBdr>
              <w:spacing w:before="83"/>
              <w:ind w:left="15"/>
              <w:jc w:val="center"/>
              <w:rPr>
                <w:rFonts w:ascii="Arial" w:eastAsia="Arial" w:hAnsi="Arial" w:cs="Arial"/>
                <w:b/>
                <w:bCs/>
                <w:color w:val="000000"/>
                <w:sz w:val="24"/>
                <w:szCs w:val="24"/>
              </w:rPr>
            </w:pPr>
            <w:r>
              <w:rPr>
                <w:rFonts w:ascii="Arial" w:eastAsia="Arial" w:hAnsi="Arial" w:cs="Arial"/>
                <w:b/>
                <w:bCs/>
                <w:color w:val="000000"/>
                <w:sz w:val="24"/>
                <w:szCs w:val="24"/>
              </w:rPr>
              <w:t>22</w:t>
            </w:r>
          </w:p>
        </w:tc>
        <w:tc>
          <w:tcPr>
            <w:tcW w:w="1140" w:type="dxa"/>
          </w:tcPr>
          <w:p w14:paraId="74F0617F" w14:textId="77777777" w:rsidR="007F2296" w:rsidRDefault="007F2296" w:rsidP="00583034">
            <w:pPr>
              <w:pBdr>
                <w:top w:val="nil"/>
                <w:left w:val="nil"/>
                <w:bottom w:val="nil"/>
                <w:right w:val="nil"/>
                <w:between w:val="nil"/>
              </w:pBdr>
              <w:spacing w:before="83"/>
              <w:ind w:left="20"/>
              <w:jc w:val="center"/>
              <w:rPr>
                <w:rFonts w:ascii="Arial" w:eastAsia="Arial" w:hAnsi="Arial" w:cs="Arial"/>
                <w:b/>
                <w:bCs/>
                <w:color w:val="000000"/>
                <w:sz w:val="24"/>
                <w:szCs w:val="24"/>
              </w:rPr>
            </w:pPr>
            <w:r>
              <w:rPr>
                <w:rFonts w:ascii="Arial" w:eastAsia="Arial" w:hAnsi="Arial" w:cs="Arial"/>
                <w:b/>
                <w:bCs/>
                <w:color w:val="000000"/>
                <w:sz w:val="24"/>
                <w:szCs w:val="24"/>
              </w:rPr>
              <w:t>Prelims</w:t>
            </w:r>
          </w:p>
        </w:tc>
        <w:tc>
          <w:tcPr>
            <w:tcW w:w="1700" w:type="dxa"/>
          </w:tcPr>
          <w:p w14:paraId="44D94C15" w14:textId="77777777" w:rsidR="007F2296" w:rsidRDefault="007F2296" w:rsidP="00583034">
            <w:pPr>
              <w:pBdr>
                <w:top w:val="nil"/>
                <w:left w:val="nil"/>
                <w:bottom w:val="nil"/>
                <w:right w:val="nil"/>
                <w:between w:val="nil"/>
              </w:pBdr>
              <w:rPr>
                <w:color w:val="000000"/>
                <w:sz w:val="24"/>
                <w:szCs w:val="24"/>
              </w:rPr>
            </w:pPr>
          </w:p>
        </w:tc>
      </w:tr>
      <w:tr w:rsidR="007F2296" w14:paraId="066465CD" w14:textId="77777777" w:rsidTr="00583034">
        <w:trPr>
          <w:trHeight w:val="420"/>
        </w:trPr>
        <w:tc>
          <w:tcPr>
            <w:tcW w:w="2180" w:type="dxa"/>
          </w:tcPr>
          <w:p w14:paraId="004A5338" w14:textId="77777777" w:rsidR="007F2296" w:rsidRDefault="007F2296" w:rsidP="00583034">
            <w:pPr>
              <w:pBdr>
                <w:top w:val="nil"/>
                <w:left w:val="nil"/>
                <w:bottom w:val="nil"/>
                <w:right w:val="nil"/>
                <w:between w:val="nil"/>
              </w:pBdr>
              <w:spacing w:before="84"/>
              <w:ind w:left="25"/>
              <w:jc w:val="center"/>
              <w:rPr>
                <w:rFonts w:ascii="Arial" w:eastAsia="Arial" w:hAnsi="Arial" w:cs="Arial"/>
                <w:b/>
                <w:bCs/>
                <w:color w:val="000000"/>
                <w:sz w:val="24"/>
                <w:szCs w:val="24"/>
              </w:rPr>
            </w:pPr>
            <w:r>
              <w:rPr>
                <w:rFonts w:ascii="Arial" w:eastAsia="Arial" w:hAnsi="Arial" w:cs="Arial"/>
                <w:b/>
                <w:bCs/>
                <w:color w:val="000000"/>
                <w:sz w:val="24"/>
                <w:szCs w:val="24"/>
              </w:rPr>
              <w:t>23</w:t>
            </w:r>
          </w:p>
        </w:tc>
        <w:tc>
          <w:tcPr>
            <w:tcW w:w="1000" w:type="dxa"/>
          </w:tcPr>
          <w:p w14:paraId="3E672A70" w14:textId="77777777" w:rsidR="007F2296" w:rsidRDefault="007F2296" w:rsidP="00583034">
            <w:pPr>
              <w:pBdr>
                <w:top w:val="nil"/>
                <w:left w:val="nil"/>
                <w:bottom w:val="nil"/>
                <w:right w:val="nil"/>
                <w:between w:val="nil"/>
              </w:pBdr>
              <w:spacing w:before="84"/>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16D3F324" w14:textId="77777777" w:rsidR="007F2296" w:rsidRDefault="007F2296" w:rsidP="00583034">
            <w:pPr>
              <w:pBdr>
                <w:top w:val="nil"/>
                <w:left w:val="nil"/>
                <w:bottom w:val="nil"/>
                <w:right w:val="nil"/>
                <w:between w:val="nil"/>
              </w:pBdr>
              <w:spacing w:before="84"/>
              <w:ind w:left="5"/>
              <w:jc w:val="center"/>
              <w:rPr>
                <w:rFonts w:ascii="Arial" w:eastAsia="Arial" w:hAnsi="Arial" w:cs="Arial"/>
                <w:b/>
                <w:bCs/>
                <w:color w:val="000000"/>
                <w:sz w:val="24"/>
                <w:szCs w:val="24"/>
              </w:rPr>
            </w:pPr>
            <w:r>
              <w:rPr>
                <w:rFonts w:ascii="Arial" w:eastAsia="Arial" w:hAnsi="Arial" w:cs="Arial"/>
                <w:b/>
                <w:bCs/>
                <w:color w:val="000000"/>
                <w:sz w:val="24"/>
                <w:szCs w:val="24"/>
              </w:rPr>
              <w:t>200y IM</w:t>
            </w:r>
          </w:p>
        </w:tc>
        <w:tc>
          <w:tcPr>
            <w:tcW w:w="1720" w:type="dxa"/>
          </w:tcPr>
          <w:p w14:paraId="5C2375E2" w14:textId="77777777" w:rsidR="007F2296" w:rsidRDefault="007F2296" w:rsidP="00583034">
            <w:pPr>
              <w:pBdr>
                <w:top w:val="nil"/>
                <w:left w:val="nil"/>
                <w:bottom w:val="nil"/>
                <w:right w:val="nil"/>
                <w:between w:val="nil"/>
              </w:pBdr>
              <w:spacing w:before="84"/>
              <w:ind w:left="15"/>
              <w:jc w:val="center"/>
              <w:rPr>
                <w:rFonts w:ascii="Arial" w:eastAsia="Arial" w:hAnsi="Arial" w:cs="Arial"/>
                <w:b/>
                <w:bCs/>
                <w:color w:val="000000"/>
                <w:sz w:val="24"/>
                <w:szCs w:val="24"/>
              </w:rPr>
            </w:pPr>
            <w:r>
              <w:rPr>
                <w:rFonts w:ascii="Arial" w:eastAsia="Arial" w:hAnsi="Arial" w:cs="Arial"/>
                <w:b/>
                <w:bCs/>
                <w:color w:val="000000"/>
                <w:sz w:val="24"/>
                <w:szCs w:val="24"/>
              </w:rPr>
              <w:t>24</w:t>
            </w:r>
          </w:p>
        </w:tc>
        <w:tc>
          <w:tcPr>
            <w:tcW w:w="1140" w:type="dxa"/>
          </w:tcPr>
          <w:p w14:paraId="576E35B8" w14:textId="77777777" w:rsidR="007F2296" w:rsidRDefault="007F2296" w:rsidP="00583034">
            <w:pPr>
              <w:pBdr>
                <w:top w:val="nil"/>
                <w:left w:val="nil"/>
                <w:bottom w:val="nil"/>
                <w:right w:val="nil"/>
                <w:between w:val="nil"/>
              </w:pBdr>
              <w:spacing w:before="84"/>
              <w:ind w:left="20"/>
              <w:jc w:val="center"/>
              <w:rPr>
                <w:rFonts w:ascii="Arial" w:eastAsia="Arial" w:hAnsi="Arial" w:cs="Arial"/>
                <w:b/>
                <w:bCs/>
                <w:color w:val="000000"/>
                <w:sz w:val="24"/>
                <w:szCs w:val="24"/>
              </w:rPr>
            </w:pPr>
            <w:r>
              <w:rPr>
                <w:rFonts w:ascii="Arial" w:eastAsia="Arial" w:hAnsi="Arial" w:cs="Arial"/>
                <w:b/>
                <w:bCs/>
                <w:color w:val="000000"/>
                <w:sz w:val="24"/>
                <w:szCs w:val="24"/>
              </w:rPr>
              <w:t>Prelims</w:t>
            </w:r>
          </w:p>
        </w:tc>
        <w:tc>
          <w:tcPr>
            <w:tcW w:w="1700" w:type="dxa"/>
          </w:tcPr>
          <w:p w14:paraId="3A0FACC9" w14:textId="77777777" w:rsidR="007F2296" w:rsidRDefault="007F2296" w:rsidP="00583034">
            <w:pPr>
              <w:pBdr>
                <w:top w:val="nil"/>
                <w:left w:val="nil"/>
                <w:bottom w:val="nil"/>
                <w:right w:val="nil"/>
                <w:between w:val="nil"/>
              </w:pBdr>
              <w:rPr>
                <w:color w:val="000000"/>
                <w:sz w:val="24"/>
                <w:szCs w:val="24"/>
              </w:rPr>
            </w:pPr>
          </w:p>
        </w:tc>
      </w:tr>
      <w:tr w:rsidR="007F2296" w14:paraId="0C819C28" w14:textId="77777777" w:rsidTr="00583034">
        <w:trPr>
          <w:trHeight w:val="420"/>
        </w:trPr>
        <w:tc>
          <w:tcPr>
            <w:tcW w:w="2180" w:type="dxa"/>
          </w:tcPr>
          <w:p w14:paraId="54A22796" w14:textId="77777777" w:rsidR="007F2296" w:rsidRDefault="007F2296" w:rsidP="00583034">
            <w:pPr>
              <w:pBdr>
                <w:top w:val="nil"/>
                <w:left w:val="nil"/>
                <w:bottom w:val="nil"/>
                <w:right w:val="nil"/>
                <w:between w:val="nil"/>
              </w:pBdr>
              <w:spacing w:before="85"/>
              <w:ind w:left="25"/>
              <w:jc w:val="center"/>
              <w:rPr>
                <w:rFonts w:ascii="Arial" w:eastAsia="Arial" w:hAnsi="Arial" w:cs="Arial"/>
                <w:b/>
                <w:bCs/>
                <w:color w:val="000000"/>
                <w:sz w:val="24"/>
                <w:szCs w:val="24"/>
              </w:rPr>
            </w:pPr>
            <w:r>
              <w:rPr>
                <w:rFonts w:ascii="Arial" w:eastAsia="Arial" w:hAnsi="Arial" w:cs="Arial"/>
                <w:b/>
                <w:bCs/>
                <w:color w:val="000000"/>
                <w:sz w:val="24"/>
                <w:szCs w:val="24"/>
              </w:rPr>
              <w:t>25</w:t>
            </w:r>
          </w:p>
        </w:tc>
        <w:tc>
          <w:tcPr>
            <w:tcW w:w="1000" w:type="dxa"/>
          </w:tcPr>
          <w:p w14:paraId="6BD59595" w14:textId="77777777" w:rsidR="007F2296" w:rsidRDefault="007F2296" w:rsidP="00583034">
            <w:pPr>
              <w:pBdr>
                <w:top w:val="nil"/>
                <w:left w:val="nil"/>
                <w:bottom w:val="nil"/>
                <w:right w:val="nil"/>
                <w:between w:val="nil"/>
              </w:pBdr>
              <w:spacing w:before="85"/>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7BD86B23" w14:textId="77777777" w:rsidR="007F2296" w:rsidRDefault="007F2296" w:rsidP="00583034">
            <w:pPr>
              <w:pBdr>
                <w:top w:val="nil"/>
                <w:left w:val="nil"/>
                <w:bottom w:val="nil"/>
                <w:right w:val="nil"/>
                <w:between w:val="nil"/>
              </w:pBdr>
              <w:spacing w:before="85"/>
              <w:ind w:left="5"/>
              <w:jc w:val="center"/>
              <w:rPr>
                <w:rFonts w:ascii="Arial" w:eastAsia="Arial" w:hAnsi="Arial" w:cs="Arial"/>
                <w:b/>
                <w:bCs/>
                <w:color w:val="000000"/>
                <w:sz w:val="24"/>
                <w:szCs w:val="24"/>
              </w:rPr>
            </w:pPr>
            <w:r>
              <w:rPr>
                <w:rFonts w:ascii="Arial" w:eastAsia="Arial" w:hAnsi="Arial" w:cs="Arial"/>
                <w:b/>
                <w:bCs/>
                <w:color w:val="000000"/>
                <w:sz w:val="24"/>
                <w:szCs w:val="24"/>
              </w:rPr>
              <w:t>500 Free</w:t>
            </w:r>
          </w:p>
        </w:tc>
        <w:tc>
          <w:tcPr>
            <w:tcW w:w="1720" w:type="dxa"/>
          </w:tcPr>
          <w:p w14:paraId="38932137" w14:textId="77777777" w:rsidR="007F2296" w:rsidRDefault="007F2296" w:rsidP="00583034">
            <w:pPr>
              <w:pBdr>
                <w:top w:val="nil"/>
                <w:left w:val="nil"/>
                <w:bottom w:val="nil"/>
                <w:right w:val="nil"/>
                <w:between w:val="nil"/>
              </w:pBdr>
              <w:spacing w:before="85"/>
              <w:ind w:left="15"/>
              <w:jc w:val="center"/>
              <w:rPr>
                <w:rFonts w:ascii="Arial" w:eastAsia="Arial" w:hAnsi="Arial" w:cs="Arial"/>
                <w:b/>
                <w:bCs/>
                <w:color w:val="000000"/>
                <w:sz w:val="24"/>
                <w:szCs w:val="24"/>
              </w:rPr>
            </w:pPr>
            <w:r>
              <w:rPr>
                <w:rFonts w:ascii="Arial" w:eastAsia="Arial" w:hAnsi="Arial" w:cs="Arial"/>
                <w:b/>
                <w:bCs/>
                <w:color w:val="000000"/>
                <w:sz w:val="24"/>
                <w:szCs w:val="24"/>
              </w:rPr>
              <w:t>26</w:t>
            </w:r>
          </w:p>
        </w:tc>
        <w:tc>
          <w:tcPr>
            <w:tcW w:w="1140" w:type="dxa"/>
          </w:tcPr>
          <w:p w14:paraId="7F6E0C6D" w14:textId="77777777" w:rsidR="007F2296" w:rsidRDefault="007F2296" w:rsidP="00583034">
            <w:pPr>
              <w:pBdr>
                <w:top w:val="nil"/>
                <w:left w:val="nil"/>
                <w:bottom w:val="nil"/>
                <w:right w:val="nil"/>
                <w:between w:val="nil"/>
              </w:pBdr>
              <w:spacing w:before="85"/>
              <w:ind w:left="20"/>
              <w:jc w:val="center"/>
              <w:rPr>
                <w:rFonts w:ascii="Arial" w:eastAsia="Arial" w:hAnsi="Arial" w:cs="Arial"/>
                <w:b/>
                <w:bCs/>
                <w:color w:val="000000"/>
                <w:sz w:val="24"/>
                <w:szCs w:val="24"/>
              </w:rPr>
            </w:pPr>
            <w:r>
              <w:rPr>
                <w:rFonts w:ascii="Arial" w:eastAsia="Arial" w:hAnsi="Arial" w:cs="Arial"/>
                <w:b/>
                <w:bCs/>
                <w:color w:val="000000"/>
                <w:sz w:val="24"/>
                <w:szCs w:val="24"/>
              </w:rPr>
              <w:t>TF</w:t>
            </w:r>
          </w:p>
        </w:tc>
        <w:tc>
          <w:tcPr>
            <w:tcW w:w="1700" w:type="dxa"/>
          </w:tcPr>
          <w:p w14:paraId="3BDF9C72" w14:textId="77777777" w:rsidR="007F2296" w:rsidRDefault="007F2296" w:rsidP="00583034">
            <w:pPr>
              <w:pBdr>
                <w:top w:val="nil"/>
                <w:left w:val="nil"/>
                <w:bottom w:val="nil"/>
                <w:right w:val="nil"/>
                <w:between w:val="nil"/>
              </w:pBdr>
              <w:spacing w:before="85"/>
              <w:ind w:left="15"/>
              <w:jc w:val="center"/>
              <w:rPr>
                <w:rFonts w:ascii="Arial" w:eastAsia="Arial" w:hAnsi="Arial" w:cs="Arial"/>
                <w:b/>
                <w:bCs/>
                <w:color w:val="000000"/>
                <w:sz w:val="24"/>
                <w:szCs w:val="24"/>
              </w:rPr>
            </w:pPr>
            <w:r>
              <w:rPr>
                <w:rFonts w:ascii="Arial" w:eastAsia="Arial" w:hAnsi="Arial" w:cs="Arial"/>
                <w:b/>
                <w:bCs/>
                <w:color w:val="000000"/>
                <w:sz w:val="24"/>
                <w:szCs w:val="24"/>
              </w:rPr>
              <w:t>1, 2, 3</w:t>
            </w:r>
          </w:p>
        </w:tc>
      </w:tr>
      <w:tr w:rsidR="007F2296" w14:paraId="6FDEFAFB" w14:textId="77777777" w:rsidTr="00583034">
        <w:trPr>
          <w:trHeight w:val="419"/>
        </w:trPr>
        <w:tc>
          <w:tcPr>
            <w:tcW w:w="2180" w:type="dxa"/>
          </w:tcPr>
          <w:p w14:paraId="63505CBB" w14:textId="77777777" w:rsidR="007F2296" w:rsidRDefault="007F2296" w:rsidP="00583034">
            <w:pPr>
              <w:pBdr>
                <w:top w:val="nil"/>
                <w:left w:val="nil"/>
                <w:bottom w:val="nil"/>
                <w:right w:val="nil"/>
                <w:between w:val="nil"/>
              </w:pBdr>
              <w:spacing w:before="86"/>
              <w:ind w:left="25"/>
              <w:jc w:val="center"/>
              <w:rPr>
                <w:rFonts w:ascii="Arial" w:eastAsia="Arial" w:hAnsi="Arial" w:cs="Arial"/>
                <w:b/>
                <w:bCs/>
                <w:color w:val="000000"/>
                <w:sz w:val="24"/>
                <w:szCs w:val="24"/>
              </w:rPr>
            </w:pPr>
            <w:r>
              <w:rPr>
                <w:rFonts w:ascii="Arial" w:eastAsia="Arial" w:hAnsi="Arial" w:cs="Arial"/>
                <w:b/>
                <w:bCs/>
                <w:color w:val="000000"/>
                <w:sz w:val="24"/>
                <w:szCs w:val="24"/>
              </w:rPr>
              <w:t>27</w:t>
            </w:r>
          </w:p>
        </w:tc>
        <w:tc>
          <w:tcPr>
            <w:tcW w:w="1000" w:type="dxa"/>
          </w:tcPr>
          <w:p w14:paraId="1D026699" w14:textId="77777777" w:rsidR="007F2296" w:rsidRDefault="007F2296" w:rsidP="00583034">
            <w:pPr>
              <w:pBdr>
                <w:top w:val="nil"/>
                <w:left w:val="nil"/>
                <w:bottom w:val="nil"/>
                <w:right w:val="nil"/>
                <w:between w:val="nil"/>
              </w:pBdr>
              <w:spacing w:before="86"/>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0026CE4F" w14:textId="77777777" w:rsidR="007F2296" w:rsidRDefault="007F2296" w:rsidP="00583034">
            <w:pPr>
              <w:pBdr>
                <w:top w:val="nil"/>
                <w:left w:val="nil"/>
                <w:bottom w:val="nil"/>
                <w:right w:val="nil"/>
                <w:between w:val="nil"/>
              </w:pBdr>
              <w:spacing w:before="86"/>
              <w:ind w:left="5"/>
              <w:jc w:val="center"/>
              <w:rPr>
                <w:rFonts w:ascii="Arial" w:eastAsia="Arial" w:hAnsi="Arial" w:cs="Arial"/>
                <w:b/>
                <w:bCs/>
                <w:color w:val="000000"/>
                <w:sz w:val="24"/>
                <w:szCs w:val="24"/>
              </w:rPr>
            </w:pPr>
            <w:r>
              <w:rPr>
                <w:rFonts w:ascii="Arial" w:eastAsia="Arial" w:hAnsi="Arial" w:cs="Arial"/>
                <w:b/>
                <w:bCs/>
                <w:color w:val="000000"/>
                <w:sz w:val="24"/>
                <w:szCs w:val="24"/>
              </w:rPr>
              <w:t>500 Free</w:t>
            </w:r>
          </w:p>
        </w:tc>
        <w:tc>
          <w:tcPr>
            <w:tcW w:w="1720" w:type="dxa"/>
          </w:tcPr>
          <w:p w14:paraId="6BC54E31" w14:textId="77777777" w:rsidR="007F2296" w:rsidRDefault="007F2296" w:rsidP="00583034">
            <w:pPr>
              <w:pBdr>
                <w:top w:val="nil"/>
                <w:left w:val="nil"/>
                <w:bottom w:val="nil"/>
                <w:right w:val="nil"/>
                <w:between w:val="nil"/>
              </w:pBdr>
              <w:spacing w:before="86"/>
              <w:ind w:left="15"/>
              <w:jc w:val="center"/>
              <w:rPr>
                <w:rFonts w:ascii="Arial" w:eastAsia="Arial" w:hAnsi="Arial" w:cs="Arial"/>
                <w:b/>
                <w:bCs/>
                <w:color w:val="000000"/>
                <w:sz w:val="24"/>
                <w:szCs w:val="24"/>
              </w:rPr>
            </w:pPr>
            <w:r>
              <w:rPr>
                <w:rFonts w:ascii="Arial" w:eastAsia="Arial" w:hAnsi="Arial" w:cs="Arial"/>
                <w:b/>
                <w:bCs/>
                <w:color w:val="000000"/>
                <w:sz w:val="24"/>
                <w:szCs w:val="24"/>
              </w:rPr>
              <w:t>28</w:t>
            </w:r>
          </w:p>
        </w:tc>
        <w:tc>
          <w:tcPr>
            <w:tcW w:w="1140" w:type="dxa"/>
          </w:tcPr>
          <w:p w14:paraId="0B558F10" w14:textId="77777777" w:rsidR="007F2296" w:rsidRDefault="007F2296" w:rsidP="00583034">
            <w:pPr>
              <w:pBdr>
                <w:top w:val="nil"/>
                <w:left w:val="nil"/>
                <w:bottom w:val="nil"/>
                <w:right w:val="nil"/>
                <w:between w:val="nil"/>
              </w:pBdr>
              <w:spacing w:before="86"/>
              <w:ind w:left="20"/>
              <w:jc w:val="center"/>
              <w:rPr>
                <w:rFonts w:ascii="Arial" w:eastAsia="Arial" w:hAnsi="Arial" w:cs="Arial"/>
                <w:b/>
                <w:bCs/>
                <w:color w:val="000000"/>
                <w:sz w:val="24"/>
                <w:szCs w:val="24"/>
              </w:rPr>
            </w:pPr>
            <w:r>
              <w:rPr>
                <w:rFonts w:ascii="Arial" w:eastAsia="Arial" w:hAnsi="Arial" w:cs="Arial"/>
                <w:b/>
                <w:bCs/>
                <w:color w:val="000000"/>
                <w:sz w:val="24"/>
                <w:szCs w:val="24"/>
              </w:rPr>
              <w:t>Prelims</w:t>
            </w:r>
          </w:p>
        </w:tc>
        <w:tc>
          <w:tcPr>
            <w:tcW w:w="1700" w:type="dxa"/>
          </w:tcPr>
          <w:p w14:paraId="6C5E11D5" w14:textId="77777777" w:rsidR="007F2296" w:rsidRDefault="007F2296" w:rsidP="00583034">
            <w:pPr>
              <w:pBdr>
                <w:top w:val="nil"/>
                <w:left w:val="nil"/>
                <w:bottom w:val="nil"/>
                <w:right w:val="nil"/>
                <w:between w:val="nil"/>
              </w:pBdr>
              <w:jc w:val="center"/>
              <w:rPr>
                <w:color w:val="000000"/>
                <w:sz w:val="24"/>
                <w:szCs w:val="24"/>
              </w:rPr>
            </w:pPr>
            <w:r>
              <w:rPr>
                <w:rFonts w:ascii="Arial" w:eastAsia="Arial" w:hAnsi="Arial" w:cs="Arial"/>
                <w:b/>
                <w:bCs/>
                <w:color w:val="000000"/>
                <w:sz w:val="24"/>
                <w:szCs w:val="24"/>
              </w:rPr>
              <w:t>1, 2, 4</w:t>
            </w:r>
          </w:p>
        </w:tc>
      </w:tr>
      <w:tr w:rsidR="007F2296" w14:paraId="7AAA781F" w14:textId="77777777" w:rsidTr="00583034">
        <w:trPr>
          <w:trHeight w:val="420"/>
        </w:trPr>
        <w:tc>
          <w:tcPr>
            <w:tcW w:w="10180" w:type="dxa"/>
            <w:gridSpan w:val="6"/>
          </w:tcPr>
          <w:p w14:paraId="584F70E2" w14:textId="77777777" w:rsidR="007F2296" w:rsidRDefault="007F2296" w:rsidP="00583034">
            <w:pPr>
              <w:pBdr>
                <w:top w:val="nil"/>
                <w:left w:val="nil"/>
                <w:bottom w:val="nil"/>
                <w:right w:val="nil"/>
                <w:between w:val="nil"/>
              </w:pBdr>
              <w:spacing w:before="87"/>
              <w:ind w:left="20"/>
              <w:jc w:val="center"/>
              <w:rPr>
                <w:rFonts w:ascii="Arial" w:eastAsia="Arial" w:hAnsi="Arial" w:cs="Arial"/>
                <w:b/>
                <w:bCs/>
                <w:color w:val="000000"/>
                <w:sz w:val="24"/>
                <w:szCs w:val="24"/>
              </w:rPr>
            </w:pPr>
            <w:r>
              <w:rPr>
                <w:rFonts w:ascii="Arial" w:eastAsia="Arial" w:hAnsi="Arial" w:cs="Arial"/>
                <w:b/>
                <w:bCs/>
                <w:color w:val="000000"/>
                <w:sz w:val="24"/>
                <w:szCs w:val="24"/>
              </w:rPr>
              <w:t>Note 1: Swimmer must provide their own timer during prelims</w:t>
            </w:r>
          </w:p>
        </w:tc>
      </w:tr>
      <w:tr w:rsidR="007F2296" w14:paraId="41956EA1" w14:textId="77777777" w:rsidTr="00583034">
        <w:trPr>
          <w:trHeight w:val="419"/>
        </w:trPr>
        <w:tc>
          <w:tcPr>
            <w:tcW w:w="10180" w:type="dxa"/>
            <w:gridSpan w:val="6"/>
          </w:tcPr>
          <w:p w14:paraId="78CF3E49" w14:textId="77777777" w:rsidR="007F2296" w:rsidRDefault="007F2296" w:rsidP="00583034">
            <w:pPr>
              <w:pBdr>
                <w:top w:val="nil"/>
                <w:left w:val="nil"/>
                <w:bottom w:val="nil"/>
                <w:right w:val="nil"/>
                <w:between w:val="nil"/>
              </w:pBdr>
              <w:spacing w:before="88"/>
              <w:ind w:left="20"/>
              <w:jc w:val="center"/>
              <w:rPr>
                <w:rFonts w:ascii="Arial" w:eastAsia="Arial" w:hAnsi="Arial" w:cs="Arial"/>
                <w:b/>
                <w:bCs/>
                <w:color w:val="000000"/>
                <w:sz w:val="24"/>
                <w:szCs w:val="24"/>
              </w:rPr>
            </w:pPr>
            <w:r>
              <w:rPr>
                <w:rFonts w:ascii="Arial" w:eastAsia="Arial" w:hAnsi="Arial" w:cs="Arial"/>
                <w:b/>
                <w:bCs/>
                <w:color w:val="000000"/>
                <w:sz w:val="24"/>
                <w:szCs w:val="24"/>
              </w:rPr>
              <w:t>Note 2: Swimmer must provide their own counter</w:t>
            </w:r>
          </w:p>
        </w:tc>
      </w:tr>
      <w:tr w:rsidR="007F2296" w14:paraId="582A8CCE" w14:textId="77777777" w:rsidTr="00583034">
        <w:trPr>
          <w:trHeight w:val="440"/>
        </w:trPr>
        <w:tc>
          <w:tcPr>
            <w:tcW w:w="10180" w:type="dxa"/>
            <w:gridSpan w:val="6"/>
          </w:tcPr>
          <w:p w14:paraId="1CC1F6EC" w14:textId="77777777" w:rsidR="007F2296" w:rsidRDefault="007F2296" w:rsidP="00583034">
            <w:pPr>
              <w:pBdr>
                <w:top w:val="nil"/>
                <w:left w:val="nil"/>
                <w:bottom w:val="nil"/>
                <w:right w:val="nil"/>
                <w:between w:val="nil"/>
              </w:pBdr>
              <w:spacing w:before="89"/>
              <w:ind w:left="20"/>
              <w:jc w:val="center"/>
              <w:rPr>
                <w:rFonts w:ascii="Arial" w:eastAsia="Arial" w:hAnsi="Arial" w:cs="Arial"/>
                <w:b/>
                <w:bCs/>
                <w:color w:val="000000"/>
                <w:sz w:val="24"/>
                <w:szCs w:val="24"/>
              </w:rPr>
            </w:pPr>
            <w:r>
              <w:rPr>
                <w:rFonts w:ascii="Arial" w:eastAsia="Arial" w:hAnsi="Arial" w:cs="Arial"/>
                <w:b/>
                <w:bCs/>
                <w:color w:val="000000"/>
                <w:sz w:val="24"/>
                <w:szCs w:val="24"/>
              </w:rPr>
              <w:t>Note 3: Top heat to be contested at finals only</w:t>
            </w:r>
          </w:p>
        </w:tc>
      </w:tr>
      <w:tr w:rsidR="007F2296" w14:paraId="11301F16" w14:textId="77777777" w:rsidTr="00583034">
        <w:trPr>
          <w:trHeight w:val="440"/>
        </w:trPr>
        <w:tc>
          <w:tcPr>
            <w:tcW w:w="10180" w:type="dxa"/>
            <w:gridSpan w:val="6"/>
          </w:tcPr>
          <w:p w14:paraId="7368A934" w14:textId="77777777" w:rsidR="007F2296" w:rsidRDefault="007F2296" w:rsidP="00583034">
            <w:pPr>
              <w:pBdr>
                <w:top w:val="nil"/>
                <w:left w:val="nil"/>
                <w:bottom w:val="nil"/>
                <w:right w:val="nil"/>
                <w:between w:val="nil"/>
              </w:pBdr>
              <w:spacing w:before="89"/>
              <w:ind w:left="20"/>
              <w:jc w:val="center"/>
              <w:rPr>
                <w:rFonts w:ascii="Arial" w:eastAsia="Arial" w:hAnsi="Arial" w:cs="Arial"/>
                <w:b/>
                <w:bCs/>
                <w:color w:val="000000"/>
                <w:sz w:val="24"/>
                <w:szCs w:val="24"/>
              </w:rPr>
            </w:pPr>
            <w:r>
              <w:rPr>
                <w:rFonts w:ascii="Arial" w:eastAsia="Arial" w:hAnsi="Arial" w:cs="Arial"/>
                <w:b/>
                <w:bCs/>
                <w:color w:val="000000"/>
                <w:sz w:val="24"/>
                <w:szCs w:val="24"/>
              </w:rPr>
              <w:t>Note 4: Top (2) heats to swim at finals only</w:t>
            </w:r>
          </w:p>
        </w:tc>
      </w:tr>
    </w:tbl>
    <w:p w14:paraId="3D7D3D66" w14:textId="77777777" w:rsidR="00972C9E" w:rsidRDefault="00972C9E">
      <w:pPr>
        <w:pBdr>
          <w:top w:val="nil"/>
          <w:left w:val="nil"/>
          <w:bottom w:val="nil"/>
          <w:right w:val="nil"/>
          <w:between w:val="nil"/>
        </w:pBdr>
        <w:rPr>
          <w:rFonts w:ascii="Calibri" w:eastAsia="Calibri" w:hAnsi="Calibri" w:cs="Calibri"/>
          <w:color w:val="000000"/>
        </w:rPr>
        <w:sectPr w:rsidR="00972C9E">
          <w:type w:val="continuous"/>
          <w:pgSz w:w="12240" w:h="15840"/>
          <w:pgMar w:top="540" w:right="0" w:bottom="1840" w:left="360" w:header="337" w:footer="1651" w:gutter="0"/>
          <w:cols w:space="720"/>
        </w:sectPr>
      </w:pPr>
    </w:p>
    <w:tbl>
      <w:tblPr>
        <w:tblStyle w:val="a8"/>
        <w:tblW w:w="10180" w:type="dxa"/>
        <w:tblInd w:w="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180"/>
        <w:gridCol w:w="1000"/>
        <w:gridCol w:w="2440"/>
        <w:gridCol w:w="1720"/>
        <w:gridCol w:w="1140"/>
        <w:gridCol w:w="1700"/>
      </w:tblGrid>
      <w:tr w:rsidR="00972C9E" w14:paraId="0D5CC1FC" w14:textId="77777777">
        <w:trPr>
          <w:trHeight w:val="419"/>
        </w:trPr>
        <w:tc>
          <w:tcPr>
            <w:tcW w:w="10180" w:type="dxa"/>
            <w:gridSpan w:val="6"/>
            <w:shd w:val="clear" w:color="auto" w:fill="B5D6A7"/>
          </w:tcPr>
          <w:p w14:paraId="7527A7C9" w14:textId="77777777" w:rsidR="00972C9E" w:rsidRDefault="00511F66">
            <w:pPr>
              <w:pBdr>
                <w:top w:val="nil"/>
                <w:left w:val="nil"/>
                <w:bottom w:val="nil"/>
                <w:right w:val="nil"/>
                <w:between w:val="nil"/>
              </w:pBdr>
              <w:spacing w:before="70"/>
              <w:ind w:left="20"/>
              <w:jc w:val="center"/>
              <w:rPr>
                <w:rFonts w:ascii="Arial" w:eastAsia="Arial" w:hAnsi="Arial" w:cs="Arial"/>
                <w:b/>
                <w:bCs/>
                <w:color w:val="000000"/>
                <w:sz w:val="24"/>
                <w:szCs w:val="24"/>
              </w:rPr>
            </w:pPr>
            <w:r>
              <w:rPr>
                <w:rFonts w:ascii="Arial" w:eastAsia="Arial" w:hAnsi="Arial" w:cs="Arial"/>
                <w:b/>
                <w:bCs/>
                <w:color w:val="000000"/>
                <w:sz w:val="24"/>
                <w:szCs w:val="24"/>
              </w:rPr>
              <w:lastRenderedPageBreak/>
              <w:t>Friday Finals 5:00pm W</w:t>
            </w:r>
            <w:r>
              <w:rPr>
                <w:rFonts w:ascii="Arial" w:eastAsia="Arial" w:hAnsi="Arial" w:cs="Arial"/>
                <w:b/>
                <w:bCs/>
                <w:sz w:val="24"/>
                <w:szCs w:val="24"/>
              </w:rPr>
              <w:t>arm Up</w:t>
            </w:r>
            <w:r>
              <w:rPr>
                <w:rFonts w:ascii="Arial" w:eastAsia="Arial" w:hAnsi="Arial" w:cs="Arial"/>
                <w:b/>
                <w:bCs/>
                <w:color w:val="000000"/>
                <w:sz w:val="24"/>
                <w:szCs w:val="24"/>
              </w:rPr>
              <w:t>, 6:00pm start</w:t>
            </w:r>
          </w:p>
        </w:tc>
      </w:tr>
      <w:tr w:rsidR="00972C9E" w14:paraId="7E5F87C9" w14:textId="77777777">
        <w:trPr>
          <w:trHeight w:val="419"/>
        </w:trPr>
        <w:tc>
          <w:tcPr>
            <w:tcW w:w="2180" w:type="dxa"/>
            <w:shd w:val="clear" w:color="auto" w:fill="FBE4CC"/>
          </w:tcPr>
          <w:p w14:paraId="3A8A8CAE" w14:textId="77777777" w:rsidR="00972C9E" w:rsidRDefault="00511F66">
            <w:pPr>
              <w:pBdr>
                <w:top w:val="nil"/>
                <w:left w:val="nil"/>
                <w:bottom w:val="nil"/>
                <w:right w:val="nil"/>
                <w:between w:val="nil"/>
              </w:pBdr>
              <w:spacing w:before="71"/>
              <w:ind w:left="25"/>
              <w:jc w:val="center"/>
              <w:rPr>
                <w:rFonts w:ascii="Arial" w:eastAsia="Arial" w:hAnsi="Arial" w:cs="Arial"/>
                <w:b/>
                <w:bCs/>
                <w:color w:val="000000"/>
                <w:sz w:val="24"/>
                <w:szCs w:val="24"/>
              </w:rPr>
            </w:pPr>
            <w:r>
              <w:rPr>
                <w:rFonts w:ascii="Arial" w:eastAsia="Arial" w:hAnsi="Arial" w:cs="Arial"/>
                <w:b/>
                <w:bCs/>
                <w:color w:val="000000"/>
                <w:sz w:val="24"/>
                <w:szCs w:val="24"/>
              </w:rPr>
              <w:t>Girls Event #</w:t>
            </w:r>
          </w:p>
        </w:tc>
        <w:tc>
          <w:tcPr>
            <w:tcW w:w="1000" w:type="dxa"/>
            <w:shd w:val="clear" w:color="auto" w:fill="F9CB9C"/>
          </w:tcPr>
          <w:p w14:paraId="7043C886" w14:textId="77777777" w:rsidR="00972C9E" w:rsidRDefault="00511F66">
            <w:pPr>
              <w:pBdr>
                <w:top w:val="nil"/>
                <w:left w:val="nil"/>
                <w:bottom w:val="nil"/>
                <w:right w:val="nil"/>
                <w:between w:val="nil"/>
              </w:pBdr>
              <w:spacing w:before="71"/>
              <w:ind w:left="10"/>
              <w:jc w:val="center"/>
              <w:rPr>
                <w:rFonts w:ascii="Arial" w:eastAsia="Arial" w:hAnsi="Arial" w:cs="Arial"/>
                <w:b/>
                <w:bCs/>
                <w:color w:val="000000"/>
                <w:sz w:val="24"/>
                <w:szCs w:val="24"/>
              </w:rPr>
            </w:pPr>
            <w:r>
              <w:rPr>
                <w:rFonts w:ascii="Arial" w:eastAsia="Arial" w:hAnsi="Arial" w:cs="Arial"/>
                <w:b/>
                <w:bCs/>
                <w:color w:val="000000"/>
                <w:sz w:val="24"/>
                <w:szCs w:val="24"/>
              </w:rPr>
              <w:t>Age</w:t>
            </w:r>
          </w:p>
        </w:tc>
        <w:tc>
          <w:tcPr>
            <w:tcW w:w="2440" w:type="dxa"/>
            <w:shd w:val="clear" w:color="auto" w:fill="FBE4CC"/>
          </w:tcPr>
          <w:p w14:paraId="7370AA4C" w14:textId="77777777" w:rsidR="00972C9E" w:rsidRDefault="00511F66">
            <w:pPr>
              <w:pBdr>
                <w:top w:val="nil"/>
                <w:left w:val="nil"/>
                <w:bottom w:val="nil"/>
                <w:right w:val="nil"/>
                <w:between w:val="nil"/>
              </w:pBdr>
              <w:spacing w:before="71"/>
              <w:ind w:left="5"/>
              <w:jc w:val="center"/>
              <w:rPr>
                <w:rFonts w:ascii="Arial" w:eastAsia="Arial" w:hAnsi="Arial" w:cs="Arial"/>
                <w:b/>
                <w:bCs/>
                <w:color w:val="000000"/>
                <w:sz w:val="24"/>
                <w:szCs w:val="24"/>
              </w:rPr>
            </w:pPr>
            <w:r>
              <w:rPr>
                <w:rFonts w:ascii="Arial" w:eastAsia="Arial" w:hAnsi="Arial" w:cs="Arial"/>
                <w:b/>
                <w:bCs/>
                <w:color w:val="000000"/>
                <w:sz w:val="24"/>
                <w:szCs w:val="24"/>
              </w:rPr>
              <w:t>Event</w:t>
            </w:r>
          </w:p>
        </w:tc>
        <w:tc>
          <w:tcPr>
            <w:tcW w:w="1720" w:type="dxa"/>
            <w:shd w:val="clear" w:color="auto" w:fill="FBE4CC"/>
          </w:tcPr>
          <w:p w14:paraId="44421BEC" w14:textId="77777777" w:rsidR="00972C9E" w:rsidRDefault="00511F66">
            <w:pPr>
              <w:pBdr>
                <w:top w:val="nil"/>
                <w:left w:val="nil"/>
                <w:bottom w:val="nil"/>
                <w:right w:val="nil"/>
                <w:between w:val="nil"/>
              </w:pBdr>
              <w:spacing w:before="71"/>
              <w:ind w:left="15"/>
              <w:jc w:val="center"/>
              <w:rPr>
                <w:rFonts w:ascii="Arial" w:eastAsia="Arial" w:hAnsi="Arial" w:cs="Arial"/>
                <w:b/>
                <w:bCs/>
                <w:color w:val="000000"/>
                <w:sz w:val="24"/>
                <w:szCs w:val="24"/>
              </w:rPr>
            </w:pPr>
            <w:r>
              <w:rPr>
                <w:rFonts w:ascii="Arial" w:eastAsia="Arial" w:hAnsi="Arial" w:cs="Arial"/>
                <w:b/>
                <w:bCs/>
                <w:color w:val="000000"/>
                <w:sz w:val="24"/>
                <w:szCs w:val="24"/>
              </w:rPr>
              <w:t>Boys Event #</w:t>
            </w:r>
          </w:p>
        </w:tc>
        <w:tc>
          <w:tcPr>
            <w:tcW w:w="1140" w:type="dxa"/>
            <w:shd w:val="clear" w:color="auto" w:fill="FBE4CC"/>
          </w:tcPr>
          <w:p w14:paraId="3735FF62" w14:textId="77777777" w:rsidR="00972C9E" w:rsidRDefault="00511F66">
            <w:pPr>
              <w:pBdr>
                <w:top w:val="nil"/>
                <w:left w:val="nil"/>
                <w:bottom w:val="nil"/>
                <w:right w:val="nil"/>
                <w:between w:val="nil"/>
              </w:pBdr>
              <w:spacing w:before="71"/>
              <w:ind w:left="20"/>
              <w:jc w:val="center"/>
              <w:rPr>
                <w:rFonts w:ascii="Arial" w:eastAsia="Arial" w:hAnsi="Arial" w:cs="Arial"/>
                <w:b/>
                <w:bCs/>
                <w:color w:val="000000"/>
                <w:sz w:val="24"/>
                <w:szCs w:val="24"/>
              </w:rPr>
            </w:pPr>
            <w:r>
              <w:rPr>
                <w:rFonts w:ascii="Arial" w:eastAsia="Arial" w:hAnsi="Arial" w:cs="Arial"/>
                <w:b/>
                <w:bCs/>
                <w:color w:val="000000"/>
                <w:sz w:val="24"/>
                <w:szCs w:val="24"/>
              </w:rPr>
              <w:t>Format</w:t>
            </w:r>
          </w:p>
        </w:tc>
        <w:tc>
          <w:tcPr>
            <w:tcW w:w="1700" w:type="dxa"/>
            <w:shd w:val="clear" w:color="auto" w:fill="FBE4CC"/>
          </w:tcPr>
          <w:p w14:paraId="2D93137E" w14:textId="77777777" w:rsidR="00972C9E" w:rsidRDefault="00511F66">
            <w:pPr>
              <w:pBdr>
                <w:top w:val="nil"/>
                <w:left w:val="nil"/>
                <w:bottom w:val="nil"/>
                <w:right w:val="nil"/>
                <w:between w:val="nil"/>
              </w:pBdr>
              <w:spacing w:before="71"/>
              <w:ind w:left="15"/>
              <w:jc w:val="center"/>
              <w:rPr>
                <w:rFonts w:ascii="Arial" w:eastAsia="Arial" w:hAnsi="Arial" w:cs="Arial"/>
                <w:b/>
                <w:bCs/>
                <w:color w:val="000000"/>
                <w:sz w:val="24"/>
                <w:szCs w:val="24"/>
              </w:rPr>
            </w:pPr>
            <w:r>
              <w:rPr>
                <w:rFonts w:ascii="Arial" w:eastAsia="Arial" w:hAnsi="Arial" w:cs="Arial"/>
                <w:b/>
                <w:bCs/>
                <w:color w:val="000000"/>
                <w:sz w:val="24"/>
                <w:szCs w:val="24"/>
              </w:rPr>
              <w:t>Notes</w:t>
            </w:r>
          </w:p>
        </w:tc>
      </w:tr>
      <w:tr w:rsidR="00972C9E" w14:paraId="368B24D1" w14:textId="77777777">
        <w:trPr>
          <w:trHeight w:val="419"/>
        </w:trPr>
        <w:tc>
          <w:tcPr>
            <w:tcW w:w="2180" w:type="dxa"/>
          </w:tcPr>
          <w:p w14:paraId="31E92102" w14:textId="77777777" w:rsidR="00972C9E" w:rsidRDefault="00511F66">
            <w:pPr>
              <w:pBdr>
                <w:top w:val="nil"/>
                <w:left w:val="nil"/>
                <w:bottom w:val="nil"/>
                <w:right w:val="nil"/>
                <w:between w:val="nil"/>
              </w:pBdr>
              <w:spacing w:before="72"/>
              <w:ind w:left="25"/>
              <w:jc w:val="center"/>
              <w:rPr>
                <w:rFonts w:ascii="Arial" w:eastAsia="Arial" w:hAnsi="Arial" w:cs="Arial"/>
                <w:b/>
                <w:bCs/>
                <w:color w:val="000000"/>
                <w:sz w:val="24"/>
                <w:szCs w:val="24"/>
              </w:rPr>
            </w:pPr>
            <w:r>
              <w:rPr>
                <w:rFonts w:ascii="Arial" w:eastAsia="Arial" w:hAnsi="Arial" w:cs="Arial"/>
                <w:b/>
                <w:bCs/>
                <w:color w:val="000000"/>
                <w:sz w:val="24"/>
                <w:szCs w:val="24"/>
              </w:rPr>
              <w:t>5</w:t>
            </w:r>
          </w:p>
        </w:tc>
        <w:tc>
          <w:tcPr>
            <w:tcW w:w="1000" w:type="dxa"/>
          </w:tcPr>
          <w:p w14:paraId="57A40E49" w14:textId="77777777" w:rsidR="00972C9E" w:rsidRDefault="00511F66">
            <w:pPr>
              <w:pBdr>
                <w:top w:val="nil"/>
                <w:left w:val="nil"/>
                <w:bottom w:val="nil"/>
                <w:right w:val="nil"/>
                <w:between w:val="nil"/>
              </w:pBdr>
              <w:spacing w:before="72"/>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4BC4E813" w14:textId="77777777" w:rsidR="00972C9E" w:rsidRDefault="00511F66">
            <w:pPr>
              <w:pBdr>
                <w:top w:val="nil"/>
                <w:left w:val="nil"/>
                <w:bottom w:val="nil"/>
                <w:right w:val="nil"/>
                <w:between w:val="nil"/>
              </w:pBdr>
              <w:spacing w:before="72"/>
              <w:ind w:left="5"/>
              <w:jc w:val="center"/>
              <w:rPr>
                <w:rFonts w:ascii="Arial" w:eastAsia="Arial" w:hAnsi="Arial" w:cs="Arial"/>
                <w:b/>
                <w:bCs/>
                <w:color w:val="000000"/>
                <w:sz w:val="24"/>
                <w:szCs w:val="24"/>
              </w:rPr>
            </w:pPr>
            <w:r>
              <w:rPr>
                <w:rFonts w:ascii="Arial" w:eastAsia="Arial" w:hAnsi="Arial" w:cs="Arial"/>
                <w:b/>
                <w:bCs/>
                <w:color w:val="000000"/>
                <w:sz w:val="24"/>
                <w:szCs w:val="24"/>
              </w:rPr>
              <w:t>100y Free</w:t>
            </w:r>
          </w:p>
        </w:tc>
        <w:tc>
          <w:tcPr>
            <w:tcW w:w="1720" w:type="dxa"/>
          </w:tcPr>
          <w:p w14:paraId="5C080DC6" w14:textId="77777777" w:rsidR="00972C9E" w:rsidRDefault="00511F66">
            <w:pPr>
              <w:pBdr>
                <w:top w:val="nil"/>
                <w:left w:val="nil"/>
                <w:bottom w:val="nil"/>
                <w:right w:val="nil"/>
                <w:between w:val="nil"/>
              </w:pBdr>
              <w:spacing w:before="72"/>
              <w:ind w:left="15"/>
              <w:jc w:val="center"/>
              <w:rPr>
                <w:rFonts w:ascii="Arial" w:eastAsia="Arial" w:hAnsi="Arial" w:cs="Arial"/>
                <w:b/>
                <w:bCs/>
                <w:color w:val="000000"/>
                <w:sz w:val="24"/>
                <w:szCs w:val="24"/>
              </w:rPr>
            </w:pPr>
            <w:r>
              <w:rPr>
                <w:rFonts w:ascii="Arial" w:eastAsia="Arial" w:hAnsi="Arial" w:cs="Arial"/>
                <w:b/>
                <w:bCs/>
                <w:color w:val="000000"/>
                <w:sz w:val="24"/>
                <w:szCs w:val="24"/>
              </w:rPr>
              <w:t>6</w:t>
            </w:r>
          </w:p>
        </w:tc>
        <w:tc>
          <w:tcPr>
            <w:tcW w:w="1140" w:type="dxa"/>
          </w:tcPr>
          <w:p w14:paraId="3C053BD9" w14:textId="77777777" w:rsidR="00972C9E" w:rsidRDefault="00511F66">
            <w:pPr>
              <w:pBdr>
                <w:top w:val="nil"/>
                <w:left w:val="nil"/>
                <w:bottom w:val="nil"/>
                <w:right w:val="nil"/>
                <w:between w:val="nil"/>
              </w:pBdr>
              <w:spacing w:before="72"/>
              <w:ind w:left="20"/>
              <w:jc w:val="center"/>
              <w:rPr>
                <w:rFonts w:ascii="Arial" w:eastAsia="Arial" w:hAnsi="Arial" w:cs="Arial"/>
                <w:b/>
                <w:bCs/>
                <w:color w:val="000000"/>
                <w:sz w:val="24"/>
                <w:szCs w:val="24"/>
              </w:rPr>
            </w:pPr>
            <w:r>
              <w:rPr>
                <w:rFonts w:ascii="Arial" w:eastAsia="Arial" w:hAnsi="Arial" w:cs="Arial"/>
                <w:b/>
                <w:bCs/>
                <w:color w:val="000000"/>
                <w:sz w:val="24"/>
                <w:szCs w:val="24"/>
              </w:rPr>
              <w:t>Finals</w:t>
            </w:r>
          </w:p>
        </w:tc>
        <w:tc>
          <w:tcPr>
            <w:tcW w:w="1700" w:type="dxa"/>
          </w:tcPr>
          <w:p w14:paraId="2FD5C249" w14:textId="77777777" w:rsidR="00972C9E" w:rsidRDefault="00972C9E">
            <w:pPr>
              <w:pBdr>
                <w:top w:val="nil"/>
                <w:left w:val="nil"/>
                <w:bottom w:val="nil"/>
                <w:right w:val="nil"/>
                <w:between w:val="nil"/>
              </w:pBdr>
              <w:rPr>
                <w:color w:val="000000"/>
                <w:sz w:val="24"/>
                <w:szCs w:val="24"/>
              </w:rPr>
            </w:pPr>
          </w:p>
        </w:tc>
      </w:tr>
      <w:tr w:rsidR="00972C9E" w14:paraId="3840866C" w14:textId="77777777">
        <w:trPr>
          <w:trHeight w:val="420"/>
        </w:trPr>
        <w:tc>
          <w:tcPr>
            <w:tcW w:w="2180" w:type="dxa"/>
          </w:tcPr>
          <w:p w14:paraId="1310258B" w14:textId="77777777" w:rsidR="00972C9E" w:rsidRDefault="00511F66">
            <w:pPr>
              <w:pBdr>
                <w:top w:val="nil"/>
                <w:left w:val="nil"/>
                <w:bottom w:val="nil"/>
                <w:right w:val="nil"/>
                <w:between w:val="nil"/>
              </w:pBdr>
              <w:spacing w:before="73"/>
              <w:ind w:left="25"/>
              <w:jc w:val="center"/>
              <w:rPr>
                <w:rFonts w:ascii="Arial" w:eastAsia="Arial" w:hAnsi="Arial" w:cs="Arial"/>
                <w:b/>
                <w:bCs/>
                <w:color w:val="000000"/>
                <w:sz w:val="24"/>
                <w:szCs w:val="24"/>
              </w:rPr>
            </w:pPr>
            <w:r>
              <w:rPr>
                <w:rFonts w:ascii="Arial" w:eastAsia="Arial" w:hAnsi="Arial" w:cs="Arial"/>
                <w:b/>
                <w:bCs/>
                <w:color w:val="000000"/>
                <w:sz w:val="24"/>
                <w:szCs w:val="24"/>
              </w:rPr>
              <w:t>7</w:t>
            </w:r>
          </w:p>
        </w:tc>
        <w:tc>
          <w:tcPr>
            <w:tcW w:w="1000" w:type="dxa"/>
          </w:tcPr>
          <w:p w14:paraId="6D7D0123" w14:textId="77777777" w:rsidR="00972C9E" w:rsidRDefault="00511F66">
            <w:pPr>
              <w:pBdr>
                <w:top w:val="nil"/>
                <w:left w:val="nil"/>
                <w:bottom w:val="nil"/>
                <w:right w:val="nil"/>
                <w:between w:val="nil"/>
              </w:pBdr>
              <w:spacing w:before="73"/>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6FA18C08" w14:textId="77777777" w:rsidR="00972C9E" w:rsidRDefault="00511F66">
            <w:pPr>
              <w:pBdr>
                <w:top w:val="nil"/>
                <w:left w:val="nil"/>
                <w:bottom w:val="nil"/>
                <w:right w:val="nil"/>
                <w:between w:val="nil"/>
              </w:pBdr>
              <w:spacing w:before="73"/>
              <w:ind w:left="5"/>
              <w:jc w:val="center"/>
              <w:rPr>
                <w:rFonts w:ascii="Arial" w:eastAsia="Arial" w:hAnsi="Arial" w:cs="Arial"/>
                <w:b/>
                <w:bCs/>
                <w:color w:val="000000"/>
                <w:sz w:val="24"/>
                <w:szCs w:val="24"/>
              </w:rPr>
            </w:pPr>
            <w:r>
              <w:rPr>
                <w:rFonts w:ascii="Arial" w:eastAsia="Arial" w:hAnsi="Arial" w:cs="Arial"/>
                <w:b/>
                <w:bCs/>
                <w:color w:val="000000"/>
                <w:sz w:val="24"/>
                <w:szCs w:val="24"/>
              </w:rPr>
              <w:t>100y Free</w:t>
            </w:r>
          </w:p>
        </w:tc>
        <w:tc>
          <w:tcPr>
            <w:tcW w:w="1720" w:type="dxa"/>
          </w:tcPr>
          <w:p w14:paraId="2385F389" w14:textId="77777777" w:rsidR="00972C9E" w:rsidRDefault="00511F66">
            <w:pPr>
              <w:pBdr>
                <w:top w:val="nil"/>
                <w:left w:val="nil"/>
                <w:bottom w:val="nil"/>
                <w:right w:val="nil"/>
                <w:between w:val="nil"/>
              </w:pBdr>
              <w:spacing w:before="73"/>
              <w:ind w:left="15"/>
              <w:jc w:val="center"/>
              <w:rPr>
                <w:rFonts w:ascii="Arial" w:eastAsia="Arial" w:hAnsi="Arial" w:cs="Arial"/>
                <w:b/>
                <w:bCs/>
                <w:color w:val="000000"/>
                <w:sz w:val="24"/>
                <w:szCs w:val="24"/>
              </w:rPr>
            </w:pPr>
            <w:r>
              <w:rPr>
                <w:rFonts w:ascii="Arial" w:eastAsia="Arial" w:hAnsi="Arial" w:cs="Arial"/>
                <w:b/>
                <w:bCs/>
                <w:color w:val="000000"/>
                <w:sz w:val="24"/>
                <w:szCs w:val="24"/>
              </w:rPr>
              <w:t>8</w:t>
            </w:r>
          </w:p>
        </w:tc>
        <w:tc>
          <w:tcPr>
            <w:tcW w:w="1140" w:type="dxa"/>
          </w:tcPr>
          <w:p w14:paraId="64DCA682" w14:textId="77777777" w:rsidR="00972C9E" w:rsidRDefault="00511F66">
            <w:pPr>
              <w:pBdr>
                <w:top w:val="nil"/>
                <w:left w:val="nil"/>
                <w:bottom w:val="nil"/>
                <w:right w:val="nil"/>
                <w:between w:val="nil"/>
              </w:pBdr>
              <w:spacing w:before="73"/>
              <w:ind w:left="20"/>
              <w:jc w:val="center"/>
              <w:rPr>
                <w:rFonts w:ascii="Arial" w:eastAsia="Arial" w:hAnsi="Arial" w:cs="Arial"/>
                <w:b/>
                <w:bCs/>
                <w:color w:val="000000"/>
                <w:sz w:val="24"/>
                <w:szCs w:val="24"/>
              </w:rPr>
            </w:pPr>
            <w:r>
              <w:rPr>
                <w:rFonts w:ascii="Arial" w:eastAsia="Arial" w:hAnsi="Arial" w:cs="Arial"/>
                <w:b/>
                <w:bCs/>
                <w:color w:val="000000"/>
                <w:sz w:val="24"/>
                <w:szCs w:val="24"/>
              </w:rPr>
              <w:t>Finals</w:t>
            </w:r>
          </w:p>
        </w:tc>
        <w:tc>
          <w:tcPr>
            <w:tcW w:w="1700" w:type="dxa"/>
          </w:tcPr>
          <w:p w14:paraId="7FECBDF6" w14:textId="77777777" w:rsidR="00972C9E" w:rsidRDefault="00972C9E">
            <w:pPr>
              <w:pBdr>
                <w:top w:val="nil"/>
                <w:left w:val="nil"/>
                <w:bottom w:val="nil"/>
                <w:right w:val="nil"/>
                <w:between w:val="nil"/>
              </w:pBdr>
              <w:rPr>
                <w:color w:val="000000"/>
                <w:sz w:val="24"/>
                <w:szCs w:val="24"/>
              </w:rPr>
            </w:pPr>
          </w:p>
        </w:tc>
      </w:tr>
      <w:tr w:rsidR="00972C9E" w14:paraId="742A23FC" w14:textId="77777777">
        <w:trPr>
          <w:trHeight w:val="419"/>
        </w:trPr>
        <w:tc>
          <w:tcPr>
            <w:tcW w:w="2180" w:type="dxa"/>
          </w:tcPr>
          <w:p w14:paraId="1E71A10C" w14:textId="77777777" w:rsidR="00972C9E" w:rsidRDefault="00511F66">
            <w:pPr>
              <w:pBdr>
                <w:top w:val="nil"/>
                <w:left w:val="nil"/>
                <w:bottom w:val="nil"/>
                <w:right w:val="nil"/>
                <w:between w:val="nil"/>
              </w:pBdr>
              <w:spacing w:before="74"/>
              <w:ind w:left="25"/>
              <w:jc w:val="center"/>
              <w:rPr>
                <w:rFonts w:ascii="Arial" w:eastAsia="Arial" w:hAnsi="Arial" w:cs="Arial"/>
                <w:b/>
                <w:bCs/>
                <w:color w:val="000000"/>
                <w:sz w:val="24"/>
                <w:szCs w:val="24"/>
              </w:rPr>
            </w:pPr>
            <w:r>
              <w:rPr>
                <w:rFonts w:ascii="Arial" w:eastAsia="Arial" w:hAnsi="Arial" w:cs="Arial"/>
                <w:b/>
                <w:bCs/>
                <w:color w:val="000000"/>
                <w:sz w:val="24"/>
                <w:szCs w:val="24"/>
              </w:rPr>
              <w:t>9</w:t>
            </w:r>
          </w:p>
        </w:tc>
        <w:tc>
          <w:tcPr>
            <w:tcW w:w="1000" w:type="dxa"/>
          </w:tcPr>
          <w:p w14:paraId="083C0B9A" w14:textId="77777777" w:rsidR="00972C9E" w:rsidRDefault="00511F66">
            <w:pPr>
              <w:pBdr>
                <w:top w:val="nil"/>
                <w:left w:val="nil"/>
                <w:bottom w:val="nil"/>
                <w:right w:val="nil"/>
                <w:between w:val="nil"/>
              </w:pBdr>
              <w:spacing w:before="74"/>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0295B5F1" w14:textId="77777777" w:rsidR="00972C9E" w:rsidRDefault="00511F66">
            <w:pPr>
              <w:pBdr>
                <w:top w:val="nil"/>
                <w:left w:val="nil"/>
                <w:bottom w:val="nil"/>
                <w:right w:val="nil"/>
                <w:between w:val="nil"/>
              </w:pBdr>
              <w:spacing w:before="74"/>
              <w:ind w:left="5"/>
              <w:jc w:val="center"/>
              <w:rPr>
                <w:rFonts w:ascii="Arial" w:eastAsia="Arial" w:hAnsi="Arial" w:cs="Arial"/>
                <w:b/>
                <w:bCs/>
                <w:color w:val="000000"/>
                <w:sz w:val="24"/>
                <w:szCs w:val="24"/>
              </w:rPr>
            </w:pPr>
            <w:r>
              <w:rPr>
                <w:rFonts w:ascii="Arial" w:eastAsia="Arial" w:hAnsi="Arial" w:cs="Arial"/>
                <w:b/>
                <w:bCs/>
                <w:color w:val="000000"/>
                <w:sz w:val="24"/>
                <w:szCs w:val="24"/>
              </w:rPr>
              <w:t>200y Fly</w:t>
            </w:r>
          </w:p>
        </w:tc>
        <w:tc>
          <w:tcPr>
            <w:tcW w:w="1720" w:type="dxa"/>
          </w:tcPr>
          <w:p w14:paraId="44718B5C" w14:textId="77777777" w:rsidR="00972C9E" w:rsidRDefault="00511F66">
            <w:pPr>
              <w:pBdr>
                <w:top w:val="nil"/>
                <w:left w:val="nil"/>
                <w:bottom w:val="nil"/>
                <w:right w:val="nil"/>
                <w:between w:val="nil"/>
              </w:pBdr>
              <w:spacing w:before="74"/>
              <w:ind w:left="15"/>
              <w:jc w:val="center"/>
              <w:rPr>
                <w:rFonts w:ascii="Arial" w:eastAsia="Arial" w:hAnsi="Arial" w:cs="Arial"/>
                <w:b/>
                <w:bCs/>
                <w:color w:val="000000"/>
                <w:sz w:val="24"/>
                <w:szCs w:val="24"/>
              </w:rPr>
            </w:pPr>
            <w:r>
              <w:rPr>
                <w:rFonts w:ascii="Arial" w:eastAsia="Arial" w:hAnsi="Arial" w:cs="Arial"/>
                <w:b/>
                <w:bCs/>
                <w:color w:val="000000"/>
                <w:sz w:val="24"/>
                <w:szCs w:val="24"/>
              </w:rPr>
              <w:t>10</w:t>
            </w:r>
          </w:p>
        </w:tc>
        <w:tc>
          <w:tcPr>
            <w:tcW w:w="1140" w:type="dxa"/>
          </w:tcPr>
          <w:p w14:paraId="52FC13BA" w14:textId="77777777" w:rsidR="00972C9E" w:rsidRDefault="00511F66">
            <w:pPr>
              <w:pBdr>
                <w:top w:val="nil"/>
                <w:left w:val="nil"/>
                <w:bottom w:val="nil"/>
                <w:right w:val="nil"/>
                <w:between w:val="nil"/>
              </w:pBdr>
              <w:spacing w:before="74"/>
              <w:ind w:left="20"/>
              <w:jc w:val="center"/>
              <w:rPr>
                <w:rFonts w:ascii="Arial" w:eastAsia="Arial" w:hAnsi="Arial" w:cs="Arial"/>
                <w:b/>
                <w:bCs/>
                <w:color w:val="000000"/>
                <w:sz w:val="24"/>
                <w:szCs w:val="24"/>
              </w:rPr>
            </w:pPr>
            <w:r>
              <w:rPr>
                <w:rFonts w:ascii="Arial" w:eastAsia="Arial" w:hAnsi="Arial" w:cs="Arial"/>
                <w:b/>
                <w:bCs/>
                <w:color w:val="000000"/>
                <w:sz w:val="24"/>
                <w:szCs w:val="24"/>
              </w:rPr>
              <w:t>TF</w:t>
            </w:r>
          </w:p>
        </w:tc>
        <w:tc>
          <w:tcPr>
            <w:tcW w:w="1700" w:type="dxa"/>
          </w:tcPr>
          <w:p w14:paraId="2B8DA61B" w14:textId="77777777" w:rsidR="00972C9E" w:rsidRDefault="00511F66">
            <w:pPr>
              <w:pBdr>
                <w:top w:val="nil"/>
                <w:left w:val="nil"/>
                <w:bottom w:val="nil"/>
                <w:right w:val="nil"/>
                <w:between w:val="nil"/>
              </w:pBdr>
              <w:spacing w:before="74"/>
              <w:ind w:left="15"/>
              <w:jc w:val="center"/>
              <w:rPr>
                <w:rFonts w:ascii="Arial" w:eastAsia="Arial" w:hAnsi="Arial" w:cs="Arial"/>
                <w:b/>
                <w:bCs/>
                <w:color w:val="000000"/>
                <w:sz w:val="24"/>
                <w:szCs w:val="24"/>
              </w:rPr>
            </w:pPr>
            <w:r>
              <w:rPr>
                <w:rFonts w:ascii="Arial" w:eastAsia="Arial" w:hAnsi="Arial" w:cs="Arial"/>
                <w:b/>
                <w:bCs/>
                <w:color w:val="000000"/>
                <w:sz w:val="24"/>
                <w:szCs w:val="24"/>
              </w:rPr>
              <w:t>3</w:t>
            </w:r>
          </w:p>
        </w:tc>
      </w:tr>
      <w:tr w:rsidR="00972C9E" w14:paraId="50F0BA00" w14:textId="77777777">
        <w:trPr>
          <w:trHeight w:val="420"/>
        </w:trPr>
        <w:tc>
          <w:tcPr>
            <w:tcW w:w="2180" w:type="dxa"/>
          </w:tcPr>
          <w:p w14:paraId="0FB37402" w14:textId="77777777" w:rsidR="00972C9E" w:rsidRDefault="00511F66">
            <w:pPr>
              <w:pBdr>
                <w:top w:val="nil"/>
                <w:left w:val="nil"/>
                <w:bottom w:val="nil"/>
                <w:right w:val="nil"/>
                <w:between w:val="nil"/>
              </w:pBdr>
              <w:spacing w:before="75"/>
              <w:ind w:left="25"/>
              <w:jc w:val="center"/>
              <w:rPr>
                <w:rFonts w:ascii="Arial" w:eastAsia="Arial" w:hAnsi="Arial" w:cs="Arial"/>
                <w:b/>
                <w:bCs/>
                <w:color w:val="000000"/>
                <w:sz w:val="24"/>
                <w:szCs w:val="24"/>
              </w:rPr>
            </w:pPr>
            <w:r>
              <w:rPr>
                <w:rFonts w:ascii="Arial" w:eastAsia="Arial" w:hAnsi="Arial" w:cs="Arial"/>
                <w:b/>
                <w:bCs/>
                <w:color w:val="000000"/>
                <w:sz w:val="24"/>
                <w:szCs w:val="24"/>
              </w:rPr>
              <w:t>11</w:t>
            </w:r>
          </w:p>
        </w:tc>
        <w:tc>
          <w:tcPr>
            <w:tcW w:w="1000" w:type="dxa"/>
          </w:tcPr>
          <w:p w14:paraId="72763522" w14:textId="77777777" w:rsidR="00972C9E" w:rsidRDefault="00511F66">
            <w:pPr>
              <w:pBdr>
                <w:top w:val="nil"/>
                <w:left w:val="nil"/>
                <w:bottom w:val="nil"/>
                <w:right w:val="nil"/>
                <w:between w:val="nil"/>
              </w:pBdr>
              <w:spacing w:before="75"/>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3BE15356" w14:textId="77777777" w:rsidR="00972C9E" w:rsidRDefault="00511F66">
            <w:pPr>
              <w:pBdr>
                <w:top w:val="nil"/>
                <w:left w:val="nil"/>
                <w:bottom w:val="nil"/>
                <w:right w:val="nil"/>
                <w:between w:val="nil"/>
              </w:pBdr>
              <w:spacing w:before="75"/>
              <w:ind w:left="5"/>
              <w:jc w:val="center"/>
              <w:rPr>
                <w:rFonts w:ascii="Arial" w:eastAsia="Arial" w:hAnsi="Arial" w:cs="Arial"/>
                <w:b/>
                <w:bCs/>
                <w:color w:val="000000"/>
                <w:sz w:val="24"/>
                <w:szCs w:val="24"/>
              </w:rPr>
            </w:pPr>
            <w:r>
              <w:rPr>
                <w:rFonts w:ascii="Arial" w:eastAsia="Arial" w:hAnsi="Arial" w:cs="Arial"/>
                <w:b/>
                <w:bCs/>
                <w:color w:val="000000"/>
                <w:sz w:val="24"/>
                <w:szCs w:val="24"/>
              </w:rPr>
              <w:t>200y Fly</w:t>
            </w:r>
          </w:p>
        </w:tc>
        <w:tc>
          <w:tcPr>
            <w:tcW w:w="1720" w:type="dxa"/>
          </w:tcPr>
          <w:p w14:paraId="4E46D8FE" w14:textId="77777777" w:rsidR="00972C9E" w:rsidRDefault="00511F66">
            <w:pPr>
              <w:pBdr>
                <w:top w:val="nil"/>
                <w:left w:val="nil"/>
                <w:bottom w:val="nil"/>
                <w:right w:val="nil"/>
                <w:between w:val="nil"/>
              </w:pBdr>
              <w:spacing w:before="75"/>
              <w:ind w:left="15"/>
              <w:jc w:val="center"/>
              <w:rPr>
                <w:rFonts w:ascii="Arial" w:eastAsia="Arial" w:hAnsi="Arial" w:cs="Arial"/>
                <w:b/>
                <w:bCs/>
                <w:color w:val="000000"/>
                <w:sz w:val="24"/>
                <w:szCs w:val="24"/>
              </w:rPr>
            </w:pPr>
            <w:r>
              <w:rPr>
                <w:rFonts w:ascii="Arial" w:eastAsia="Arial" w:hAnsi="Arial" w:cs="Arial"/>
                <w:b/>
                <w:bCs/>
                <w:color w:val="000000"/>
                <w:sz w:val="24"/>
                <w:szCs w:val="24"/>
              </w:rPr>
              <w:t>12</w:t>
            </w:r>
          </w:p>
        </w:tc>
        <w:tc>
          <w:tcPr>
            <w:tcW w:w="1140" w:type="dxa"/>
          </w:tcPr>
          <w:p w14:paraId="0EFF5E72" w14:textId="77777777" w:rsidR="00972C9E" w:rsidRDefault="00511F66">
            <w:pPr>
              <w:pBdr>
                <w:top w:val="nil"/>
                <w:left w:val="nil"/>
                <w:bottom w:val="nil"/>
                <w:right w:val="nil"/>
                <w:between w:val="nil"/>
              </w:pBdr>
              <w:spacing w:before="75"/>
              <w:ind w:left="20"/>
              <w:jc w:val="center"/>
              <w:rPr>
                <w:rFonts w:ascii="Arial" w:eastAsia="Arial" w:hAnsi="Arial" w:cs="Arial"/>
                <w:b/>
                <w:bCs/>
                <w:color w:val="000000"/>
                <w:sz w:val="24"/>
                <w:szCs w:val="24"/>
              </w:rPr>
            </w:pPr>
            <w:r>
              <w:rPr>
                <w:rFonts w:ascii="Arial" w:eastAsia="Arial" w:hAnsi="Arial" w:cs="Arial"/>
                <w:b/>
                <w:bCs/>
                <w:color w:val="000000"/>
                <w:sz w:val="24"/>
                <w:szCs w:val="24"/>
              </w:rPr>
              <w:t>Finals</w:t>
            </w:r>
          </w:p>
        </w:tc>
        <w:tc>
          <w:tcPr>
            <w:tcW w:w="1700" w:type="dxa"/>
          </w:tcPr>
          <w:p w14:paraId="75D6EA8A" w14:textId="77777777" w:rsidR="00972C9E" w:rsidRDefault="00972C9E">
            <w:pPr>
              <w:pBdr>
                <w:top w:val="nil"/>
                <w:left w:val="nil"/>
                <w:bottom w:val="nil"/>
                <w:right w:val="nil"/>
                <w:between w:val="nil"/>
              </w:pBdr>
              <w:rPr>
                <w:color w:val="000000"/>
                <w:sz w:val="24"/>
                <w:szCs w:val="24"/>
              </w:rPr>
            </w:pPr>
          </w:p>
        </w:tc>
      </w:tr>
      <w:tr w:rsidR="00972C9E" w14:paraId="07FF518B" w14:textId="77777777">
        <w:trPr>
          <w:trHeight w:val="419"/>
        </w:trPr>
        <w:tc>
          <w:tcPr>
            <w:tcW w:w="2180" w:type="dxa"/>
          </w:tcPr>
          <w:p w14:paraId="3E1C743B" w14:textId="77777777" w:rsidR="00972C9E" w:rsidRDefault="00511F66">
            <w:pPr>
              <w:pBdr>
                <w:top w:val="nil"/>
                <w:left w:val="nil"/>
                <w:bottom w:val="nil"/>
                <w:right w:val="nil"/>
                <w:between w:val="nil"/>
              </w:pBdr>
              <w:spacing w:before="76"/>
              <w:ind w:left="25"/>
              <w:jc w:val="center"/>
              <w:rPr>
                <w:rFonts w:ascii="Arial" w:eastAsia="Arial" w:hAnsi="Arial" w:cs="Arial"/>
                <w:b/>
                <w:bCs/>
                <w:color w:val="000000"/>
                <w:sz w:val="24"/>
                <w:szCs w:val="24"/>
              </w:rPr>
            </w:pPr>
            <w:r>
              <w:rPr>
                <w:rFonts w:ascii="Arial" w:eastAsia="Arial" w:hAnsi="Arial" w:cs="Arial"/>
                <w:b/>
                <w:bCs/>
                <w:color w:val="000000"/>
                <w:sz w:val="24"/>
                <w:szCs w:val="24"/>
              </w:rPr>
              <w:t>13</w:t>
            </w:r>
          </w:p>
        </w:tc>
        <w:tc>
          <w:tcPr>
            <w:tcW w:w="1000" w:type="dxa"/>
          </w:tcPr>
          <w:p w14:paraId="64A3DA4A" w14:textId="77777777" w:rsidR="00972C9E" w:rsidRDefault="00511F66">
            <w:pPr>
              <w:pBdr>
                <w:top w:val="nil"/>
                <w:left w:val="nil"/>
                <w:bottom w:val="nil"/>
                <w:right w:val="nil"/>
                <w:between w:val="nil"/>
              </w:pBdr>
              <w:spacing w:before="76"/>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7CFA476F" w14:textId="77777777" w:rsidR="00972C9E" w:rsidRDefault="00511F66">
            <w:pPr>
              <w:pBdr>
                <w:top w:val="nil"/>
                <w:left w:val="nil"/>
                <w:bottom w:val="nil"/>
                <w:right w:val="nil"/>
                <w:between w:val="nil"/>
              </w:pBdr>
              <w:spacing w:before="76"/>
              <w:ind w:left="5"/>
              <w:jc w:val="center"/>
              <w:rPr>
                <w:rFonts w:ascii="Arial" w:eastAsia="Arial" w:hAnsi="Arial" w:cs="Arial"/>
                <w:b/>
                <w:bCs/>
                <w:color w:val="000000"/>
                <w:sz w:val="24"/>
                <w:szCs w:val="24"/>
              </w:rPr>
            </w:pPr>
            <w:r>
              <w:rPr>
                <w:rFonts w:ascii="Arial" w:eastAsia="Arial" w:hAnsi="Arial" w:cs="Arial"/>
                <w:b/>
                <w:bCs/>
                <w:color w:val="000000"/>
                <w:sz w:val="24"/>
                <w:szCs w:val="24"/>
              </w:rPr>
              <w:t>50y Breast</w:t>
            </w:r>
          </w:p>
        </w:tc>
        <w:tc>
          <w:tcPr>
            <w:tcW w:w="1720" w:type="dxa"/>
          </w:tcPr>
          <w:p w14:paraId="28936583" w14:textId="77777777" w:rsidR="00972C9E" w:rsidRDefault="00511F66">
            <w:pPr>
              <w:pBdr>
                <w:top w:val="nil"/>
                <w:left w:val="nil"/>
                <w:bottom w:val="nil"/>
                <w:right w:val="nil"/>
                <w:between w:val="nil"/>
              </w:pBdr>
              <w:spacing w:before="76"/>
              <w:ind w:left="15"/>
              <w:jc w:val="center"/>
              <w:rPr>
                <w:rFonts w:ascii="Arial" w:eastAsia="Arial" w:hAnsi="Arial" w:cs="Arial"/>
                <w:b/>
                <w:bCs/>
                <w:color w:val="000000"/>
                <w:sz w:val="24"/>
                <w:szCs w:val="24"/>
              </w:rPr>
            </w:pPr>
            <w:r>
              <w:rPr>
                <w:rFonts w:ascii="Arial" w:eastAsia="Arial" w:hAnsi="Arial" w:cs="Arial"/>
                <w:b/>
                <w:bCs/>
                <w:color w:val="000000"/>
                <w:sz w:val="24"/>
                <w:szCs w:val="24"/>
              </w:rPr>
              <w:t>14</w:t>
            </w:r>
          </w:p>
        </w:tc>
        <w:tc>
          <w:tcPr>
            <w:tcW w:w="1140" w:type="dxa"/>
          </w:tcPr>
          <w:p w14:paraId="39AA138E" w14:textId="77777777" w:rsidR="00972C9E" w:rsidRDefault="00511F66">
            <w:pPr>
              <w:pBdr>
                <w:top w:val="nil"/>
                <w:left w:val="nil"/>
                <w:bottom w:val="nil"/>
                <w:right w:val="nil"/>
                <w:between w:val="nil"/>
              </w:pBdr>
              <w:spacing w:before="76"/>
              <w:ind w:left="20"/>
              <w:jc w:val="center"/>
              <w:rPr>
                <w:rFonts w:ascii="Arial" w:eastAsia="Arial" w:hAnsi="Arial" w:cs="Arial"/>
                <w:b/>
                <w:bCs/>
                <w:color w:val="000000"/>
                <w:sz w:val="24"/>
                <w:szCs w:val="24"/>
              </w:rPr>
            </w:pPr>
            <w:r>
              <w:rPr>
                <w:rFonts w:ascii="Arial" w:eastAsia="Arial" w:hAnsi="Arial" w:cs="Arial"/>
                <w:b/>
                <w:bCs/>
                <w:color w:val="000000"/>
                <w:sz w:val="24"/>
                <w:szCs w:val="24"/>
              </w:rPr>
              <w:t>Finals</w:t>
            </w:r>
          </w:p>
        </w:tc>
        <w:tc>
          <w:tcPr>
            <w:tcW w:w="1700" w:type="dxa"/>
          </w:tcPr>
          <w:p w14:paraId="4CBCF492" w14:textId="77777777" w:rsidR="00972C9E" w:rsidRDefault="00972C9E">
            <w:pPr>
              <w:pBdr>
                <w:top w:val="nil"/>
                <w:left w:val="nil"/>
                <w:bottom w:val="nil"/>
                <w:right w:val="nil"/>
                <w:between w:val="nil"/>
              </w:pBdr>
              <w:rPr>
                <w:color w:val="000000"/>
                <w:sz w:val="24"/>
                <w:szCs w:val="24"/>
              </w:rPr>
            </w:pPr>
          </w:p>
        </w:tc>
      </w:tr>
      <w:tr w:rsidR="00972C9E" w14:paraId="070A9272" w14:textId="77777777">
        <w:trPr>
          <w:trHeight w:val="419"/>
        </w:trPr>
        <w:tc>
          <w:tcPr>
            <w:tcW w:w="2180" w:type="dxa"/>
          </w:tcPr>
          <w:p w14:paraId="68E8066E" w14:textId="77777777" w:rsidR="00972C9E" w:rsidRDefault="00511F66">
            <w:pPr>
              <w:pBdr>
                <w:top w:val="nil"/>
                <w:left w:val="nil"/>
                <w:bottom w:val="nil"/>
                <w:right w:val="nil"/>
                <w:between w:val="nil"/>
              </w:pBdr>
              <w:spacing w:before="77"/>
              <w:ind w:left="25"/>
              <w:jc w:val="center"/>
              <w:rPr>
                <w:rFonts w:ascii="Arial" w:eastAsia="Arial" w:hAnsi="Arial" w:cs="Arial"/>
                <w:b/>
                <w:bCs/>
                <w:color w:val="000000"/>
                <w:sz w:val="24"/>
                <w:szCs w:val="24"/>
              </w:rPr>
            </w:pPr>
            <w:r>
              <w:rPr>
                <w:rFonts w:ascii="Arial" w:eastAsia="Arial" w:hAnsi="Arial" w:cs="Arial"/>
                <w:b/>
                <w:bCs/>
                <w:color w:val="000000"/>
                <w:sz w:val="24"/>
                <w:szCs w:val="24"/>
              </w:rPr>
              <w:t>15</w:t>
            </w:r>
          </w:p>
        </w:tc>
        <w:tc>
          <w:tcPr>
            <w:tcW w:w="1000" w:type="dxa"/>
          </w:tcPr>
          <w:p w14:paraId="284B87FF" w14:textId="77777777" w:rsidR="00972C9E" w:rsidRDefault="00511F66">
            <w:pPr>
              <w:pBdr>
                <w:top w:val="nil"/>
                <w:left w:val="nil"/>
                <w:bottom w:val="nil"/>
                <w:right w:val="nil"/>
                <w:between w:val="nil"/>
              </w:pBdr>
              <w:spacing w:before="77"/>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74AD19E6" w14:textId="77777777" w:rsidR="00972C9E" w:rsidRDefault="00511F66">
            <w:pPr>
              <w:pBdr>
                <w:top w:val="nil"/>
                <w:left w:val="nil"/>
                <w:bottom w:val="nil"/>
                <w:right w:val="nil"/>
                <w:between w:val="nil"/>
              </w:pBdr>
              <w:spacing w:before="77"/>
              <w:ind w:left="5"/>
              <w:jc w:val="center"/>
              <w:rPr>
                <w:rFonts w:ascii="Arial" w:eastAsia="Arial" w:hAnsi="Arial" w:cs="Arial"/>
                <w:b/>
                <w:bCs/>
                <w:color w:val="000000"/>
                <w:sz w:val="24"/>
                <w:szCs w:val="24"/>
              </w:rPr>
            </w:pPr>
            <w:r>
              <w:rPr>
                <w:rFonts w:ascii="Arial" w:eastAsia="Arial" w:hAnsi="Arial" w:cs="Arial"/>
                <w:b/>
                <w:bCs/>
                <w:color w:val="000000"/>
                <w:sz w:val="24"/>
                <w:szCs w:val="24"/>
              </w:rPr>
              <w:t>50y Breast</w:t>
            </w:r>
          </w:p>
        </w:tc>
        <w:tc>
          <w:tcPr>
            <w:tcW w:w="1720" w:type="dxa"/>
          </w:tcPr>
          <w:p w14:paraId="2FC78BB6" w14:textId="77777777" w:rsidR="00972C9E" w:rsidRDefault="00511F66">
            <w:pPr>
              <w:pBdr>
                <w:top w:val="nil"/>
                <w:left w:val="nil"/>
                <w:bottom w:val="nil"/>
                <w:right w:val="nil"/>
                <w:between w:val="nil"/>
              </w:pBdr>
              <w:spacing w:before="77"/>
              <w:ind w:left="15"/>
              <w:jc w:val="center"/>
              <w:rPr>
                <w:rFonts w:ascii="Arial" w:eastAsia="Arial" w:hAnsi="Arial" w:cs="Arial"/>
                <w:b/>
                <w:bCs/>
                <w:color w:val="000000"/>
                <w:sz w:val="24"/>
                <w:szCs w:val="24"/>
              </w:rPr>
            </w:pPr>
            <w:r>
              <w:rPr>
                <w:rFonts w:ascii="Arial" w:eastAsia="Arial" w:hAnsi="Arial" w:cs="Arial"/>
                <w:b/>
                <w:bCs/>
                <w:color w:val="000000"/>
                <w:sz w:val="24"/>
                <w:szCs w:val="24"/>
              </w:rPr>
              <w:t>16</w:t>
            </w:r>
          </w:p>
        </w:tc>
        <w:tc>
          <w:tcPr>
            <w:tcW w:w="1140" w:type="dxa"/>
          </w:tcPr>
          <w:p w14:paraId="15478209" w14:textId="77777777" w:rsidR="00972C9E" w:rsidRDefault="00511F66">
            <w:pPr>
              <w:pBdr>
                <w:top w:val="nil"/>
                <w:left w:val="nil"/>
                <w:bottom w:val="nil"/>
                <w:right w:val="nil"/>
                <w:between w:val="nil"/>
              </w:pBdr>
              <w:spacing w:before="77"/>
              <w:ind w:left="20"/>
              <w:jc w:val="center"/>
              <w:rPr>
                <w:rFonts w:ascii="Arial" w:eastAsia="Arial" w:hAnsi="Arial" w:cs="Arial"/>
                <w:b/>
                <w:bCs/>
                <w:color w:val="000000"/>
                <w:sz w:val="24"/>
                <w:szCs w:val="24"/>
              </w:rPr>
            </w:pPr>
            <w:r>
              <w:rPr>
                <w:rFonts w:ascii="Arial" w:eastAsia="Arial" w:hAnsi="Arial" w:cs="Arial"/>
                <w:b/>
                <w:bCs/>
                <w:color w:val="000000"/>
                <w:sz w:val="24"/>
                <w:szCs w:val="24"/>
              </w:rPr>
              <w:t>Finals</w:t>
            </w:r>
          </w:p>
        </w:tc>
        <w:tc>
          <w:tcPr>
            <w:tcW w:w="1700" w:type="dxa"/>
          </w:tcPr>
          <w:p w14:paraId="73546098" w14:textId="77777777" w:rsidR="00972C9E" w:rsidRDefault="00972C9E">
            <w:pPr>
              <w:pBdr>
                <w:top w:val="nil"/>
                <w:left w:val="nil"/>
                <w:bottom w:val="nil"/>
                <w:right w:val="nil"/>
                <w:between w:val="nil"/>
              </w:pBdr>
              <w:rPr>
                <w:color w:val="000000"/>
                <w:sz w:val="24"/>
                <w:szCs w:val="24"/>
              </w:rPr>
            </w:pPr>
          </w:p>
        </w:tc>
      </w:tr>
      <w:tr w:rsidR="00972C9E" w14:paraId="1B69DAF4" w14:textId="77777777">
        <w:trPr>
          <w:trHeight w:val="419"/>
        </w:trPr>
        <w:tc>
          <w:tcPr>
            <w:tcW w:w="2180" w:type="dxa"/>
          </w:tcPr>
          <w:p w14:paraId="3BA0D031" w14:textId="77777777" w:rsidR="00972C9E" w:rsidRDefault="00511F66">
            <w:pPr>
              <w:pBdr>
                <w:top w:val="nil"/>
                <w:left w:val="nil"/>
                <w:bottom w:val="nil"/>
                <w:right w:val="nil"/>
                <w:between w:val="nil"/>
              </w:pBdr>
              <w:spacing w:before="78"/>
              <w:ind w:left="25"/>
              <w:jc w:val="center"/>
              <w:rPr>
                <w:rFonts w:ascii="Arial" w:eastAsia="Arial" w:hAnsi="Arial" w:cs="Arial"/>
                <w:b/>
                <w:bCs/>
                <w:color w:val="000000"/>
                <w:sz w:val="24"/>
                <w:szCs w:val="24"/>
              </w:rPr>
            </w:pPr>
            <w:r>
              <w:rPr>
                <w:rFonts w:ascii="Arial" w:eastAsia="Arial" w:hAnsi="Arial" w:cs="Arial"/>
                <w:b/>
                <w:bCs/>
                <w:color w:val="000000"/>
                <w:sz w:val="24"/>
                <w:szCs w:val="24"/>
              </w:rPr>
              <w:t>17</w:t>
            </w:r>
          </w:p>
        </w:tc>
        <w:tc>
          <w:tcPr>
            <w:tcW w:w="1000" w:type="dxa"/>
          </w:tcPr>
          <w:p w14:paraId="235FCB28" w14:textId="77777777" w:rsidR="00972C9E" w:rsidRDefault="00511F66">
            <w:pPr>
              <w:pBdr>
                <w:top w:val="nil"/>
                <w:left w:val="nil"/>
                <w:bottom w:val="nil"/>
                <w:right w:val="nil"/>
                <w:between w:val="nil"/>
              </w:pBdr>
              <w:spacing w:before="78"/>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2D0191D4" w14:textId="77777777" w:rsidR="00972C9E" w:rsidRDefault="00511F66">
            <w:pPr>
              <w:pBdr>
                <w:top w:val="nil"/>
                <w:left w:val="nil"/>
                <w:bottom w:val="nil"/>
                <w:right w:val="nil"/>
                <w:between w:val="nil"/>
              </w:pBdr>
              <w:spacing w:before="78"/>
              <w:ind w:left="5"/>
              <w:jc w:val="center"/>
              <w:rPr>
                <w:rFonts w:ascii="Arial" w:eastAsia="Arial" w:hAnsi="Arial" w:cs="Arial"/>
                <w:b/>
                <w:bCs/>
                <w:color w:val="000000"/>
                <w:sz w:val="24"/>
                <w:szCs w:val="24"/>
              </w:rPr>
            </w:pPr>
            <w:r>
              <w:rPr>
                <w:rFonts w:ascii="Arial" w:eastAsia="Arial" w:hAnsi="Arial" w:cs="Arial"/>
                <w:b/>
                <w:bCs/>
                <w:color w:val="000000"/>
                <w:sz w:val="24"/>
                <w:szCs w:val="24"/>
              </w:rPr>
              <w:t>100y Back</w:t>
            </w:r>
          </w:p>
        </w:tc>
        <w:tc>
          <w:tcPr>
            <w:tcW w:w="1720" w:type="dxa"/>
          </w:tcPr>
          <w:p w14:paraId="304432C1" w14:textId="77777777" w:rsidR="00972C9E" w:rsidRDefault="00511F66">
            <w:pPr>
              <w:pBdr>
                <w:top w:val="nil"/>
                <w:left w:val="nil"/>
                <w:bottom w:val="nil"/>
                <w:right w:val="nil"/>
                <w:between w:val="nil"/>
              </w:pBdr>
              <w:spacing w:before="78"/>
              <w:ind w:left="15"/>
              <w:jc w:val="center"/>
              <w:rPr>
                <w:rFonts w:ascii="Arial" w:eastAsia="Arial" w:hAnsi="Arial" w:cs="Arial"/>
                <w:b/>
                <w:bCs/>
                <w:color w:val="000000"/>
                <w:sz w:val="24"/>
                <w:szCs w:val="24"/>
              </w:rPr>
            </w:pPr>
            <w:r>
              <w:rPr>
                <w:rFonts w:ascii="Arial" w:eastAsia="Arial" w:hAnsi="Arial" w:cs="Arial"/>
                <w:b/>
                <w:bCs/>
                <w:color w:val="000000"/>
                <w:sz w:val="24"/>
                <w:szCs w:val="24"/>
              </w:rPr>
              <w:t>18</w:t>
            </w:r>
          </w:p>
        </w:tc>
        <w:tc>
          <w:tcPr>
            <w:tcW w:w="1140" w:type="dxa"/>
          </w:tcPr>
          <w:p w14:paraId="435BED8E" w14:textId="77777777" w:rsidR="00972C9E" w:rsidRDefault="00511F66">
            <w:pPr>
              <w:pBdr>
                <w:top w:val="nil"/>
                <w:left w:val="nil"/>
                <w:bottom w:val="nil"/>
                <w:right w:val="nil"/>
                <w:between w:val="nil"/>
              </w:pBdr>
              <w:spacing w:before="78"/>
              <w:ind w:left="20"/>
              <w:jc w:val="center"/>
              <w:rPr>
                <w:rFonts w:ascii="Arial" w:eastAsia="Arial" w:hAnsi="Arial" w:cs="Arial"/>
                <w:b/>
                <w:bCs/>
                <w:color w:val="000000"/>
                <w:sz w:val="24"/>
                <w:szCs w:val="24"/>
              </w:rPr>
            </w:pPr>
            <w:r>
              <w:rPr>
                <w:rFonts w:ascii="Arial" w:eastAsia="Arial" w:hAnsi="Arial" w:cs="Arial"/>
                <w:b/>
                <w:bCs/>
                <w:color w:val="000000"/>
                <w:sz w:val="24"/>
                <w:szCs w:val="24"/>
              </w:rPr>
              <w:t>Finals</w:t>
            </w:r>
          </w:p>
        </w:tc>
        <w:tc>
          <w:tcPr>
            <w:tcW w:w="1700" w:type="dxa"/>
          </w:tcPr>
          <w:p w14:paraId="38B53974" w14:textId="77777777" w:rsidR="00972C9E" w:rsidRDefault="00972C9E">
            <w:pPr>
              <w:pBdr>
                <w:top w:val="nil"/>
                <w:left w:val="nil"/>
                <w:bottom w:val="nil"/>
                <w:right w:val="nil"/>
                <w:between w:val="nil"/>
              </w:pBdr>
              <w:rPr>
                <w:color w:val="000000"/>
                <w:sz w:val="24"/>
                <w:szCs w:val="24"/>
              </w:rPr>
            </w:pPr>
          </w:p>
        </w:tc>
      </w:tr>
      <w:tr w:rsidR="00972C9E" w14:paraId="477DCFAE" w14:textId="77777777">
        <w:trPr>
          <w:trHeight w:val="420"/>
        </w:trPr>
        <w:tc>
          <w:tcPr>
            <w:tcW w:w="2180" w:type="dxa"/>
          </w:tcPr>
          <w:p w14:paraId="470184E1" w14:textId="77777777" w:rsidR="00972C9E" w:rsidRDefault="00511F66">
            <w:pPr>
              <w:pBdr>
                <w:top w:val="nil"/>
                <w:left w:val="nil"/>
                <w:bottom w:val="nil"/>
                <w:right w:val="nil"/>
                <w:between w:val="nil"/>
              </w:pBdr>
              <w:spacing w:before="78"/>
              <w:ind w:left="25"/>
              <w:jc w:val="center"/>
              <w:rPr>
                <w:rFonts w:ascii="Arial" w:eastAsia="Arial" w:hAnsi="Arial" w:cs="Arial"/>
                <w:b/>
                <w:bCs/>
                <w:color w:val="000000"/>
                <w:sz w:val="24"/>
                <w:szCs w:val="24"/>
              </w:rPr>
            </w:pPr>
            <w:r>
              <w:rPr>
                <w:rFonts w:ascii="Arial" w:eastAsia="Arial" w:hAnsi="Arial" w:cs="Arial"/>
                <w:b/>
                <w:bCs/>
                <w:color w:val="000000"/>
                <w:sz w:val="24"/>
                <w:szCs w:val="24"/>
              </w:rPr>
              <w:t>19</w:t>
            </w:r>
          </w:p>
        </w:tc>
        <w:tc>
          <w:tcPr>
            <w:tcW w:w="1000" w:type="dxa"/>
          </w:tcPr>
          <w:p w14:paraId="20537518" w14:textId="77777777" w:rsidR="00972C9E" w:rsidRDefault="00511F66">
            <w:pPr>
              <w:pBdr>
                <w:top w:val="nil"/>
                <w:left w:val="nil"/>
                <w:bottom w:val="nil"/>
                <w:right w:val="nil"/>
                <w:between w:val="nil"/>
              </w:pBdr>
              <w:spacing w:before="78"/>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3CBFECE4" w14:textId="77777777" w:rsidR="00972C9E" w:rsidRDefault="00511F66">
            <w:pPr>
              <w:pBdr>
                <w:top w:val="nil"/>
                <w:left w:val="nil"/>
                <w:bottom w:val="nil"/>
                <w:right w:val="nil"/>
                <w:between w:val="nil"/>
              </w:pBdr>
              <w:spacing w:before="78"/>
              <w:ind w:left="5"/>
              <w:jc w:val="center"/>
              <w:rPr>
                <w:rFonts w:ascii="Arial" w:eastAsia="Arial" w:hAnsi="Arial" w:cs="Arial"/>
                <w:b/>
                <w:bCs/>
                <w:color w:val="000000"/>
                <w:sz w:val="24"/>
                <w:szCs w:val="24"/>
              </w:rPr>
            </w:pPr>
            <w:r>
              <w:rPr>
                <w:rFonts w:ascii="Arial" w:eastAsia="Arial" w:hAnsi="Arial" w:cs="Arial"/>
                <w:b/>
                <w:bCs/>
                <w:color w:val="000000"/>
                <w:sz w:val="24"/>
                <w:szCs w:val="24"/>
              </w:rPr>
              <w:t>100y Back</w:t>
            </w:r>
          </w:p>
        </w:tc>
        <w:tc>
          <w:tcPr>
            <w:tcW w:w="1720" w:type="dxa"/>
          </w:tcPr>
          <w:p w14:paraId="29EFB222" w14:textId="77777777" w:rsidR="00972C9E" w:rsidRDefault="00511F66">
            <w:pPr>
              <w:pBdr>
                <w:top w:val="nil"/>
                <w:left w:val="nil"/>
                <w:bottom w:val="nil"/>
                <w:right w:val="nil"/>
                <w:between w:val="nil"/>
              </w:pBdr>
              <w:spacing w:before="78"/>
              <w:ind w:left="15"/>
              <w:jc w:val="center"/>
              <w:rPr>
                <w:rFonts w:ascii="Arial" w:eastAsia="Arial" w:hAnsi="Arial" w:cs="Arial"/>
                <w:b/>
                <w:bCs/>
                <w:color w:val="000000"/>
                <w:sz w:val="24"/>
                <w:szCs w:val="24"/>
              </w:rPr>
            </w:pPr>
            <w:r>
              <w:rPr>
                <w:rFonts w:ascii="Arial" w:eastAsia="Arial" w:hAnsi="Arial" w:cs="Arial"/>
                <w:b/>
                <w:bCs/>
                <w:color w:val="000000"/>
                <w:sz w:val="24"/>
                <w:szCs w:val="24"/>
              </w:rPr>
              <w:t>20</w:t>
            </w:r>
          </w:p>
        </w:tc>
        <w:tc>
          <w:tcPr>
            <w:tcW w:w="1140" w:type="dxa"/>
          </w:tcPr>
          <w:p w14:paraId="6B918AE1" w14:textId="77777777" w:rsidR="00972C9E" w:rsidRDefault="00511F66">
            <w:pPr>
              <w:pBdr>
                <w:top w:val="nil"/>
                <w:left w:val="nil"/>
                <w:bottom w:val="nil"/>
                <w:right w:val="nil"/>
                <w:between w:val="nil"/>
              </w:pBdr>
              <w:spacing w:before="78"/>
              <w:ind w:left="20"/>
              <w:jc w:val="center"/>
              <w:rPr>
                <w:rFonts w:ascii="Arial" w:eastAsia="Arial" w:hAnsi="Arial" w:cs="Arial"/>
                <w:b/>
                <w:bCs/>
                <w:color w:val="000000"/>
                <w:sz w:val="24"/>
                <w:szCs w:val="24"/>
              </w:rPr>
            </w:pPr>
            <w:r>
              <w:rPr>
                <w:rFonts w:ascii="Arial" w:eastAsia="Arial" w:hAnsi="Arial" w:cs="Arial"/>
                <w:b/>
                <w:bCs/>
                <w:color w:val="000000"/>
                <w:sz w:val="24"/>
                <w:szCs w:val="24"/>
              </w:rPr>
              <w:t>Finals</w:t>
            </w:r>
          </w:p>
        </w:tc>
        <w:tc>
          <w:tcPr>
            <w:tcW w:w="1700" w:type="dxa"/>
          </w:tcPr>
          <w:p w14:paraId="4989D359" w14:textId="77777777" w:rsidR="00972C9E" w:rsidRDefault="00972C9E">
            <w:pPr>
              <w:pBdr>
                <w:top w:val="nil"/>
                <w:left w:val="nil"/>
                <w:bottom w:val="nil"/>
                <w:right w:val="nil"/>
                <w:between w:val="nil"/>
              </w:pBdr>
              <w:rPr>
                <w:color w:val="000000"/>
                <w:sz w:val="24"/>
                <w:szCs w:val="24"/>
              </w:rPr>
            </w:pPr>
          </w:p>
        </w:tc>
      </w:tr>
      <w:tr w:rsidR="00972C9E" w14:paraId="5C89DBB4" w14:textId="77777777">
        <w:trPr>
          <w:trHeight w:val="420"/>
        </w:trPr>
        <w:tc>
          <w:tcPr>
            <w:tcW w:w="2180" w:type="dxa"/>
          </w:tcPr>
          <w:p w14:paraId="40951197" w14:textId="77777777" w:rsidR="00972C9E" w:rsidRDefault="00511F66">
            <w:pPr>
              <w:pBdr>
                <w:top w:val="nil"/>
                <w:left w:val="nil"/>
                <w:bottom w:val="nil"/>
                <w:right w:val="nil"/>
                <w:between w:val="nil"/>
              </w:pBdr>
              <w:spacing w:before="79"/>
              <w:ind w:left="25"/>
              <w:jc w:val="center"/>
              <w:rPr>
                <w:rFonts w:ascii="Arial" w:eastAsia="Arial" w:hAnsi="Arial" w:cs="Arial"/>
                <w:b/>
                <w:bCs/>
                <w:color w:val="000000"/>
                <w:sz w:val="24"/>
                <w:szCs w:val="24"/>
              </w:rPr>
            </w:pPr>
            <w:r>
              <w:rPr>
                <w:rFonts w:ascii="Arial" w:eastAsia="Arial" w:hAnsi="Arial" w:cs="Arial"/>
                <w:b/>
                <w:bCs/>
                <w:color w:val="000000"/>
                <w:sz w:val="24"/>
                <w:szCs w:val="24"/>
              </w:rPr>
              <w:t>21</w:t>
            </w:r>
          </w:p>
        </w:tc>
        <w:tc>
          <w:tcPr>
            <w:tcW w:w="1000" w:type="dxa"/>
          </w:tcPr>
          <w:p w14:paraId="31D09D5B" w14:textId="77777777" w:rsidR="00972C9E" w:rsidRDefault="00511F66">
            <w:pPr>
              <w:pBdr>
                <w:top w:val="nil"/>
                <w:left w:val="nil"/>
                <w:bottom w:val="nil"/>
                <w:right w:val="nil"/>
                <w:between w:val="nil"/>
              </w:pBdr>
              <w:spacing w:before="79"/>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2B317B2F" w14:textId="77777777" w:rsidR="00972C9E" w:rsidRDefault="00511F66">
            <w:pPr>
              <w:pBdr>
                <w:top w:val="nil"/>
                <w:left w:val="nil"/>
                <w:bottom w:val="nil"/>
                <w:right w:val="nil"/>
                <w:between w:val="nil"/>
              </w:pBdr>
              <w:spacing w:before="79"/>
              <w:ind w:left="5"/>
              <w:jc w:val="center"/>
              <w:rPr>
                <w:rFonts w:ascii="Arial" w:eastAsia="Arial" w:hAnsi="Arial" w:cs="Arial"/>
                <w:b/>
                <w:bCs/>
                <w:color w:val="000000"/>
                <w:sz w:val="24"/>
                <w:szCs w:val="24"/>
              </w:rPr>
            </w:pPr>
            <w:r>
              <w:rPr>
                <w:rFonts w:ascii="Arial" w:eastAsia="Arial" w:hAnsi="Arial" w:cs="Arial"/>
                <w:b/>
                <w:bCs/>
                <w:color w:val="000000"/>
                <w:sz w:val="24"/>
                <w:szCs w:val="24"/>
              </w:rPr>
              <w:t>200y IM</w:t>
            </w:r>
          </w:p>
        </w:tc>
        <w:tc>
          <w:tcPr>
            <w:tcW w:w="1720" w:type="dxa"/>
          </w:tcPr>
          <w:p w14:paraId="244F8CB9" w14:textId="77777777" w:rsidR="00972C9E" w:rsidRDefault="00511F66">
            <w:pPr>
              <w:pBdr>
                <w:top w:val="nil"/>
                <w:left w:val="nil"/>
                <w:bottom w:val="nil"/>
                <w:right w:val="nil"/>
                <w:between w:val="nil"/>
              </w:pBdr>
              <w:spacing w:before="79"/>
              <w:ind w:left="15"/>
              <w:jc w:val="center"/>
              <w:rPr>
                <w:rFonts w:ascii="Arial" w:eastAsia="Arial" w:hAnsi="Arial" w:cs="Arial"/>
                <w:b/>
                <w:bCs/>
                <w:color w:val="000000"/>
                <w:sz w:val="24"/>
                <w:szCs w:val="24"/>
              </w:rPr>
            </w:pPr>
            <w:r>
              <w:rPr>
                <w:rFonts w:ascii="Arial" w:eastAsia="Arial" w:hAnsi="Arial" w:cs="Arial"/>
                <w:b/>
                <w:bCs/>
                <w:color w:val="000000"/>
                <w:sz w:val="24"/>
                <w:szCs w:val="24"/>
              </w:rPr>
              <w:t>22</w:t>
            </w:r>
          </w:p>
        </w:tc>
        <w:tc>
          <w:tcPr>
            <w:tcW w:w="1140" w:type="dxa"/>
          </w:tcPr>
          <w:p w14:paraId="1AD65619" w14:textId="77777777" w:rsidR="00972C9E" w:rsidRDefault="00511F66">
            <w:pPr>
              <w:pBdr>
                <w:top w:val="nil"/>
                <w:left w:val="nil"/>
                <w:bottom w:val="nil"/>
                <w:right w:val="nil"/>
                <w:between w:val="nil"/>
              </w:pBdr>
              <w:spacing w:before="79"/>
              <w:ind w:left="20"/>
              <w:jc w:val="center"/>
              <w:rPr>
                <w:rFonts w:ascii="Arial" w:eastAsia="Arial" w:hAnsi="Arial" w:cs="Arial"/>
                <w:b/>
                <w:bCs/>
                <w:color w:val="000000"/>
                <w:sz w:val="24"/>
                <w:szCs w:val="24"/>
              </w:rPr>
            </w:pPr>
            <w:r>
              <w:rPr>
                <w:rFonts w:ascii="Arial" w:eastAsia="Arial" w:hAnsi="Arial" w:cs="Arial"/>
                <w:b/>
                <w:bCs/>
                <w:color w:val="000000"/>
                <w:sz w:val="24"/>
                <w:szCs w:val="24"/>
              </w:rPr>
              <w:t>Finals</w:t>
            </w:r>
          </w:p>
        </w:tc>
        <w:tc>
          <w:tcPr>
            <w:tcW w:w="1700" w:type="dxa"/>
          </w:tcPr>
          <w:p w14:paraId="2BB1BC19" w14:textId="77777777" w:rsidR="00972C9E" w:rsidRDefault="00972C9E">
            <w:pPr>
              <w:pBdr>
                <w:top w:val="nil"/>
                <w:left w:val="nil"/>
                <w:bottom w:val="nil"/>
                <w:right w:val="nil"/>
                <w:between w:val="nil"/>
              </w:pBdr>
              <w:rPr>
                <w:color w:val="000000"/>
                <w:sz w:val="24"/>
                <w:szCs w:val="24"/>
              </w:rPr>
            </w:pPr>
          </w:p>
        </w:tc>
      </w:tr>
      <w:tr w:rsidR="00972C9E" w14:paraId="305CB33A" w14:textId="77777777">
        <w:trPr>
          <w:trHeight w:val="419"/>
        </w:trPr>
        <w:tc>
          <w:tcPr>
            <w:tcW w:w="2180" w:type="dxa"/>
          </w:tcPr>
          <w:p w14:paraId="2FBE7351" w14:textId="77777777" w:rsidR="00972C9E" w:rsidRDefault="00511F66">
            <w:pPr>
              <w:pBdr>
                <w:top w:val="nil"/>
                <w:left w:val="nil"/>
                <w:bottom w:val="nil"/>
                <w:right w:val="nil"/>
                <w:between w:val="nil"/>
              </w:pBdr>
              <w:spacing w:before="80"/>
              <w:ind w:left="25"/>
              <w:jc w:val="center"/>
              <w:rPr>
                <w:rFonts w:ascii="Arial" w:eastAsia="Arial" w:hAnsi="Arial" w:cs="Arial"/>
                <w:b/>
                <w:bCs/>
                <w:color w:val="000000"/>
                <w:sz w:val="24"/>
                <w:szCs w:val="24"/>
              </w:rPr>
            </w:pPr>
            <w:r>
              <w:rPr>
                <w:rFonts w:ascii="Arial" w:eastAsia="Arial" w:hAnsi="Arial" w:cs="Arial"/>
                <w:b/>
                <w:bCs/>
                <w:color w:val="000000"/>
                <w:sz w:val="24"/>
                <w:szCs w:val="24"/>
              </w:rPr>
              <w:t>23</w:t>
            </w:r>
          </w:p>
        </w:tc>
        <w:tc>
          <w:tcPr>
            <w:tcW w:w="1000" w:type="dxa"/>
          </w:tcPr>
          <w:p w14:paraId="385AA59F" w14:textId="77777777" w:rsidR="00972C9E" w:rsidRDefault="00511F66">
            <w:pPr>
              <w:pBdr>
                <w:top w:val="nil"/>
                <w:left w:val="nil"/>
                <w:bottom w:val="nil"/>
                <w:right w:val="nil"/>
                <w:between w:val="nil"/>
              </w:pBdr>
              <w:spacing w:before="80"/>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08908B46" w14:textId="77777777" w:rsidR="00972C9E" w:rsidRDefault="00511F66">
            <w:pPr>
              <w:pBdr>
                <w:top w:val="nil"/>
                <w:left w:val="nil"/>
                <w:bottom w:val="nil"/>
                <w:right w:val="nil"/>
                <w:between w:val="nil"/>
              </w:pBdr>
              <w:spacing w:before="80"/>
              <w:ind w:left="5"/>
              <w:jc w:val="center"/>
              <w:rPr>
                <w:rFonts w:ascii="Arial" w:eastAsia="Arial" w:hAnsi="Arial" w:cs="Arial"/>
                <w:b/>
                <w:bCs/>
                <w:color w:val="000000"/>
                <w:sz w:val="24"/>
                <w:szCs w:val="24"/>
              </w:rPr>
            </w:pPr>
            <w:r>
              <w:rPr>
                <w:rFonts w:ascii="Arial" w:eastAsia="Arial" w:hAnsi="Arial" w:cs="Arial"/>
                <w:b/>
                <w:bCs/>
                <w:color w:val="000000"/>
                <w:sz w:val="24"/>
                <w:szCs w:val="24"/>
              </w:rPr>
              <w:t>200y IM</w:t>
            </w:r>
          </w:p>
        </w:tc>
        <w:tc>
          <w:tcPr>
            <w:tcW w:w="1720" w:type="dxa"/>
          </w:tcPr>
          <w:p w14:paraId="2C3BACFC" w14:textId="77777777" w:rsidR="00972C9E" w:rsidRDefault="00511F66">
            <w:pPr>
              <w:pBdr>
                <w:top w:val="nil"/>
                <w:left w:val="nil"/>
                <w:bottom w:val="nil"/>
                <w:right w:val="nil"/>
                <w:between w:val="nil"/>
              </w:pBdr>
              <w:spacing w:before="80"/>
              <w:ind w:left="15"/>
              <w:jc w:val="center"/>
              <w:rPr>
                <w:rFonts w:ascii="Arial" w:eastAsia="Arial" w:hAnsi="Arial" w:cs="Arial"/>
                <w:b/>
                <w:bCs/>
                <w:color w:val="000000"/>
                <w:sz w:val="24"/>
                <w:szCs w:val="24"/>
              </w:rPr>
            </w:pPr>
            <w:r>
              <w:rPr>
                <w:rFonts w:ascii="Arial" w:eastAsia="Arial" w:hAnsi="Arial" w:cs="Arial"/>
                <w:b/>
                <w:bCs/>
                <w:color w:val="000000"/>
                <w:sz w:val="24"/>
                <w:szCs w:val="24"/>
              </w:rPr>
              <w:t>24</w:t>
            </w:r>
          </w:p>
        </w:tc>
        <w:tc>
          <w:tcPr>
            <w:tcW w:w="1140" w:type="dxa"/>
          </w:tcPr>
          <w:p w14:paraId="08680E00" w14:textId="77777777" w:rsidR="00972C9E" w:rsidRDefault="00511F66">
            <w:pPr>
              <w:pBdr>
                <w:top w:val="nil"/>
                <w:left w:val="nil"/>
                <w:bottom w:val="nil"/>
                <w:right w:val="nil"/>
                <w:between w:val="nil"/>
              </w:pBdr>
              <w:spacing w:before="80"/>
              <w:ind w:left="20"/>
              <w:jc w:val="center"/>
              <w:rPr>
                <w:rFonts w:ascii="Arial" w:eastAsia="Arial" w:hAnsi="Arial" w:cs="Arial"/>
                <w:b/>
                <w:bCs/>
                <w:color w:val="000000"/>
                <w:sz w:val="24"/>
                <w:szCs w:val="24"/>
              </w:rPr>
            </w:pPr>
            <w:r>
              <w:rPr>
                <w:rFonts w:ascii="Arial" w:eastAsia="Arial" w:hAnsi="Arial" w:cs="Arial"/>
                <w:b/>
                <w:bCs/>
                <w:color w:val="000000"/>
                <w:sz w:val="24"/>
                <w:szCs w:val="24"/>
              </w:rPr>
              <w:t>Finals</w:t>
            </w:r>
          </w:p>
        </w:tc>
        <w:tc>
          <w:tcPr>
            <w:tcW w:w="1700" w:type="dxa"/>
          </w:tcPr>
          <w:p w14:paraId="1AEDD04C" w14:textId="77777777" w:rsidR="00972C9E" w:rsidRDefault="00972C9E">
            <w:pPr>
              <w:pBdr>
                <w:top w:val="nil"/>
                <w:left w:val="nil"/>
                <w:bottom w:val="nil"/>
                <w:right w:val="nil"/>
                <w:between w:val="nil"/>
              </w:pBdr>
              <w:rPr>
                <w:color w:val="000000"/>
                <w:sz w:val="24"/>
                <w:szCs w:val="24"/>
              </w:rPr>
            </w:pPr>
          </w:p>
        </w:tc>
      </w:tr>
      <w:tr w:rsidR="00972C9E" w14:paraId="5D32C4E7" w14:textId="77777777">
        <w:trPr>
          <w:trHeight w:val="420"/>
        </w:trPr>
        <w:tc>
          <w:tcPr>
            <w:tcW w:w="2180" w:type="dxa"/>
          </w:tcPr>
          <w:p w14:paraId="6F5473B6" w14:textId="77777777" w:rsidR="00972C9E" w:rsidRDefault="00511F66">
            <w:pPr>
              <w:pBdr>
                <w:top w:val="nil"/>
                <w:left w:val="nil"/>
                <w:bottom w:val="nil"/>
                <w:right w:val="nil"/>
                <w:between w:val="nil"/>
              </w:pBdr>
              <w:spacing w:before="81"/>
              <w:ind w:left="25"/>
              <w:jc w:val="center"/>
              <w:rPr>
                <w:rFonts w:ascii="Arial" w:eastAsia="Arial" w:hAnsi="Arial" w:cs="Arial"/>
                <w:b/>
                <w:bCs/>
                <w:color w:val="000000"/>
                <w:sz w:val="24"/>
                <w:szCs w:val="24"/>
              </w:rPr>
            </w:pPr>
            <w:r>
              <w:rPr>
                <w:rFonts w:ascii="Arial" w:eastAsia="Arial" w:hAnsi="Arial" w:cs="Arial"/>
                <w:b/>
                <w:bCs/>
                <w:color w:val="000000"/>
                <w:sz w:val="24"/>
                <w:szCs w:val="24"/>
              </w:rPr>
              <w:t>25</w:t>
            </w:r>
          </w:p>
        </w:tc>
        <w:tc>
          <w:tcPr>
            <w:tcW w:w="1000" w:type="dxa"/>
          </w:tcPr>
          <w:p w14:paraId="15E7FD70" w14:textId="77777777" w:rsidR="00972C9E" w:rsidRDefault="00511F66">
            <w:pPr>
              <w:pBdr>
                <w:top w:val="nil"/>
                <w:left w:val="nil"/>
                <w:bottom w:val="nil"/>
                <w:right w:val="nil"/>
                <w:between w:val="nil"/>
              </w:pBdr>
              <w:spacing w:before="81"/>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7FF26FF3" w14:textId="77777777" w:rsidR="00972C9E" w:rsidRDefault="00511F66">
            <w:pPr>
              <w:pBdr>
                <w:top w:val="nil"/>
                <w:left w:val="nil"/>
                <w:bottom w:val="nil"/>
                <w:right w:val="nil"/>
                <w:between w:val="nil"/>
              </w:pBdr>
              <w:spacing w:before="81"/>
              <w:ind w:left="5"/>
              <w:jc w:val="center"/>
              <w:rPr>
                <w:rFonts w:ascii="Arial" w:eastAsia="Arial" w:hAnsi="Arial" w:cs="Arial"/>
                <w:b/>
                <w:bCs/>
                <w:color w:val="000000"/>
                <w:sz w:val="24"/>
                <w:szCs w:val="24"/>
              </w:rPr>
            </w:pPr>
            <w:r>
              <w:rPr>
                <w:rFonts w:ascii="Arial" w:eastAsia="Arial" w:hAnsi="Arial" w:cs="Arial"/>
                <w:b/>
                <w:bCs/>
                <w:color w:val="000000"/>
                <w:sz w:val="24"/>
                <w:szCs w:val="24"/>
              </w:rPr>
              <w:t>500 Free</w:t>
            </w:r>
          </w:p>
        </w:tc>
        <w:tc>
          <w:tcPr>
            <w:tcW w:w="1720" w:type="dxa"/>
          </w:tcPr>
          <w:p w14:paraId="12BDBB4F" w14:textId="77777777" w:rsidR="00972C9E" w:rsidRDefault="00511F66">
            <w:pPr>
              <w:pBdr>
                <w:top w:val="nil"/>
                <w:left w:val="nil"/>
                <w:bottom w:val="nil"/>
                <w:right w:val="nil"/>
                <w:between w:val="nil"/>
              </w:pBdr>
              <w:spacing w:before="81"/>
              <w:ind w:left="15"/>
              <w:jc w:val="center"/>
              <w:rPr>
                <w:rFonts w:ascii="Arial" w:eastAsia="Arial" w:hAnsi="Arial" w:cs="Arial"/>
                <w:b/>
                <w:bCs/>
                <w:color w:val="000000"/>
                <w:sz w:val="24"/>
                <w:szCs w:val="24"/>
              </w:rPr>
            </w:pPr>
            <w:r>
              <w:rPr>
                <w:rFonts w:ascii="Arial" w:eastAsia="Arial" w:hAnsi="Arial" w:cs="Arial"/>
                <w:b/>
                <w:bCs/>
                <w:color w:val="000000"/>
                <w:sz w:val="24"/>
                <w:szCs w:val="24"/>
              </w:rPr>
              <w:t>26</w:t>
            </w:r>
          </w:p>
        </w:tc>
        <w:tc>
          <w:tcPr>
            <w:tcW w:w="1140" w:type="dxa"/>
          </w:tcPr>
          <w:p w14:paraId="13C78D42" w14:textId="74AB1E40" w:rsidR="00972C9E" w:rsidRDefault="00E54443">
            <w:pPr>
              <w:pBdr>
                <w:top w:val="nil"/>
                <w:left w:val="nil"/>
                <w:bottom w:val="nil"/>
                <w:right w:val="nil"/>
                <w:between w:val="nil"/>
              </w:pBdr>
              <w:spacing w:before="81"/>
              <w:ind w:left="20"/>
              <w:jc w:val="center"/>
              <w:rPr>
                <w:rFonts w:ascii="Arial" w:eastAsia="Arial" w:hAnsi="Arial" w:cs="Arial"/>
                <w:b/>
                <w:bCs/>
                <w:color w:val="000000"/>
                <w:sz w:val="24"/>
                <w:szCs w:val="24"/>
              </w:rPr>
            </w:pPr>
            <w:r>
              <w:rPr>
                <w:rFonts w:ascii="Arial" w:eastAsia="Arial" w:hAnsi="Arial" w:cs="Arial"/>
                <w:b/>
                <w:bCs/>
                <w:color w:val="000000"/>
                <w:sz w:val="24"/>
                <w:szCs w:val="24"/>
              </w:rPr>
              <w:t>Finals</w:t>
            </w:r>
          </w:p>
        </w:tc>
        <w:tc>
          <w:tcPr>
            <w:tcW w:w="1700" w:type="dxa"/>
          </w:tcPr>
          <w:p w14:paraId="6982E25C" w14:textId="77777777" w:rsidR="00972C9E" w:rsidRDefault="00972C9E">
            <w:pPr>
              <w:pBdr>
                <w:top w:val="nil"/>
                <w:left w:val="nil"/>
                <w:bottom w:val="nil"/>
                <w:right w:val="nil"/>
                <w:between w:val="nil"/>
              </w:pBdr>
              <w:rPr>
                <w:color w:val="000000"/>
                <w:sz w:val="24"/>
                <w:szCs w:val="24"/>
              </w:rPr>
            </w:pPr>
          </w:p>
        </w:tc>
      </w:tr>
      <w:tr w:rsidR="00972C9E" w14:paraId="762D6EA1" w14:textId="77777777">
        <w:trPr>
          <w:trHeight w:val="420"/>
        </w:trPr>
        <w:tc>
          <w:tcPr>
            <w:tcW w:w="2180" w:type="dxa"/>
          </w:tcPr>
          <w:p w14:paraId="7FB8B7D1" w14:textId="77777777" w:rsidR="00972C9E" w:rsidRDefault="00511F66">
            <w:pPr>
              <w:pBdr>
                <w:top w:val="nil"/>
                <w:left w:val="nil"/>
                <w:bottom w:val="nil"/>
                <w:right w:val="nil"/>
                <w:between w:val="nil"/>
              </w:pBdr>
              <w:spacing w:before="82"/>
              <w:ind w:left="25"/>
              <w:jc w:val="center"/>
              <w:rPr>
                <w:rFonts w:ascii="Arial" w:eastAsia="Arial" w:hAnsi="Arial" w:cs="Arial"/>
                <w:b/>
                <w:bCs/>
                <w:color w:val="000000"/>
                <w:sz w:val="24"/>
                <w:szCs w:val="24"/>
              </w:rPr>
            </w:pPr>
            <w:r>
              <w:rPr>
                <w:rFonts w:ascii="Arial" w:eastAsia="Arial" w:hAnsi="Arial" w:cs="Arial"/>
                <w:b/>
                <w:bCs/>
                <w:color w:val="000000"/>
                <w:sz w:val="24"/>
                <w:szCs w:val="24"/>
              </w:rPr>
              <w:t>27</w:t>
            </w:r>
          </w:p>
        </w:tc>
        <w:tc>
          <w:tcPr>
            <w:tcW w:w="1000" w:type="dxa"/>
          </w:tcPr>
          <w:p w14:paraId="6C70CE53" w14:textId="77777777" w:rsidR="00972C9E" w:rsidRDefault="00511F66">
            <w:pPr>
              <w:pBdr>
                <w:top w:val="nil"/>
                <w:left w:val="nil"/>
                <w:bottom w:val="nil"/>
                <w:right w:val="nil"/>
                <w:between w:val="nil"/>
              </w:pBdr>
              <w:spacing w:before="82"/>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3EA83AAB" w14:textId="77777777" w:rsidR="00972C9E" w:rsidRDefault="00511F66">
            <w:pPr>
              <w:pBdr>
                <w:top w:val="nil"/>
                <w:left w:val="nil"/>
                <w:bottom w:val="nil"/>
                <w:right w:val="nil"/>
                <w:between w:val="nil"/>
              </w:pBdr>
              <w:spacing w:before="82"/>
              <w:ind w:left="5"/>
              <w:jc w:val="center"/>
              <w:rPr>
                <w:rFonts w:ascii="Arial" w:eastAsia="Arial" w:hAnsi="Arial" w:cs="Arial"/>
                <w:b/>
                <w:bCs/>
                <w:color w:val="000000"/>
                <w:sz w:val="24"/>
                <w:szCs w:val="24"/>
              </w:rPr>
            </w:pPr>
            <w:r>
              <w:rPr>
                <w:rFonts w:ascii="Arial" w:eastAsia="Arial" w:hAnsi="Arial" w:cs="Arial"/>
                <w:b/>
                <w:bCs/>
                <w:color w:val="000000"/>
                <w:sz w:val="24"/>
                <w:szCs w:val="24"/>
              </w:rPr>
              <w:t>500 Free</w:t>
            </w:r>
          </w:p>
        </w:tc>
        <w:tc>
          <w:tcPr>
            <w:tcW w:w="1720" w:type="dxa"/>
          </w:tcPr>
          <w:p w14:paraId="56DF76FB" w14:textId="77777777" w:rsidR="00972C9E" w:rsidRDefault="00511F66">
            <w:pPr>
              <w:pBdr>
                <w:top w:val="nil"/>
                <w:left w:val="nil"/>
                <w:bottom w:val="nil"/>
                <w:right w:val="nil"/>
                <w:between w:val="nil"/>
              </w:pBdr>
              <w:spacing w:before="82"/>
              <w:ind w:left="15"/>
              <w:jc w:val="center"/>
              <w:rPr>
                <w:rFonts w:ascii="Arial" w:eastAsia="Arial" w:hAnsi="Arial" w:cs="Arial"/>
                <w:b/>
                <w:bCs/>
                <w:color w:val="000000"/>
                <w:sz w:val="24"/>
                <w:szCs w:val="24"/>
              </w:rPr>
            </w:pPr>
            <w:r>
              <w:rPr>
                <w:rFonts w:ascii="Arial" w:eastAsia="Arial" w:hAnsi="Arial" w:cs="Arial"/>
                <w:b/>
                <w:bCs/>
                <w:color w:val="000000"/>
                <w:sz w:val="24"/>
                <w:szCs w:val="24"/>
              </w:rPr>
              <w:t>28</w:t>
            </w:r>
          </w:p>
        </w:tc>
        <w:tc>
          <w:tcPr>
            <w:tcW w:w="1140" w:type="dxa"/>
          </w:tcPr>
          <w:p w14:paraId="55E45240" w14:textId="77777777" w:rsidR="00972C9E" w:rsidRDefault="00511F66">
            <w:pPr>
              <w:pBdr>
                <w:top w:val="nil"/>
                <w:left w:val="nil"/>
                <w:bottom w:val="nil"/>
                <w:right w:val="nil"/>
                <w:between w:val="nil"/>
              </w:pBdr>
              <w:spacing w:before="82"/>
              <w:ind w:left="20"/>
              <w:jc w:val="center"/>
              <w:rPr>
                <w:rFonts w:ascii="Arial" w:eastAsia="Arial" w:hAnsi="Arial" w:cs="Arial"/>
                <w:b/>
                <w:bCs/>
                <w:color w:val="000000"/>
                <w:sz w:val="24"/>
                <w:szCs w:val="24"/>
              </w:rPr>
            </w:pPr>
            <w:r>
              <w:rPr>
                <w:rFonts w:ascii="Arial" w:eastAsia="Arial" w:hAnsi="Arial" w:cs="Arial"/>
                <w:b/>
                <w:bCs/>
                <w:color w:val="000000"/>
                <w:sz w:val="24"/>
                <w:szCs w:val="24"/>
              </w:rPr>
              <w:t>Finals</w:t>
            </w:r>
          </w:p>
        </w:tc>
        <w:tc>
          <w:tcPr>
            <w:tcW w:w="1700" w:type="dxa"/>
          </w:tcPr>
          <w:p w14:paraId="33343DA3" w14:textId="77777777" w:rsidR="00972C9E" w:rsidRDefault="00972C9E">
            <w:pPr>
              <w:pBdr>
                <w:top w:val="nil"/>
                <w:left w:val="nil"/>
                <w:bottom w:val="nil"/>
                <w:right w:val="nil"/>
                <w:between w:val="nil"/>
              </w:pBdr>
              <w:rPr>
                <w:color w:val="000000"/>
                <w:sz w:val="24"/>
                <w:szCs w:val="24"/>
              </w:rPr>
            </w:pPr>
          </w:p>
        </w:tc>
      </w:tr>
      <w:tr w:rsidR="00972C9E" w14:paraId="5C740204" w14:textId="77777777">
        <w:trPr>
          <w:trHeight w:val="419"/>
        </w:trPr>
        <w:tc>
          <w:tcPr>
            <w:tcW w:w="10180" w:type="dxa"/>
            <w:gridSpan w:val="6"/>
          </w:tcPr>
          <w:p w14:paraId="47F9FD37" w14:textId="77777777" w:rsidR="00972C9E" w:rsidRDefault="00511F66">
            <w:pPr>
              <w:pBdr>
                <w:top w:val="nil"/>
                <w:left w:val="nil"/>
                <w:bottom w:val="nil"/>
                <w:right w:val="nil"/>
                <w:between w:val="nil"/>
              </w:pBdr>
              <w:spacing w:before="83"/>
              <w:ind w:left="20"/>
              <w:jc w:val="center"/>
              <w:rPr>
                <w:rFonts w:ascii="Arial" w:eastAsia="Arial" w:hAnsi="Arial" w:cs="Arial"/>
                <w:b/>
                <w:bCs/>
                <w:color w:val="000000"/>
                <w:sz w:val="24"/>
                <w:szCs w:val="24"/>
              </w:rPr>
            </w:pPr>
            <w:r>
              <w:rPr>
                <w:rFonts w:ascii="Arial" w:eastAsia="Arial" w:hAnsi="Arial" w:cs="Arial"/>
                <w:b/>
                <w:bCs/>
                <w:color w:val="000000"/>
                <w:sz w:val="24"/>
                <w:szCs w:val="24"/>
              </w:rPr>
              <w:t>Note 3: Top heat to be contested during finals only</w:t>
            </w:r>
          </w:p>
        </w:tc>
      </w:tr>
    </w:tbl>
    <w:p w14:paraId="448C0390" w14:textId="77777777" w:rsidR="00972C9E" w:rsidRDefault="00972C9E">
      <w:pPr>
        <w:pBdr>
          <w:top w:val="nil"/>
          <w:left w:val="nil"/>
          <w:bottom w:val="nil"/>
          <w:right w:val="nil"/>
          <w:between w:val="nil"/>
        </w:pBdr>
        <w:jc w:val="center"/>
        <w:rPr>
          <w:rFonts w:ascii="Arial" w:eastAsia="Arial" w:hAnsi="Arial" w:cs="Arial"/>
          <w:b/>
          <w:bCs/>
          <w:color w:val="000000"/>
          <w:sz w:val="24"/>
          <w:szCs w:val="24"/>
        </w:rPr>
      </w:pPr>
    </w:p>
    <w:p w14:paraId="2C98DA02" w14:textId="77777777" w:rsidR="00972C9E" w:rsidRDefault="00972C9E">
      <w:pPr>
        <w:pBdr>
          <w:top w:val="nil"/>
          <w:left w:val="nil"/>
          <w:bottom w:val="nil"/>
          <w:right w:val="nil"/>
          <w:between w:val="nil"/>
        </w:pBdr>
        <w:spacing w:line="276" w:lineRule="auto"/>
        <w:rPr>
          <w:rFonts w:ascii="Arial" w:eastAsia="Arial" w:hAnsi="Arial" w:cs="Arial"/>
          <w:b/>
          <w:bCs/>
          <w:color w:val="000000"/>
          <w:sz w:val="24"/>
          <w:szCs w:val="24"/>
        </w:rPr>
      </w:pPr>
    </w:p>
    <w:tbl>
      <w:tblPr>
        <w:tblStyle w:val="a9"/>
        <w:tblW w:w="10180" w:type="dxa"/>
        <w:tblInd w:w="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180"/>
        <w:gridCol w:w="1000"/>
        <w:gridCol w:w="2440"/>
        <w:gridCol w:w="1720"/>
        <w:gridCol w:w="1140"/>
        <w:gridCol w:w="1700"/>
      </w:tblGrid>
      <w:tr w:rsidR="00972C9E" w14:paraId="64AAEE0C" w14:textId="77777777">
        <w:trPr>
          <w:trHeight w:val="419"/>
        </w:trPr>
        <w:tc>
          <w:tcPr>
            <w:tcW w:w="10180" w:type="dxa"/>
            <w:gridSpan w:val="6"/>
            <w:shd w:val="clear" w:color="auto" w:fill="B5D6A7"/>
          </w:tcPr>
          <w:p w14:paraId="7EF052F1" w14:textId="77777777" w:rsidR="00972C9E" w:rsidRDefault="00511F66">
            <w:pPr>
              <w:pBdr>
                <w:top w:val="nil"/>
                <w:left w:val="nil"/>
                <w:bottom w:val="nil"/>
                <w:right w:val="nil"/>
                <w:between w:val="nil"/>
              </w:pBdr>
              <w:spacing w:before="70"/>
              <w:ind w:left="20"/>
              <w:jc w:val="center"/>
              <w:rPr>
                <w:rFonts w:ascii="Arial" w:eastAsia="Arial" w:hAnsi="Arial" w:cs="Arial"/>
                <w:b/>
                <w:bCs/>
                <w:color w:val="000000"/>
                <w:sz w:val="24"/>
                <w:szCs w:val="24"/>
              </w:rPr>
            </w:pPr>
            <w:r>
              <w:rPr>
                <w:rFonts w:ascii="Arial" w:eastAsia="Arial" w:hAnsi="Arial" w:cs="Arial"/>
                <w:b/>
                <w:bCs/>
                <w:color w:val="000000"/>
                <w:sz w:val="24"/>
                <w:szCs w:val="24"/>
              </w:rPr>
              <w:t>Saturday Prelims 8:30am W</w:t>
            </w:r>
            <w:r>
              <w:rPr>
                <w:rFonts w:ascii="Arial" w:eastAsia="Arial" w:hAnsi="Arial" w:cs="Arial"/>
                <w:b/>
                <w:bCs/>
                <w:sz w:val="24"/>
                <w:szCs w:val="24"/>
              </w:rPr>
              <w:t>arm Up</w:t>
            </w:r>
            <w:r>
              <w:rPr>
                <w:rFonts w:ascii="Arial" w:eastAsia="Arial" w:hAnsi="Arial" w:cs="Arial"/>
                <w:b/>
                <w:bCs/>
                <w:color w:val="000000"/>
                <w:sz w:val="24"/>
                <w:szCs w:val="24"/>
              </w:rPr>
              <w:t>, 10:00am start</w:t>
            </w:r>
          </w:p>
        </w:tc>
      </w:tr>
      <w:tr w:rsidR="00972C9E" w14:paraId="3F333CEF" w14:textId="77777777">
        <w:trPr>
          <w:trHeight w:val="419"/>
        </w:trPr>
        <w:tc>
          <w:tcPr>
            <w:tcW w:w="2180" w:type="dxa"/>
            <w:shd w:val="clear" w:color="auto" w:fill="FBE4CC"/>
          </w:tcPr>
          <w:p w14:paraId="0C7B1E00" w14:textId="77777777" w:rsidR="00972C9E" w:rsidRDefault="00511F66">
            <w:pPr>
              <w:pBdr>
                <w:top w:val="nil"/>
                <w:left w:val="nil"/>
                <w:bottom w:val="nil"/>
                <w:right w:val="nil"/>
                <w:between w:val="nil"/>
              </w:pBdr>
              <w:spacing w:before="71"/>
              <w:ind w:left="25"/>
              <w:jc w:val="center"/>
              <w:rPr>
                <w:rFonts w:ascii="Arial" w:eastAsia="Arial" w:hAnsi="Arial" w:cs="Arial"/>
                <w:b/>
                <w:bCs/>
                <w:color w:val="000000"/>
                <w:sz w:val="24"/>
                <w:szCs w:val="24"/>
              </w:rPr>
            </w:pPr>
            <w:r>
              <w:rPr>
                <w:rFonts w:ascii="Arial" w:eastAsia="Arial" w:hAnsi="Arial" w:cs="Arial"/>
                <w:b/>
                <w:bCs/>
                <w:color w:val="000000"/>
                <w:sz w:val="24"/>
                <w:szCs w:val="24"/>
              </w:rPr>
              <w:t>Girls Event #</w:t>
            </w:r>
          </w:p>
        </w:tc>
        <w:tc>
          <w:tcPr>
            <w:tcW w:w="1000" w:type="dxa"/>
            <w:shd w:val="clear" w:color="auto" w:fill="F9CB9C"/>
          </w:tcPr>
          <w:p w14:paraId="6A3A9F18" w14:textId="77777777" w:rsidR="00972C9E" w:rsidRDefault="00511F66">
            <w:pPr>
              <w:pBdr>
                <w:top w:val="nil"/>
                <w:left w:val="nil"/>
                <w:bottom w:val="nil"/>
                <w:right w:val="nil"/>
                <w:between w:val="nil"/>
              </w:pBdr>
              <w:spacing w:before="71"/>
              <w:ind w:left="10"/>
              <w:jc w:val="center"/>
              <w:rPr>
                <w:rFonts w:ascii="Arial" w:eastAsia="Arial" w:hAnsi="Arial" w:cs="Arial"/>
                <w:b/>
                <w:bCs/>
                <w:color w:val="000000"/>
                <w:sz w:val="24"/>
                <w:szCs w:val="24"/>
              </w:rPr>
            </w:pPr>
            <w:r>
              <w:rPr>
                <w:rFonts w:ascii="Arial" w:eastAsia="Arial" w:hAnsi="Arial" w:cs="Arial"/>
                <w:b/>
                <w:bCs/>
                <w:color w:val="000000"/>
                <w:sz w:val="24"/>
                <w:szCs w:val="24"/>
              </w:rPr>
              <w:t>Age</w:t>
            </w:r>
          </w:p>
        </w:tc>
        <w:tc>
          <w:tcPr>
            <w:tcW w:w="2440" w:type="dxa"/>
            <w:shd w:val="clear" w:color="auto" w:fill="FBE4CC"/>
          </w:tcPr>
          <w:p w14:paraId="65F6454A" w14:textId="77777777" w:rsidR="00972C9E" w:rsidRDefault="00511F66">
            <w:pPr>
              <w:pBdr>
                <w:top w:val="nil"/>
                <w:left w:val="nil"/>
                <w:bottom w:val="nil"/>
                <w:right w:val="nil"/>
                <w:between w:val="nil"/>
              </w:pBdr>
              <w:spacing w:before="71"/>
              <w:ind w:left="5"/>
              <w:jc w:val="center"/>
              <w:rPr>
                <w:rFonts w:ascii="Arial" w:eastAsia="Arial" w:hAnsi="Arial" w:cs="Arial"/>
                <w:b/>
                <w:bCs/>
                <w:color w:val="000000"/>
                <w:sz w:val="24"/>
                <w:szCs w:val="24"/>
              </w:rPr>
            </w:pPr>
            <w:r>
              <w:rPr>
                <w:rFonts w:ascii="Arial" w:eastAsia="Arial" w:hAnsi="Arial" w:cs="Arial"/>
                <w:b/>
                <w:bCs/>
                <w:color w:val="000000"/>
                <w:sz w:val="24"/>
                <w:szCs w:val="24"/>
              </w:rPr>
              <w:t>Event</w:t>
            </w:r>
          </w:p>
        </w:tc>
        <w:tc>
          <w:tcPr>
            <w:tcW w:w="1720" w:type="dxa"/>
            <w:shd w:val="clear" w:color="auto" w:fill="FBE4CC"/>
          </w:tcPr>
          <w:p w14:paraId="33CD2577" w14:textId="77777777" w:rsidR="00972C9E" w:rsidRDefault="00511F66">
            <w:pPr>
              <w:pBdr>
                <w:top w:val="nil"/>
                <w:left w:val="nil"/>
                <w:bottom w:val="nil"/>
                <w:right w:val="nil"/>
                <w:between w:val="nil"/>
              </w:pBdr>
              <w:spacing w:before="71"/>
              <w:ind w:left="15"/>
              <w:jc w:val="center"/>
              <w:rPr>
                <w:rFonts w:ascii="Arial" w:eastAsia="Arial" w:hAnsi="Arial" w:cs="Arial"/>
                <w:b/>
                <w:bCs/>
                <w:color w:val="000000"/>
                <w:sz w:val="24"/>
                <w:szCs w:val="24"/>
              </w:rPr>
            </w:pPr>
            <w:r>
              <w:rPr>
                <w:rFonts w:ascii="Arial" w:eastAsia="Arial" w:hAnsi="Arial" w:cs="Arial"/>
                <w:b/>
                <w:bCs/>
                <w:color w:val="000000"/>
                <w:sz w:val="24"/>
                <w:szCs w:val="24"/>
              </w:rPr>
              <w:t>Boys Event #</w:t>
            </w:r>
          </w:p>
        </w:tc>
        <w:tc>
          <w:tcPr>
            <w:tcW w:w="1140" w:type="dxa"/>
            <w:shd w:val="clear" w:color="auto" w:fill="FBE4CC"/>
          </w:tcPr>
          <w:p w14:paraId="60230A30" w14:textId="77777777" w:rsidR="00972C9E" w:rsidRDefault="00511F66">
            <w:pPr>
              <w:pBdr>
                <w:top w:val="nil"/>
                <w:left w:val="nil"/>
                <w:bottom w:val="nil"/>
                <w:right w:val="nil"/>
                <w:between w:val="nil"/>
              </w:pBdr>
              <w:spacing w:before="71"/>
              <w:ind w:left="20"/>
              <w:jc w:val="center"/>
              <w:rPr>
                <w:rFonts w:ascii="Arial" w:eastAsia="Arial" w:hAnsi="Arial" w:cs="Arial"/>
                <w:b/>
                <w:bCs/>
                <w:color w:val="000000"/>
                <w:sz w:val="24"/>
                <w:szCs w:val="24"/>
              </w:rPr>
            </w:pPr>
            <w:r>
              <w:rPr>
                <w:rFonts w:ascii="Arial" w:eastAsia="Arial" w:hAnsi="Arial" w:cs="Arial"/>
                <w:b/>
                <w:bCs/>
                <w:color w:val="000000"/>
                <w:sz w:val="24"/>
                <w:szCs w:val="24"/>
              </w:rPr>
              <w:t>Format</w:t>
            </w:r>
          </w:p>
        </w:tc>
        <w:tc>
          <w:tcPr>
            <w:tcW w:w="1700" w:type="dxa"/>
            <w:shd w:val="clear" w:color="auto" w:fill="FBE4CC"/>
          </w:tcPr>
          <w:p w14:paraId="3B4AC9FA" w14:textId="77777777" w:rsidR="00972C9E" w:rsidRDefault="00511F66">
            <w:pPr>
              <w:pBdr>
                <w:top w:val="nil"/>
                <w:left w:val="nil"/>
                <w:bottom w:val="nil"/>
                <w:right w:val="nil"/>
                <w:between w:val="nil"/>
              </w:pBdr>
              <w:spacing w:before="71"/>
              <w:ind w:left="15"/>
              <w:jc w:val="center"/>
              <w:rPr>
                <w:rFonts w:ascii="Arial" w:eastAsia="Arial" w:hAnsi="Arial" w:cs="Arial"/>
                <w:b/>
                <w:bCs/>
                <w:color w:val="000000"/>
                <w:sz w:val="24"/>
                <w:szCs w:val="24"/>
              </w:rPr>
            </w:pPr>
            <w:r>
              <w:rPr>
                <w:rFonts w:ascii="Arial" w:eastAsia="Arial" w:hAnsi="Arial" w:cs="Arial"/>
                <w:b/>
                <w:bCs/>
                <w:color w:val="000000"/>
                <w:sz w:val="24"/>
                <w:szCs w:val="24"/>
              </w:rPr>
              <w:t>Notes</w:t>
            </w:r>
          </w:p>
        </w:tc>
      </w:tr>
      <w:tr w:rsidR="00972C9E" w14:paraId="7226DC88" w14:textId="77777777">
        <w:trPr>
          <w:trHeight w:val="380"/>
        </w:trPr>
        <w:tc>
          <w:tcPr>
            <w:tcW w:w="2180" w:type="dxa"/>
          </w:tcPr>
          <w:p w14:paraId="2BB570BF" w14:textId="77777777" w:rsidR="00972C9E" w:rsidRDefault="00511F66">
            <w:pPr>
              <w:pBdr>
                <w:top w:val="nil"/>
                <w:left w:val="nil"/>
                <w:bottom w:val="nil"/>
                <w:right w:val="nil"/>
                <w:between w:val="nil"/>
              </w:pBdr>
              <w:spacing w:before="12"/>
              <w:ind w:left="25"/>
              <w:jc w:val="center"/>
              <w:rPr>
                <w:rFonts w:ascii="Arial" w:eastAsia="Arial" w:hAnsi="Arial" w:cs="Arial"/>
                <w:b/>
                <w:bCs/>
                <w:color w:val="000000"/>
                <w:sz w:val="24"/>
                <w:szCs w:val="24"/>
              </w:rPr>
            </w:pPr>
            <w:r>
              <w:rPr>
                <w:rFonts w:ascii="Arial" w:eastAsia="Arial" w:hAnsi="Arial" w:cs="Arial"/>
                <w:b/>
                <w:bCs/>
                <w:color w:val="000000"/>
                <w:sz w:val="24"/>
                <w:szCs w:val="24"/>
              </w:rPr>
              <w:t>29</w:t>
            </w:r>
          </w:p>
        </w:tc>
        <w:tc>
          <w:tcPr>
            <w:tcW w:w="1000" w:type="dxa"/>
          </w:tcPr>
          <w:p w14:paraId="6AB313A5" w14:textId="77777777" w:rsidR="00972C9E" w:rsidRDefault="00511F66">
            <w:pPr>
              <w:pBdr>
                <w:top w:val="nil"/>
                <w:left w:val="nil"/>
                <w:bottom w:val="nil"/>
                <w:right w:val="nil"/>
                <w:between w:val="nil"/>
              </w:pBdr>
              <w:spacing w:before="12"/>
              <w:ind w:left="10"/>
              <w:jc w:val="center"/>
              <w:rPr>
                <w:rFonts w:ascii="Arial" w:eastAsia="Arial" w:hAnsi="Arial" w:cs="Arial"/>
                <w:b/>
                <w:bCs/>
                <w:color w:val="000000"/>
                <w:sz w:val="24"/>
                <w:szCs w:val="24"/>
              </w:rPr>
            </w:pPr>
            <w:r>
              <w:rPr>
                <w:rFonts w:ascii="Arial" w:eastAsia="Arial" w:hAnsi="Arial" w:cs="Arial"/>
                <w:b/>
                <w:bCs/>
                <w:color w:val="000000"/>
                <w:sz w:val="24"/>
                <w:szCs w:val="24"/>
              </w:rPr>
              <w:t>12 &amp; U</w:t>
            </w:r>
          </w:p>
        </w:tc>
        <w:tc>
          <w:tcPr>
            <w:tcW w:w="2440" w:type="dxa"/>
          </w:tcPr>
          <w:p w14:paraId="73058CFC" w14:textId="77777777" w:rsidR="00972C9E" w:rsidRDefault="00511F66">
            <w:pPr>
              <w:pBdr>
                <w:top w:val="nil"/>
                <w:left w:val="nil"/>
                <w:bottom w:val="nil"/>
                <w:right w:val="nil"/>
                <w:between w:val="nil"/>
              </w:pBdr>
              <w:spacing w:before="12"/>
              <w:ind w:left="5"/>
              <w:jc w:val="center"/>
              <w:rPr>
                <w:rFonts w:ascii="Arial" w:eastAsia="Arial" w:hAnsi="Arial" w:cs="Arial"/>
                <w:b/>
                <w:bCs/>
                <w:color w:val="000000"/>
                <w:sz w:val="24"/>
                <w:szCs w:val="24"/>
              </w:rPr>
            </w:pPr>
            <w:r>
              <w:rPr>
                <w:rFonts w:ascii="Arial" w:eastAsia="Arial" w:hAnsi="Arial" w:cs="Arial"/>
                <w:b/>
                <w:bCs/>
                <w:color w:val="000000"/>
                <w:sz w:val="24"/>
                <w:szCs w:val="24"/>
              </w:rPr>
              <w:t>200y Free Relay</w:t>
            </w:r>
          </w:p>
        </w:tc>
        <w:tc>
          <w:tcPr>
            <w:tcW w:w="1720" w:type="dxa"/>
          </w:tcPr>
          <w:p w14:paraId="36FE9CE7" w14:textId="77777777" w:rsidR="00972C9E" w:rsidRDefault="00511F66">
            <w:pPr>
              <w:pBdr>
                <w:top w:val="nil"/>
                <w:left w:val="nil"/>
                <w:bottom w:val="nil"/>
                <w:right w:val="nil"/>
                <w:between w:val="nil"/>
              </w:pBdr>
              <w:spacing w:before="12"/>
              <w:ind w:left="15"/>
              <w:jc w:val="center"/>
              <w:rPr>
                <w:rFonts w:ascii="Arial" w:eastAsia="Arial" w:hAnsi="Arial" w:cs="Arial"/>
                <w:b/>
                <w:bCs/>
                <w:color w:val="000000"/>
                <w:sz w:val="24"/>
                <w:szCs w:val="24"/>
              </w:rPr>
            </w:pPr>
            <w:r>
              <w:rPr>
                <w:rFonts w:ascii="Arial" w:eastAsia="Arial" w:hAnsi="Arial" w:cs="Arial"/>
                <w:b/>
                <w:bCs/>
                <w:color w:val="000000"/>
                <w:sz w:val="24"/>
                <w:szCs w:val="24"/>
              </w:rPr>
              <w:t>30</w:t>
            </w:r>
          </w:p>
        </w:tc>
        <w:tc>
          <w:tcPr>
            <w:tcW w:w="1140" w:type="dxa"/>
          </w:tcPr>
          <w:p w14:paraId="60D61F69" w14:textId="77777777" w:rsidR="00972C9E" w:rsidRDefault="00511F66">
            <w:pPr>
              <w:pBdr>
                <w:top w:val="nil"/>
                <w:left w:val="nil"/>
                <w:bottom w:val="nil"/>
                <w:right w:val="nil"/>
                <w:between w:val="nil"/>
              </w:pBdr>
              <w:spacing w:before="12"/>
              <w:ind w:left="20"/>
              <w:jc w:val="center"/>
              <w:rPr>
                <w:rFonts w:ascii="Arial" w:eastAsia="Arial" w:hAnsi="Arial" w:cs="Arial"/>
                <w:b/>
                <w:bCs/>
                <w:color w:val="000000"/>
                <w:sz w:val="24"/>
                <w:szCs w:val="24"/>
              </w:rPr>
            </w:pPr>
            <w:r>
              <w:rPr>
                <w:rFonts w:ascii="Arial" w:eastAsia="Arial" w:hAnsi="Arial" w:cs="Arial"/>
                <w:b/>
                <w:bCs/>
                <w:color w:val="000000"/>
                <w:sz w:val="24"/>
                <w:szCs w:val="24"/>
              </w:rPr>
              <w:t>TF</w:t>
            </w:r>
          </w:p>
        </w:tc>
        <w:tc>
          <w:tcPr>
            <w:tcW w:w="1700" w:type="dxa"/>
          </w:tcPr>
          <w:p w14:paraId="117FE2A7" w14:textId="77777777" w:rsidR="00972C9E" w:rsidRDefault="00972C9E">
            <w:pPr>
              <w:pBdr>
                <w:top w:val="nil"/>
                <w:left w:val="nil"/>
                <w:bottom w:val="nil"/>
                <w:right w:val="nil"/>
                <w:between w:val="nil"/>
              </w:pBdr>
              <w:rPr>
                <w:color w:val="000000"/>
                <w:sz w:val="24"/>
                <w:szCs w:val="24"/>
              </w:rPr>
            </w:pPr>
          </w:p>
        </w:tc>
      </w:tr>
      <w:tr w:rsidR="00972C9E" w14:paraId="08059689" w14:textId="77777777">
        <w:trPr>
          <w:trHeight w:val="400"/>
        </w:trPr>
        <w:tc>
          <w:tcPr>
            <w:tcW w:w="2180" w:type="dxa"/>
          </w:tcPr>
          <w:p w14:paraId="57E752A1" w14:textId="77777777" w:rsidR="00972C9E" w:rsidRDefault="00511F66">
            <w:pPr>
              <w:pBdr>
                <w:top w:val="nil"/>
                <w:left w:val="nil"/>
                <w:bottom w:val="nil"/>
                <w:right w:val="nil"/>
                <w:between w:val="nil"/>
              </w:pBdr>
              <w:spacing w:before="23"/>
              <w:ind w:left="25"/>
              <w:jc w:val="center"/>
              <w:rPr>
                <w:rFonts w:ascii="Arial" w:eastAsia="Arial" w:hAnsi="Arial" w:cs="Arial"/>
                <w:b/>
                <w:bCs/>
                <w:color w:val="000000"/>
                <w:sz w:val="24"/>
                <w:szCs w:val="24"/>
              </w:rPr>
            </w:pPr>
            <w:r>
              <w:rPr>
                <w:rFonts w:ascii="Arial" w:eastAsia="Arial" w:hAnsi="Arial" w:cs="Arial"/>
                <w:b/>
                <w:bCs/>
                <w:color w:val="000000"/>
                <w:sz w:val="24"/>
                <w:szCs w:val="24"/>
              </w:rPr>
              <w:t>31</w:t>
            </w:r>
          </w:p>
        </w:tc>
        <w:tc>
          <w:tcPr>
            <w:tcW w:w="1000" w:type="dxa"/>
          </w:tcPr>
          <w:p w14:paraId="6059C2D4" w14:textId="77777777" w:rsidR="00972C9E" w:rsidRDefault="00511F66">
            <w:pPr>
              <w:pBdr>
                <w:top w:val="nil"/>
                <w:left w:val="nil"/>
                <w:bottom w:val="nil"/>
                <w:right w:val="nil"/>
                <w:between w:val="nil"/>
              </w:pBdr>
              <w:spacing w:before="23"/>
              <w:ind w:left="10"/>
              <w:jc w:val="center"/>
              <w:rPr>
                <w:rFonts w:ascii="Arial" w:eastAsia="Arial" w:hAnsi="Arial" w:cs="Arial"/>
                <w:b/>
                <w:bCs/>
                <w:color w:val="000000"/>
                <w:sz w:val="24"/>
                <w:szCs w:val="24"/>
              </w:rPr>
            </w:pPr>
            <w:r>
              <w:rPr>
                <w:rFonts w:ascii="Arial" w:eastAsia="Arial" w:hAnsi="Arial" w:cs="Arial"/>
                <w:b/>
                <w:bCs/>
                <w:color w:val="000000"/>
                <w:sz w:val="24"/>
                <w:szCs w:val="24"/>
              </w:rPr>
              <w:t>14 &amp; U</w:t>
            </w:r>
          </w:p>
        </w:tc>
        <w:tc>
          <w:tcPr>
            <w:tcW w:w="2440" w:type="dxa"/>
          </w:tcPr>
          <w:p w14:paraId="6E941EC5" w14:textId="77777777" w:rsidR="00972C9E" w:rsidRDefault="00511F66">
            <w:pPr>
              <w:pBdr>
                <w:top w:val="nil"/>
                <w:left w:val="nil"/>
                <w:bottom w:val="nil"/>
                <w:right w:val="nil"/>
                <w:between w:val="nil"/>
              </w:pBdr>
              <w:spacing w:before="23"/>
              <w:ind w:left="5"/>
              <w:jc w:val="center"/>
              <w:rPr>
                <w:rFonts w:ascii="Arial" w:eastAsia="Arial" w:hAnsi="Arial" w:cs="Arial"/>
                <w:b/>
                <w:bCs/>
                <w:color w:val="000000"/>
                <w:sz w:val="24"/>
                <w:szCs w:val="24"/>
              </w:rPr>
            </w:pPr>
            <w:r>
              <w:rPr>
                <w:rFonts w:ascii="Arial" w:eastAsia="Arial" w:hAnsi="Arial" w:cs="Arial"/>
                <w:b/>
                <w:bCs/>
                <w:color w:val="000000"/>
                <w:sz w:val="24"/>
                <w:szCs w:val="24"/>
              </w:rPr>
              <w:t>200y Free Relay</w:t>
            </w:r>
          </w:p>
        </w:tc>
        <w:tc>
          <w:tcPr>
            <w:tcW w:w="1720" w:type="dxa"/>
          </w:tcPr>
          <w:p w14:paraId="436D7104" w14:textId="77777777" w:rsidR="00972C9E" w:rsidRDefault="00511F66">
            <w:pPr>
              <w:pBdr>
                <w:top w:val="nil"/>
                <w:left w:val="nil"/>
                <w:bottom w:val="nil"/>
                <w:right w:val="nil"/>
                <w:between w:val="nil"/>
              </w:pBdr>
              <w:spacing w:before="23"/>
              <w:ind w:left="15"/>
              <w:jc w:val="center"/>
              <w:rPr>
                <w:rFonts w:ascii="Arial" w:eastAsia="Arial" w:hAnsi="Arial" w:cs="Arial"/>
                <w:b/>
                <w:bCs/>
                <w:color w:val="000000"/>
                <w:sz w:val="24"/>
                <w:szCs w:val="24"/>
              </w:rPr>
            </w:pPr>
            <w:r>
              <w:rPr>
                <w:rFonts w:ascii="Arial" w:eastAsia="Arial" w:hAnsi="Arial" w:cs="Arial"/>
                <w:b/>
                <w:bCs/>
                <w:color w:val="000000"/>
                <w:sz w:val="24"/>
                <w:szCs w:val="24"/>
              </w:rPr>
              <w:t>32</w:t>
            </w:r>
          </w:p>
        </w:tc>
        <w:tc>
          <w:tcPr>
            <w:tcW w:w="1140" w:type="dxa"/>
          </w:tcPr>
          <w:p w14:paraId="58956D42" w14:textId="77777777" w:rsidR="00972C9E" w:rsidRDefault="00511F66">
            <w:pPr>
              <w:pBdr>
                <w:top w:val="nil"/>
                <w:left w:val="nil"/>
                <w:bottom w:val="nil"/>
                <w:right w:val="nil"/>
                <w:between w:val="nil"/>
              </w:pBdr>
              <w:spacing w:before="23"/>
              <w:ind w:left="20"/>
              <w:jc w:val="center"/>
              <w:rPr>
                <w:rFonts w:ascii="Arial" w:eastAsia="Arial" w:hAnsi="Arial" w:cs="Arial"/>
                <w:b/>
                <w:bCs/>
                <w:color w:val="000000"/>
                <w:sz w:val="24"/>
                <w:szCs w:val="24"/>
              </w:rPr>
            </w:pPr>
            <w:r>
              <w:rPr>
                <w:rFonts w:ascii="Arial" w:eastAsia="Arial" w:hAnsi="Arial" w:cs="Arial"/>
                <w:b/>
                <w:bCs/>
                <w:color w:val="000000"/>
                <w:sz w:val="24"/>
                <w:szCs w:val="24"/>
              </w:rPr>
              <w:t>TF</w:t>
            </w:r>
          </w:p>
        </w:tc>
        <w:tc>
          <w:tcPr>
            <w:tcW w:w="1700" w:type="dxa"/>
          </w:tcPr>
          <w:p w14:paraId="778D6FC3" w14:textId="77777777" w:rsidR="00972C9E" w:rsidRDefault="00972C9E">
            <w:pPr>
              <w:pBdr>
                <w:top w:val="nil"/>
                <w:left w:val="nil"/>
                <w:bottom w:val="nil"/>
                <w:right w:val="nil"/>
                <w:between w:val="nil"/>
              </w:pBdr>
              <w:rPr>
                <w:color w:val="000000"/>
                <w:sz w:val="24"/>
                <w:szCs w:val="24"/>
              </w:rPr>
            </w:pPr>
          </w:p>
        </w:tc>
      </w:tr>
      <w:tr w:rsidR="00972C9E" w14:paraId="0A7C9CE3" w14:textId="77777777">
        <w:trPr>
          <w:trHeight w:val="380"/>
        </w:trPr>
        <w:tc>
          <w:tcPr>
            <w:tcW w:w="2180" w:type="dxa"/>
          </w:tcPr>
          <w:p w14:paraId="596CC1A3" w14:textId="77777777" w:rsidR="00972C9E" w:rsidRDefault="00511F66">
            <w:pPr>
              <w:pBdr>
                <w:top w:val="nil"/>
                <w:left w:val="nil"/>
                <w:bottom w:val="nil"/>
                <w:right w:val="nil"/>
                <w:between w:val="nil"/>
              </w:pBdr>
              <w:spacing w:before="14"/>
              <w:ind w:left="25"/>
              <w:jc w:val="center"/>
              <w:rPr>
                <w:rFonts w:ascii="Arial" w:eastAsia="Arial" w:hAnsi="Arial" w:cs="Arial"/>
                <w:b/>
                <w:bCs/>
                <w:color w:val="000000"/>
                <w:sz w:val="24"/>
                <w:szCs w:val="24"/>
              </w:rPr>
            </w:pPr>
            <w:r>
              <w:rPr>
                <w:rFonts w:ascii="Arial" w:eastAsia="Arial" w:hAnsi="Arial" w:cs="Arial"/>
                <w:b/>
                <w:bCs/>
                <w:color w:val="000000"/>
                <w:sz w:val="24"/>
                <w:szCs w:val="24"/>
              </w:rPr>
              <w:t>33</w:t>
            </w:r>
          </w:p>
        </w:tc>
        <w:tc>
          <w:tcPr>
            <w:tcW w:w="1000" w:type="dxa"/>
          </w:tcPr>
          <w:p w14:paraId="3C4D6913" w14:textId="77777777" w:rsidR="00972C9E" w:rsidRDefault="00511F66">
            <w:pPr>
              <w:pBdr>
                <w:top w:val="nil"/>
                <w:left w:val="nil"/>
                <w:bottom w:val="nil"/>
                <w:right w:val="nil"/>
                <w:between w:val="nil"/>
              </w:pBdr>
              <w:spacing w:before="14"/>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00C4D619" w14:textId="77777777" w:rsidR="00972C9E" w:rsidRDefault="00511F66">
            <w:pPr>
              <w:pBdr>
                <w:top w:val="nil"/>
                <w:left w:val="nil"/>
                <w:bottom w:val="nil"/>
                <w:right w:val="nil"/>
                <w:between w:val="nil"/>
              </w:pBdr>
              <w:spacing w:before="14"/>
              <w:ind w:left="5"/>
              <w:jc w:val="center"/>
              <w:rPr>
                <w:rFonts w:ascii="Arial" w:eastAsia="Arial" w:hAnsi="Arial" w:cs="Arial"/>
                <w:b/>
                <w:bCs/>
                <w:color w:val="000000"/>
                <w:sz w:val="24"/>
                <w:szCs w:val="24"/>
              </w:rPr>
            </w:pPr>
            <w:r>
              <w:rPr>
                <w:rFonts w:ascii="Arial" w:eastAsia="Arial" w:hAnsi="Arial" w:cs="Arial"/>
                <w:b/>
                <w:bCs/>
                <w:color w:val="000000"/>
                <w:sz w:val="24"/>
                <w:szCs w:val="24"/>
              </w:rPr>
              <w:t>50y Fly</w:t>
            </w:r>
          </w:p>
        </w:tc>
        <w:tc>
          <w:tcPr>
            <w:tcW w:w="1720" w:type="dxa"/>
          </w:tcPr>
          <w:p w14:paraId="1A56288B" w14:textId="77777777" w:rsidR="00972C9E" w:rsidRDefault="00511F66">
            <w:pPr>
              <w:pBdr>
                <w:top w:val="nil"/>
                <w:left w:val="nil"/>
                <w:bottom w:val="nil"/>
                <w:right w:val="nil"/>
                <w:between w:val="nil"/>
              </w:pBdr>
              <w:spacing w:before="14"/>
              <w:ind w:left="15"/>
              <w:jc w:val="center"/>
              <w:rPr>
                <w:rFonts w:ascii="Arial" w:eastAsia="Arial" w:hAnsi="Arial" w:cs="Arial"/>
                <w:b/>
                <w:bCs/>
                <w:color w:val="000000"/>
                <w:sz w:val="24"/>
                <w:szCs w:val="24"/>
              </w:rPr>
            </w:pPr>
            <w:r>
              <w:rPr>
                <w:rFonts w:ascii="Arial" w:eastAsia="Arial" w:hAnsi="Arial" w:cs="Arial"/>
                <w:b/>
                <w:bCs/>
                <w:color w:val="000000"/>
                <w:sz w:val="24"/>
                <w:szCs w:val="24"/>
              </w:rPr>
              <w:t>34</w:t>
            </w:r>
          </w:p>
        </w:tc>
        <w:tc>
          <w:tcPr>
            <w:tcW w:w="1140" w:type="dxa"/>
          </w:tcPr>
          <w:p w14:paraId="765E1D75" w14:textId="77777777" w:rsidR="00972C9E" w:rsidRDefault="00511F66">
            <w:pPr>
              <w:pBdr>
                <w:top w:val="nil"/>
                <w:left w:val="nil"/>
                <w:bottom w:val="nil"/>
                <w:right w:val="nil"/>
                <w:between w:val="nil"/>
              </w:pBdr>
              <w:spacing w:before="14"/>
              <w:ind w:left="20"/>
              <w:jc w:val="center"/>
              <w:rPr>
                <w:rFonts w:ascii="Arial" w:eastAsia="Arial" w:hAnsi="Arial" w:cs="Arial"/>
                <w:b/>
                <w:bCs/>
                <w:color w:val="000000"/>
                <w:sz w:val="24"/>
                <w:szCs w:val="24"/>
              </w:rPr>
            </w:pPr>
            <w:r>
              <w:rPr>
                <w:rFonts w:ascii="Arial" w:eastAsia="Arial" w:hAnsi="Arial" w:cs="Arial"/>
                <w:b/>
                <w:bCs/>
                <w:color w:val="000000"/>
                <w:sz w:val="24"/>
                <w:szCs w:val="24"/>
              </w:rPr>
              <w:t>Prelims</w:t>
            </w:r>
          </w:p>
        </w:tc>
        <w:tc>
          <w:tcPr>
            <w:tcW w:w="1700" w:type="dxa"/>
          </w:tcPr>
          <w:p w14:paraId="139D095B" w14:textId="77777777" w:rsidR="00972C9E" w:rsidRDefault="00972C9E">
            <w:pPr>
              <w:pBdr>
                <w:top w:val="nil"/>
                <w:left w:val="nil"/>
                <w:bottom w:val="nil"/>
                <w:right w:val="nil"/>
                <w:between w:val="nil"/>
              </w:pBdr>
              <w:rPr>
                <w:color w:val="000000"/>
                <w:sz w:val="24"/>
                <w:szCs w:val="24"/>
              </w:rPr>
            </w:pPr>
          </w:p>
        </w:tc>
      </w:tr>
      <w:tr w:rsidR="00972C9E" w14:paraId="26C25F43" w14:textId="77777777">
        <w:trPr>
          <w:trHeight w:val="399"/>
        </w:trPr>
        <w:tc>
          <w:tcPr>
            <w:tcW w:w="2180" w:type="dxa"/>
          </w:tcPr>
          <w:p w14:paraId="699B661C" w14:textId="77777777" w:rsidR="00972C9E" w:rsidRDefault="00511F66">
            <w:pPr>
              <w:pBdr>
                <w:top w:val="nil"/>
                <w:left w:val="nil"/>
                <w:bottom w:val="nil"/>
                <w:right w:val="nil"/>
                <w:between w:val="nil"/>
              </w:pBdr>
              <w:spacing w:before="25"/>
              <w:ind w:left="25"/>
              <w:jc w:val="center"/>
              <w:rPr>
                <w:rFonts w:ascii="Arial" w:eastAsia="Arial" w:hAnsi="Arial" w:cs="Arial"/>
                <w:b/>
                <w:bCs/>
                <w:color w:val="000000"/>
                <w:sz w:val="24"/>
                <w:szCs w:val="24"/>
              </w:rPr>
            </w:pPr>
            <w:r>
              <w:rPr>
                <w:rFonts w:ascii="Arial" w:eastAsia="Arial" w:hAnsi="Arial" w:cs="Arial"/>
                <w:b/>
                <w:bCs/>
                <w:color w:val="000000"/>
                <w:sz w:val="24"/>
                <w:szCs w:val="24"/>
              </w:rPr>
              <w:t>35</w:t>
            </w:r>
          </w:p>
        </w:tc>
        <w:tc>
          <w:tcPr>
            <w:tcW w:w="1000" w:type="dxa"/>
          </w:tcPr>
          <w:p w14:paraId="09A9427A" w14:textId="77777777" w:rsidR="00972C9E" w:rsidRDefault="00511F66">
            <w:pPr>
              <w:pBdr>
                <w:top w:val="nil"/>
                <w:left w:val="nil"/>
                <w:bottom w:val="nil"/>
                <w:right w:val="nil"/>
                <w:between w:val="nil"/>
              </w:pBdr>
              <w:spacing w:before="25"/>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3D67F0ED" w14:textId="77777777" w:rsidR="00972C9E" w:rsidRDefault="00511F66">
            <w:pPr>
              <w:pBdr>
                <w:top w:val="nil"/>
                <w:left w:val="nil"/>
                <w:bottom w:val="nil"/>
                <w:right w:val="nil"/>
                <w:between w:val="nil"/>
              </w:pBdr>
              <w:spacing w:before="25"/>
              <w:ind w:left="5"/>
              <w:jc w:val="center"/>
              <w:rPr>
                <w:rFonts w:ascii="Arial" w:eastAsia="Arial" w:hAnsi="Arial" w:cs="Arial"/>
                <w:b/>
                <w:bCs/>
                <w:color w:val="000000"/>
                <w:sz w:val="24"/>
                <w:szCs w:val="24"/>
              </w:rPr>
            </w:pPr>
            <w:r>
              <w:rPr>
                <w:rFonts w:ascii="Arial" w:eastAsia="Arial" w:hAnsi="Arial" w:cs="Arial"/>
                <w:b/>
                <w:bCs/>
                <w:color w:val="000000"/>
                <w:sz w:val="24"/>
                <w:szCs w:val="24"/>
              </w:rPr>
              <w:t>50y Fly</w:t>
            </w:r>
          </w:p>
        </w:tc>
        <w:tc>
          <w:tcPr>
            <w:tcW w:w="1720" w:type="dxa"/>
          </w:tcPr>
          <w:p w14:paraId="57928D30" w14:textId="77777777" w:rsidR="00972C9E" w:rsidRDefault="00511F66">
            <w:pPr>
              <w:pBdr>
                <w:top w:val="nil"/>
                <w:left w:val="nil"/>
                <w:bottom w:val="nil"/>
                <w:right w:val="nil"/>
                <w:between w:val="nil"/>
              </w:pBdr>
              <w:spacing w:before="25"/>
              <w:ind w:left="15"/>
              <w:jc w:val="center"/>
              <w:rPr>
                <w:rFonts w:ascii="Arial" w:eastAsia="Arial" w:hAnsi="Arial" w:cs="Arial"/>
                <w:b/>
                <w:bCs/>
                <w:color w:val="000000"/>
                <w:sz w:val="24"/>
                <w:szCs w:val="24"/>
              </w:rPr>
            </w:pPr>
            <w:r>
              <w:rPr>
                <w:rFonts w:ascii="Arial" w:eastAsia="Arial" w:hAnsi="Arial" w:cs="Arial"/>
                <w:b/>
                <w:bCs/>
                <w:color w:val="000000"/>
                <w:sz w:val="24"/>
                <w:szCs w:val="24"/>
              </w:rPr>
              <w:t>36</w:t>
            </w:r>
          </w:p>
        </w:tc>
        <w:tc>
          <w:tcPr>
            <w:tcW w:w="1140" w:type="dxa"/>
          </w:tcPr>
          <w:p w14:paraId="2C3F4327" w14:textId="77777777" w:rsidR="00972C9E" w:rsidRDefault="00511F66">
            <w:pPr>
              <w:pBdr>
                <w:top w:val="nil"/>
                <w:left w:val="nil"/>
                <w:bottom w:val="nil"/>
                <w:right w:val="nil"/>
                <w:between w:val="nil"/>
              </w:pBdr>
              <w:spacing w:before="25"/>
              <w:ind w:left="20"/>
              <w:jc w:val="center"/>
              <w:rPr>
                <w:rFonts w:ascii="Arial" w:eastAsia="Arial" w:hAnsi="Arial" w:cs="Arial"/>
                <w:b/>
                <w:bCs/>
                <w:color w:val="000000"/>
                <w:sz w:val="24"/>
                <w:szCs w:val="24"/>
              </w:rPr>
            </w:pPr>
            <w:r>
              <w:rPr>
                <w:rFonts w:ascii="Arial" w:eastAsia="Arial" w:hAnsi="Arial" w:cs="Arial"/>
                <w:b/>
                <w:bCs/>
                <w:color w:val="000000"/>
                <w:sz w:val="24"/>
                <w:szCs w:val="24"/>
              </w:rPr>
              <w:t>Prelims</w:t>
            </w:r>
          </w:p>
        </w:tc>
        <w:tc>
          <w:tcPr>
            <w:tcW w:w="1700" w:type="dxa"/>
          </w:tcPr>
          <w:p w14:paraId="12000B68" w14:textId="77777777" w:rsidR="00972C9E" w:rsidRDefault="00972C9E">
            <w:pPr>
              <w:pBdr>
                <w:top w:val="nil"/>
                <w:left w:val="nil"/>
                <w:bottom w:val="nil"/>
                <w:right w:val="nil"/>
                <w:between w:val="nil"/>
              </w:pBdr>
              <w:rPr>
                <w:color w:val="000000"/>
                <w:sz w:val="24"/>
                <w:szCs w:val="24"/>
              </w:rPr>
            </w:pPr>
          </w:p>
        </w:tc>
      </w:tr>
      <w:tr w:rsidR="00972C9E" w14:paraId="0F85ABFF" w14:textId="77777777">
        <w:trPr>
          <w:trHeight w:val="379"/>
        </w:trPr>
        <w:tc>
          <w:tcPr>
            <w:tcW w:w="2180" w:type="dxa"/>
          </w:tcPr>
          <w:p w14:paraId="09CD55F3" w14:textId="77777777" w:rsidR="00972C9E" w:rsidRDefault="00511F66">
            <w:pPr>
              <w:pBdr>
                <w:top w:val="nil"/>
                <w:left w:val="nil"/>
                <w:bottom w:val="nil"/>
                <w:right w:val="nil"/>
                <w:between w:val="nil"/>
              </w:pBdr>
              <w:spacing w:before="16"/>
              <w:ind w:left="25"/>
              <w:jc w:val="center"/>
              <w:rPr>
                <w:rFonts w:ascii="Arial" w:eastAsia="Arial" w:hAnsi="Arial" w:cs="Arial"/>
                <w:b/>
                <w:bCs/>
                <w:color w:val="000000"/>
                <w:sz w:val="24"/>
                <w:szCs w:val="24"/>
              </w:rPr>
            </w:pPr>
            <w:r>
              <w:rPr>
                <w:rFonts w:ascii="Arial" w:eastAsia="Arial" w:hAnsi="Arial" w:cs="Arial"/>
                <w:b/>
                <w:bCs/>
                <w:color w:val="000000"/>
                <w:sz w:val="24"/>
                <w:szCs w:val="24"/>
              </w:rPr>
              <w:t>37</w:t>
            </w:r>
          </w:p>
        </w:tc>
        <w:tc>
          <w:tcPr>
            <w:tcW w:w="1000" w:type="dxa"/>
          </w:tcPr>
          <w:p w14:paraId="2566FF21" w14:textId="77777777" w:rsidR="00972C9E" w:rsidRDefault="00511F66">
            <w:pPr>
              <w:pBdr>
                <w:top w:val="nil"/>
                <w:left w:val="nil"/>
                <w:bottom w:val="nil"/>
                <w:right w:val="nil"/>
                <w:between w:val="nil"/>
              </w:pBdr>
              <w:spacing w:before="16"/>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7B566323" w14:textId="77777777" w:rsidR="00972C9E" w:rsidRDefault="00511F66">
            <w:pPr>
              <w:pBdr>
                <w:top w:val="nil"/>
                <w:left w:val="nil"/>
                <w:bottom w:val="nil"/>
                <w:right w:val="nil"/>
                <w:between w:val="nil"/>
              </w:pBdr>
              <w:spacing w:before="16"/>
              <w:ind w:left="5"/>
              <w:jc w:val="center"/>
              <w:rPr>
                <w:rFonts w:ascii="Arial" w:eastAsia="Arial" w:hAnsi="Arial" w:cs="Arial"/>
                <w:b/>
                <w:bCs/>
                <w:color w:val="000000"/>
                <w:sz w:val="24"/>
                <w:szCs w:val="24"/>
              </w:rPr>
            </w:pPr>
            <w:r>
              <w:rPr>
                <w:rFonts w:ascii="Arial" w:eastAsia="Arial" w:hAnsi="Arial" w:cs="Arial"/>
                <w:b/>
                <w:bCs/>
                <w:color w:val="000000"/>
                <w:sz w:val="24"/>
                <w:szCs w:val="24"/>
              </w:rPr>
              <w:t>200y Back</w:t>
            </w:r>
          </w:p>
        </w:tc>
        <w:tc>
          <w:tcPr>
            <w:tcW w:w="1720" w:type="dxa"/>
          </w:tcPr>
          <w:p w14:paraId="3C2620DD" w14:textId="77777777" w:rsidR="00972C9E" w:rsidRDefault="00511F66">
            <w:pPr>
              <w:pBdr>
                <w:top w:val="nil"/>
                <w:left w:val="nil"/>
                <w:bottom w:val="nil"/>
                <w:right w:val="nil"/>
                <w:between w:val="nil"/>
              </w:pBdr>
              <w:spacing w:before="16"/>
              <w:ind w:left="15"/>
              <w:jc w:val="center"/>
              <w:rPr>
                <w:rFonts w:ascii="Arial" w:eastAsia="Arial" w:hAnsi="Arial" w:cs="Arial"/>
                <w:b/>
                <w:bCs/>
                <w:color w:val="000000"/>
                <w:sz w:val="24"/>
                <w:szCs w:val="24"/>
              </w:rPr>
            </w:pPr>
            <w:r>
              <w:rPr>
                <w:rFonts w:ascii="Arial" w:eastAsia="Arial" w:hAnsi="Arial" w:cs="Arial"/>
                <w:b/>
                <w:bCs/>
                <w:color w:val="000000"/>
                <w:sz w:val="24"/>
                <w:szCs w:val="24"/>
              </w:rPr>
              <w:t>38</w:t>
            </w:r>
          </w:p>
        </w:tc>
        <w:tc>
          <w:tcPr>
            <w:tcW w:w="1140" w:type="dxa"/>
          </w:tcPr>
          <w:p w14:paraId="1DC78E89" w14:textId="77777777" w:rsidR="00972C9E" w:rsidRDefault="00511F66">
            <w:pPr>
              <w:pBdr>
                <w:top w:val="nil"/>
                <w:left w:val="nil"/>
                <w:bottom w:val="nil"/>
                <w:right w:val="nil"/>
                <w:between w:val="nil"/>
              </w:pBdr>
              <w:spacing w:before="16"/>
              <w:ind w:left="20"/>
              <w:jc w:val="center"/>
              <w:rPr>
                <w:rFonts w:ascii="Arial" w:eastAsia="Arial" w:hAnsi="Arial" w:cs="Arial"/>
                <w:b/>
                <w:bCs/>
                <w:color w:val="000000"/>
                <w:sz w:val="24"/>
                <w:szCs w:val="24"/>
              </w:rPr>
            </w:pPr>
            <w:r>
              <w:rPr>
                <w:rFonts w:ascii="Arial" w:eastAsia="Arial" w:hAnsi="Arial" w:cs="Arial"/>
                <w:b/>
                <w:bCs/>
                <w:color w:val="000000"/>
                <w:sz w:val="24"/>
                <w:szCs w:val="24"/>
              </w:rPr>
              <w:t>TF</w:t>
            </w:r>
          </w:p>
        </w:tc>
        <w:tc>
          <w:tcPr>
            <w:tcW w:w="1700" w:type="dxa"/>
          </w:tcPr>
          <w:p w14:paraId="0BB3E5DB" w14:textId="77777777" w:rsidR="00972C9E" w:rsidRDefault="00511F66">
            <w:pPr>
              <w:pBdr>
                <w:top w:val="nil"/>
                <w:left w:val="nil"/>
                <w:bottom w:val="nil"/>
                <w:right w:val="nil"/>
                <w:between w:val="nil"/>
              </w:pBdr>
              <w:spacing w:before="16"/>
              <w:ind w:left="15"/>
              <w:jc w:val="center"/>
              <w:rPr>
                <w:rFonts w:ascii="Arial" w:eastAsia="Arial" w:hAnsi="Arial" w:cs="Arial"/>
                <w:b/>
                <w:bCs/>
                <w:color w:val="000000"/>
                <w:sz w:val="24"/>
                <w:szCs w:val="24"/>
              </w:rPr>
            </w:pPr>
            <w:r>
              <w:rPr>
                <w:rFonts w:ascii="Arial" w:eastAsia="Arial" w:hAnsi="Arial" w:cs="Arial"/>
                <w:b/>
                <w:bCs/>
                <w:color w:val="000000"/>
                <w:sz w:val="24"/>
                <w:szCs w:val="24"/>
              </w:rPr>
              <w:t>3</w:t>
            </w:r>
          </w:p>
        </w:tc>
      </w:tr>
      <w:tr w:rsidR="00972C9E" w14:paraId="4CD15BE2" w14:textId="77777777">
        <w:trPr>
          <w:trHeight w:val="400"/>
        </w:trPr>
        <w:tc>
          <w:tcPr>
            <w:tcW w:w="2180" w:type="dxa"/>
          </w:tcPr>
          <w:p w14:paraId="16241A46" w14:textId="77777777" w:rsidR="00972C9E" w:rsidRDefault="00511F66">
            <w:pPr>
              <w:pBdr>
                <w:top w:val="nil"/>
                <w:left w:val="nil"/>
                <w:bottom w:val="nil"/>
                <w:right w:val="nil"/>
                <w:between w:val="nil"/>
              </w:pBdr>
              <w:spacing w:before="27"/>
              <w:ind w:left="25"/>
              <w:jc w:val="center"/>
              <w:rPr>
                <w:rFonts w:ascii="Arial" w:eastAsia="Arial" w:hAnsi="Arial" w:cs="Arial"/>
                <w:b/>
                <w:bCs/>
                <w:color w:val="000000"/>
                <w:sz w:val="24"/>
                <w:szCs w:val="24"/>
              </w:rPr>
            </w:pPr>
            <w:r>
              <w:rPr>
                <w:rFonts w:ascii="Arial" w:eastAsia="Arial" w:hAnsi="Arial" w:cs="Arial"/>
                <w:b/>
                <w:bCs/>
                <w:color w:val="000000"/>
                <w:sz w:val="24"/>
                <w:szCs w:val="24"/>
              </w:rPr>
              <w:t>39</w:t>
            </w:r>
          </w:p>
        </w:tc>
        <w:tc>
          <w:tcPr>
            <w:tcW w:w="1000" w:type="dxa"/>
          </w:tcPr>
          <w:p w14:paraId="0210B198" w14:textId="77777777" w:rsidR="00972C9E" w:rsidRDefault="00511F66">
            <w:pPr>
              <w:pBdr>
                <w:top w:val="nil"/>
                <w:left w:val="nil"/>
                <w:bottom w:val="nil"/>
                <w:right w:val="nil"/>
                <w:between w:val="nil"/>
              </w:pBdr>
              <w:spacing w:before="27"/>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5579D69B" w14:textId="77777777" w:rsidR="00972C9E" w:rsidRDefault="00511F66">
            <w:pPr>
              <w:pBdr>
                <w:top w:val="nil"/>
                <w:left w:val="nil"/>
                <w:bottom w:val="nil"/>
                <w:right w:val="nil"/>
                <w:between w:val="nil"/>
              </w:pBdr>
              <w:spacing w:before="27"/>
              <w:ind w:left="5"/>
              <w:jc w:val="center"/>
              <w:rPr>
                <w:rFonts w:ascii="Arial" w:eastAsia="Arial" w:hAnsi="Arial" w:cs="Arial"/>
                <w:b/>
                <w:bCs/>
                <w:color w:val="000000"/>
                <w:sz w:val="24"/>
                <w:szCs w:val="24"/>
              </w:rPr>
            </w:pPr>
            <w:r>
              <w:rPr>
                <w:rFonts w:ascii="Arial" w:eastAsia="Arial" w:hAnsi="Arial" w:cs="Arial"/>
                <w:b/>
                <w:bCs/>
                <w:color w:val="000000"/>
                <w:sz w:val="24"/>
                <w:szCs w:val="24"/>
              </w:rPr>
              <w:t>200y Back</w:t>
            </w:r>
          </w:p>
        </w:tc>
        <w:tc>
          <w:tcPr>
            <w:tcW w:w="1720" w:type="dxa"/>
          </w:tcPr>
          <w:p w14:paraId="3E2ACF9A" w14:textId="77777777" w:rsidR="00972C9E" w:rsidRDefault="00511F66">
            <w:pPr>
              <w:pBdr>
                <w:top w:val="nil"/>
                <w:left w:val="nil"/>
                <w:bottom w:val="nil"/>
                <w:right w:val="nil"/>
                <w:between w:val="nil"/>
              </w:pBdr>
              <w:spacing w:before="27"/>
              <w:ind w:left="15"/>
              <w:jc w:val="center"/>
              <w:rPr>
                <w:rFonts w:ascii="Arial" w:eastAsia="Arial" w:hAnsi="Arial" w:cs="Arial"/>
                <w:b/>
                <w:bCs/>
                <w:color w:val="000000"/>
                <w:sz w:val="24"/>
                <w:szCs w:val="24"/>
              </w:rPr>
            </w:pPr>
            <w:r>
              <w:rPr>
                <w:rFonts w:ascii="Arial" w:eastAsia="Arial" w:hAnsi="Arial" w:cs="Arial"/>
                <w:b/>
                <w:bCs/>
                <w:color w:val="000000"/>
                <w:sz w:val="24"/>
                <w:szCs w:val="24"/>
              </w:rPr>
              <w:t>40</w:t>
            </w:r>
          </w:p>
        </w:tc>
        <w:tc>
          <w:tcPr>
            <w:tcW w:w="1140" w:type="dxa"/>
          </w:tcPr>
          <w:p w14:paraId="0B6B28E1" w14:textId="77777777" w:rsidR="00972C9E" w:rsidRDefault="00511F66">
            <w:pPr>
              <w:pBdr>
                <w:top w:val="nil"/>
                <w:left w:val="nil"/>
                <w:bottom w:val="nil"/>
                <w:right w:val="nil"/>
                <w:between w:val="nil"/>
              </w:pBdr>
              <w:spacing w:before="27"/>
              <w:ind w:left="20"/>
              <w:jc w:val="center"/>
              <w:rPr>
                <w:rFonts w:ascii="Arial" w:eastAsia="Arial" w:hAnsi="Arial" w:cs="Arial"/>
                <w:b/>
                <w:bCs/>
                <w:color w:val="000000"/>
                <w:sz w:val="24"/>
                <w:szCs w:val="24"/>
              </w:rPr>
            </w:pPr>
            <w:r>
              <w:rPr>
                <w:rFonts w:ascii="Arial" w:eastAsia="Arial" w:hAnsi="Arial" w:cs="Arial"/>
                <w:b/>
                <w:bCs/>
                <w:color w:val="000000"/>
                <w:sz w:val="24"/>
                <w:szCs w:val="24"/>
              </w:rPr>
              <w:t>Prelims</w:t>
            </w:r>
          </w:p>
        </w:tc>
        <w:tc>
          <w:tcPr>
            <w:tcW w:w="1700" w:type="dxa"/>
          </w:tcPr>
          <w:p w14:paraId="290C02BA" w14:textId="77777777" w:rsidR="00972C9E" w:rsidRDefault="00972C9E">
            <w:pPr>
              <w:pBdr>
                <w:top w:val="nil"/>
                <w:left w:val="nil"/>
                <w:bottom w:val="nil"/>
                <w:right w:val="nil"/>
                <w:between w:val="nil"/>
              </w:pBdr>
              <w:rPr>
                <w:color w:val="000000"/>
                <w:sz w:val="24"/>
                <w:szCs w:val="24"/>
              </w:rPr>
            </w:pPr>
          </w:p>
        </w:tc>
      </w:tr>
      <w:tr w:rsidR="00972C9E" w14:paraId="2C4B3BED" w14:textId="77777777">
        <w:trPr>
          <w:trHeight w:val="380"/>
        </w:trPr>
        <w:tc>
          <w:tcPr>
            <w:tcW w:w="2180" w:type="dxa"/>
          </w:tcPr>
          <w:p w14:paraId="16BEBD6D" w14:textId="77777777" w:rsidR="00972C9E" w:rsidRDefault="00511F66">
            <w:pPr>
              <w:pBdr>
                <w:top w:val="nil"/>
                <w:left w:val="nil"/>
                <w:bottom w:val="nil"/>
                <w:right w:val="nil"/>
                <w:between w:val="nil"/>
              </w:pBdr>
              <w:spacing w:before="18"/>
              <w:ind w:left="25"/>
              <w:jc w:val="center"/>
              <w:rPr>
                <w:rFonts w:ascii="Arial" w:eastAsia="Arial" w:hAnsi="Arial" w:cs="Arial"/>
                <w:b/>
                <w:bCs/>
                <w:color w:val="000000"/>
                <w:sz w:val="24"/>
                <w:szCs w:val="24"/>
              </w:rPr>
            </w:pPr>
            <w:r>
              <w:rPr>
                <w:rFonts w:ascii="Arial" w:eastAsia="Arial" w:hAnsi="Arial" w:cs="Arial"/>
                <w:b/>
                <w:bCs/>
                <w:color w:val="000000"/>
                <w:sz w:val="24"/>
                <w:szCs w:val="24"/>
              </w:rPr>
              <w:t>41</w:t>
            </w:r>
          </w:p>
        </w:tc>
        <w:tc>
          <w:tcPr>
            <w:tcW w:w="1000" w:type="dxa"/>
          </w:tcPr>
          <w:p w14:paraId="2E75CDA6" w14:textId="77777777" w:rsidR="00972C9E" w:rsidRDefault="00511F66">
            <w:pPr>
              <w:pBdr>
                <w:top w:val="nil"/>
                <w:left w:val="nil"/>
                <w:bottom w:val="nil"/>
                <w:right w:val="nil"/>
                <w:between w:val="nil"/>
              </w:pBdr>
              <w:spacing w:before="18"/>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785F24FB" w14:textId="77777777" w:rsidR="00972C9E" w:rsidRDefault="00511F66">
            <w:pPr>
              <w:pBdr>
                <w:top w:val="nil"/>
                <w:left w:val="nil"/>
                <w:bottom w:val="nil"/>
                <w:right w:val="nil"/>
                <w:between w:val="nil"/>
              </w:pBdr>
              <w:spacing w:before="18"/>
              <w:ind w:left="5"/>
              <w:jc w:val="center"/>
              <w:rPr>
                <w:rFonts w:ascii="Arial" w:eastAsia="Arial" w:hAnsi="Arial" w:cs="Arial"/>
                <w:b/>
                <w:bCs/>
                <w:color w:val="000000"/>
                <w:sz w:val="24"/>
                <w:szCs w:val="24"/>
              </w:rPr>
            </w:pPr>
            <w:r>
              <w:rPr>
                <w:rFonts w:ascii="Arial" w:eastAsia="Arial" w:hAnsi="Arial" w:cs="Arial"/>
                <w:b/>
                <w:bCs/>
                <w:color w:val="000000"/>
                <w:sz w:val="24"/>
                <w:szCs w:val="24"/>
              </w:rPr>
              <w:t>100y Breast</w:t>
            </w:r>
          </w:p>
        </w:tc>
        <w:tc>
          <w:tcPr>
            <w:tcW w:w="1720" w:type="dxa"/>
          </w:tcPr>
          <w:p w14:paraId="751A9C8E" w14:textId="77777777" w:rsidR="00972C9E" w:rsidRDefault="00511F66">
            <w:pPr>
              <w:pBdr>
                <w:top w:val="nil"/>
                <w:left w:val="nil"/>
                <w:bottom w:val="nil"/>
                <w:right w:val="nil"/>
                <w:between w:val="nil"/>
              </w:pBdr>
              <w:spacing w:before="18"/>
              <w:ind w:left="15"/>
              <w:jc w:val="center"/>
              <w:rPr>
                <w:rFonts w:ascii="Arial" w:eastAsia="Arial" w:hAnsi="Arial" w:cs="Arial"/>
                <w:b/>
                <w:bCs/>
                <w:color w:val="000000"/>
                <w:sz w:val="24"/>
                <w:szCs w:val="24"/>
              </w:rPr>
            </w:pPr>
            <w:r>
              <w:rPr>
                <w:rFonts w:ascii="Arial" w:eastAsia="Arial" w:hAnsi="Arial" w:cs="Arial"/>
                <w:b/>
                <w:bCs/>
                <w:color w:val="000000"/>
                <w:sz w:val="24"/>
                <w:szCs w:val="24"/>
              </w:rPr>
              <w:t>42</w:t>
            </w:r>
          </w:p>
        </w:tc>
        <w:tc>
          <w:tcPr>
            <w:tcW w:w="1140" w:type="dxa"/>
          </w:tcPr>
          <w:p w14:paraId="18F4D8AB" w14:textId="77777777" w:rsidR="00972C9E" w:rsidRDefault="00511F66">
            <w:pPr>
              <w:pBdr>
                <w:top w:val="nil"/>
                <w:left w:val="nil"/>
                <w:bottom w:val="nil"/>
                <w:right w:val="nil"/>
                <w:between w:val="nil"/>
              </w:pBdr>
              <w:spacing w:before="18"/>
              <w:ind w:left="20"/>
              <w:jc w:val="center"/>
              <w:rPr>
                <w:rFonts w:ascii="Arial" w:eastAsia="Arial" w:hAnsi="Arial" w:cs="Arial"/>
                <w:b/>
                <w:bCs/>
                <w:color w:val="000000"/>
                <w:sz w:val="24"/>
                <w:szCs w:val="24"/>
              </w:rPr>
            </w:pPr>
            <w:r>
              <w:rPr>
                <w:rFonts w:ascii="Arial" w:eastAsia="Arial" w:hAnsi="Arial" w:cs="Arial"/>
                <w:b/>
                <w:bCs/>
                <w:color w:val="000000"/>
                <w:sz w:val="24"/>
                <w:szCs w:val="24"/>
              </w:rPr>
              <w:t>Prelims</w:t>
            </w:r>
          </w:p>
        </w:tc>
        <w:tc>
          <w:tcPr>
            <w:tcW w:w="1700" w:type="dxa"/>
          </w:tcPr>
          <w:p w14:paraId="0428CCF3" w14:textId="77777777" w:rsidR="00972C9E" w:rsidRDefault="00972C9E">
            <w:pPr>
              <w:pBdr>
                <w:top w:val="nil"/>
                <w:left w:val="nil"/>
                <w:bottom w:val="nil"/>
                <w:right w:val="nil"/>
                <w:between w:val="nil"/>
              </w:pBdr>
              <w:rPr>
                <w:color w:val="000000"/>
                <w:sz w:val="24"/>
                <w:szCs w:val="24"/>
              </w:rPr>
            </w:pPr>
          </w:p>
        </w:tc>
      </w:tr>
      <w:tr w:rsidR="00972C9E" w14:paraId="5393A30A" w14:textId="77777777">
        <w:trPr>
          <w:trHeight w:val="400"/>
        </w:trPr>
        <w:tc>
          <w:tcPr>
            <w:tcW w:w="2180" w:type="dxa"/>
          </w:tcPr>
          <w:p w14:paraId="5D46CF09" w14:textId="77777777" w:rsidR="00972C9E" w:rsidRDefault="00511F66">
            <w:pPr>
              <w:pBdr>
                <w:top w:val="nil"/>
                <w:left w:val="nil"/>
                <w:bottom w:val="nil"/>
                <w:right w:val="nil"/>
                <w:between w:val="nil"/>
              </w:pBdr>
              <w:spacing w:before="28"/>
              <w:ind w:left="25"/>
              <w:jc w:val="center"/>
              <w:rPr>
                <w:rFonts w:ascii="Arial" w:eastAsia="Arial" w:hAnsi="Arial" w:cs="Arial"/>
                <w:b/>
                <w:bCs/>
                <w:color w:val="000000"/>
                <w:sz w:val="24"/>
                <w:szCs w:val="24"/>
              </w:rPr>
            </w:pPr>
            <w:r>
              <w:rPr>
                <w:rFonts w:ascii="Arial" w:eastAsia="Arial" w:hAnsi="Arial" w:cs="Arial"/>
                <w:b/>
                <w:bCs/>
                <w:color w:val="000000"/>
                <w:sz w:val="24"/>
                <w:szCs w:val="24"/>
              </w:rPr>
              <w:t>43</w:t>
            </w:r>
          </w:p>
        </w:tc>
        <w:tc>
          <w:tcPr>
            <w:tcW w:w="1000" w:type="dxa"/>
          </w:tcPr>
          <w:p w14:paraId="0081613E" w14:textId="77777777" w:rsidR="00972C9E" w:rsidRDefault="00511F66">
            <w:pPr>
              <w:pBdr>
                <w:top w:val="nil"/>
                <w:left w:val="nil"/>
                <w:bottom w:val="nil"/>
                <w:right w:val="nil"/>
                <w:between w:val="nil"/>
              </w:pBdr>
              <w:spacing w:before="28"/>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7E7C3A3F" w14:textId="77777777" w:rsidR="00972C9E" w:rsidRDefault="00511F66">
            <w:pPr>
              <w:pBdr>
                <w:top w:val="nil"/>
                <w:left w:val="nil"/>
                <w:bottom w:val="nil"/>
                <w:right w:val="nil"/>
                <w:between w:val="nil"/>
              </w:pBdr>
              <w:spacing w:before="28"/>
              <w:ind w:left="5"/>
              <w:jc w:val="center"/>
              <w:rPr>
                <w:rFonts w:ascii="Arial" w:eastAsia="Arial" w:hAnsi="Arial" w:cs="Arial"/>
                <w:b/>
                <w:bCs/>
                <w:color w:val="000000"/>
                <w:sz w:val="24"/>
                <w:szCs w:val="24"/>
              </w:rPr>
            </w:pPr>
            <w:r>
              <w:rPr>
                <w:rFonts w:ascii="Arial" w:eastAsia="Arial" w:hAnsi="Arial" w:cs="Arial"/>
                <w:b/>
                <w:bCs/>
                <w:color w:val="000000"/>
                <w:sz w:val="24"/>
                <w:szCs w:val="24"/>
              </w:rPr>
              <w:t>100y Breast</w:t>
            </w:r>
          </w:p>
        </w:tc>
        <w:tc>
          <w:tcPr>
            <w:tcW w:w="1720" w:type="dxa"/>
          </w:tcPr>
          <w:p w14:paraId="7ED381F6" w14:textId="77777777" w:rsidR="00972C9E" w:rsidRDefault="00511F66">
            <w:pPr>
              <w:pBdr>
                <w:top w:val="nil"/>
                <w:left w:val="nil"/>
                <w:bottom w:val="nil"/>
                <w:right w:val="nil"/>
                <w:between w:val="nil"/>
              </w:pBdr>
              <w:spacing w:before="28"/>
              <w:ind w:left="15"/>
              <w:jc w:val="center"/>
              <w:rPr>
                <w:rFonts w:ascii="Arial" w:eastAsia="Arial" w:hAnsi="Arial" w:cs="Arial"/>
                <w:b/>
                <w:bCs/>
                <w:color w:val="000000"/>
                <w:sz w:val="24"/>
                <w:szCs w:val="24"/>
              </w:rPr>
            </w:pPr>
            <w:r>
              <w:rPr>
                <w:rFonts w:ascii="Arial" w:eastAsia="Arial" w:hAnsi="Arial" w:cs="Arial"/>
                <w:b/>
                <w:bCs/>
                <w:color w:val="000000"/>
                <w:sz w:val="24"/>
                <w:szCs w:val="24"/>
              </w:rPr>
              <w:t>44</w:t>
            </w:r>
          </w:p>
        </w:tc>
        <w:tc>
          <w:tcPr>
            <w:tcW w:w="1140" w:type="dxa"/>
          </w:tcPr>
          <w:p w14:paraId="132DC882" w14:textId="77777777" w:rsidR="00972C9E" w:rsidRDefault="00511F66">
            <w:pPr>
              <w:pBdr>
                <w:top w:val="nil"/>
                <w:left w:val="nil"/>
                <w:bottom w:val="nil"/>
                <w:right w:val="nil"/>
                <w:between w:val="nil"/>
              </w:pBdr>
              <w:spacing w:before="28"/>
              <w:ind w:left="20"/>
              <w:jc w:val="center"/>
              <w:rPr>
                <w:rFonts w:ascii="Arial" w:eastAsia="Arial" w:hAnsi="Arial" w:cs="Arial"/>
                <w:b/>
                <w:bCs/>
                <w:color w:val="000000"/>
                <w:sz w:val="24"/>
                <w:szCs w:val="24"/>
              </w:rPr>
            </w:pPr>
            <w:r>
              <w:rPr>
                <w:rFonts w:ascii="Arial" w:eastAsia="Arial" w:hAnsi="Arial" w:cs="Arial"/>
                <w:b/>
                <w:bCs/>
                <w:color w:val="000000"/>
                <w:sz w:val="24"/>
                <w:szCs w:val="24"/>
              </w:rPr>
              <w:t>Prelims</w:t>
            </w:r>
          </w:p>
        </w:tc>
        <w:tc>
          <w:tcPr>
            <w:tcW w:w="1700" w:type="dxa"/>
          </w:tcPr>
          <w:p w14:paraId="5E71ECBB" w14:textId="77777777" w:rsidR="00972C9E" w:rsidRDefault="00972C9E">
            <w:pPr>
              <w:pBdr>
                <w:top w:val="nil"/>
                <w:left w:val="nil"/>
                <w:bottom w:val="nil"/>
                <w:right w:val="nil"/>
                <w:between w:val="nil"/>
              </w:pBdr>
              <w:rPr>
                <w:color w:val="000000"/>
                <w:sz w:val="24"/>
                <w:szCs w:val="24"/>
              </w:rPr>
            </w:pPr>
          </w:p>
        </w:tc>
      </w:tr>
      <w:tr w:rsidR="00972C9E" w14:paraId="4C0E9430" w14:textId="77777777">
        <w:trPr>
          <w:trHeight w:val="400"/>
        </w:trPr>
        <w:tc>
          <w:tcPr>
            <w:tcW w:w="2180" w:type="dxa"/>
          </w:tcPr>
          <w:p w14:paraId="61E2A00E" w14:textId="77777777" w:rsidR="00972C9E" w:rsidRDefault="00511F66">
            <w:pPr>
              <w:pBdr>
                <w:top w:val="nil"/>
                <w:left w:val="nil"/>
                <w:bottom w:val="nil"/>
                <w:right w:val="nil"/>
                <w:between w:val="nil"/>
              </w:pBdr>
              <w:spacing w:before="19"/>
              <w:ind w:left="25"/>
              <w:jc w:val="center"/>
              <w:rPr>
                <w:rFonts w:ascii="Arial" w:eastAsia="Arial" w:hAnsi="Arial" w:cs="Arial"/>
                <w:b/>
                <w:bCs/>
                <w:color w:val="000000"/>
                <w:sz w:val="24"/>
                <w:szCs w:val="24"/>
              </w:rPr>
            </w:pPr>
            <w:r>
              <w:rPr>
                <w:rFonts w:ascii="Arial" w:eastAsia="Arial" w:hAnsi="Arial" w:cs="Arial"/>
                <w:b/>
                <w:bCs/>
                <w:color w:val="000000"/>
                <w:sz w:val="24"/>
                <w:szCs w:val="24"/>
              </w:rPr>
              <w:t>45</w:t>
            </w:r>
          </w:p>
        </w:tc>
        <w:tc>
          <w:tcPr>
            <w:tcW w:w="1000" w:type="dxa"/>
          </w:tcPr>
          <w:p w14:paraId="4E2328BB" w14:textId="77777777" w:rsidR="00972C9E" w:rsidRDefault="00511F66">
            <w:pPr>
              <w:pBdr>
                <w:top w:val="nil"/>
                <w:left w:val="nil"/>
                <w:bottom w:val="nil"/>
                <w:right w:val="nil"/>
                <w:between w:val="nil"/>
              </w:pBdr>
              <w:spacing w:before="19"/>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35DE5A23" w14:textId="77777777" w:rsidR="00972C9E" w:rsidRDefault="00511F66">
            <w:pPr>
              <w:pBdr>
                <w:top w:val="nil"/>
                <w:left w:val="nil"/>
                <w:bottom w:val="nil"/>
                <w:right w:val="nil"/>
                <w:between w:val="nil"/>
              </w:pBdr>
              <w:spacing w:before="19"/>
              <w:ind w:left="5"/>
              <w:jc w:val="center"/>
              <w:rPr>
                <w:rFonts w:ascii="Arial" w:eastAsia="Arial" w:hAnsi="Arial" w:cs="Arial"/>
                <w:b/>
                <w:bCs/>
                <w:color w:val="000000"/>
                <w:sz w:val="24"/>
                <w:szCs w:val="24"/>
              </w:rPr>
            </w:pPr>
            <w:r>
              <w:rPr>
                <w:rFonts w:ascii="Arial" w:eastAsia="Arial" w:hAnsi="Arial" w:cs="Arial"/>
                <w:b/>
                <w:bCs/>
                <w:color w:val="000000"/>
                <w:sz w:val="24"/>
                <w:szCs w:val="24"/>
              </w:rPr>
              <w:t>200y Free</w:t>
            </w:r>
          </w:p>
        </w:tc>
        <w:tc>
          <w:tcPr>
            <w:tcW w:w="1720" w:type="dxa"/>
          </w:tcPr>
          <w:p w14:paraId="2E34C024" w14:textId="77777777" w:rsidR="00972C9E" w:rsidRDefault="00511F66">
            <w:pPr>
              <w:pBdr>
                <w:top w:val="nil"/>
                <w:left w:val="nil"/>
                <w:bottom w:val="nil"/>
                <w:right w:val="nil"/>
                <w:between w:val="nil"/>
              </w:pBdr>
              <w:spacing w:before="19"/>
              <w:ind w:left="15"/>
              <w:jc w:val="center"/>
              <w:rPr>
                <w:rFonts w:ascii="Arial" w:eastAsia="Arial" w:hAnsi="Arial" w:cs="Arial"/>
                <w:b/>
                <w:bCs/>
                <w:color w:val="000000"/>
                <w:sz w:val="24"/>
                <w:szCs w:val="24"/>
              </w:rPr>
            </w:pPr>
            <w:r>
              <w:rPr>
                <w:rFonts w:ascii="Arial" w:eastAsia="Arial" w:hAnsi="Arial" w:cs="Arial"/>
                <w:b/>
                <w:bCs/>
                <w:color w:val="000000"/>
                <w:sz w:val="24"/>
                <w:szCs w:val="24"/>
              </w:rPr>
              <w:t>46</w:t>
            </w:r>
          </w:p>
        </w:tc>
        <w:tc>
          <w:tcPr>
            <w:tcW w:w="1140" w:type="dxa"/>
          </w:tcPr>
          <w:p w14:paraId="38BBED3C" w14:textId="77777777" w:rsidR="00972C9E" w:rsidRDefault="00511F66">
            <w:pPr>
              <w:pBdr>
                <w:top w:val="nil"/>
                <w:left w:val="nil"/>
                <w:bottom w:val="nil"/>
                <w:right w:val="nil"/>
                <w:between w:val="nil"/>
              </w:pBdr>
              <w:spacing w:before="19"/>
              <w:ind w:left="20"/>
              <w:jc w:val="center"/>
              <w:rPr>
                <w:rFonts w:ascii="Arial" w:eastAsia="Arial" w:hAnsi="Arial" w:cs="Arial"/>
                <w:b/>
                <w:bCs/>
                <w:color w:val="000000"/>
                <w:sz w:val="24"/>
                <w:szCs w:val="24"/>
              </w:rPr>
            </w:pPr>
            <w:r>
              <w:rPr>
                <w:rFonts w:ascii="Arial" w:eastAsia="Arial" w:hAnsi="Arial" w:cs="Arial"/>
                <w:b/>
                <w:bCs/>
                <w:color w:val="000000"/>
                <w:sz w:val="24"/>
                <w:szCs w:val="24"/>
              </w:rPr>
              <w:t>Prelims</w:t>
            </w:r>
          </w:p>
        </w:tc>
        <w:tc>
          <w:tcPr>
            <w:tcW w:w="1700" w:type="dxa"/>
          </w:tcPr>
          <w:p w14:paraId="1C88ED91" w14:textId="77777777" w:rsidR="00972C9E" w:rsidRDefault="00972C9E">
            <w:pPr>
              <w:pBdr>
                <w:top w:val="nil"/>
                <w:left w:val="nil"/>
                <w:bottom w:val="nil"/>
                <w:right w:val="nil"/>
                <w:between w:val="nil"/>
              </w:pBdr>
              <w:rPr>
                <w:color w:val="000000"/>
                <w:sz w:val="24"/>
                <w:szCs w:val="24"/>
              </w:rPr>
            </w:pPr>
          </w:p>
        </w:tc>
      </w:tr>
      <w:tr w:rsidR="00972C9E" w14:paraId="69FDD54C" w14:textId="77777777">
        <w:trPr>
          <w:trHeight w:val="379"/>
        </w:trPr>
        <w:tc>
          <w:tcPr>
            <w:tcW w:w="2180" w:type="dxa"/>
          </w:tcPr>
          <w:p w14:paraId="6657DE56" w14:textId="77777777" w:rsidR="00972C9E" w:rsidRDefault="00511F66">
            <w:pPr>
              <w:pBdr>
                <w:top w:val="nil"/>
                <w:left w:val="nil"/>
                <w:bottom w:val="nil"/>
                <w:right w:val="nil"/>
                <w:between w:val="nil"/>
              </w:pBdr>
              <w:spacing w:before="10"/>
              <w:ind w:left="25"/>
              <w:jc w:val="center"/>
              <w:rPr>
                <w:rFonts w:ascii="Arial" w:eastAsia="Arial" w:hAnsi="Arial" w:cs="Arial"/>
                <w:b/>
                <w:bCs/>
                <w:color w:val="000000"/>
                <w:sz w:val="24"/>
                <w:szCs w:val="24"/>
              </w:rPr>
            </w:pPr>
            <w:r>
              <w:rPr>
                <w:rFonts w:ascii="Arial" w:eastAsia="Arial" w:hAnsi="Arial" w:cs="Arial"/>
                <w:b/>
                <w:bCs/>
                <w:color w:val="000000"/>
                <w:sz w:val="24"/>
                <w:szCs w:val="24"/>
              </w:rPr>
              <w:t>47</w:t>
            </w:r>
          </w:p>
        </w:tc>
        <w:tc>
          <w:tcPr>
            <w:tcW w:w="1000" w:type="dxa"/>
          </w:tcPr>
          <w:p w14:paraId="53F96E78" w14:textId="77777777" w:rsidR="00972C9E" w:rsidRDefault="00511F66">
            <w:pPr>
              <w:pBdr>
                <w:top w:val="nil"/>
                <w:left w:val="nil"/>
                <w:bottom w:val="nil"/>
                <w:right w:val="nil"/>
                <w:between w:val="nil"/>
              </w:pBdr>
              <w:spacing w:before="10"/>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230FDAA5" w14:textId="77777777" w:rsidR="00972C9E" w:rsidRDefault="00511F66">
            <w:pPr>
              <w:pBdr>
                <w:top w:val="nil"/>
                <w:left w:val="nil"/>
                <w:bottom w:val="nil"/>
                <w:right w:val="nil"/>
                <w:between w:val="nil"/>
              </w:pBdr>
              <w:spacing w:before="10"/>
              <w:ind w:left="5"/>
              <w:jc w:val="center"/>
              <w:rPr>
                <w:rFonts w:ascii="Arial" w:eastAsia="Arial" w:hAnsi="Arial" w:cs="Arial"/>
                <w:b/>
                <w:bCs/>
                <w:color w:val="000000"/>
                <w:sz w:val="24"/>
                <w:szCs w:val="24"/>
              </w:rPr>
            </w:pPr>
            <w:r>
              <w:rPr>
                <w:rFonts w:ascii="Arial" w:eastAsia="Arial" w:hAnsi="Arial" w:cs="Arial"/>
                <w:b/>
                <w:bCs/>
                <w:color w:val="000000"/>
                <w:sz w:val="24"/>
                <w:szCs w:val="24"/>
              </w:rPr>
              <w:t>200y Free</w:t>
            </w:r>
          </w:p>
        </w:tc>
        <w:tc>
          <w:tcPr>
            <w:tcW w:w="1720" w:type="dxa"/>
          </w:tcPr>
          <w:p w14:paraId="3243B8BE" w14:textId="77777777" w:rsidR="00972C9E" w:rsidRDefault="00511F66">
            <w:pPr>
              <w:pBdr>
                <w:top w:val="nil"/>
                <w:left w:val="nil"/>
                <w:bottom w:val="nil"/>
                <w:right w:val="nil"/>
                <w:between w:val="nil"/>
              </w:pBdr>
              <w:spacing w:before="10"/>
              <w:ind w:left="15"/>
              <w:jc w:val="center"/>
              <w:rPr>
                <w:rFonts w:ascii="Arial" w:eastAsia="Arial" w:hAnsi="Arial" w:cs="Arial"/>
                <w:b/>
                <w:bCs/>
                <w:color w:val="000000"/>
                <w:sz w:val="24"/>
                <w:szCs w:val="24"/>
              </w:rPr>
            </w:pPr>
            <w:r>
              <w:rPr>
                <w:rFonts w:ascii="Arial" w:eastAsia="Arial" w:hAnsi="Arial" w:cs="Arial"/>
                <w:b/>
                <w:bCs/>
                <w:color w:val="000000"/>
                <w:sz w:val="24"/>
                <w:szCs w:val="24"/>
              </w:rPr>
              <w:t>48</w:t>
            </w:r>
          </w:p>
        </w:tc>
        <w:tc>
          <w:tcPr>
            <w:tcW w:w="1140" w:type="dxa"/>
          </w:tcPr>
          <w:p w14:paraId="6B1331D4" w14:textId="77777777" w:rsidR="00972C9E" w:rsidRDefault="00511F66">
            <w:pPr>
              <w:pBdr>
                <w:top w:val="nil"/>
                <w:left w:val="nil"/>
                <w:bottom w:val="nil"/>
                <w:right w:val="nil"/>
                <w:between w:val="nil"/>
              </w:pBdr>
              <w:spacing w:before="10"/>
              <w:ind w:left="20"/>
              <w:jc w:val="center"/>
              <w:rPr>
                <w:rFonts w:ascii="Arial" w:eastAsia="Arial" w:hAnsi="Arial" w:cs="Arial"/>
                <w:b/>
                <w:bCs/>
                <w:color w:val="000000"/>
                <w:sz w:val="24"/>
                <w:szCs w:val="24"/>
              </w:rPr>
            </w:pPr>
            <w:r>
              <w:rPr>
                <w:rFonts w:ascii="Arial" w:eastAsia="Arial" w:hAnsi="Arial" w:cs="Arial"/>
                <w:b/>
                <w:bCs/>
                <w:color w:val="000000"/>
                <w:sz w:val="24"/>
                <w:szCs w:val="24"/>
              </w:rPr>
              <w:t>Prelims</w:t>
            </w:r>
          </w:p>
        </w:tc>
        <w:tc>
          <w:tcPr>
            <w:tcW w:w="1700" w:type="dxa"/>
          </w:tcPr>
          <w:p w14:paraId="5A6B85EE" w14:textId="77777777" w:rsidR="00972C9E" w:rsidRDefault="00972C9E">
            <w:pPr>
              <w:pBdr>
                <w:top w:val="nil"/>
                <w:left w:val="nil"/>
                <w:bottom w:val="nil"/>
                <w:right w:val="nil"/>
                <w:between w:val="nil"/>
              </w:pBdr>
              <w:rPr>
                <w:color w:val="000000"/>
                <w:sz w:val="24"/>
                <w:szCs w:val="24"/>
              </w:rPr>
            </w:pPr>
          </w:p>
        </w:tc>
      </w:tr>
      <w:tr w:rsidR="00972C9E" w14:paraId="5C156FCC" w14:textId="77777777">
        <w:trPr>
          <w:trHeight w:val="400"/>
        </w:trPr>
        <w:tc>
          <w:tcPr>
            <w:tcW w:w="2180" w:type="dxa"/>
          </w:tcPr>
          <w:p w14:paraId="49ECBCA5" w14:textId="77777777" w:rsidR="00972C9E" w:rsidRDefault="00511F66">
            <w:pPr>
              <w:pBdr>
                <w:top w:val="nil"/>
                <w:left w:val="nil"/>
                <w:bottom w:val="nil"/>
                <w:right w:val="nil"/>
                <w:between w:val="nil"/>
              </w:pBdr>
              <w:spacing w:before="21"/>
              <w:ind w:left="25"/>
              <w:jc w:val="center"/>
              <w:rPr>
                <w:rFonts w:ascii="Arial" w:eastAsia="Arial" w:hAnsi="Arial" w:cs="Arial"/>
                <w:b/>
                <w:bCs/>
                <w:color w:val="000000"/>
                <w:sz w:val="24"/>
                <w:szCs w:val="24"/>
              </w:rPr>
            </w:pPr>
            <w:r>
              <w:rPr>
                <w:rFonts w:ascii="Arial" w:eastAsia="Arial" w:hAnsi="Arial" w:cs="Arial"/>
                <w:b/>
                <w:bCs/>
                <w:color w:val="000000"/>
                <w:sz w:val="24"/>
                <w:szCs w:val="24"/>
              </w:rPr>
              <w:t>49</w:t>
            </w:r>
          </w:p>
        </w:tc>
        <w:tc>
          <w:tcPr>
            <w:tcW w:w="1000" w:type="dxa"/>
          </w:tcPr>
          <w:p w14:paraId="1A0DDF55" w14:textId="77777777" w:rsidR="00972C9E" w:rsidRDefault="00511F66">
            <w:pPr>
              <w:pBdr>
                <w:top w:val="nil"/>
                <w:left w:val="nil"/>
                <w:bottom w:val="nil"/>
                <w:right w:val="nil"/>
                <w:between w:val="nil"/>
              </w:pBdr>
              <w:spacing w:before="21"/>
              <w:ind w:left="10"/>
              <w:jc w:val="center"/>
              <w:rPr>
                <w:rFonts w:ascii="Arial" w:eastAsia="Arial" w:hAnsi="Arial" w:cs="Arial"/>
                <w:b/>
                <w:bCs/>
                <w:color w:val="000000"/>
                <w:sz w:val="24"/>
                <w:szCs w:val="24"/>
              </w:rPr>
            </w:pPr>
            <w:r>
              <w:rPr>
                <w:rFonts w:ascii="Arial" w:eastAsia="Arial" w:hAnsi="Arial" w:cs="Arial"/>
                <w:b/>
                <w:bCs/>
                <w:color w:val="000000"/>
                <w:sz w:val="24"/>
                <w:szCs w:val="24"/>
              </w:rPr>
              <w:t>12 &amp; U</w:t>
            </w:r>
          </w:p>
        </w:tc>
        <w:tc>
          <w:tcPr>
            <w:tcW w:w="2440" w:type="dxa"/>
          </w:tcPr>
          <w:p w14:paraId="213D8E1B" w14:textId="77777777" w:rsidR="00972C9E" w:rsidRDefault="00511F66">
            <w:pPr>
              <w:pBdr>
                <w:top w:val="nil"/>
                <w:left w:val="nil"/>
                <w:bottom w:val="nil"/>
                <w:right w:val="nil"/>
                <w:between w:val="nil"/>
              </w:pBdr>
              <w:spacing w:before="21"/>
              <w:ind w:left="5"/>
              <w:jc w:val="center"/>
              <w:rPr>
                <w:rFonts w:ascii="Arial" w:eastAsia="Arial" w:hAnsi="Arial" w:cs="Arial"/>
                <w:b/>
                <w:bCs/>
                <w:color w:val="000000"/>
                <w:sz w:val="24"/>
                <w:szCs w:val="24"/>
              </w:rPr>
            </w:pPr>
            <w:r>
              <w:rPr>
                <w:rFonts w:ascii="Arial" w:eastAsia="Arial" w:hAnsi="Arial" w:cs="Arial"/>
                <w:b/>
                <w:bCs/>
                <w:color w:val="000000"/>
                <w:sz w:val="24"/>
                <w:szCs w:val="24"/>
              </w:rPr>
              <w:t>200y Medley Relay</w:t>
            </w:r>
          </w:p>
        </w:tc>
        <w:tc>
          <w:tcPr>
            <w:tcW w:w="1720" w:type="dxa"/>
          </w:tcPr>
          <w:p w14:paraId="51816D8F" w14:textId="77777777" w:rsidR="00972C9E" w:rsidRDefault="00511F66">
            <w:pPr>
              <w:pBdr>
                <w:top w:val="nil"/>
                <w:left w:val="nil"/>
                <w:bottom w:val="nil"/>
                <w:right w:val="nil"/>
                <w:between w:val="nil"/>
              </w:pBdr>
              <w:spacing w:before="21"/>
              <w:ind w:left="15"/>
              <w:jc w:val="center"/>
              <w:rPr>
                <w:rFonts w:ascii="Arial" w:eastAsia="Arial" w:hAnsi="Arial" w:cs="Arial"/>
                <w:b/>
                <w:bCs/>
                <w:color w:val="000000"/>
                <w:sz w:val="24"/>
                <w:szCs w:val="24"/>
              </w:rPr>
            </w:pPr>
            <w:r>
              <w:rPr>
                <w:rFonts w:ascii="Arial" w:eastAsia="Arial" w:hAnsi="Arial" w:cs="Arial"/>
                <w:b/>
                <w:bCs/>
                <w:color w:val="000000"/>
                <w:sz w:val="24"/>
                <w:szCs w:val="24"/>
              </w:rPr>
              <w:t>50</w:t>
            </w:r>
          </w:p>
        </w:tc>
        <w:tc>
          <w:tcPr>
            <w:tcW w:w="1140" w:type="dxa"/>
          </w:tcPr>
          <w:p w14:paraId="6D54F94A" w14:textId="77777777" w:rsidR="00972C9E" w:rsidRDefault="00511F66">
            <w:pPr>
              <w:pBdr>
                <w:top w:val="nil"/>
                <w:left w:val="nil"/>
                <w:bottom w:val="nil"/>
                <w:right w:val="nil"/>
                <w:between w:val="nil"/>
              </w:pBdr>
              <w:spacing w:before="21"/>
              <w:ind w:left="20"/>
              <w:jc w:val="center"/>
              <w:rPr>
                <w:rFonts w:ascii="Arial" w:eastAsia="Arial" w:hAnsi="Arial" w:cs="Arial"/>
                <w:b/>
                <w:bCs/>
                <w:color w:val="000000"/>
                <w:sz w:val="24"/>
                <w:szCs w:val="24"/>
              </w:rPr>
            </w:pPr>
            <w:r>
              <w:rPr>
                <w:rFonts w:ascii="Arial" w:eastAsia="Arial" w:hAnsi="Arial" w:cs="Arial"/>
                <w:b/>
                <w:bCs/>
                <w:color w:val="000000"/>
                <w:sz w:val="24"/>
                <w:szCs w:val="24"/>
              </w:rPr>
              <w:t>TF</w:t>
            </w:r>
          </w:p>
        </w:tc>
        <w:tc>
          <w:tcPr>
            <w:tcW w:w="1700" w:type="dxa"/>
          </w:tcPr>
          <w:p w14:paraId="6FEC6CC3" w14:textId="77777777" w:rsidR="00972C9E" w:rsidRDefault="00972C9E">
            <w:pPr>
              <w:pBdr>
                <w:top w:val="nil"/>
                <w:left w:val="nil"/>
                <w:bottom w:val="nil"/>
                <w:right w:val="nil"/>
                <w:between w:val="nil"/>
              </w:pBdr>
              <w:rPr>
                <w:color w:val="000000"/>
                <w:sz w:val="24"/>
                <w:szCs w:val="24"/>
              </w:rPr>
            </w:pPr>
          </w:p>
        </w:tc>
      </w:tr>
      <w:tr w:rsidR="00972C9E" w14:paraId="441CA3D8" w14:textId="77777777">
        <w:trPr>
          <w:trHeight w:val="380"/>
        </w:trPr>
        <w:tc>
          <w:tcPr>
            <w:tcW w:w="2180" w:type="dxa"/>
          </w:tcPr>
          <w:p w14:paraId="3D6EC1CC" w14:textId="77777777" w:rsidR="00972C9E" w:rsidRDefault="00511F66">
            <w:pPr>
              <w:pBdr>
                <w:top w:val="nil"/>
                <w:left w:val="nil"/>
                <w:bottom w:val="nil"/>
                <w:right w:val="nil"/>
                <w:between w:val="nil"/>
              </w:pBdr>
              <w:spacing w:before="12"/>
              <w:ind w:left="25"/>
              <w:jc w:val="center"/>
              <w:rPr>
                <w:rFonts w:ascii="Arial" w:eastAsia="Arial" w:hAnsi="Arial" w:cs="Arial"/>
                <w:b/>
                <w:bCs/>
                <w:color w:val="000000"/>
                <w:sz w:val="24"/>
                <w:szCs w:val="24"/>
              </w:rPr>
            </w:pPr>
            <w:r>
              <w:rPr>
                <w:rFonts w:ascii="Arial" w:eastAsia="Arial" w:hAnsi="Arial" w:cs="Arial"/>
                <w:b/>
                <w:bCs/>
                <w:color w:val="000000"/>
                <w:sz w:val="24"/>
                <w:szCs w:val="24"/>
              </w:rPr>
              <w:t>51</w:t>
            </w:r>
          </w:p>
        </w:tc>
        <w:tc>
          <w:tcPr>
            <w:tcW w:w="1000" w:type="dxa"/>
          </w:tcPr>
          <w:p w14:paraId="5D0D7D09" w14:textId="77777777" w:rsidR="00972C9E" w:rsidRDefault="00511F66">
            <w:pPr>
              <w:pBdr>
                <w:top w:val="nil"/>
                <w:left w:val="nil"/>
                <w:bottom w:val="nil"/>
                <w:right w:val="nil"/>
                <w:between w:val="nil"/>
              </w:pBdr>
              <w:spacing w:before="12"/>
              <w:ind w:left="10"/>
              <w:jc w:val="center"/>
              <w:rPr>
                <w:rFonts w:ascii="Arial" w:eastAsia="Arial" w:hAnsi="Arial" w:cs="Arial"/>
                <w:b/>
                <w:bCs/>
                <w:color w:val="000000"/>
                <w:sz w:val="24"/>
                <w:szCs w:val="24"/>
              </w:rPr>
            </w:pPr>
            <w:r>
              <w:rPr>
                <w:rFonts w:ascii="Arial" w:eastAsia="Arial" w:hAnsi="Arial" w:cs="Arial"/>
                <w:b/>
                <w:bCs/>
                <w:color w:val="000000"/>
                <w:sz w:val="24"/>
                <w:szCs w:val="24"/>
              </w:rPr>
              <w:t>14 &amp; U</w:t>
            </w:r>
          </w:p>
        </w:tc>
        <w:tc>
          <w:tcPr>
            <w:tcW w:w="2440" w:type="dxa"/>
          </w:tcPr>
          <w:p w14:paraId="69829883" w14:textId="77777777" w:rsidR="00972C9E" w:rsidRDefault="00511F66">
            <w:pPr>
              <w:pBdr>
                <w:top w:val="nil"/>
                <w:left w:val="nil"/>
                <w:bottom w:val="nil"/>
                <w:right w:val="nil"/>
                <w:between w:val="nil"/>
              </w:pBdr>
              <w:spacing w:before="12"/>
              <w:ind w:left="5"/>
              <w:jc w:val="center"/>
              <w:rPr>
                <w:rFonts w:ascii="Arial" w:eastAsia="Arial" w:hAnsi="Arial" w:cs="Arial"/>
                <w:b/>
                <w:bCs/>
                <w:color w:val="000000"/>
                <w:sz w:val="24"/>
                <w:szCs w:val="24"/>
              </w:rPr>
            </w:pPr>
            <w:r>
              <w:rPr>
                <w:rFonts w:ascii="Arial" w:eastAsia="Arial" w:hAnsi="Arial" w:cs="Arial"/>
                <w:b/>
                <w:bCs/>
                <w:color w:val="000000"/>
                <w:sz w:val="24"/>
                <w:szCs w:val="24"/>
              </w:rPr>
              <w:t>200y Medley Relay</w:t>
            </w:r>
          </w:p>
        </w:tc>
        <w:tc>
          <w:tcPr>
            <w:tcW w:w="1720" w:type="dxa"/>
          </w:tcPr>
          <w:p w14:paraId="5221B60D" w14:textId="77777777" w:rsidR="00972C9E" w:rsidRDefault="00511F66">
            <w:pPr>
              <w:pBdr>
                <w:top w:val="nil"/>
                <w:left w:val="nil"/>
                <w:bottom w:val="nil"/>
                <w:right w:val="nil"/>
                <w:between w:val="nil"/>
              </w:pBdr>
              <w:spacing w:before="12"/>
              <w:ind w:left="15"/>
              <w:jc w:val="center"/>
              <w:rPr>
                <w:rFonts w:ascii="Arial" w:eastAsia="Arial" w:hAnsi="Arial" w:cs="Arial"/>
                <w:b/>
                <w:bCs/>
                <w:color w:val="000000"/>
                <w:sz w:val="24"/>
                <w:szCs w:val="24"/>
              </w:rPr>
            </w:pPr>
            <w:r>
              <w:rPr>
                <w:rFonts w:ascii="Arial" w:eastAsia="Arial" w:hAnsi="Arial" w:cs="Arial"/>
                <w:b/>
                <w:bCs/>
                <w:color w:val="000000"/>
                <w:sz w:val="24"/>
                <w:szCs w:val="24"/>
              </w:rPr>
              <w:t>52</w:t>
            </w:r>
          </w:p>
        </w:tc>
        <w:tc>
          <w:tcPr>
            <w:tcW w:w="1140" w:type="dxa"/>
          </w:tcPr>
          <w:p w14:paraId="7251F01B" w14:textId="77777777" w:rsidR="00972C9E" w:rsidRDefault="00511F66">
            <w:pPr>
              <w:pBdr>
                <w:top w:val="nil"/>
                <w:left w:val="nil"/>
                <w:bottom w:val="nil"/>
                <w:right w:val="nil"/>
                <w:between w:val="nil"/>
              </w:pBdr>
              <w:spacing w:before="12"/>
              <w:ind w:left="20"/>
              <w:jc w:val="center"/>
              <w:rPr>
                <w:rFonts w:ascii="Arial" w:eastAsia="Arial" w:hAnsi="Arial" w:cs="Arial"/>
                <w:b/>
                <w:bCs/>
                <w:color w:val="000000"/>
                <w:sz w:val="24"/>
                <w:szCs w:val="24"/>
              </w:rPr>
            </w:pPr>
            <w:r>
              <w:rPr>
                <w:rFonts w:ascii="Arial" w:eastAsia="Arial" w:hAnsi="Arial" w:cs="Arial"/>
                <w:b/>
                <w:bCs/>
                <w:color w:val="000000"/>
                <w:sz w:val="24"/>
                <w:szCs w:val="24"/>
              </w:rPr>
              <w:t>TF</w:t>
            </w:r>
          </w:p>
        </w:tc>
        <w:tc>
          <w:tcPr>
            <w:tcW w:w="1700" w:type="dxa"/>
          </w:tcPr>
          <w:p w14:paraId="4C751E6A" w14:textId="77777777" w:rsidR="00972C9E" w:rsidRDefault="00972C9E">
            <w:pPr>
              <w:pBdr>
                <w:top w:val="nil"/>
                <w:left w:val="nil"/>
                <w:bottom w:val="nil"/>
                <w:right w:val="nil"/>
                <w:between w:val="nil"/>
              </w:pBdr>
              <w:rPr>
                <w:color w:val="000000"/>
                <w:sz w:val="24"/>
                <w:szCs w:val="24"/>
              </w:rPr>
            </w:pPr>
          </w:p>
        </w:tc>
      </w:tr>
      <w:tr w:rsidR="00972C9E" w14:paraId="111C782C" w14:textId="77777777">
        <w:trPr>
          <w:trHeight w:val="400"/>
        </w:trPr>
        <w:tc>
          <w:tcPr>
            <w:tcW w:w="2180" w:type="dxa"/>
          </w:tcPr>
          <w:p w14:paraId="19C67F6C" w14:textId="77777777" w:rsidR="00972C9E" w:rsidRDefault="00511F66">
            <w:pPr>
              <w:pBdr>
                <w:top w:val="nil"/>
                <w:left w:val="nil"/>
                <w:bottom w:val="nil"/>
                <w:right w:val="nil"/>
                <w:between w:val="nil"/>
              </w:pBdr>
              <w:spacing w:before="23"/>
              <w:ind w:left="25"/>
              <w:jc w:val="center"/>
              <w:rPr>
                <w:rFonts w:ascii="Arial" w:eastAsia="Arial" w:hAnsi="Arial" w:cs="Arial"/>
                <w:b/>
                <w:bCs/>
                <w:color w:val="000000"/>
                <w:sz w:val="24"/>
                <w:szCs w:val="24"/>
              </w:rPr>
            </w:pPr>
            <w:r>
              <w:rPr>
                <w:rFonts w:ascii="Arial" w:eastAsia="Arial" w:hAnsi="Arial" w:cs="Arial"/>
                <w:b/>
                <w:bCs/>
                <w:color w:val="000000"/>
                <w:sz w:val="24"/>
                <w:szCs w:val="24"/>
              </w:rPr>
              <w:t>53</w:t>
            </w:r>
          </w:p>
        </w:tc>
        <w:tc>
          <w:tcPr>
            <w:tcW w:w="1000" w:type="dxa"/>
          </w:tcPr>
          <w:p w14:paraId="6F12FF90" w14:textId="77777777" w:rsidR="00972C9E" w:rsidRDefault="00511F66">
            <w:pPr>
              <w:pBdr>
                <w:top w:val="nil"/>
                <w:left w:val="nil"/>
                <w:bottom w:val="nil"/>
                <w:right w:val="nil"/>
                <w:between w:val="nil"/>
              </w:pBdr>
              <w:spacing w:before="23"/>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46E33365" w14:textId="77777777" w:rsidR="00972C9E" w:rsidRDefault="00511F66">
            <w:pPr>
              <w:pBdr>
                <w:top w:val="nil"/>
                <w:left w:val="nil"/>
                <w:bottom w:val="nil"/>
                <w:right w:val="nil"/>
                <w:between w:val="nil"/>
              </w:pBdr>
              <w:spacing w:before="23"/>
              <w:ind w:left="5"/>
              <w:jc w:val="center"/>
              <w:rPr>
                <w:rFonts w:ascii="Arial" w:eastAsia="Arial" w:hAnsi="Arial" w:cs="Arial"/>
                <w:b/>
                <w:bCs/>
                <w:color w:val="000000"/>
                <w:sz w:val="24"/>
                <w:szCs w:val="24"/>
              </w:rPr>
            </w:pPr>
            <w:r>
              <w:rPr>
                <w:rFonts w:ascii="Arial" w:eastAsia="Arial" w:hAnsi="Arial" w:cs="Arial"/>
                <w:b/>
                <w:bCs/>
                <w:color w:val="000000"/>
                <w:sz w:val="24"/>
                <w:szCs w:val="24"/>
              </w:rPr>
              <w:t>400y IM</w:t>
            </w:r>
          </w:p>
        </w:tc>
        <w:tc>
          <w:tcPr>
            <w:tcW w:w="1720" w:type="dxa"/>
          </w:tcPr>
          <w:p w14:paraId="15377BBE" w14:textId="77777777" w:rsidR="00972C9E" w:rsidRDefault="00511F66">
            <w:pPr>
              <w:pBdr>
                <w:top w:val="nil"/>
                <w:left w:val="nil"/>
                <w:bottom w:val="nil"/>
                <w:right w:val="nil"/>
                <w:between w:val="nil"/>
              </w:pBdr>
              <w:spacing w:before="23"/>
              <w:ind w:left="15"/>
              <w:jc w:val="center"/>
              <w:rPr>
                <w:rFonts w:ascii="Arial" w:eastAsia="Arial" w:hAnsi="Arial" w:cs="Arial"/>
                <w:b/>
                <w:bCs/>
                <w:color w:val="000000"/>
                <w:sz w:val="24"/>
                <w:szCs w:val="24"/>
              </w:rPr>
            </w:pPr>
            <w:r>
              <w:rPr>
                <w:rFonts w:ascii="Arial" w:eastAsia="Arial" w:hAnsi="Arial" w:cs="Arial"/>
                <w:b/>
                <w:bCs/>
                <w:color w:val="000000"/>
                <w:sz w:val="24"/>
                <w:szCs w:val="24"/>
              </w:rPr>
              <w:t>54</w:t>
            </w:r>
          </w:p>
        </w:tc>
        <w:tc>
          <w:tcPr>
            <w:tcW w:w="1140" w:type="dxa"/>
          </w:tcPr>
          <w:p w14:paraId="0C92D788" w14:textId="77777777" w:rsidR="00972C9E" w:rsidRDefault="00511F66">
            <w:pPr>
              <w:pBdr>
                <w:top w:val="nil"/>
                <w:left w:val="nil"/>
                <w:bottom w:val="nil"/>
                <w:right w:val="nil"/>
                <w:between w:val="nil"/>
              </w:pBdr>
              <w:spacing w:before="23"/>
              <w:ind w:left="20"/>
              <w:jc w:val="center"/>
              <w:rPr>
                <w:rFonts w:ascii="Arial" w:eastAsia="Arial" w:hAnsi="Arial" w:cs="Arial"/>
                <w:b/>
                <w:bCs/>
                <w:color w:val="000000"/>
                <w:sz w:val="24"/>
                <w:szCs w:val="24"/>
              </w:rPr>
            </w:pPr>
            <w:r>
              <w:rPr>
                <w:rFonts w:ascii="Arial" w:eastAsia="Arial" w:hAnsi="Arial" w:cs="Arial"/>
                <w:b/>
                <w:bCs/>
                <w:color w:val="000000"/>
                <w:sz w:val="24"/>
                <w:szCs w:val="24"/>
              </w:rPr>
              <w:t>TF</w:t>
            </w:r>
          </w:p>
        </w:tc>
        <w:tc>
          <w:tcPr>
            <w:tcW w:w="1700" w:type="dxa"/>
          </w:tcPr>
          <w:p w14:paraId="78633606" w14:textId="77777777" w:rsidR="00972C9E" w:rsidRDefault="00511F66">
            <w:pPr>
              <w:pBdr>
                <w:top w:val="nil"/>
                <w:left w:val="nil"/>
                <w:bottom w:val="nil"/>
                <w:right w:val="nil"/>
                <w:between w:val="nil"/>
              </w:pBdr>
              <w:spacing w:before="23"/>
              <w:ind w:left="15"/>
              <w:jc w:val="center"/>
              <w:rPr>
                <w:rFonts w:ascii="Arial" w:eastAsia="Arial" w:hAnsi="Arial" w:cs="Arial"/>
                <w:b/>
                <w:bCs/>
                <w:color w:val="000000"/>
                <w:sz w:val="24"/>
                <w:szCs w:val="24"/>
              </w:rPr>
            </w:pPr>
            <w:r>
              <w:rPr>
                <w:rFonts w:ascii="Arial" w:eastAsia="Arial" w:hAnsi="Arial" w:cs="Arial"/>
                <w:b/>
                <w:bCs/>
                <w:color w:val="000000"/>
                <w:sz w:val="24"/>
                <w:szCs w:val="24"/>
              </w:rPr>
              <w:t>1, 3</w:t>
            </w:r>
          </w:p>
        </w:tc>
      </w:tr>
      <w:tr w:rsidR="00972C9E" w14:paraId="26262CFB" w14:textId="77777777">
        <w:trPr>
          <w:trHeight w:val="379"/>
        </w:trPr>
        <w:tc>
          <w:tcPr>
            <w:tcW w:w="2180" w:type="dxa"/>
          </w:tcPr>
          <w:p w14:paraId="0C3AEA5B" w14:textId="77777777" w:rsidR="00972C9E" w:rsidRDefault="00511F66">
            <w:pPr>
              <w:pBdr>
                <w:top w:val="nil"/>
                <w:left w:val="nil"/>
                <w:bottom w:val="nil"/>
                <w:right w:val="nil"/>
                <w:between w:val="nil"/>
              </w:pBdr>
              <w:spacing w:before="14"/>
              <w:ind w:left="25"/>
              <w:jc w:val="center"/>
              <w:rPr>
                <w:rFonts w:ascii="Arial" w:eastAsia="Arial" w:hAnsi="Arial" w:cs="Arial"/>
                <w:b/>
                <w:bCs/>
                <w:color w:val="000000"/>
                <w:sz w:val="24"/>
                <w:szCs w:val="24"/>
              </w:rPr>
            </w:pPr>
            <w:r>
              <w:rPr>
                <w:rFonts w:ascii="Arial" w:eastAsia="Arial" w:hAnsi="Arial" w:cs="Arial"/>
                <w:b/>
                <w:bCs/>
                <w:color w:val="000000"/>
                <w:sz w:val="24"/>
                <w:szCs w:val="24"/>
              </w:rPr>
              <w:t>55</w:t>
            </w:r>
          </w:p>
        </w:tc>
        <w:tc>
          <w:tcPr>
            <w:tcW w:w="1000" w:type="dxa"/>
          </w:tcPr>
          <w:p w14:paraId="4B3D6BA4" w14:textId="77777777" w:rsidR="00972C9E" w:rsidRDefault="00511F66">
            <w:pPr>
              <w:pBdr>
                <w:top w:val="nil"/>
                <w:left w:val="nil"/>
                <w:bottom w:val="nil"/>
                <w:right w:val="nil"/>
                <w:between w:val="nil"/>
              </w:pBdr>
              <w:spacing w:before="14"/>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0E575077" w14:textId="77777777" w:rsidR="00972C9E" w:rsidRDefault="00511F66">
            <w:pPr>
              <w:pBdr>
                <w:top w:val="nil"/>
                <w:left w:val="nil"/>
                <w:bottom w:val="nil"/>
                <w:right w:val="nil"/>
                <w:between w:val="nil"/>
              </w:pBdr>
              <w:spacing w:before="14"/>
              <w:ind w:left="5"/>
              <w:jc w:val="center"/>
              <w:rPr>
                <w:rFonts w:ascii="Arial" w:eastAsia="Arial" w:hAnsi="Arial" w:cs="Arial"/>
                <w:b/>
                <w:bCs/>
                <w:color w:val="000000"/>
                <w:sz w:val="24"/>
                <w:szCs w:val="24"/>
              </w:rPr>
            </w:pPr>
            <w:r>
              <w:rPr>
                <w:rFonts w:ascii="Arial" w:eastAsia="Arial" w:hAnsi="Arial" w:cs="Arial"/>
                <w:b/>
                <w:bCs/>
                <w:color w:val="000000"/>
                <w:sz w:val="24"/>
                <w:szCs w:val="24"/>
              </w:rPr>
              <w:t>400y IM</w:t>
            </w:r>
          </w:p>
        </w:tc>
        <w:tc>
          <w:tcPr>
            <w:tcW w:w="1720" w:type="dxa"/>
          </w:tcPr>
          <w:p w14:paraId="46B6AF8F" w14:textId="77777777" w:rsidR="00972C9E" w:rsidRDefault="00511F66">
            <w:pPr>
              <w:pBdr>
                <w:top w:val="nil"/>
                <w:left w:val="nil"/>
                <w:bottom w:val="nil"/>
                <w:right w:val="nil"/>
                <w:between w:val="nil"/>
              </w:pBdr>
              <w:spacing w:before="14"/>
              <w:ind w:left="15"/>
              <w:jc w:val="center"/>
              <w:rPr>
                <w:rFonts w:ascii="Arial" w:eastAsia="Arial" w:hAnsi="Arial" w:cs="Arial"/>
                <w:b/>
                <w:bCs/>
                <w:color w:val="000000"/>
                <w:sz w:val="24"/>
                <w:szCs w:val="24"/>
              </w:rPr>
            </w:pPr>
            <w:r>
              <w:rPr>
                <w:rFonts w:ascii="Arial" w:eastAsia="Arial" w:hAnsi="Arial" w:cs="Arial"/>
                <w:b/>
                <w:bCs/>
                <w:color w:val="000000"/>
                <w:sz w:val="24"/>
                <w:szCs w:val="24"/>
              </w:rPr>
              <w:t>56</w:t>
            </w:r>
          </w:p>
        </w:tc>
        <w:tc>
          <w:tcPr>
            <w:tcW w:w="1140" w:type="dxa"/>
          </w:tcPr>
          <w:p w14:paraId="6979E1FB" w14:textId="77777777" w:rsidR="00972C9E" w:rsidRDefault="00511F66">
            <w:pPr>
              <w:pBdr>
                <w:top w:val="nil"/>
                <w:left w:val="nil"/>
                <w:bottom w:val="nil"/>
                <w:right w:val="nil"/>
                <w:between w:val="nil"/>
              </w:pBdr>
              <w:spacing w:before="14"/>
              <w:ind w:left="20"/>
              <w:jc w:val="center"/>
              <w:rPr>
                <w:rFonts w:ascii="Arial" w:eastAsia="Arial" w:hAnsi="Arial" w:cs="Arial"/>
                <w:b/>
                <w:bCs/>
                <w:color w:val="000000"/>
                <w:sz w:val="24"/>
                <w:szCs w:val="24"/>
              </w:rPr>
            </w:pPr>
            <w:r>
              <w:rPr>
                <w:rFonts w:ascii="Arial" w:eastAsia="Arial" w:hAnsi="Arial" w:cs="Arial"/>
                <w:b/>
                <w:bCs/>
                <w:color w:val="000000"/>
                <w:sz w:val="24"/>
                <w:szCs w:val="24"/>
              </w:rPr>
              <w:t>Prelims</w:t>
            </w:r>
          </w:p>
        </w:tc>
        <w:tc>
          <w:tcPr>
            <w:tcW w:w="1700" w:type="dxa"/>
          </w:tcPr>
          <w:p w14:paraId="03DF3CA5" w14:textId="38C9F8E1" w:rsidR="00972C9E" w:rsidRDefault="00511F66">
            <w:pPr>
              <w:pBdr>
                <w:top w:val="nil"/>
                <w:left w:val="nil"/>
                <w:bottom w:val="nil"/>
                <w:right w:val="nil"/>
                <w:between w:val="nil"/>
              </w:pBdr>
              <w:spacing w:before="14"/>
              <w:ind w:left="15"/>
              <w:jc w:val="center"/>
              <w:rPr>
                <w:rFonts w:ascii="Arial" w:eastAsia="Arial" w:hAnsi="Arial" w:cs="Arial"/>
                <w:b/>
                <w:bCs/>
                <w:color w:val="000000"/>
                <w:sz w:val="24"/>
                <w:szCs w:val="24"/>
              </w:rPr>
            </w:pPr>
            <w:r>
              <w:rPr>
                <w:rFonts w:ascii="Arial" w:eastAsia="Arial" w:hAnsi="Arial" w:cs="Arial"/>
                <w:b/>
                <w:bCs/>
                <w:color w:val="000000"/>
                <w:sz w:val="24"/>
                <w:szCs w:val="24"/>
              </w:rPr>
              <w:t>1</w:t>
            </w:r>
            <w:r w:rsidR="00F16C44">
              <w:rPr>
                <w:rFonts w:ascii="Arial" w:eastAsia="Arial" w:hAnsi="Arial" w:cs="Arial"/>
                <w:b/>
                <w:bCs/>
                <w:color w:val="000000"/>
                <w:sz w:val="24"/>
                <w:szCs w:val="24"/>
              </w:rPr>
              <w:t>, 3</w:t>
            </w:r>
          </w:p>
        </w:tc>
      </w:tr>
      <w:tr w:rsidR="00972C9E" w14:paraId="6E67F708" w14:textId="77777777">
        <w:trPr>
          <w:trHeight w:val="420"/>
        </w:trPr>
        <w:tc>
          <w:tcPr>
            <w:tcW w:w="10180" w:type="dxa"/>
            <w:gridSpan w:val="6"/>
          </w:tcPr>
          <w:p w14:paraId="21986503" w14:textId="77777777" w:rsidR="00972C9E" w:rsidRDefault="00511F66">
            <w:pPr>
              <w:pBdr>
                <w:top w:val="nil"/>
                <w:left w:val="nil"/>
                <w:bottom w:val="nil"/>
                <w:right w:val="nil"/>
                <w:between w:val="nil"/>
              </w:pBdr>
              <w:spacing w:before="85"/>
              <w:ind w:left="20"/>
              <w:jc w:val="center"/>
              <w:rPr>
                <w:rFonts w:ascii="Arial" w:eastAsia="Arial" w:hAnsi="Arial" w:cs="Arial"/>
                <w:b/>
                <w:bCs/>
                <w:color w:val="000000"/>
                <w:sz w:val="24"/>
                <w:szCs w:val="24"/>
              </w:rPr>
            </w:pPr>
            <w:r>
              <w:rPr>
                <w:rFonts w:ascii="Arial" w:eastAsia="Arial" w:hAnsi="Arial" w:cs="Arial"/>
                <w:b/>
                <w:bCs/>
                <w:color w:val="000000"/>
                <w:sz w:val="24"/>
                <w:szCs w:val="24"/>
              </w:rPr>
              <w:t>Note 1: Swimmer must provide their own timer during prelims</w:t>
            </w:r>
          </w:p>
        </w:tc>
      </w:tr>
      <w:tr w:rsidR="00972C9E" w14:paraId="453794F3" w14:textId="77777777">
        <w:trPr>
          <w:trHeight w:val="419"/>
        </w:trPr>
        <w:tc>
          <w:tcPr>
            <w:tcW w:w="10180" w:type="dxa"/>
            <w:gridSpan w:val="6"/>
          </w:tcPr>
          <w:p w14:paraId="257CF108" w14:textId="5BF8C0F3" w:rsidR="00972C9E" w:rsidRDefault="00511F66">
            <w:pPr>
              <w:pBdr>
                <w:top w:val="nil"/>
                <w:left w:val="nil"/>
                <w:bottom w:val="nil"/>
                <w:right w:val="nil"/>
                <w:between w:val="nil"/>
              </w:pBdr>
              <w:spacing w:before="86"/>
              <w:ind w:left="20"/>
              <w:jc w:val="center"/>
              <w:rPr>
                <w:rFonts w:ascii="Arial" w:eastAsia="Arial" w:hAnsi="Arial" w:cs="Arial"/>
                <w:b/>
                <w:bCs/>
                <w:color w:val="000000"/>
                <w:sz w:val="24"/>
                <w:szCs w:val="24"/>
              </w:rPr>
            </w:pPr>
            <w:r>
              <w:rPr>
                <w:rFonts w:ascii="Arial" w:eastAsia="Arial" w:hAnsi="Arial" w:cs="Arial"/>
                <w:b/>
                <w:bCs/>
                <w:color w:val="000000"/>
                <w:sz w:val="24"/>
                <w:szCs w:val="24"/>
              </w:rPr>
              <w:t>Note 3: Top heat to be contested at finals only</w:t>
            </w:r>
            <w:r w:rsidR="00F16C44">
              <w:rPr>
                <w:rFonts w:ascii="Arial" w:eastAsia="Arial" w:hAnsi="Arial" w:cs="Arial"/>
                <w:b/>
                <w:bCs/>
                <w:color w:val="000000"/>
                <w:sz w:val="24"/>
                <w:szCs w:val="24"/>
              </w:rPr>
              <w:t>; Top 2 heats for 13-14</w:t>
            </w:r>
          </w:p>
        </w:tc>
      </w:tr>
    </w:tbl>
    <w:tbl>
      <w:tblPr>
        <w:tblStyle w:val="aa"/>
        <w:tblW w:w="10180" w:type="dxa"/>
        <w:tblInd w:w="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180"/>
        <w:gridCol w:w="1000"/>
        <w:gridCol w:w="2440"/>
        <w:gridCol w:w="1720"/>
        <w:gridCol w:w="1140"/>
        <w:gridCol w:w="1700"/>
      </w:tblGrid>
      <w:tr w:rsidR="00972C9E" w14:paraId="79B9675A" w14:textId="77777777">
        <w:trPr>
          <w:trHeight w:val="420"/>
        </w:trPr>
        <w:tc>
          <w:tcPr>
            <w:tcW w:w="10180" w:type="dxa"/>
            <w:gridSpan w:val="6"/>
            <w:shd w:val="clear" w:color="auto" w:fill="B5D6A7"/>
          </w:tcPr>
          <w:p w14:paraId="19E4CDD7" w14:textId="77777777" w:rsidR="00972C9E" w:rsidRDefault="00511F66">
            <w:pPr>
              <w:pBdr>
                <w:top w:val="nil"/>
                <w:left w:val="nil"/>
                <w:bottom w:val="nil"/>
                <w:right w:val="nil"/>
                <w:between w:val="nil"/>
              </w:pBdr>
              <w:spacing w:before="76"/>
              <w:ind w:left="20"/>
              <w:jc w:val="center"/>
              <w:rPr>
                <w:rFonts w:ascii="Arial" w:eastAsia="Arial" w:hAnsi="Arial" w:cs="Arial"/>
                <w:b/>
                <w:bCs/>
                <w:color w:val="000000"/>
                <w:sz w:val="24"/>
                <w:szCs w:val="24"/>
              </w:rPr>
            </w:pPr>
            <w:r>
              <w:rPr>
                <w:rFonts w:ascii="Arial" w:eastAsia="Arial" w:hAnsi="Arial" w:cs="Arial"/>
                <w:b/>
                <w:bCs/>
                <w:color w:val="000000"/>
                <w:sz w:val="24"/>
                <w:szCs w:val="24"/>
              </w:rPr>
              <w:lastRenderedPageBreak/>
              <w:t>Saturday Finals 5:00pm Wa</w:t>
            </w:r>
            <w:r>
              <w:rPr>
                <w:rFonts w:ascii="Arial" w:eastAsia="Arial" w:hAnsi="Arial" w:cs="Arial"/>
                <w:b/>
                <w:bCs/>
                <w:sz w:val="24"/>
                <w:szCs w:val="24"/>
              </w:rPr>
              <w:t xml:space="preserve">rm </w:t>
            </w:r>
            <w:r>
              <w:rPr>
                <w:rFonts w:ascii="Arial" w:eastAsia="Arial" w:hAnsi="Arial" w:cs="Arial"/>
                <w:b/>
                <w:bCs/>
                <w:color w:val="000000"/>
                <w:sz w:val="24"/>
                <w:szCs w:val="24"/>
              </w:rPr>
              <w:t>Up, 6:00pm start</w:t>
            </w:r>
          </w:p>
        </w:tc>
      </w:tr>
      <w:tr w:rsidR="00972C9E" w14:paraId="0FD7E521" w14:textId="77777777">
        <w:trPr>
          <w:trHeight w:val="420"/>
        </w:trPr>
        <w:tc>
          <w:tcPr>
            <w:tcW w:w="2180" w:type="dxa"/>
            <w:shd w:val="clear" w:color="auto" w:fill="FBE4CC"/>
          </w:tcPr>
          <w:p w14:paraId="58BEE362" w14:textId="77777777" w:rsidR="00972C9E" w:rsidRDefault="00511F66">
            <w:pPr>
              <w:pBdr>
                <w:top w:val="nil"/>
                <w:left w:val="nil"/>
                <w:bottom w:val="nil"/>
                <w:right w:val="nil"/>
                <w:between w:val="nil"/>
              </w:pBdr>
              <w:spacing w:before="77"/>
              <w:ind w:left="25"/>
              <w:jc w:val="center"/>
              <w:rPr>
                <w:rFonts w:ascii="Arial" w:eastAsia="Arial" w:hAnsi="Arial" w:cs="Arial"/>
                <w:b/>
                <w:bCs/>
                <w:color w:val="000000"/>
                <w:sz w:val="24"/>
                <w:szCs w:val="24"/>
              </w:rPr>
            </w:pPr>
            <w:r>
              <w:rPr>
                <w:rFonts w:ascii="Arial" w:eastAsia="Arial" w:hAnsi="Arial" w:cs="Arial"/>
                <w:b/>
                <w:bCs/>
                <w:color w:val="000000"/>
                <w:sz w:val="24"/>
                <w:szCs w:val="24"/>
              </w:rPr>
              <w:t>Girls Event #</w:t>
            </w:r>
          </w:p>
        </w:tc>
        <w:tc>
          <w:tcPr>
            <w:tcW w:w="1000" w:type="dxa"/>
            <w:shd w:val="clear" w:color="auto" w:fill="F9CB9C"/>
          </w:tcPr>
          <w:p w14:paraId="2E26040A" w14:textId="77777777" w:rsidR="00972C9E" w:rsidRDefault="00511F66">
            <w:pPr>
              <w:pBdr>
                <w:top w:val="nil"/>
                <w:left w:val="nil"/>
                <w:bottom w:val="nil"/>
                <w:right w:val="nil"/>
                <w:between w:val="nil"/>
              </w:pBdr>
              <w:spacing w:before="77"/>
              <w:ind w:left="10"/>
              <w:jc w:val="center"/>
              <w:rPr>
                <w:rFonts w:ascii="Arial" w:eastAsia="Arial" w:hAnsi="Arial" w:cs="Arial"/>
                <w:b/>
                <w:bCs/>
                <w:color w:val="000000"/>
                <w:sz w:val="24"/>
                <w:szCs w:val="24"/>
              </w:rPr>
            </w:pPr>
            <w:r>
              <w:rPr>
                <w:rFonts w:ascii="Arial" w:eastAsia="Arial" w:hAnsi="Arial" w:cs="Arial"/>
                <w:b/>
                <w:bCs/>
                <w:color w:val="000000"/>
                <w:sz w:val="24"/>
                <w:szCs w:val="24"/>
              </w:rPr>
              <w:t>Age</w:t>
            </w:r>
          </w:p>
        </w:tc>
        <w:tc>
          <w:tcPr>
            <w:tcW w:w="2440" w:type="dxa"/>
            <w:shd w:val="clear" w:color="auto" w:fill="FBE4CC"/>
          </w:tcPr>
          <w:p w14:paraId="0375BA85" w14:textId="77777777" w:rsidR="00972C9E" w:rsidRDefault="00511F66">
            <w:pPr>
              <w:pBdr>
                <w:top w:val="nil"/>
                <w:left w:val="nil"/>
                <w:bottom w:val="nil"/>
                <w:right w:val="nil"/>
                <w:between w:val="nil"/>
              </w:pBdr>
              <w:spacing w:before="77"/>
              <w:ind w:left="5"/>
              <w:jc w:val="center"/>
              <w:rPr>
                <w:rFonts w:ascii="Arial" w:eastAsia="Arial" w:hAnsi="Arial" w:cs="Arial"/>
                <w:b/>
                <w:bCs/>
                <w:color w:val="000000"/>
                <w:sz w:val="24"/>
                <w:szCs w:val="24"/>
              </w:rPr>
            </w:pPr>
            <w:r>
              <w:rPr>
                <w:rFonts w:ascii="Arial" w:eastAsia="Arial" w:hAnsi="Arial" w:cs="Arial"/>
                <w:b/>
                <w:bCs/>
                <w:color w:val="000000"/>
                <w:sz w:val="24"/>
                <w:szCs w:val="24"/>
              </w:rPr>
              <w:t>Event</w:t>
            </w:r>
          </w:p>
        </w:tc>
        <w:tc>
          <w:tcPr>
            <w:tcW w:w="1720" w:type="dxa"/>
            <w:shd w:val="clear" w:color="auto" w:fill="FBE4CC"/>
          </w:tcPr>
          <w:p w14:paraId="56812D59" w14:textId="77777777" w:rsidR="00972C9E" w:rsidRDefault="00511F66">
            <w:pPr>
              <w:pBdr>
                <w:top w:val="nil"/>
                <w:left w:val="nil"/>
                <w:bottom w:val="nil"/>
                <w:right w:val="nil"/>
                <w:between w:val="nil"/>
              </w:pBdr>
              <w:spacing w:before="77"/>
              <w:ind w:left="15"/>
              <w:jc w:val="center"/>
              <w:rPr>
                <w:rFonts w:ascii="Arial" w:eastAsia="Arial" w:hAnsi="Arial" w:cs="Arial"/>
                <w:b/>
                <w:bCs/>
                <w:color w:val="000000"/>
                <w:sz w:val="24"/>
                <w:szCs w:val="24"/>
              </w:rPr>
            </w:pPr>
            <w:r>
              <w:rPr>
                <w:rFonts w:ascii="Arial" w:eastAsia="Arial" w:hAnsi="Arial" w:cs="Arial"/>
                <w:b/>
                <w:bCs/>
                <w:color w:val="000000"/>
                <w:sz w:val="24"/>
                <w:szCs w:val="24"/>
              </w:rPr>
              <w:t>Boys Event #</w:t>
            </w:r>
          </w:p>
        </w:tc>
        <w:tc>
          <w:tcPr>
            <w:tcW w:w="1140" w:type="dxa"/>
            <w:shd w:val="clear" w:color="auto" w:fill="FBE4CC"/>
          </w:tcPr>
          <w:p w14:paraId="34B58F8A" w14:textId="77777777" w:rsidR="00972C9E" w:rsidRDefault="00511F66">
            <w:pPr>
              <w:pBdr>
                <w:top w:val="nil"/>
                <w:left w:val="nil"/>
                <w:bottom w:val="nil"/>
                <w:right w:val="nil"/>
                <w:between w:val="nil"/>
              </w:pBdr>
              <w:spacing w:before="77"/>
              <w:ind w:left="20"/>
              <w:jc w:val="center"/>
              <w:rPr>
                <w:rFonts w:ascii="Arial" w:eastAsia="Arial" w:hAnsi="Arial" w:cs="Arial"/>
                <w:b/>
                <w:bCs/>
                <w:color w:val="000000"/>
                <w:sz w:val="24"/>
                <w:szCs w:val="24"/>
              </w:rPr>
            </w:pPr>
            <w:r>
              <w:rPr>
                <w:rFonts w:ascii="Arial" w:eastAsia="Arial" w:hAnsi="Arial" w:cs="Arial"/>
                <w:b/>
                <w:bCs/>
                <w:color w:val="000000"/>
                <w:sz w:val="24"/>
                <w:szCs w:val="24"/>
              </w:rPr>
              <w:t>Format</w:t>
            </w:r>
          </w:p>
        </w:tc>
        <w:tc>
          <w:tcPr>
            <w:tcW w:w="1700" w:type="dxa"/>
            <w:shd w:val="clear" w:color="auto" w:fill="FBE4CC"/>
          </w:tcPr>
          <w:p w14:paraId="345083AA" w14:textId="77777777" w:rsidR="00972C9E" w:rsidRDefault="00511F66">
            <w:pPr>
              <w:pBdr>
                <w:top w:val="nil"/>
                <w:left w:val="nil"/>
                <w:bottom w:val="nil"/>
                <w:right w:val="nil"/>
                <w:between w:val="nil"/>
              </w:pBdr>
              <w:spacing w:before="77"/>
              <w:ind w:left="15"/>
              <w:jc w:val="center"/>
              <w:rPr>
                <w:rFonts w:ascii="Arial" w:eastAsia="Arial" w:hAnsi="Arial" w:cs="Arial"/>
                <w:b/>
                <w:bCs/>
                <w:color w:val="000000"/>
                <w:sz w:val="24"/>
                <w:szCs w:val="24"/>
              </w:rPr>
            </w:pPr>
            <w:r>
              <w:rPr>
                <w:rFonts w:ascii="Arial" w:eastAsia="Arial" w:hAnsi="Arial" w:cs="Arial"/>
                <w:b/>
                <w:bCs/>
                <w:color w:val="000000"/>
                <w:sz w:val="24"/>
                <w:szCs w:val="24"/>
              </w:rPr>
              <w:t>Notes</w:t>
            </w:r>
          </w:p>
        </w:tc>
      </w:tr>
      <w:tr w:rsidR="00972C9E" w14:paraId="0AA03E5C" w14:textId="77777777">
        <w:trPr>
          <w:trHeight w:val="419"/>
        </w:trPr>
        <w:tc>
          <w:tcPr>
            <w:tcW w:w="2180" w:type="dxa"/>
          </w:tcPr>
          <w:p w14:paraId="687DEAB1" w14:textId="77777777" w:rsidR="00972C9E" w:rsidRDefault="00511F66">
            <w:pPr>
              <w:pBdr>
                <w:top w:val="nil"/>
                <w:left w:val="nil"/>
                <w:bottom w:val="nil"/>
                <w:right w:val="nil"/>
                <w:between w:val="nil"/>
              </w:pBdr>
              <w:spacing w:before="48"/>
              <w:ind w:left="25"/>
              <w:jc w:val="center"/>
              <w:rPr>
                <w:rFonts w:ascii="Arial" w:eastAsia="Arial" w:hAnsi="Arial" w:cs="Arial"/>
                <w:b/>
                <w:bCs/>
                <w:color w:val="000000"/>
                <w:sz w:val="24"/>
                <w:szCs w:val="24"/>
              </w:rPr>
            </w:pPr>
            <w:r>
              <w:rPr>
                <w:rFonts w:ascii="Arial" w:eastAsia="Arial" w:hAnsi="Arial" w:cs="Arial"/>
                <w:b/>
                <w:bCs/>
                <w:color w:val="000000"/>
                <w:sz w:val="24"/>
                <w:szCs w:val="24"/>
              </w:rPr>
              <w:t>33</w:t>
            </w:r>
          </w:p>
        </w:tc>
        <w:tc>
          <w:tcPr>
            <w:tcW w:w="1000" w:type="dxa"/>
          </w:tcPr>
          <w:p w14:paraId="41A181FC" w14:textId="77777777" w:rsidR="00972C9E" w:rsidRDefault="00511F66">
            <w:pPr>
              <w:pBdr>
                <w:top w:val="nil"/>
                <w:left w:val="nil"/>
                <w:bottom w:val="nil"/>
                <w:right w:val="nil"/>
                <w:between w:val="nil"/>
              </w:pBdr>
              <w:spacing w:before="48"/>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6C0479C9" w14:textId="77777777" w:rsidR="00972C9E" w:rsidRDefault="00511F66">
            <w:pPr>
              <w:pBdr>
                <w:top w:val="nil"/>
                <w:left w:val="nil"/>
                <w:bottom w:val="nil"/>
                <w:right w:val="nil"/>
                <w:between w:val="nil"/>
              </w:pBdr>
              <w:spacing w:before="48"/>
              <w:ind w:left="5"/>
              <w:jc w:val="center"/>
              <w:rPr>
                <w:rFonts w:ascii="Arial" w:eastAsia="Arial" w:hAnsi="Arial" w:cs="Arial"/>
                <w:b/>
                <w:bCs/>
                <w:color w:val="000000"/>
                <w:sz w:val="24"/>
                <w:szCs w:val="24"/>
              </w:rPr>
            </w:pPr>
            <w:r>
              <w:rPr>
                <w:rFonts w:ascii="Arial" w:eastAsia="Arial" w:hAnsi="Arial" w:cs="Arial"/>
                <w:b/>
                <w:bCs/>
                <w:color w:val="000000"/>
                <w:sz w:val="24"/>
                <w:szCs w:val="24"/>
              </w:rPr>
              <w:t>50y Fly</w:t>
            </w:r>
          </w:p>
        </w:tc>
        <w:tc>
          <w:tcPr>
            <w:tcW w:w="1720" w:type="dxa"/>
          </w:tcPr>
          <w:p w14:paraId="02C0FAAD" w14:textId="77777777" w:rsidR="00972C9E" w:rsidRDefault="00511F66">
            <w:pPr>
              <w:pBdr>
                <w:top w:val="nil"/>
                <w:left w:val="nil"/>
                <w:bottom w:val="nil"/>
                <w:right w:val="nil"/>
                <w:between w:val="nil"/>
              </w:pBdr>
              <w:spacing w:before="48"/>
              <w:ind w:left="15"/>
              <w:jc w:val="center"/>
              <w:rPr>
                <w:rFonts w:ascii="Arial" w:eastAsia="Arial" w:hAnsi="Arial" w:cs="Arial"/>
                <w:b/>
                <w:bCs/>
                <w:color w:val="000000"/>
                <w:sz w:val="24"/>
                <w:szCs w:val="24"/>
              </w:rPr>
            </w:pPr>
            <w:r>
              <w:rPr>
                <w:rFonts w:ascii="Arial" w:eastAsia="Arial" w:hAnsi="Arial" w:cs="Arial"/>
                <w:b/>
                <w:bCs/>
                <w:color w:val="000000"/>
                <w:sz w:val="24"/>
                <w:szCs w:val="24"/>
              </w:rPr>
              <w:t>34</w:t>
            </w:r>
          </w:p>
        </w:tc>
        <w:tc>
          <w:tcPr>
            <w:tcW w:w="1140" w:type="dxa"/>
          </w:tcPr>
          <w:p w14:paraId="405D6CA1" w14:textId="77777777" w:rsidR="00972C9E" w:rsidRDefault="00511F66">
            <w:pPr>
              <w:pBdr>
                <w:top w:val="nil"/>
                <w:left w:val="nil"/>
                <w:bottom w:val="nil"/>
                <w:right w:val="nil"/>
                <w:between w:val="nil"/>
              </w:pBdr>
              <w:spacing w:before="48"/>
              <w:ind w:left="20"/>
              <w:jc w:val="center"/>
              <w:rPr>
                <w:rFonts w:ascii="Arial" w:eastAsia="Arial" w:hAnsi="Arial" w:cs="Arial"/>
                <w:b/>
                <w:bCs/>
                <w:color w:val="000000"/>
                <w:sz w:val="24"/>
                <w:szCs w:val="24"/>
              </w:rPr>
            </w:pPr>
            <w:r>
              <w:rPr>
                <w:rFonts w:ascii="Arial" w:eastAsia="Arial" w:hAnsi="Arial" w:cs="Arial"/>
                <w:b/>
                <w:bCs/>
                <w:color w:val="000000"/>
                <w:sz w:val="24"/>
                <w:szCs w:val="24"/>
              </w:rPr>
              <w:t>Finals</w:t>
            </w:r>
          </w:p>
        </w:tc>
        <w:tc>
          <w:tcPr>
            <w:tcW w:w="1700" w:type="dxa"/>
          </w:tcPr>
          <w:p w14:paraId="5B1D35A7" w14:textId="77777777" w:rsidR="00972C9E" w:rsidRDefault="00972C9E">
            <w:pPr>
              <w:pBdr>
                <w:top w:val="nil"/>
                <w:left w:val="nil"/>
                <w:bottom w:val="nil"/>
                <w:right w:val="nil"/>
                <w:between w:val="nil"/>
              </w:pBdr>
              <w:rPr>
                <w:color w:val="000000"/>
                <w:sz w:val="24"/>
                <w:szCs w:val="24"/>
              </w:rPr>
            </w:pPr>
          </w:p>
        </w:tc>
      </w:tr>
      <w:tr w:rsidR="00972C9E" w14:paraId="18FD1A9E" w14:textId="77777777">
        <w:trPr>
          <w:trHeight w:val="420"/>
        </w:trPr>
        <w:tc>
          <w:tcPr>
            <w:tcW w:w="2180" w:type="dxa"/>
          </w:tcPr>
          <w:p w14:paraId="4084F81C" w14:textId="77777777" w:rsidR="00972C9E" w:rsidRDefault="00511F66">
            <w:pPr>
              <w:pBdr>
                <w:top w:val="nil"/>
                <w:left w:val="nil"/>
                <w:bottom w:val="nil"/>
                <w:right w:val="nil"/>
                <w:between w:val="nil"/>
              </w:pBdr>
              <w:spacing w:before="49"/>
              <w:ind w:left="25"/>
              <w:jc w:val="center"/>
              <w:rPr>
                <w:rFonts w:ascii="Arial" w:eastAsia="Arial" w:hAnsi="Arial" w:cs="Arial"/>
                <w:b/>
                <w:bCs/>
                <w:color w:val="000000"/>
                <w:sz w:val="24"/>
                <w:szCs w:val="24"/>
              </w:rPr>
            </w:pPr>
            <w:r>
              <w:rPr>
                <w:rFonts w:ascii="Arial" w:eastAsia="Arial" w:hAnsi="Arial" w:cs="Arial"/>
                <w:b/>
                <w:bCs/>
                <w:color w:val="000000"/>
                <w:sz w:val="24"/>
                <w:szCs w:val="24"/>
              </w:rPr>
              <w:t>35</w:t>
            </w:r>
          </w:p>
        </w:tc>
        <w:tc>
          <w:tcPr>
            <w:tcW w:w="1000" w:type="dxa"/>
          </w:tcPr>
          <w:p w14:paraId="482F15D9" w14:textId="77777777" w:rsidR="00972C9E" w:rsidRDefault="00511F66">
            <w:pPr>
              <w:pBdr>
                <w:top w:val="nil"/>
                <w:left w:val="nil"/>
                <w:bottom w:val="nil"/>
                <w:right w:val="nil"/>
                <w:between w:val="nil"/>
              </w:pBdr>
              <w:spacing w:before="49"/>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51661134" w14:textId="77777777" w:rsidR="00972C9E" w:rsidRDefault="00511F66">
            <w:pPr>
              <w:pBdr>
                <w:top w:val="nil"/>
                <w:left w:val="nil"/>
                <w:bottom w:val="nil"/>
                <w:right w:val="nil"/>
                <w:between w:val="nil"/>
              </w:pBdr>
              <w:spacing w:before="49"/>
              <w:ind w:left="5"/>
              <w:jc w:val="center"/>
              <w:rPr>
                <w:rFonts w:ascii="Arial" w:eastAsia="Arial" w:hAnsi="Arial" w:cs="Arial"/>
                <w:b/>
                <w:bCs/>
                <w:color w:val="000000"/>
                <w:sz w:val="24"/>
                <w:szCs w:val="24"/>
              </w:rPr>
            </w:pPr>
            <w:r>
              <w:rPr>
                <w:rFonts w:ascii="Arial" w:eastAsia="Arial" w:hAnsi="Arial" w:cs="Arial"/>
                <w:b/>
                <w:bCs/>
                <w:color w:val="000000"/>
                <w:sz w:val="24"/>
                <w:szCs w:val="24"/>
              </w:rPr>
              <w:t>50y Fly</w:t>
            </w:r>
          </w:p>
        </w:tc>
        <w:tc>
          <w:tcPr>
            <w:tcW w:w="1720" w:type="dxa"/>
          </w:tcPr>
          <w:p w14:paraId="53AEDCE5" w14:textId="77777777" w:rsidR="00972C9E" w:rsidRDefault="00511F66">
            <w:pPr>
              <w:pBdr>
                <w:top w:val="nil"/>
                <w:left w:val="nil"/>
                <w:bottom w:val="nil"/>
                <w:right w:val="nil"/>
                <w:between w:val="nil"/>
              </w:pBdr>
              <w:spacing w:before="49"/>
              <w:ind w:left="15"/>
              <w:jc w:val="center"/>
              <w:rPr>
                <w:rFonts w:ascii="Arial" w:eastAsia="Arial" w:hAnsi="Arial" w:cs="Arial"/>
                <w:b/>
                <w:bCs/>
                <w:color w:val="000000"/>
                <w:sz w:val="24"/>
                <w:szCs w:val="24"/>
              </w:rPr>
            </w:pPr>
            <w:r>
              <w:rPr>
                <w:rFonts w:ascii="Arial" w:eastAsia="Arial" w:hAnsi="Arial" w:cs="Arial"/>
                <w:b/>
                <w:bCs/>
                <w:color w:val="000000"/>
                <w:sz w:val="24"/>
                <w:szCs w:val="24"/>
              </w:rPr>
              <w:t>36</w:t>
            </w:r>
          </w:p>
        </w:tc>
        <w:tc>
          <w:tcPr>
            <w:tcW w:w="1140" w:type="dxa"/>
          </w:tcPr>
          <w:p w14:paraId="765D1155" w14:textId="77777777" w:rsidR="00972C9E" w:rsidRDefault="00511F66">
            <w:pPr>
              <w:pBdr>
                <w:top w:val="nil"/>
                <w:left w:val="nil"/>
                <w:bottom w:val="nil"/>
                <w:right w:val="nil"/>
                <w:between w:val="nil"/>
              </w:pBdr>
              <w:spacing w:before="49"/>
              <w:ind w:left="20"/>
              <w:jc w:val="center"/>
              <w:rPr>
                <w:rFonts w:ascii="Arial" w:eastAsia="Arial" w:hAnsi="Arial" w:cs="Arial"/>
                <w:b/>
                <w:bCs/>
                <w:color w:val="000000"/>
                <w:sz w:val="24"/>
                <w:szCs w:val="24"/>
              </w:rPr>
            </w:pPr>
            <w:r>
              <w:rPr>
                <w:rFonts w:ascii="Arial" w:eastAsia="Arial" w:hAnsi="Arial" w:cs="Arial"/>
                <w:b/>
                <w:bCs/>
                <w:color w:val="000000"/>
                <w:sz w:val="24"/>
                <w:szCs w:val="24"/>
              </w:rPr>
              <w:t>Finals</w:t>
            </w:r>
          </w:p>
        </w:tc>
        <w:tc>
          <w:tcPr>
            <w:tcW w:w="1700" w:type="dxa"/>
          </w:tcPr>
          <w:p w14:paraId="6B6EE968" w14:textId="77777777" w:rsidR="00972C9E" w:rsidRDefault="00972C9E">
            <w:pPr>
              <w:pBdr>
                <w:top w:val="nil"/>
                <w:left w:val="nil"/>
                <w:bottom w:val="nil"/>
                <w:right w:val="nil"/>
                <w:between w:val="nil"/>
              </w:pBdr>
              <w:rPr>
                <w:color w:val="000000"/>
                <w:sz w:val="24"/>
                <w:szCs w:val="24"/>
              </w:rPr>
            </w:pPr>
          </w:p>
        </w:tc>
      </w:tr>
      <w:tr w:rsidR="00972C9E" w14:paraId="368AB974" w14:textId="77777777">
        <w:trPr>
          <w:trHeight w:val="420"/>
        </w:trPr>
        <w:tc>
          <w:tcPr>
            <w:tcW w:w="2180" w:type="dxa"/>
          </w:tcPr>
          <w:p w14:paraId="40F2DF2A" w14:textId="77777777" w:rsidR="00972C9E" w:rsidRDefault="00511F66">
            <w:pPr>
              <w:pBdr>
                <w:top w:val="nil"/>
                <w:left w:val="nil"/>
                <w:bottom w:val="nil"/>
                <w:right w:val="nil"/>
                <w:between w:val="nil"/>
              </w:pBdr>
              <w:spacing w:before="50"/>
              <w:ind w:left="25"/>
              <w:jc w:val="center"/>
              <w:rPr>
                <w:rFonts w:ascii="Arial" w:eastAsia="Arial" w:hAnsi="Arial" w:cs="Arial"/>
                <w:b/>
                <w:bCs/>
                <w:color w:val="000000"/>
                <w:sz w:val="24"/>
                <w:szCs w:val="24"/>
              </w:rPr>
            </w:pPr>
            <w:r>
              <w:rPr>
                <w:rFonts w:ascii="Arial" w:eastAsia="Arial" w:hAnsi="Arial" w:cs="Arial"/>
                <w:b/>
                <w:bCs/>
                <w:color w:val="000000"/>
                <w:sz w:val="24"/>
                <w:szCs w:val="24"/>
              </w:rPr>
              <w:t>37</w:t>
            </w:r>
          </w:p>
        </w:tc>
        <w:tc>
          <w:tcPr>
            <w:tcW w:w="1000" w:type="dxa"/>
          </w:tcPr>
          <w:p w14:paraId="406817D6" w14:textId="77777777" w:rsidR="00972C9E" w:rsidRDefault="00511F66">
            <w:pPr>
              <w:pBdr>
                <w:top w:val="nil"/>
                <w:left w:val="nil"/>
                <w:bottom w:val="nil"/>
                <w:right w:val="nil"/>
                <w:between w:val="nil"/>
              </w:pBdr>
              <w:spacing w:before="50"/>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746754D1" w14:textId="77777777" w:rsidR="00972C9E" w:rsidRDefault="00511F66">
            <w:pPr>
              <w:pBdr>
                <w:top w:val="nil"/>
                <w:left w:val="nil"/>
                <w:bottom w:val="nil"/>
                <w:right w:val="nil"/>
                <w:between w:val="nil"/>
              </w:pBdr>
              <w:spacing w:before="50"/>
              <w:ind w:left="5"/>
              <w:jc w:val="center"/>
              <w:rPr>
                <w:rFonts w:ascii="Arial" w:eastAsia="Arial" w:hAnsi="Arial" w:cs="Arial"/>
                <w:b/>
                <w:bCs/>
                <w:color w:val="000000"/>
                <w:sz w:val="24"/>
                <w:szCs w:val="24"/>
              </w:rPr>
            </w:pPr>
            <w:r>
              <w:rPr>
                <w:rFonts w:ascii="Arial" w:eastAsia="Arial" w:hAnsi="Arial" w:cs="Arial"/>
                <w:b/>
                <w:bCs/>
                <w:color w:val="000000"/>
                <w:sz w:val="24"/>
                <w:szCs w:val="24"/>
              </w:rPr>
              <w:t>200y Back</w:t>
            </w:r>
          </w:p>
        </w:tc>
        <w:tc>
          <w:tcPr>
            <w:tcW w:w="1720" w:type="dxa"/>
          </w:tcPr>
          <w:p w14:paraId="3B2DBB3B" w14:textId="77777777" w:rsidR="00972C9E" w:rsidRDefault="00511F66">
            <w:pPr>
              <w:pBdr>
                <w:top w:val="nil"/>
                <w:left w:val="nil"/>
                <w:bottom w:val="nil"/>
                <w:right w:val="nil"/>
                <w:between w:val="nil"/>
              </w:pBdr>
              <w:spacing w:before="50"/>
              <w:ind w:left="15"/>
              <w:jc w:val="center"/>
              <w:rPr>
                <w:rFonts w:ascii="Arial" w:eastAsia="Arial" w:hAnsi="Arial" w:cs="Arial"/>
                <w:b/>
                <w:bCs/>
                <w:color w:val="000000"/>
                <w:sz w:val="24"/>
                <w:szCs w:val="24"/>
              </w:rPr>
            </w:pPr>
            <w:r>
              <w:rPr>
                <w:rFonts w:ascii="Arial" w:eastAsia="Arial" w:hAnsi="Arial" w:cs="Arial"/>
                <w:b/>
                <w:bCs/>
                <w:color w:val="000000"/>
                <w:sz w:val="24"/>
                <w:szCs w:val="24"/>
              </w:rPr>
              <w:t>38</w:t>
            </w:r>
          </w:p>
        </w:tc>
        <w:tc>
          <w:tcPr>
            <w:tcW w:w="1140" w:type="dxa"/>
          </w:tcPr>
          <w:p w14:paraId="64749016" w14:textId="77777777" w:rsidR="00972C9E" w:rsidRDefault="00511F66">
            <w:pPr>
              <w:pBdr>
                <w:top w:val="nil"/>
                <w:left w:val="nil"/>
                <w:bottom w:val="nil"/>
                <w:right w:val="nil"/>
                <w:between w:val="nil"/>
              </w:pBdr>
              <w:spacing w:before="50"/>
              <w:ind w:left="20"/>
              <w:jc w:val="center"/>
              <w:rPr>
                <w:rFonts w:ascii="Arial" w:eastAsia="Arial" w:hAnsi="Arial" w:cs="Arial"/>
                <w:b/>
                <w:bCs/>
                <w:color w:val="000000"/>
                <w:sz w:val="24"/>
                <w:szCs w:val="24"/>
              </w:rPr>
            </w:pPr>
            <w:r>
              <w:rPr>
                <w:rFonts w:ascii="Arial" w:eastAsia="Arial" w:hAnsi="Arial" w:cs="Arial"/>
                <w:b/>
                <w:bCs/>
                <w:color w:val="000000"/>
                <w:sz w:val="24"/>
                <w:szCs w:val="24"/>
              </w:rPr>
              <w:t>TF</w:t>
            </w:r>
          </w:p>
        </w:tc>
        <w:tc>
          <w:tcPr>
            <w:tcW w:w="1700" w:type="dxa"/>
          </w:tcPr>
          <w:p w14:paraId="66C88B09" w14:textId="77777777" w:rsidR="00972C9E" w:rsidRDefault="00511F66">
            <w:pPr>
              <w:pBdr>
                <w:top w:val="nil"/>
                <w:left w:val="nil"/>
                <w:bottom w:val="nil"/>
                <w:right w:val="nil"/>
                <w:between w:val="nil"/>
              </w:pBdr>
              <w:spacing w:before="80"/>
              <w:ind w:left="15"/>
              <w:jc w:val="center"/>
              <w:rPr>
                <w:rFonts w:ascii="Arial" w:eastAsia="Arial" w:hAnsi="Arial" w:cs="Arial"/>
                <w:b/>
                <w:bCs/>
                <w:color w:val="000000"/>
                <w:sz w:val="24"/>
                <w:szCs w:val="24"/>
              </w:rPr>
            </w:pPr>
            <w:r>
              <w:rPr>
                <w:rFonts w:ascii="Arial" w:eastAsia="Arial" w:hAnsi="Arial" w:cs="Arial"/>
                <w:b/>
                <w:bCs/>
                <w:color w:val="000000"/>
                <w:sz w:val="24"/>
                <w:szCs w:val="24"/>
              </w:rPr>
              <w:t>3</w:t>
            </w:r>
          </w:p>
        </w:tc>
      </w:tr>
      <w:tr w:rsidR="00972C9E" w14:paraId="5ACEAE49" w14:textId="77777777">
        <w:trPr>
          <w:trHeight w:val="419"/>
        </w:trPr>
        <w:tc>
          <w:tcPr>
            <w:tcW w:w="2180" w:type="dxa"/>
          </w:tcPr>
          <w:p w14:paraId="02F9612D" w14:textId="77777777" w:rsidR="00972C9E" w:rsidRDefault="00511F66">
            <w:pPr>
              <w:pBdr>
                <w:top w:val="nil"/>
                <w:left w:val="nil"/>
                <w:bottom w:val="nil"/>
                <w:right w:val="nil"/>
                <w:between w:val="nil"/>
              </w:pBdr>
              <w:spacing w:before="51"/>
              <w:ind w:left="25"/>
              <w:jc w:val="center"/>
              <w:rPr>
                <w:rFonts w:ascii="Arial" w:eastAsia="Arial" w:hAnsi="Arial" w:cs="Arial"/>
                <w:b/>
                <w:bCs/>
                <w:color w:val="000000"/>
                <w:sz w:val="24"/>
                <w:szCs w:val="24"/>
              </w:rPr>
            </w:pPr>
            <w:r>
              <w:rPr>
                <w:rFonts w:ascii="Arial" w:eastAsia="Arial" w:hAnsi="Arial" w:cs="Arial"/>
                <w:b/>
                <w:bCs/>
                <w:color w:val="000000"/>
                <w:sz w:val="24"/>
                <w:szCs w:val="24"/>
              </w:rPr>
              <w:t>39</w:t>
            </w:r>
          </w:p>
        </w:tc>
        <w:tc>
          <w:tcPr>
            <w:tcW w:w="1000" w:type="dxa"/>
          </w:tcPr>
          <w:p w14:paraId="34119A25" w14:textId="77777777" w:rsidR="00972C9E" w:rsidRDefault="00511F66">
            <w:pPr>
              <w:pBdr>
                <w:top w:val="nil"/>
                <w:left w:val="nil"/>
                <w:bottom w:val="nil"/>
                <w:right w:val="nil"/>
                <w:between w:val="nil"/>
              </w:pBdr>
              <w:spacing w:before="51"/>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22534A06" w14:textId="77777777" w:rsidR="00972C9E" w:rsidRDefault="00511F66">
            <w:pPr>
              <w:pBdr>
                <w:top w:val="nil"/>
                <w:left w:val="nil"/>
                <w:bottom w:val="nil"/>
                <w:right w:val="nil"/>
                <w:between w:val="nil"/>
              </w:pBdr>
              <w:spacing w:before="51"/>
              <w:ind w:left="5"/>
              <w:jc w:val="center"/>
              <w:rPr>
                <w:rFonts w:ascii="Arial" w:eastAsia="Arial" w:hAnsi="Arial" w:cs="Arial"/>
                <w:b/>
                <w:bCs/>
                <w:color w:val="000000"/>
                <w:sz w:val="24"/>
                <w:szCs w:val="24"/>
              </w:rPr>
            </w:pPr>
            <w:r>
              <w:rPr>
                <w:rFonts w:ascii="Arial" w:eastAsia="Arial" w:hAnsi="Arial" w:cs="Arial"/>
                <w:b/>
                <w:bCs/>
                <w:color w:val="000000"/>
                <w:sz w:val="24"/>
                <w:szCs w:val="24"/>
              </w:rPr>
              <w:t>200y Back</w:t>
            </w:r>
          </w:p>
        </w:tc>
        <w:tc>
          <w:tcPr>
            <w:tcW w:w="1720" w:type="dxa"/>
          </w:tcPr>
          <w:p w14:paraId="704B84B8" w14:textId="77777777" w:rsidR="00972C9E" w:rsidRDefault="00511F66">
            <w:pPr>
              <w:pBdr>
                <w:top w:val="nil"/>
                <w:left w:val="nil"/>
                <w:bottom w:val="nil"/>
                <w:right w:val="nil"/>
                <w:between w:val="nil"/>
              </w:pBdr>
              <w:spacing w:before="51"/>
              <w:ind w:left="15"/>
              <w:jc w:val="center"/>
              <w:rPr>
                <w:rFonts w:ascii="Arial" w:eastAsia="Arial" w:hAnsi="Arial" w:cs="Arial"/>
                <w:b/>
                <w:bCs/>
                <w:color w:val="000000"/>
                <w:sz w:val="24"/>
                <w:szCs w:val="24"/>
              </w:rPr>
            </w:pPr>
            <w:r>
              <w:rPr>
                <w:rFonts w:ascii="Arial" w:eastAsia="Arial" w:hAnsi="Arial" w:cs="Arial"/>
                <w:b/>
                <w:bCs/>
                <w:color w:val="000000"/>
                <w:sz w:val="24"/>
                <w:szCs w:val="24"/>
              </w:rPr>
              <w:t>40</w:t>
            </w:r>
          </w:p>
        </w:tc>
        <w:tc>
          <w:tcPr>
            <w:tcW w:w="1140" w:type="dxa"/>
          </w:tcPr>
          <w:p w14:paraId="1C2F7E0F" w14:textId="77777777" w:rsidR="00972C9E" w:rsidRDefault="00511F66">
            <w:pPr>
              <w:pBdr>
                <w:top w:val="nil"/>
                <w:left w:val="nil"/>
                <w:bottom w:val="nil"/>
                <w:right w:val="nil"/>
                <w:between w:val="nil"/>
              </w:pBdr>
              <w:spacing w:before="51"/>
              <w:ind w:left="20"/>
              <w:jc w:val="center"/>
              <w:rPr>
                <w:rFonts w:ascii="Arial" w:eastAsia="Arial" w:hAnsi="Arial" w:cs="Arial"/>
                <w:b/>
                <w:bCs/>
                <w:color w:val="000000"/>
                <w:sz w:val="24"/>
                <w:szCs w:val="24"/>
              </w:rPr>
            </w:pPr>
            <w:r>
              <w:rPr>
                <w:rFonts w:ascii="Arial" w:eastAsia="Arial" w:hAnsi="Arial" w:cs="Arial"/>
                <w:b/>
                <w:bCs/>
                <w:color w:val="000000"/>
                <w:sz w:val="24"/>
                <w:szCs w:val="24"/>
              </w:rPr>
              <w:t>Finals</w:t>
            </w:r>
          </w:p>
        </w:tc>
        <w:tc>
          <w:tcPr>
            <w:tcW w:w="1700" w:type="dxa"/>
          </w:tcPr>
          <w:p w14:paraId="6503B8A0" w14:textId="77777777" w:rsidR="00972C9E" w:rsidRDefault="00972C9E">
            <w:pPr>
              <w:pBdr>
                <w:top w:val="nil"/>
                <w:left w:val="nil"/>
                <w:bottom w:val="nil"/>
                <w:right w:val="nil"/>
                <w:between w:val="nil"/>
              </w:pBdr>
              <w:rPr>
                <w:color w:val="000000"/>
                <w:sz w:val="24"/>
                <w:szCs w:val="24"/>
              </w:rPr>
            </w:pPr>
          </w:p>
        </w:tc>
      </w:tr>
      <w:tr w:rsidR="00972C9E" w14:paraId="355B7249" w14:textId="77777777">
        <w:trPr>
          <w:trHeight w:val="419"/>
        </w:trPr>
        <w:tc>
          <w:tcPr>
            <w:tcW w:w="2180" w:type="dxa"/>
          </w:tcPr>
          <w:p w14:paraId="46011065" w14:textId="77777777" w:rsidR="00972C9E" w:rsidRDefault="00511F66">
            <w:pPr>
              <w:pBdr>
                <w:top w:val="nil"/>
                <w:left w:val="nil"/>
                <w:bottom w:val="nil"/>
                <w:right w:val="nil"/>
                <w:between w:val="nil"/>
              </w:pBdr>
              <w:spacing w:before="52"/>
              <w:ind w:left="25"/>
              <w:jc w:val="center"/>
              <w:rPr>
                <w:rFonts w:ascii="Arial" w:eastAsia="Arial" w:hAnsi="Arial" w:cs="Arial"/>
                <w:b/>
                <w:bCs/>
                <w:color w:val="000000"/>
                <w:sz w:val="24"/>
                <w:szCs w:val="24"/>
              </w:rPr>
            </w:pPr>
            <w:r>
              <w:rPr>
                <w:rFonts w:ascii="Arial" w:eastAsia="Arial" w:hAnsi="Arial" w:cs="Arial"/>
                <w:b/>
                <w:bCs/>
                <w:color w:val="000000"/>
                <w:sz w:val="24"/>
                <w:szCs w:val="24"/>
              </w:rPr>
              <w:t>41</w:t>
            </w:r>
          </w:p>
        </w:tc>
        <w:tc>
          <w:tcPr>
            <w:tcW w:w="1000" w:type="dxa"/>
          </w:tcPr>
          <w:p w14:paraId="31DEBF6B" w14:textId="77777777" w:rsidR="00972C9E" w:rsidRDefault="00511F66">
            <w:pPr>
              <w:pBdr>
                <w:top w:val="nil"/>
                <w:left w:val="nil"/>
                <w:bottom w:val="nil"/>
                <w:right w:val="nil"/>
                <w:between w:val="nil"/>
              </w:pBdr>
              <w:spacing w:before="52"/>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496245B6" w14:textId="77777777" w:rsidR="00972C9E" w:rsidRDefault="00511F66">
            <w:pPr>
              <w:pBdr>
                <w:top w:val="nil"/>
                <w:left w:val="nil"/>
                <w:bottom w:val="nil"/>
                <w:right w:val="nil"/>
                <w:between w:val="nil"/>
              </w:pBdr>
              <w:spacing w:before="52"/>
              <w:ind w:left="5"/>
              <w:jc w:val="center"/>
              <w:rPr>
                <w:rFonts w:ascii="Arial" w:eastAsia="Arial" w:hAnsi="Arial" w:cs="Arial"/>
                <w:b/>
                <w:bCs/>
                <w:color w:val="000000"/>
                <w:sz w:val="24"/>
                <w:szCs w:val="24"/>
              </w:rPr>
            </w:pPr>
            <w:r>
              <w:rPr>
                <w:rFonts w:ascii="Arial" w:eastAsia="Arial" w:hAnsi="Arial" w:cs="Arial"/>
                <w:b/>
                <w:bCs/>
                <w:color w:val="000000"/>
                <w:sz w:val="24"/>
                <w:szCs w:val="24"/>
              </w:rPr>
              <w:t>100y Breast</w:t>
            </w:r>
          </w:p>
        </w:tc>
        <w:tc>
          <w:tcPr>
            <w:tcW w:w="1720" w:type="dxa"/>
          </w:tcPr>
          <w:p w14:paraId="5A1928CA" w14:textId="77777777" w:rsidR="00972C9E" w:rsidRDefault="00511F66">
            <w:pPr>
              <w:pBdr>
                <w:top w:val="nil"/>
                <w:left w:val="nil"/>
                <w:bottom w:val="nil"/>
                <w:right w:val="nil"/>
                <w:between w:val="nil"/>
              </w:pBdr>
              <w:spacing w:before="52"/>
              <w:ind w:left="15"/>
              <w:jc w:val="center"/>
              <w:rPr>
                <w:rFonts w:ascii="Arial" w:eastAsia="Arial" w:hAnsi="Arial" w:cs="Arial"/>
                <w:b/>
                <w:bCs/>
                <w:color w:val="000000"/>
                <w:sz w:val="24"/>
                <w:szCs w:val="24"/>
              </w:rPr>
            </w:pPr>
            <w:r>
              <w:rPr>
                <w:rFonts w:ascii="Arial" w:eastAsia="Arial" w:hAnsi="Arial" w:cs="Arial"/>
                <w:b/>
                <w:bCs/>
                <w:color w:val="000000"/>
                <w:sz w:val="24"/>
                <w:szCs w:val="24"/>
              </w:rPr>
              <w:t>42</w:t>
            </w:r>
          </w:p>
        </w:tc>
        <w:tc>
          <w:tcPr>
            <w:tcW w:w="1140" w:type="dxa"/>
          </w:tcPr>
          <w:p w14:paraId="123EA6C6" w14:textId="77777777" w:rsidR="00972C9E" w:rsidRDefault="00511F66">
            <w:pPr>
              <w:pBdr>
                <w:top w:val="nil"/>
                <w:left w:val="nil"/>
                <w:bottom w:val="nil"/>
                <w:right w:val="nil"/>
                <w:between w:val="nil"/>
              </w:pBdr>
              <w:spacing w:before="52"/>
              <w:ind w:left="20"/>
              <w:jc w:val="center"/>
              <w:rPr>
                <w:rFonts w:ascii="Arial" w:eastAsia="Arial" w:hAnsi="Arial" w:cs="Arial"/>
                <w:b/>
                <w:bCs/>
                <w:color w:val="000000"/>
                <w:sz w:val="24"/>
                <w:szCs w:val="24"/>
              </w:rPr>
            </w:pPr>
            <w:r>
              <w:rPr>
                <w:rFonts w:ascii="Arial" w:eastAsia="Arial" w:hAnsi="Arial" w:cs="Arial"/>
                <w:b/>
                <w:bCs/>
                <w:color w:val="000000"/>
                <w:sz w:val="24"/>
                <w:szCs w:val="24"/>
              </w:rPr>
              <w:t>Finals</w:t>
            </w:r>
          </w:p>
        </w:tc>
        <w:tc>
          <w:tcPr>
            <w:tcW w:w="1700" w:type="dxa"/>
          </w:tcPr>
          <w:p w14:paraId="0890C829" w14:textId="77777777" w:rsidR="00972C9E" w:rsidRDefault="00972C9E">
            <w:pPr>
              <w:pBdr>
                <w:top w:val="nil"/>
                <w:left w:val="nil"/>
                <w:bottom w:val="nil"/>
                <w:right w:val="nil"/>
                <w:between w:val="nil"/>
              </w:pBdr>
              <w:rPr>
                <w:color w:val="000000"/>
                <w:sz w:val="24"/>
                <w:szCs w:val="24"/>
              </w:rPr>
            </w:pPr>
          </w:p>
        </w:tc>
      </w:tr>
      <w:tr w:rsidR="00972C9E" w14:paraId="3E0C08A8" w14:textId="77777777">
        <w:trPr>
          <w:trHeight w:val="420"/>
        </w:trPr>
        <w:tc>
          <w:tcPr>
            <w:tcW w:w="2180" w:type="dxa"/>
          </w:tcPr>
          <w:p w14:paraId="103C2680" w14:textId="77777777" w:rsidR="00972C9E" w:rsidRDefault="00511F66">
            <w:pPr>
              <w:pBdr>
                <w:top w:val="nil"/>
                <w:left w:val="nil"/>
                <w:bottom w:val="nil"/>
                <w:right w:val="nil"/>
                <w:between w:val="nil"/>
              </w:pBdr>
              <w:spacing w:before="53"/>
              <w:ind w:left="25"/>
              <w:jc w:val="center"/>
              <w:rPr>
                <w:rFonts w:ascii="Arial" w:eastAsia="Arial" w:hAnsi="Arial" w:cs="Arial"/>
                <w:b/>
                <w:bCs/>
                <w:color w:val="000000"/>
                <w:sz w:val="24"/>
                <w:szCs w:val="24"/>
              </w:rPr>
            </w:pPr>
            <w:r>
              <w:rPr>
                <w:rFonts w:ascii="Arial" w:eastAsia="Arial" w:hAnsi="Arial" w:cs="Arial"/>
                <w:b/>
                <w:bCs/>
                <w:color w:val="000000"/>
                <w:sz w:val="24"/>
                <w:szCs w:val="24"/>
              </w:rPr>
              <w:t>43</w:t>
            </w:r>
          </w:p>
        </w:tc>
        <w:tc>
          <w:tcPr>
            <w:tcW w:w="1000" w:type="dxa"/>
          </w:tcPr>
          <w:p w14:paraId="6E9DB704" w14:textId="77777777" w:rsidR="00972C9E" w:rsidRDefault="00511F66">
            <w:pPr>
              <w:pBdr>
                <w:top w:val="nil"/>
                <w:left w:val="nil"/>
                <w:bottom w:val="nil"/>
                <w:right w:val="nil"/>
                <w:between w:val="nil"/>
              </w:pBdr>
              <w:spacing w:before="53"/>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33830F56" w14:textId="77777777" w:rsidR="00972C9E" w:rsidRDefault="00511F66">
            <w:pPr>
              <w:pBdr>
                <w:top w:val="nil"/>
                <w:left w:val="nil"/>
                <w:bottom w:val="nil"/>
                <w:right w:val="nil"/>
                <w:between w:val="nil"/>
              </w:pBdr>
              <w:spacing w:before="53"/>
              <w:ind w:left="5"/>
              <w:jc w:val="center"/>
              <w:rPr>
                <w:rFonts w:ascii="Arial" w:eastAsia="Arial" w:hAnsi="Arial" w:cs="Arial"/>
                <w:b/>
                <w:bCs/>
                <w:color w:val="000000"/>
                <w:sz w:val="24"/>
                <w:szCs w:val="24"/>
              </w:rPr>
            </w:pPr>
            <w:r>
              <w:rPr>
                <w:rFonts w:ascii="Arial" w:eastAsia="Arial" w:hAnsi="Arial" w:cs="Arial"/>
                <w:b/>
                <w:bCs/>
                <w:color w:val="000000"/>
                <w:sz w:val="24"/>
                <w:szCs w:val="24"/>
              </w:rPr>
              <w:t>100y Breast</w:t>
            </w:r>
          </w:p>
        </w:tc>
        <w:tc>
          <w:tcPr>
            <w:tcW w:w="1720" w:type="dxa"/>
          </w:tcPr>
          <w:p w14:paraId="45F02BE3" w14:textId="77777777" w:rsidR="00972C9E" w:rsidRDefault="00511F66">
            <w:pPr>
              <w:pBdr>
                <w:top w:val="nil"/>
                <w:left w:val="nil"/>
                <w:bottom w:val="nil"/>
                <w:right w:val="nil"/>
                <w:between w:val="nil"/>
              </w:pBdr>
              <w:spacing w:before="53"/>
              <w:ind w:left="15"/>
              <w:jc w:val="center"/>
              <w:rPr>
                <w:rFonts w:ascii="Arial" w:eastAsia="Arial" w:hAnsi="Arial" w:cs="Arial"/>
                <w:b/>
                <w:bCs/>
                <w:color w:val="000000"/>
                <w:sz w:val="24"/>
                <w:szCs w:val="24"/>
              </w:rPr>
            </w:pPr>
            <w:r>
              <w:rPr>
                <w:rFonts w:ascii="Arial" w:eastAsia="Arial" w:hAnsi="Arial" w:cs="Arial"/>
                <w:b/>
                <w:bCs/>
                <w:color w:val="000000"/>
                <w:sz w:val="24"/>
                <w:szCs w:val="24"/>
              </w:rPr>
              <w:t>44</w:t>
            </w:r>
          </w:p>
        </w:tc>
        <w:tc>
          <w:tcPr>
            <w:tcW w:w="1140" w:type="dxa"/>
          </w:tcPr>
          <w:p w14:paraId="29D06E8B" w14:textId="77777777" w:rsidR="00972C9E" w:rsidRDefault="00511F66">
            <w:pPr>
              <w:pBdr>
                <w:top w:val="nil"/>
                <w:left w:val="nil"/>
                <w:bottom w:val="nil"/>
                <w:right w:val="nil"/>
                <w:between w:val="nil"/>
              </w:pBdr>
              <w:spacing w:before="53"/>
              <w:ind w:left="20"/>
              <w:jc w:val="center"/>
              <w:rPr>
                <w:rFonts w:ascii="Arial" w:eastAsia="Arial" w:hAnsi="Arial" w:cs="Arial"/>
                <w:b/>
                <w:bCs/>
                <w:color w:val="000000"/>
                <w:sz w:val="24"/>
                <w:szCs w:val="24"/>
              </w:rPr>
            </w:pPr>
            <w:r>
              <w:rPr>
                <w:rFonts w:ascii="Arial" w:eastAsia="Arial" w:hAnsi="Arial" w:cs="Arial"/>
                <w:b/>
                <w:bCs/>
                <w:color w:val="000000"/>
                <w:sz w:val="24"/>
                <w:szCs w:val="24"/>
              </w:rPr>
              <w:t>Finals</w:t>
            </w:r>
          </w:p>
        </w:tc>
        <w:tc>
          <w:tcPr>
            <w:tcW w:w="1700" w:type="dxa"/>
          </w:tcPr>
          <w:p w14:paraId="3C2DA47C" w14:textId="77777777" w:rsidR="00972C9E" w:rsidRDefault="00972C9E">
            <w:pPr>
              <w:pBdr>
                <w:top w:val="nil"/>
                <w:left w:val="nil"/>
                <w:bottom w:val="nil"/>
                <w:right w:val="nil"/>
                <w:between w:val="nil"/>
              </w:pBdr>
              <w:rPr>
                <w:color w:val="000000"/>
                <w:sz w:val="24"/>
                <w:szCs w:val="24"/>
              </w:rPr>
            </w:pPr>
          </w:p>
        </w:tc>
      </w:tr>
      <w:tr w:rsidR="00972C9E" w14:paraId="6FD5FC9F" w14:textId="77777777">
        <w:trPr>
          <w:trHeight w:val="419"/>
        </w:trPr>
        <w:tc>
          <w:tcPr>
            <w:tcW w:w="2180" w:type="dxa"/>
          </w:tcPr>
          <w:p w14:paraId="6EB4E62D" w14:textId="77777777" w:rsidR="00972C9E" w:rsidRDefault="00511F66">
            <w:pPr>
              <w:pBdr>
                <w:top w:val="nil"/>
                <w:left w:val="nil"/>
                <w:bottom w:val="nil"/>
                <w:right w:val="nil"/>
                <w:between w:val="nil"/>
              </w:pBdr>
              <w:spacing w:before="54"/>
              <w:ind w:left="25"/>
              <w:jc w:val="center"/>
              <w:rPr>
                <w:rFonts w:ascii="Arial" w:eastAsia="Arial" w:hAnsi="Arial" w:cs="Arial"/>
                <w:b/>
                <w:bCs/>
                <w:color w:val="000000"/>
                <w:sz w:val="24"/>
                <w:szCs w:val="24"/>
              </w:rPr>
            </w:pPr>
            <w:r>
              <w:rPr>
                <w:rFonts w:ascii="Arial" w:eastAsia="Arial" w:hAnsi="Arial" w:cs="Arial"/>
                <w:b/>
                <w:bCs/>
                <w:color w:val="000000"/>
                <w:sz w:val="24"/>
                <w:szCs w:val="24"/>
              </w:rPr>
              <w:t>45</w:t>
            </w:r>
          </w:p>
        </w:tc>
        <w:tc>
          <w:tcPr>
            <w:tcW w:w="1000" w:type="dxa"/>
          </w:tcPr>
          <w:p w14:paraId="2CEF41B0" w14:textId="77777777" w:rsidR="00972C9E" w:rsidRDefault="00511F66">
            <w:pPr>
              <w:pBdr>
                <w:top w:val="nil"/>
                <w:left w:val="nil"/>
                <w:bottom w:val="nil"/>
                <w:right w:val="nil"/>
                <w:between w:val="nil"/>
              </w:pBdr>
              <w:spacing w:before="54"/>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71B7C1CB" w14:textId="77777777" w:rsidR="00972C9E" w:rsidRDefault="00511F66">
            <w:pPr>
              <w:pBdr>
                <w:top w:val="nil"/>
                <w:left w:val="nil"/>
                <w:bottom w:val="nil"/>
                <w:right w:val="nil"/>
                <w:between w:val="nil"/>
              </w:pBdr>
              <w:spacing w:before="54"/>
              <w:ind w:left="5"/>
              <w:jc w:val="center"/>
              <w:rPr>
                <w:rFonts w:ascii="Arial" w:eastAsia="Arial" w:hAnsi="Arial" w:cs="Arial"/>
                <w:b/>
                <w:bCs/>
                <w:color w:val="000000"/>
                <w:sz w:val="24"/>
                <w:szCs w:val="24"/>
              </w:rPr>
            </w:pPr>
            <w:r>
              <w:rPr>
                <w:rFonts w:ascii="Arial" w:eastAsia="Arial" w:hAnsi="Arial" w:cs="Arial"/>
                <w:b/>
                <w:bCs/>
                <w:color w:val="000000"/>
                <w:sz w:val="24"/>
                <w:szCs w:val="24"/>
              </w:rPr>
              <w:t>200y Free</w:t>
            </w:r>
          </w:p>
        </w:tc>
        <w:tc>
          <w:tcPr>
            <w:tcW w:w="1720" w:type="dxa"/>
          </w:tcPr>
          <w:p w14:paraId="3192862D" w14:textId="77777777" w:rsidR="00972C9E" w:rsidRDefault="00511F66">
            <w:pPr>
              <w:pBdr>
                <w:top w:val="nil"/>
                <w:left w:val="nil"/>
                <w:bottom w:val="nil"/>
                <w:right w:val="nil"/>
                <w:between w:val="nil"/>
              </w:pBdr>
              <w:spacing w:before="54"/>
              <w:ind w:left="15"/>
              <w:jc w:val="center"/>
              <w:rPr>
                <w:rFonts w:ascii="Arial" w:eastAsia="Arial" w:hAnsi="Arial" w:cs="Arial"/>
                <w:b/>
                <w:bCs/>
                <w:color w:val="000000"/>
                <w:sz w:val="24"/>
                <w:szCs w:val="24"/>
              </w:rPr>
            </w:pPr>
            <w:r>
              <w:rPr>
                <w:rFonts w:ascii="Arial" w:eastAsia="Arial" w:hAnsi="Arial" w:cs="Arial"/>
                <w:b/>
                <w:bCs/>
                <w:color w:val="000000"/>
                <w:sz w:val="24"/>
                <w:szCs w:val="24"/>
              </w:rPr>
              <w:t>46</w:t>
            </w:r>
          </w:p>
        </w:tc>
        <w:tc>
          <w:tcPr>
            <w:tcW w:w="1140" w:type="dxa"/>
          </w:tcPr>
          <w:p w14:paraId="5D3248E2" w14:textId="77777777" w:rsidR="00972C9E" w:rsidRDefault="00511F66">
            <w:pPr>
              <w:pBdr>
                <w:top w:val="nil"/>
                <w:left w:val="nil"/>
                <w:bottom w:val="nil"/>
                <w:right w:val="nil"/>
                <w:between w:val="nil"/>
              </w:pBdr>
              <w:spacing w:before="54"/>
              <w:ind w:left="20"/>
              <w:jc w:val="center"/>
              <w:rPr>
                <w:rFonts w:ascii="Arial" w:eastAsia="Arial" w:hAnsi="Arial" w:cs="Arial"/>
                <w:b/>
                <w:bCs/>
                <w:color w:val="000000"/>
                <w:sz w:val="24"/>
                <w:szCs w:val="24"/>
              </w:rPr>
            </w:pPr>
            <w:r>
              <w:rPr>
                <w:rFonts w:ascii="Arial" w:eastAsia="Arial" w:hAnsi="Arial" w:cs="Arial"/>
                <w:b/>
                <w:bCs/>
                <w:color w:val="000000"/>
                <w:sz w:val="24"/>
                <w:szCs w:val="24"/>
              </w:rPr>
              <w:t>Finals</w:t>
            </w:r>
          </w:p>
        </w:tc>
        <w:tc>
          <w:tcPr>
            <w:tcW w:w="1700" w:type="dxa"/>
          </w:tcPr>
          <w:p w14:paraId="6D22EC74" w14:textId="77777777" w:rsidR="00972C9E" w:rsidRDefault="00972C9E">
            <w:pPr>
              <w:pBdr>
                <w:top w:val="nil"/>
                <w:left w:val="nil"/>
                <w:bottom w:val="nil"/>
                <w:right w:val="nil"/>
                <w:between w:val="nil"/>
              </w:pBdr>
              <w:rPr>
                <w:color w:val="000000"/>
                <w:sz w:val="24"/>
                <w:szCs w:val="24"/>
              </w:rPr>
            </w:pPr>
          </w:p>
        </w:tc>
      </w:tr>
      <w:tr w:rsidR="00972C9E" w14:paraId="366BB5A9" w14:textId="77777777">
        <w:trPr>
          <w:trHeight w:val="420"/>
        </w:trPr>
        <w:tc>
          <w:tcPr>
            <w:tcW w:w="2180" w:type="dxa"/>
          </w:tcPr>
          <w:p w14:paraId="7F4961E9" w14:textId="77777777" w:rsidR="00972C9E" w:rsidRDefault="00511F66">
            <w:pPr>
              <w:pBdr>
                <w:top w:val="nil"/>
                <w:left w:val="nil"/>
                <w:bottom w:val="nil"/>
                <w:right w:val="nil"/>
                <w:between w:val="nil"/>
              </w:pBdr>
              <w:spacing w:before="55"/>
              <w:ind w:left="25"/>
              <w:jc w:val="center"/>
              <w:rPr>
                <w:rFonts w:ascii="Arial" w:eastAsia="Arial" w:hAnsi="Arial" w:cs="Arial"/>
                <w:b/>
                <w:bCs/>
                <w:color w:val="000000"/>
                <w:sz w:val="24"/>
                <w:szCs w:val="24"/>
              </w:rPr>
            </w:pPr>
            <w:r>
              <w:rPr>
                <w:rFonts w:ascii="Arial" w:eastAsia="Arial" w:hAnsi="Arial" w:cs="Arial"/>
                <w:b/>
                <w:bCs/>
                <w:color w:val="000000"/>
                <w:sz w:val="24"/>
                <w:szCs w:val="24"/>
              </w:rPr>
              <w:t>47</w:t>
            </w:r>
          </w:p>
        </w:tc>
        <w:tc>
          <w:tcPr>
            <w:tcW w:w="1000" w:type="dxa"/>
          </w:tcPr>
          <w:p w14:paraId="3D3E151E" w14:textId="77777777" w:rsidR="00972C9E" w:rsidRDefault="00511F66">
            <w:pPr>
              <w:pBdr>
                <w:top w:val="nil"/>
                <w:left w:val="nil"/>
                <w:bottom w:val="nil"/>
                <w:right w:val="nil"/>
                <w:between w:val="nil"/>
              </w:pBdr>
              <w:spacing w:before="55"/>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11BCE1EA" w14:textId="77777777" w:rsidR="00972C9E" w:rsidRDefault="00511F66">
            <w:pPr>
              <w:pBdr>
                <w:top w:val="nil"/>
                <w:left w:val="nil"/>
                <w:bottom w:val="nil"/>
                <w:right w:val="nil"/>
                <w:between w:val="nil"/>
              </w:pBdr>
              <w:spacing w:before="55"/>
              <w:ind w:left="5"/>
              <w:jc w:val="center"/>
              <w:rPr>
                <w:rFonts w:ascii="Arial" w:eastAsia="Arial" w:hAnsi="Arial" w:cs="Arial"/>
                <w:b/>
                <w:bCs/>
                <w:color w:val="000000"/>
                <w:sz w:val="24"/>
                <w:szCs w:val="24"/>
              </w:rPr>
            </w:pPr>
            <w:r>
              <w:rPr>
                <w:rFonts w:ascii="Arial" w:eastAsia="Arial" w:hAnsi="Arial" w:cs="Arial"/>
                <w:b/>
                <w:bCs/>
                <w:color w:val="000000"/>
                <w:sz w:val="24"/>
                <w:szCs w:val="24"/>
              </w:rPr>
              <w:t>200y Free</w:t>
            </w:r>
          </w:p>
        </w:tc>
        <w:tc>
          <w:tcPr>
            <w:tcW w:w="1720" w:type="dxa"/>
          </w:tcPr>
          <w:p w14:paraId="16338276" w14:textId="77777777" w:rsidR="00972C9E" w:rsidRDefault="00511F66">
            <w:pPr>
              <w:pBdr>
                <w:top w:val="nil"/>
                <w:left w:val="nil"/>
                <w:bottom w:val="nil"/>
                <w:right w:val="nil"/>
                <w:between w:val="nil"/>
              </w:pBdr>
              <w:spacing w:before="55"/>
              <w:ind w:left="15"/>
              <w:jc w:val="center"/>
              <w:rPr>
                <w:rFonts w:ascii="Arial" w:eastAsia="Arial" w:hAnsi="Arial" w:cs="Arial"/>
                <w:b/>
                <w:bCs/>
                <w:color w:val="000000"/>
                <w:sz w:val="24"/>
                <w:szCs w:val="24"/>
              </w:rPr>
            </w:pPr>
            <w:r>
              <w:rPr>
                <w:rFonts w:ascii="Arial" w:eastAsia="Arial" w:hAnsi="Arial" w:cs="Arial"/>
                <w:b/>
                <w:bCs/>
                <w:color w:val="000000"/>
                <w:sz w:val="24"/>
                <w:szCs w:val="24"/>
              </w:rPr>
              <w:t>48</w:t>
            </w:r>
          </w:p>
        </w:tc>
        <w:tc>
          <w:tcPr>
            <w:tcW w:w="1140" w:type="dxa"/>
          </w:tcPr>
          <w:p w14:paraId="5120A209" w14:textId="77777777" w:rsidR="00972C9E" w:rsidRDefault="00511F66">
            <w:pPr>
              <w:pBdr>
                <w:top w:val="nil"/>
                <w:left w:val="nil"/>
                <w:bottom w:val="nil"/>
                <w:right w:val="nil"/>
                <w:between w:val="nil"/>
              </w:pBdr>
              <w:spacing w:before="55"/>
              <w:ind w:left="20"/>
              <w:jc w:val="center"/>
              <w:rPr>
                <w:rFonts w:ascii="Arial" w:eastAsia="Arial" w:hAnsi="Arial" w:cs="Arial"/>
                <w:b/>
                <w:bCs/>
                <w:color w:val="000000"/>
                <w:sz w:val="24"/>
                <w:szCs w:val="24"/>
              </w:rPr>
            </w:pPr>
            <w:r>
              <w:rPr>
                <w:rFonts w:ascii="Arial" w:eastAsia="Arial" w:hAnsi="Arial" w:cs="Arial"/>
                <w:b/>
                <w:bCs/>
                <w:color w:val="000000"/>
                <w:sz w:val="24"/>
                <w:szCs w:val="24"/>
              </w:rPr>
              <w:t>Finals</w:t>
            </w:r>
          </w:p>
        </w:tc>
        <w:tc>
          <w:tcPr>
            <w:tcW w:w="1700" w:type="dxa"/>
          </w:tcPr>
          <w:p w14:paraId="6BF523CF" w14:textId="77777777" w:rsidR="00972C9E" w:rsidRDefault="00972C9E">
            <w:pPr>
              <w:pBdr>
                <w:top w:val="nil"/>
                <w:left w:val="nil"/>
                <w:bottom w:val="nil"/>
                <w:right w:val="nil"/>
                <w:between w:val="nil"/>
              </w:pBdr>
              <w:rPr>
                <w:color w:val="000000"/>
                <w:sz w:val="24"/>
                <w:szCs w:val="24"/>
              </w:rPr>
            </w:pPr>
          </w:p>
        </w:tc>
      </w:tr>
      <w:tr w:rsidR="00972C9E" w14:paraId="368C1395" w14:textId="77777777">
        <w:trPr>
          <w:trHeight w:val="419"/>
        </w:trPr>
        <w:tc>
          <w:tcPr>
            <w:tcW w:w="2180" w:type="dxa"/>
          </w:tcPr>
          <w:p w14:paraId="5D24D8CD" w14:textId="77777777" w:rsidR="00972C9E" w:rsidRDefault="00511F66">
            <w:pPr>
              <w:pBdr>
                <w:top w:val="nil"/>
                <w:left w:val="nil"/>
                <w:bottom w:val="nil"/>
                <w:right w:val="nil"/>
                <w:between w:val="nil"/>
              </w:pBdr>
              <w:spacing w:before="56"/>
              <w:ind w:left="25"/>
              <w:jc w:val="center"/>
              <w:rPr>
                <w:rFonts w:ascii="Arial" w:eastAsia="Arial" w:hAnsi="Arial" w:cs="Arial"/>
                <w:b/>
                <w:bCs/>
                <w:color w:val="000000"/>
                <w:sz w:val="24"/>
                <w:szCs w:val="24"/>
              </w:rPr>
            </w:pPr>
            <w:r>
              <w:rPr>
                <w:rFonts w:ascii="Arial" w:eastAsia="Arial" w:hAnsi="Arial" w:cs="Arial"/>
                <w:b/>
                <w:bCs/>
                <w:color w:val="000000"/>
                <w:sz w:val="24"/>
                <w:szCs w:val="24"/>
              </w:rPr>
              <w:t>53</w:t>
            </w:r>
          </w:p>
        </w:tc>
        <w:tc>
          <w:tcPr>
            <w:tcW w:w="1000" w:type="dxa"/>
          </w:tcPr>
          <w:p w14:paraId="699E2A74" w14:textId="77777777" w:rsidR="00972C9E" w:rsidRDefault="00511F66">
            <w:pPr>
              <w:pBdr>
                <w:top w:val="nil"/>
                <w:left w:val="nil"/>
                <w:bottom w:val="nil"/>
                <w:right w:val="nil"/>
                <w:between w:val="nil"/>
              </w:pBdr>
              <w:spacing w:before="56"/>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73CF9940" w14:textId="77777777" w:rsidR="00972C9E" w:rsidRDefault="00511F66">
            <w:pPr>
              <w:pBdr>
                <w:top w:val="nil"/>
                <w:left w:val="nil"/>
                <w:bottom w:val="nil"/>
                <w:right w:val="nil"/>
                <w:between w:val="nil"/>
              </w:pBdr>
              <w:spacing w:before="56"/>
              <w:ind w:left="5"/>
              <w:jc w:val="center"/>
              <w:rPr>
                <w:rFonts w:ascii="Arial" w:eastAsia="Arial" w:hAnsi="Arial" w:cs="Arial"/>
                <w:b/>
                <w:bCs/>
                <w:color w:val="000000"/>
                <w:sz w:val="24"/>
                <w:szCs w:val="24"/>
              </w:rPr>
            </w:pPr>
            <w:r>
              <w:rPr>
                <w:rFonts w:ascii="Arial" w:eastAsia="Arial" w:hAnsi="Arial" w:cs="Arial"/>
                <w:b/>
                <w:bCs/>
                <w:color w:val="000000"/>
                <w:sz w:val="24"/>
                <w:szCs w:val="24"/>
              </w:rPr>
              <w:t>400y IM</w:t>
            </w:r>
          </w:p>
        </w:tc>
        <w:tc>
          <w:tcPr>
            <w:tcW w:w="1720" w:type="dxa"/>
          </w:tcPr>
          <w:p w14:paraId="7E3728C7" w14:textId="77777777" w:rsidR="00972C9E" w:rsidRDefault="00511F66">
            <w:pPr>
              <w:pBdr>
                <w:top w:val="nil"/>
                <w:left w:val="nil"/>
                <w:bottom w:val="nil"/>
                <w:right w:val="nil"/>
                <w:between w:val="nil"/>
              </w:pBdr>
              <w:spacing w:before="56"/>
              <w:ind w:left="15"/>
              <w:jc w:val="center"/>
              <w:rPr>
                <w:rFonts w:ascii="Arial" w:eastAsia="Arial" w:hAnsi="Arial" w:cs="Arial"/>
                <w:b/>
                <w:bCs/>
                <w:color w:val="000000"/>
                <w:sz w:val="24"/>
                <w:szCs w:val="24"/>
              </w:rPr>
            </w:pPr>
            <w:r>
              <w:rPr>
                <w:rFonts w:ascii="Arial" w:eastAsia="Arial" w:hAnsi="Arial" w:cs="Arial"/>
                <w:b/>
                <w:bCs/>
                <w:color w:val="000000"/>
                <w:sz w:val="24"/>
                <w:szCs w:val="24"/>
              </w:rPr>
              <w:t>54</w:t>
            </w:r>
          </w:p>
        </w:tc>
        <w:tc>
          <w:tcPr>
            <w:tcW w:w="1140" w:type="dxa"/>
          </w:tcPr>
          <w:p w14:paraId="2524564D" w14:textId="77777777" w:rsidR="00972C9E" w:rsidRDefault="00511F66">
            <w:pPr>
              <w:pBdr>
                <w:top w:val="nil"/>
                <w:left w:val="nil"/>
                <w:bottom w:val="nil"/>
                <w:right w:val="nil"/>
                <w:between w:val="nil"/>
              </w:pBdr>
              <w:spacing w:before="56"/>
              <w:ind w:left="20"/>
              <w:jc w:val="center"/>
              <w:rPr>
                <w:rFonts w:ascii="Arial" w:eastAsia="Arial" w:hAnsi="Arial" w:cs="Arial"/>
                <w:b/>
                <w:bCs/>
                <w:color w:val="000000"/>
                <w:sz w:val="24"/>
                <w:szCs w:val="24"/>
              </w:rPr>
            </w:pPr>
            <w:r>
              <w:rPr>
                <w:rFonts w:ascii="Arial" w:eastAsia="Arial" w:hAnsi="Arial" w:cs="Arial"/>
                <w:b/>
                <w:bCs/>
                <w:color w:val="000000"/>
                <w:sz w:val="24"/>
                <w:szCs w:val="24"/>
              </w:rPr>
              <w:t>TF</w:t>
            </w:r>
          </w:p>
        </w:tc>
        <w:tc>
          <w:tcPr>
            <w:tcW w:w="1700" w:type="dxa"/>
          </w:tcPr>
          <w:p w14:paraId="7E0F931F" w14:textId="77777777" w:rsidR="00972C9E" w:rsidRDefault="00511F66">
            <w:pPr>
              <w:pBdr>
                <w:top w:val="nil"/>
                <w:left w:val="nil"/>
                <w:bottom w:val="nil"/>
                <w:right w:val="nil"/>
                <w:between w:val="nil"/>
              </w:pBdr>
              <w:spacing w:before="86"/>
              <w:ind w:left="15"/>
              <w:jc w:val="center"/>
              <w:rPr>
                <w:rFonts w:ascii="Arial" w:eastAsia="Arial" w:hAnsi="Arial" w:cs="Arial"/>
                <w:b/>
                <w:bCs/>
                <w:color w:val="000000"/>
                <w:sz w:val="24"/>
                <w:szCs w:val="24"/>
              </w:rPr>
            </w:pPr>
            <w:r>
              <w:rPr>
                <w:rFonts w:ascii="Arial" w:eastAsia="Arial" w:hAnsi="Arial" w:cs="Arial"/>
                <w:b/>
                <w:bCs/>
                <w:color w:val="000000"/>
                <w:sz w:val="24"/>
                <w:szCs w:val="24"/>
              </w:rPr>
              <w:t>3</w:t>
            </w:r>
          </w:p>
        </w:tc>
      </w:tr>
      <w:tr w:rsidR="00972C9E" w14:paraId="26C3780B" w14:textId="77777777">
        <w:trPr>
          <w:trHeight w:val="420"/>
        </w:trPr>
        <w:tc>
          <w:tcPr>
            <w:tcW w:w="2180" w:type="dxa"/>
          </w:tcPr>
          <w:p w14:paraId="36D816C4" w14:textId="77777777" w:rsidR="00972C9E" w:rsidRDefault="00511F66">
            <w:pPr>
              <w:pBdr>
                <w:top w:val="nil"/>
                <w:left w:val="nil"/>
                <w:bottom w:val="nil"/>
                <w:right w:val="nil"/>
                <w:between w:val="nil"/>
              </w:pBdr>
              <w:spacing w:before="57"/>
              <w:ind w:left="25"/>
              <w:jc w:val="center"/>
              <w:rPr>
                <w:rFonts w:ascii="Arial" w:eastAsia="Arial" w:hAnsi="Arial" w:cs="Arial"/>
                <w:b/>
                <w:bCs/>
                <w:color w:val="000000"/>
                <w:sz w:val="24"/>
                <w:szCs w:val="24"/>
              </w:rPr>
            </w:pPr>
            <w:r>
              <w:rPr>
                <w:rFonts w:ascii="Arial" w:eastAsia="Arial" w:hAnsi="Arial" w:cs="Arial"/>
                <w:b/>
                <w:bCs/>
                <w:color w:val="000000"/>
                <w:sz w:val="24"/>
                <w:szCs w:val="24"/>
              </w:rPr>
              <w:t>55</w:t>
            </w:r>
          </w:p>
        </w:tc>
        <w:tc>
          <w:tcPr>
            <w:tcW w:w="1000" w:type="dxa"/>
          </w:tcPr>
          <w:p w14:paraId="1AEE3CAA" w14:textId="77777777" w:rsidR="00972C9E" w:rsidRDefault="00511F66">
            <w:pPr>
              <w:pBdr>
                <w:top w:val="nil"/>
                <w:left w:val="nil"/>
                <w:bottom w:val="nil"/>
                <w:right w:val="nil"/>
                <w:between w:val="nil"/>
              </w:pBdr>
              <w:spacing w:before="57"/>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409A08F8" w14:textId="77777777" w:rsidR="00972C9E" w:rsidRDefault="00511F66">
            <w:pPr>
              <w:pBdr>
                <w:top w:val="nil"/>
                <w:left w:val="nil"/>
                <w:bottom w:val="nil"/>
                <w:right w:val="nil"/>
                <w:between w:val="nil"/>
              </w:pBdr>
              <w:spacing w:before="57"/>
              <w:ind w:left="5"/>
              <w:jc w:val="center"/>
              <w:rPr>
                <w:rFonts w:ascii="Arial" w:eastAsia="Arial" w:hAnsi="Arial" w:cs="Arial"/>
                <w:b/>
                <w:bCs/>
                <w:color w:val="000000"/>
                <w:sz w:val="24"/>
                <w:szCs w:val="24"/>
              </w:rPr>
            </w:pPr>
            <w:r>
              <w:rPr>
                <w:rFonts w:ascii="Arial" w:eastAsia="Arial" w:hAnsi="Arial" w:cs="Arial"/>
                <w:b/>
                <w:bCs/>
                <w:color w:val="000000"/>
                <w:sz w:val="24"/>
                <w:szCs w:val="24"/>
              </w:rPr>
              <w:t>400y IM</w:t>
            </w:r>
          </w:p>
        </w:tc>
        <w:tc>
          <w:tcPr>
            <w:tcW w:w="1720" w:type="dxa"/>
          </w:tcPr>
          <w:p w14:paraId="7056E94F" w14:textId="77777777" w:rsidR="00972C9E" w:rsidRDefault="00511F66">
            <w:pPr>
              <w:pBdr>
                <w:top w:val="nil"/>
                <w:left w:val="nil"/>
                <w:bottom w:val="nil"/>
                <w:right w:val="nil"/>
                <w:between w:val="nil"/>
              </w:pBdr>
              <w:spacing w:before="57"/>
              <w:ind w:left="15"/>
              <w:jc w:val="center"/>
              <w:rPr>
                <w:rFonts w:ascii="Arial" w:eastAsia="Arial" w:hAnsi="Arial" w:cs="Arial"/>
                <w:b/>
                <w:bCs/>
                <w:color w:val="000000"/>
                <w:sz w:val="24"/>
                <w:szCs w:val="24"/>
              </w:rPr>
            </w:pPr>
            <w:r>
              <w:rPr>
                <w:rFonts w:ascii="Arial" w:eastAsia="Arial" w:hAnsi="Arial" w:cs="Arial"/>
                <w:b/>
                <w:bCs/>
                <w:color w:val="000000"/>
                <w:sz w:val="24"/>
                <w:szCs w:val="24"/>
              </w:rPr>
              <w:t>56</w:t>
            </w:r>
          </w:p>
        </w:tc>
        <w:tc>
          <w:tcPr>
            <w:tcW w:w="1140" w:type="dxa"/>
          </w:tcPr>
          <w:p w14:paraId="51416606" w14:textId="77777777" w:rsidR="00972C9E" w:rsidRDefault="00511F66">
            <w:pPr>
              <w:pBdr>
                <w:top w:val="nil"/>
                <w:left w:val="nil"/>
                <w:bottom w:val="nil"/>
                <w:right w:val="nil"/>
                <w:between w:val="nil"/>
              </w:pBdr>
              <w:spacing w:before="57"/>
              <w:ind w:left="20"/>
              <w:jc w:val="center"/>
              <w:rPr>
                <w:rFonts w:ascii="Arial" w:eastAsia="Arial" w:hAnsi="Arial" w:cs="Arial"/>
                <w:b/>
                <w:bCs/>
                <w:color w:val="000000"/>
                <w:sz w:val="24"/>
                <w:szCs w:val="24"/>
              </w:rPr>
            </w:pPr>
            <w:r>
              <w:rPr>
                <w:rFonts w:ascii="Arial" w:eastAsia="Arial" w:hAnsi="Arial" w:cs="Arial"/>
                <w:b/>
                <w:bCs/>
                <w:color w:val="000000"/>
                <w:sz w:val="24"/>
                <w:szCs w:val="24"/>
              </w:rPr>
              <w:t>Finals</w:t>
            </w:r>
          </w:p>
        </w:tc>
        <w:tc>
          <w:tcPr>
            <w:tcW w:w="1700" w:type="dxa"/>
          </w:tcPr>
          <w:p w14:paraId="54F3C46D" w14:textId="2F403026" w:rsidR="00972C9E" w:rsidRDefault="00972C9E" w:rsidP="00F16C44">
            <w:pPr>
              <w:pBdr>
                <w:top w:val="nil"/>
                <w:left w:val="nil"/>
                <w:bottom w:val="nil"/>
                <w:right w:val="nil"/>
                <w:between w:val="nil"/>
              </w:pBdr>
              <w:rPr>
                <w:color w:val="000000"/>
                <w:sz w:val="24"/>
                <w:szCs w:val="24"/>
              </w:rPr>
            </w:pPr>
          </w:p>
        </w:tc>
      </w:tr>
      <w:tr w:rsidR="00972C9E" w14:paraId="5BDB0FBE" w14:textId="77777777">
        <w:trPr>
          <w:trHeight w:val="400"/>
        </w:trPr>
        <w:tc>
          <w:tcPr>
            <w:tcW w:w="10180" w:type="dxa"/>
            <w:gridSpan w:val="6"/>
          </w:tcPr>
          <w:p w14:paraId="33E10DCC" w14:textId="77777777" w:rsidR="00972C9E" w:rsidRDefault="00511F66">
            <w:pPr>
              <w:pBdr>
                <w:top w:val="nil"/>
                <w:left w:val="nil"/>
                <w:bottom w:val="nil"/>
                <w:right w:val="nil"/>
                <w:between w:val="nil"/>
              </w:pBdr>
              <w:spacing w:before="28"/>
              <w:ind w:left="20"/>
              <w:jc w:val="center"/>
              <w:rPr>
                <w:rFonts w:ascii="Arial" w:eastAsia="Arial" w:hAnsi="Arial" w:cs="Arial"/>
                <w:b/>
                <w:bCs/>
                <w:color w:val="000000"/>
                <w:sz w:val="24"/>
                <w:szCs w:val="24"/>
              </w:rPr>
            </w:pPr>
            <w:r>
              <w:rPr>
                <w:rFonts w:ascii="Arial" w:eastAsia="Arial" w:hAnsi="Arial" w:cs="Arial"/>
                <w:b/>
                <w:bCs/>
                <w:color w:val="000000"/>
                <w:sz w:val="24"/>
                <w:szCs w:val="24"/>
              </w:rPr>
              <w:t>Note 3: Top heat to be contested at finals only</w:t>
            </w:r>
          </w:p>
        </w:tc>
      </w:tr>
    </w:tbl>
    <w:p w14:paraId="2D4AFFA6" w14:textId="77777777" w:rsidR="00972C9E" w:rsidRDefault="00972C9E">
      <w:pPr>
        <w:pBdr>
          <w:top w:val="nil"/>
          <w:left w:val="nil"/>
          <w:bottom w:val="nil"/>
          <w:right w:val="nil"/>
          <w:between w:val="nil"/>
        </w:pBdr>
        <w:jc w:val="center"/>
        <w:rPr>
          <w:rFonts w:ascii="Arial" w:eastAsia="Arial" w:hAnsi="Arial" w:cs="Arial"/>
          <w:b/>
          <w:bCs/>
          <w:color w:val="000000"/>
          <w:sz w:val="24"/>
          <w:szCs w:val="24"/>
        </w:rPr>
      </w:pPr>
    </w:p>
    <w:p w14:paraId="27A1E79C" w14:textId="77777777" w:rsidR="00972C9E" w:rsidRDefault="00972C9E">
      <w:pPr>
        <w:pBdr>
          <w:top w:val="nil"/>
          <w:left w:val="nil"/>
          <w:bottom w:val="nil"/>
          <w:right w:val="nil"/>
          <w:between w:val="nil"/>
        </w:pBdr>
        <w:spacing w:line="276" w:lineRule="auto"/>
        <w:rPr>
          <w:rFonts w:ascii="Arial" w:eastAsia="Arial" w:hAnsi="Arial" w:cs="Arial"/>
          <w:b/>
          <w:bCs/>
          <w:color w:val="000000"/>
          <w:sz w:val="24"/>
          <w:szCs w:val="24"/>
        </w:rPr>
      </w:pPr>
    </w:p>
    <w:tbl>
      <w:tblPr>
        <w:tblStyle w:val="ab"/>
        <w:tblW w:w="10180" w:type="dxa"/>
        <w:tblInd w:w="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180"/>
        <w:gridCol w:w="1000"/>
        <w:gridCol w:w="2440"/>
        <w:gridCol w:w="1720"/>
        <w:gridCol w:w="1140"/>
        <w:gridCol w:w="1700"/>
      </w:tblGrid>
      <w:tr w:rsidR="00972C9E" w14:paraId="5632E866" w14:textId="77777777">
        <w:trPr>
          <w:trHeight w:val="419"/>
        </w:trPr>
        <w:tc>
          <w:tcPr>
            <w:tcW w:w="10180" w:type="dxa"/>
            <w:gridSpan w:val="6"/>
            <w:shd w:val="clear" w:color="auto" w:fill="B5D6A7"/>
          </w:tcPr>
          <w:p w14:paraId="093F231E" w14:textId="77777777" w:rsidR="00972C9E" w:rsidRDefault="00511F66">
            <w:pPr>
              <w:pBdr>
                <w:top w:val="nil"/>
                <w:left w:val="nil"/>
                <w:bottom w:val="nil"/>
                <w:right w:val="nil"/>
                <w:between w:val="nil"/>
              </w:pBdr>
              <w:spacing w:before="70"/>
              <w:ind w:left="20"/>
              <w:jc w:val="center"/>
              <w:rPr>
                <w:rFonts w:ascii="Arial" w:eastAsia="Arial" w:hAnsi="Arial" w:cs="Arial"/>
                <w:b/>
                <w:bCs/>
                <w:color w:val="000000"/>
                <w:sz w:val="24"/>
                <w:szCs w:val="24"/>
              </w:rPr>
            </w:pPr>
            <w:r>
              <w:rPr>
                <w:rFonts w:ascii="Arial" w:eastAsia="Arial" w:hAnsi="Arial" w:cs="Arial"/>
                <w:b/>
                <w:bCs/>
                <w:color w:val="000000"/>
                <w:sz w:val="24"/>
                <w:szCs w:val="24"/>
              </w:rPr>
              <w:t>Sunday Prelims 8:30am Warm Up, 10:00am start</w:t>
            </w:r>
          </w:p>
        </w:tc>
      </w:tr>
      <w:tr w:rsidR="00972C9E" w14:paraId="53E8EFD6" w14:textId="77777777">
        <w:trPr>
          <w:trHeight w:val="419"/>
        </w:trPr>
        <w:tc>
          <w:tcPr>
            <w:tcW w:w="2180" w:type="dxa"/>
            <w:shd w:val="clear" w:color="auto" w:fill="FBE4CC"/>
          </w:tcPr>
          <w:p w14:paraId="7A0A7B3A" w14:textId="77777777" w:rsidR="00972C9E" w:rsidRDefault="00511F66">
            <w:pPr>
              <w:pBdr>
                <w:top w:val="nil"/>
                <w:left w:val="nil"/>
                <w:bottom w:val="nil"/>
                <w:right w:val="nil"/>
                <w:between w:val="nil"/>
              </w:pBdr>
              <w:spacing w:before="71"/>
              <w:ind w:left="25"/>
              <w:jc w:val="center"/>
              <w:rPr>
                <w:rFonts w:ascii="Arial" w:eastAsia="Arial" w:hAnsi="Arial" w:cs="Arial"/>
                <w:b/>
                <w:bCs/>
                <w:color w:val="000000"/>
                <w:sz w:val="24"/>
                <w:szCs w:val="24"/>
              </w:rPr>
            </w:pPr>
            <w:r>
              <w:rPr>
                <w:rFonts w:ascii="Arial" w:eastAsia="Arial" w:hAnsi="Arial" w:cs="Arial"/>
                <w:b/>
                <w:bCs/>
                <w:color w:val="000000"/>
                <w:sz w:val="24"/>
                <w:szCs w:val="24"/>
              </w:rPr>
              <w:t>Girls Event #</w:t>
            </w:r>
          </w:p>
        </w:tc>
        <w:tc>
          <w:tcPr>
            <w:tcW w:w="1000" w:type="dxa"/>
            <w:shd w:val="clear" w:color="auto" w:fill="F9CB9C"/>
          </w:tcPr>
          <w:p w14:paraId="7F2648AB" w14:textId="77777777" w:rsidR="00972C9E" w:rsidRDefault="00511F66">
            <w:pPr>
              <w:pBdr>
                <w:top w:val="nil"/>
                <w:left w:val="nil"/>
                <w:bottom w:val="nil"/>
                <w:right w:val="nil"/>
                <w:between w:val="nil"/>
              </w:pBdr>
              <w:spacing w:before="71"/>
              <w:ind w:left="10"/>
              <w:jc w:val="center"/>
              <w:rPr>
                <w:rFonts w:ascii="Arial" w:eastAsia="Arial" w:hAnsi="Arial" w:cs="Arial"/>
                <w:b/>
                <w:bCs/>
                <w:color w:val="000000"/>
                <w:sz w:val="24"/>
                <w:szCs w:val="24"/>
              </w:rPr>
            </w:pPr>
            <w:r>
              <w:rPr>
                <w:rFonts w:ascii="Arial" w:eastAsia="Arial" w:hAnsi="Arial" w:cs="Arial"/>
                <w:b/>
                <w:bCs/>
                <w:color w:val="000000"/>
                <w:sz w:val="24"/>
                <w:szCs w:val="24"/>
              </w:rPr>
              <w:t>Age</w:t>
            </w:r>
          </w:p>
        </w:tc>
        <w:tc>
          <w:tcPr>
            <w:tcW w:w="2440" w:type="dxa"/>
            <w:shd w:val="clear" w:color="auto" w:fill="FBE4CC"/>
          </w:tcPr>
          <w:p w14:paraId="7ABEB7D6" w14:textId="77777777" w:rsidR="00972C9E" w:rsidRDefault="00511F66">
            <w:pPr>
              <w:pBdr>
                <w:top w:val="nil"/>
                <w:left w:val="nil"/>
                <w:bottom w:val="nil"/>
                <w:right w:val="nil"/>
                <w:between w:val="nil"/>
              </w:pBdr>
              <w:spacing w:before="71"/>
              <w:ind w:left="5"/>
              <w:jc w:val="center"/>
              <w:rPr>
                <w:rFonts w:ascii="Arial" w:eastAsia="Arial" w:hAnsi="Arial" w:cs="Arial"/>
                <w:b/>
                <w:bCs/>
                <w:color w:val="000000"/>
                <w:sz w:val="24"/>
                <w:szCs w:val="24"/>
              </w:rPr>
            </w:pPr>
            <w:r>
              <w:rPr>
                <w:rFonts w:ascii="Arial" w:eastAsia="Arial" w:hAnsi="Arial" w:cs="Arial"/>
                <w:b/>
                <w:bCs/>
                <w:color w:val="000000"/>
                <w:sz w:val="24"/>
                <w:szCs w:val="24"/>
              </w:rPr>
              <w:t>Event</w:t>
            </w:r>
          </w:p>
        </w:tc>
        <w:tc>
          <w:tcPr>
            <w:tcW w:w="1720" w:type="dxa"/>
            <w:shd w:val="clear" w:color="auto" w:fill="FBE4CC"/>
          </w:tcPr>
          <w:p w14:paraId="019F865B" w14:textId="77777777" w:rsidR="00972C9E" w:rsidRDefault="00511F66">
            <w:pPr>
              <w:pBdr>
                <w:top w:val="nil"/>
                <w:left w:val="nil"/>
                <w:bottom w:val="nil"/>
                <w:right w:val="nil"/>
                <w:between w:val="nil"/>
              </w:pBdr>
              <w:spacing w:before="71"/>
              <w:ind w:left="15"/>
              <w:jc w:val="center"/>
              <w:rPr>
                <w:rFonts w:ascii="Arial" w:eastAsia="Arial" w:hAnsi="Arial" w:cs="Arial"/>
                <w:b/>
                <w:bCs/>
                <w:color w:val="000000"/>
                <w:sz w:val="24"/>
                <w:szCs w:val="24"/>
              </w:rPr>
            </w:pPr>
            <w:r>
              <w:rPr>
                <w:rFonts w:ascii="Arial" w:eastAsia="Arial" w:hAnsi="Arial" w:cs="Arial"/>
                <w:b/>
                <w:bCs/>
                <w:color w:val="000000"/>
                <w:sz w:val="24"/>
                <w:szCs w:val="24"/>
              </w:rPr>
              <w:t>Boys Event #</w:t>
            </w:r>
          </w:p>
        </w:tc>
        <w:tc>
          <w:tcPr>
            <w:tcW w:w="1140" w:type="dxa"/>
            <w:shd w:val="clear" w:color="auto" w:fill="FBE4CC"/>
          </w:tcPr>
          <w:p w14:paraId="5FF1FD0A" w14:textId="77777777" w:rsidR="00972C9E" w:rsidRDefault="00511F66">
            <w:pPr>
              <w:pBdr>
                <w:top w:val="nil"/>
                <w:left w:val="nil"/>
                <w:bottom w:val="nil"/>
                <w:right w:val="nil"/>
                <w:between w:val="nil"/>
              </w:pBdr>
              <w:spacing w:before="71"/>
              <w:ind w:left="20"/>
              <w:jc w:val="center"/>
              <w:rPr>
                <w:rFonts w:ascii="Arial" w:eastAsia="Arial" w:hAnsi="Arial" w:cs="Arial"/>
                <w:b/>
                <w:bCs/>
                <w:color w:val="000000"/>
                <w:sz w:val="24"/>
                <w:szCs w:val="24"/>
              </w:rPr>
            </w:pPr>
            <w:r>
              <w:rPr>
                <w:rFonts w:ascii="Arial" w:eastAsia="Arial" w:hAnsi="Arial" w:cs="Arial"/>
                <w:b/>
                <w:bCs/>
                <w:color w:val="000000"/>
                <w:sz w:val="24"/>
                <w:szCs w:val="24"/>
              </w:rPr>
              <w:t>Format</w:t>
            </w:r>
          </w:p>
        </w:tc>
        <w:tc>
          <w:tcPr>
            <w:tcW w:w="1700" w:type="dxa"/>
            <w:shd w:val="clear" w:color="auto" w:fill="FBE4CC"/>
          </w:tcPr>
          <w:p w14:paraId="61855A60" w14:textId="77777777" w:rsidR="00972C9E" w:rsidRDefault="00511F66">
            <w:pPr>
              <w:pBdr>
                <w:top w:val="nil"/>
                <w:left w:val="nil"/>
                <w:bottom w:val="nil"/>
                <w:right w:val="nil"/>
                <w:between w:val="nil"/>
              </w:pBdr>
              <w:spacing w:before="71"/>
              <w:ind w:left="15"/>
              <w:jc w:val="center"/>
              <w:rPr>
                <w:rFonts w:ascii="Arial" w:eastAsia="Arial" w:hAnsi="Arial" w:cs="Arial"/>
                <w:b/>
                <w:bCs/>
                <w:color w:val="000000"/>
                <w:sz w:val="24"/>
                <w:szCs w:val="24"/>
              </w:rPr>
            </w:pPr>
            <w:r>
              <w:rPr>
                <w:rFonts w:ascii="Arial" w:eastAsia="Arial" w:hAnsi="Arial" w:cs="Arial"/>
                <w:b/>
                <w:bCs/>
                <w:color w:val="000000"/>
                <w:sz w:val="24"/>
                <w:szCs w:val="24"/>
              </w:rPr>
              <w:t>Notes</w:t>
            </w:r>
          </w:p>
        </w:tc>
      </w:tr>
      <w:tr w:rsidR="00972C9E" w14:paraId="0AAE310D" w14:textId="77777777">
        <w:trPr>
          <w:trHeight w:val="380"/>
        </w:trPr>
        <w:tc>
          <w:tcPr>
            <w:tcW w:w="2180" w:type="dxa"/>
          </w:tcPr>
          <w:p w14:paraId="2A45D237" w14:textId="77777777" w:rsidR="00972C9E" w:rsidRDefault="00511F66">
            <w:pPr>
              <w:pBdr>
                <w:top w:val="nil"/>
                <w:left w:val="nil"/>
                <w:bottom w:val="nil"/>
                <w:right w:val="nil"/>
                <w:between w:val="nil"/>
              </w:pBdr>
              <w:spacing w:before="12"/>
              <w:ind w:left="25"/>
              <w:jc w:val="center"/>
              <w:rPr>
                <w:rFonts w:ascii="Arial" w:eastAsia="Arial" w:hAnsi="Arial" w:cs="Arial"/>
                <w:b/>
                <w:bCs/>
                <w:color w:val="000000"/>
                <w:sz w:val="24"/>
                <w:szCs w:val="24"/>
              </w:rPr>
            </w:pPr>
            <w:r>
              <w:rPr>
                <w:rFonts w:ascii="Arial" w:eastAsia="Arial" w:hAnsi="Arial" w:cs="Arial"/>
                <w:b/>
                <w:bCs/>
                <w:color w:val="000000"/>
                <w:sz w:val="24"/>
                <w:szCs w:val="24"/>
              </w:rPr>
              <w:t>57</w:t>
            </w:r>
          </w:p>
        </w:tc>
        <w:tc>
          <w:tcPr>
            <w:tcW w:w="1000" w:type="dxa"/>
          </w:tcPr>
          <w:p w14:paraId="539E49EB" w14:textId="77777777" w:rsidR="00972C9E" w:rsidRDefault="00511F66">
            <w:pPr>
              <w:pBdr>
                <w:top w:val="nil"/>
                <w:left w:val="nil"/>
                <w:bottom w:val="nil"/>
                <w:right w:val="nil"/>
                <w:between w:val="nil"/>
              </w:pBdr>
              <w:spacing w:before="12"/>
              <w:ind w:left="10"/>
              <w:jc w:val="center"/>
              <w:rPr>
                <w:rFonts w:ascii="Arial" w:eastAsia="Arial" w:hAnsi="Arial" w:cs="Arial"/>
                <w:b/>
                <w:bCs/>
                <w:color w:val="000000"/>
                <w:sz w:val="24"/>
                <w:szCs w:val="24"/>
              </w:rPr>
            </w:pPr>
            <w:r>
              <w:rPr>
                <w:rFonts w:ascii="Arial" w:eastAsia="Arial" w:hAnsi="Arial" w:cs="Arial"/>
                <w:b/>
                <w:bCs/>
                <w:color w:val="000000"/>
                <w:sz w:val="24"/>
                <w:szCs w:val="24"/>
              </w:rPr>
              <w:t>12 &amp; U</w:t>
            </w:r>
          </w:p>
        </w:tc>
        <w:tc>
          <w:tcPr>
            <w:tcW w:w="2440" w:type="dxa"/>
          </w:tcPr>
          <w:p w14:paraId="7A869036" w14:textId="77777777" w:rsidR="00972C9E" w:rsidRDefault="00511F66">
            <w:pPr>
              <w:pBdr>
                <w:top w:val="nil"/>
                <w:left w:val="nil"/>
                <w:bottom w:val="nil"/>
                <w:right w:val="nil"/>
                <w:between w:val="nil"/>
              </w:pBdr>
              <w:spacing w:before="12"/>
              <w:ind w:left="5"/>
              <w:jc w:val="center"/>
              <w:rPr>
                <w:rFonts w:ascii="Arial" w:eastAsia="Arial" w:hAnsi="Arial" w:cs="Arial"/>
                <w:b/>
                <w:bCs/>
                <w:color w:val="000000"/>
                <w:sz w:val="24"/>
                <w:szCs w:val="24"/>
              </w:rPr>
            </w:pPr>
            <w:r>
              <w:rPr>
                <w:rFonts w:ascii="Arial" w:eastAsia="Arial" w:hAnsi="Arial" w:cs="Arial"/>
                <w:b/>
                <w:bCs/>
                <w:color w:val="000000"/>
                <w:sz w:val="24"/>
                <w:szCs w:val="24"/>
              </w:rPr>
              <w:t>400y Free Relay</w:t>
            </w:r>
          </w:p>
        </w:tc>
        <w:tc>
          <w:tcPr>
            <w:tcW w:w="1720" w:type="dxa"/>
          </w:tcPr>
          <w:p w14:paraId="175771A3" w14:textId="77777777" w:rsidR="00972C9E" w:rsidRDefault="00511F66">
            <w:pPr>
              <w:pBdr>
                <w:top w:val="nil"/>
                <w:left w:val="nil"/>
                <w:bottom w:val="nil"/>
                <w:right w:val="nil"/>
                <w:between w:val="nil"/>
              </w:pBdr>
              <w:spacing w:before="12"/>
              <w:ind w:left="15"/>
              <w:jc w:val="center"/>
              <w:rPr>
                <w:rFonts w:ascii="Arial" w:eastAsia="Arial" w:hAnsi="Arial" w:cs="Arial"/>
                <w:b/>
                <w:bCs/>
                <w:color w:val="000000"/>
                <w:sz w:val="24"/>
                <w:szCs w:val="24"/>
              </w:rPr>
            </w:pPr>
            <w:r>
              <w:rPr>
                <w:rFonts w:ascii="Arial" w:eastAsia="Arial" w:hAnsi="Arial" w:cs="Arial"/>
                <w:b/>
                <w:bCs/>
                <w:color w:val="000000"/>
                <w:sz w:val="24"/>
                <w:szCs w:val="24"/>
              </w:rPr>
              <w:t>58</w:t>
            </w:r>
          </w:p>
        </w:tc>
        <w:tc>
          <w:tcPr>
            <w:tcW w:w="1140" w:type="dxa"/>
          </w:tcPr>
          <w:p w14:paraId="10AF442C" w14:textId="77777777" w:rsidR="00972C9E" w:rsidRDefault="00511F66">
            <w:pPr>
              <w:pBdr>
                <w:top w:val="nil"/>
                <w:left w:val="nil"/>
                <w:bottom w:val="nil"/>
                <w:right w:val="nil"/>
                <w:between w:val="nil"/>
              </w:pBdr>
              <w:spacing w:before="12"/>
              <w:ind w:left="20"/>
              <w:jc w:val="center"/>
              <w:rPr>
                <w:rFonts w:ascii="Arial" w:eastAsia="Arial" w:hAnsi="Arial" w:cs="Arial"/>
                <w:b/>
                <w:bCs/>
                <w:color w:val="000000"/>
                <w:sz w:val="24"/>
                <w:szCs w:val="24"/>
              </w:rPr>
            </w:pPr>
            <w:r>
              <w:rPr>
                <w:rFonts w:ascii="Arial" w:eastAsia="Arial" w:hAnsi="Arial" w:cs="Arial"/>
                <w:b/>
                <w:bCs/>
                <w:color w:val="000000"/>
                <w:sz w:val="24"/>
                <w:szCs w:val="24"/>
              </w:rPr>
              <w:t>TF</w:t>
            </w:r>
          </w:p>
        </w:tc>
        <w:tc>
          <w:tcPr>
            <w:tcW w:w="1700" w:type="dxa"/>
          </w:tcPr>
          <w:p w14:paraId="2ED70A2D" w14:textId="77777777" w:rsidR="00972C9E" w:rsidRDefault="00972C9E">
            <w:pPr>
              <w:pBdr>
                <w:top w:val="nil"/>
                <w:left w:val="nil"/>
                <w:bottom w:val="nil"/>
                <w:right w:val="nil"/>
                <w:between w:val="nil"/>
              </w:pBdr>
              <w:rPr>
                <w:color w:val="000000"/>
                <w:sz w:val="24"/>
                <w:szCs w:val="24"/>
              </w:rPr>
            </w:pPr>
          </w:p>
        </w:tc>
      </w:tr>
      <w:tr w:rsidR="00972C9E" w14:paraId="00B75ACE" w14:textId="77777777">
        <w:trPr>
          <w:trHeight w:val="400"/>
        </w:trPr>
        <w:tc>
          <w:tcPr>
            <w:tcW w:w="2180" w:type="dxa"/>
          </w:tcPr>
          <w:p w14:paraId="579C64E3" w14:textId="77777777" w:rsidR="00972C9E" w:rsidRDefault="00511F66">
            <w:pPr>
              <w:pBdr>
                <w:top w:val="nil"/>
                <w:left w:val="nil"/>
                <w:bottom w:val="nil"/>
                <w:right w:val="nil"/>
                <w:between w:val="nil"/>
              </w:pBdr>
              <w:spacing w:before="23"/>
              <w:ind w:left="25"/>
              <w:jc w:val="center"/>
              <w:rPr>
                <w:rFonts w:ascii="Arial" w:eastAsia="Arial" w:hAnsi="Arial" w:cs="Arial"/>
                <w:b/>
                <w:bCs/>
                <w:color w:val="000000"/>
                <w:sz w:val="24"/>
                <w:szCs w:val="24"/>
              </w:rPr>
            </w:pPr>
            <w:r>
              <w:rPr>
                <w:rFonts w:ascii="Arial" w:eastAsia="Arial" w:hAnsi="Arial" w:cs="Arial"/>
                <w:b/>
                <w:bCs/>
                <w:color w:val="000000"/>
                <w:sz w:val="24"/>
                <w:szCs w:val="24"/>
              </w:rPr>
              <w:t>59</w:t>
            </w:r>
          </w:p>
        </w:tc>
        <w:tc>
          <w:tcPr>
            <w:tcW w:w="1000" w:type="dxa"/>
          </w:tcPr>
          <w:p w14:paraId="25D735E7" w14:textId="77777777" w:rsidR="00972C9E" w:rsidRDefault="00511F66">
            <w:pPr>
              <w:pBdr>
                <w:top w:val="nil"/>
                <w:left w:val="nil"/>
                <w:bottom w:val="nil"/>
                <w:right w:val="nil"/>
                <w:between w:val="nil"/>
              </w:pBdr>
              <w:spacing w:before="23"/>
              <w:ind w:left="10"/>
              <w:jc w:val="center"/>
              <w:rPr>
                <w:rFonts w:ascii="Arial" w:eastAsia="Arial" w:hAnsi="Arial" w:cs="Arial"/>
                <w:b/>
                <w:bCs/>
                <w:color w:val="000000"/>
                <w:sz w:val="24"/>
                <w:szCs w:val="24"/>
              </w:rPr>
            </w:pPr>
            <w:r>
              <w:rPr>
                <w:rFonts w:ascii="Arial" w:eastAsia="Arial" w:hAnsi="Arial" w:cs="Arial"/>
                <w:b/>
                <w:bCs/>
                <w:color w:val="000000"/>
                <w:sz w:val="24"/>
                <w:szCs w:val="24"/>
              </w:rPr>
              <w:t>14 &amp; U</w:t>
            </w:r>
          </w:p>
        </w:tc>
        <w:tc>
          <w:tcPr>
            <w:tcW w:w="2440" w:type="dxa"/>
          </w:tcPr>
          <w:p w14:paraId="4C3BA5CD" w14:textId="77777777" w:rsidR="00972C9E" w:rsidRDefault="00511F66">
            <w:pPr>
              <w:pBdr>
                <w:top w:val="nil"/>
                <w:left w:val="nil"/>
                <w:bottom w:val="nil"/>
                <w:right w:val="nil"/>
                <w:between w:val="nil"/>
              </w:pBdr>
              <w:spacing w:before="23"/>
              <w:ind w:left="5"/>
              <w:jc w:val="center"/>
              <w:rPr>
                <w:rFonts w:ascii="Arial" w:eastAsia="Arial" w:hAnsi="Arial" w:cs="Arial"/>
                <w:b/>
                <w:bCs/>
                <w:color w:val="000000"/>
                <w:sz w:val="24"/>
                <w:szCs w:val="24"/>
              </w:rPr>
            </w:pPr>
            <w:r>
              <w:rPr>
                <w:rFonts w:ascii="Arial" w:eastAsia="Arial" w:hAnsi="Arial" w:cs="Arial"/>
                <w:b/>
                <w:bCs/>
                <w:color w:val="000000"/>
                <w:sz w:val="24"/>
                <w:szCs w:val="24"/>
              </w:rPr>
              <w:t>400y Free Relay</w:t>
            </w:r>
          </w:p>
        </w:tc>
        <w:tc>
          <w:tcPr>
            <w:tcW w:w="1720" w:type="dxa"/>
          </w:tcPr>
          <w:p w14:paraId="27547CDF" w14:textId="77777777" w:rsidR="00972C9E" w:rsidRDefault="00511F66">
            <w:pPr>
              <w:pBdr>
                <w:top w:val="nil"/>
                <w:left w:val="nil"/>
                <w:bottom w:val="nil"/>
                <w:right w:val="nil"/>
                <w:between w:val="nil"/>
              </w:pBdr>
              <w:spacing w:before="23"/>
              <w:ind w:left="15"/>
              <w:jc w:val="center"/>
              <w:rPr>
                <w:rFonts w:ascii="Arial" w:eastAsia="Arial" w:hAnsi="Arial" w:cs="Arial"/>
                <w:b/>
                <w:bCs/>
                <w:color w:val="000000"/>
                <w:sz w:val="24"/>
                <w:szCs w:val="24"/>
              </w:rPr>
            </w:pPr>
            <w:r>
              <w:rPr>
                <w:rFonts w:ascii="Arial" w:eastAsia="Arial" w:hAnsi="Arial" w:cs="Arial"/>
                <w:b/>
                <w:bCs/>
                <w:color w:val="000000"/>
                <w:sz w:val="24"/>
                <w:szCs w:val="24"/>
              </w:rPr>
              <w:t>60</w:t>
            </w:r>
          </w:p>
        </w:tc>
        <w:tc>
          <w:tcPr>
            <w:tcW w:w="1140" w:type="dxa"/>
          </w:tcPr>
          <w:p w14:paraId="6F4730DB" w14:textId="77777777" w:rsidR="00972C9E" w:rsidRDefault="00511F66">
            <w:pPr>
              <w:pBdr>
                <w:top w:val="nil"/>
                <w:left w:val="nil"/>
                <w:bottom w:val="nil"/>
                <w:right w:val="nil"/>
                <w:between w:val="nil"/>
              </w:pBdr>
              <w:spacing w:before="23"/>
              <w:ind w:left="20"/>
              <w:jc w:val="center"/>
              <w:rPr>
                <w:rFonts w:ascii="Arial" w:eastAsia="Arial" w:hAnsi="Arial" w:cs="Arial"/>
                <w:b/>
                <w:bCs/>
                <w:color w:val="000000"/>
                <w:sz w:val="24"/>
                <w:szCs w:val="24"/>
              </w:rPr>
            </w:pPr>
            <w:r>
              <w:rPr>
                <w:rFonts w:ascii="Arial" w:eastAsia="Arial" w:hAnsi="Arial" w:cs="Arial"/>
                <w:b/>
                <w:bCs/>
                <w:color w:val="000000"/>
                <w:sz w:val="24"/>
                <w:szCs w:val="24"/>
              </w:rPr>
              <w:t>TF</w:t>
            </w:r>
          </w:p>
        </w:tc>
        <w:tc>
          <w:tcPr>
            <w:tcW w:w="1700" w:type="dxa"/>
          </w:tcPr>
          <w:p w14:paraId="192A2418" w14:textId="77777777" w:rsidR="00972C9E" w:rsidRDefault="00972C9E">
            <w:pPr>
              <w:pBdr>
                <w:top w:val="nil"/>
                <w:left w:val="nil"/>
                <w:bottom w:val="nil"/>
                <w:right w:val="nil"/>
                <w:between w:val="nil"/>
              </w:pBdr>
              <w:rPr>
                <w:color w:val="000000"/>
                <w:sz w:val="24"/>
                <w:szCs w:val="24"/>
              </w:rPr>
            </w:pPr>
          </w:p>
        </w:tc>
      </w:tr>
      <w:tr w:rsidR="00972C9E" w14:paraId="7F068769" w14:textId="77777777">
        <w:trPr>
          <w:trHeight w:val="380"/>
        </w:trPr>
        <w:tc>
          <w:tcPr>
            <w:tcW w:w="2180" w:type="dxa"/>
          </w:tcPr>
          <w:p w14:paraId="15233926" w14:textId="77777777" w:rsidR="00972C9E" w:rsidRDefault="00511F66">
            <w:pPr>
              <w:pBdr>
                <w:top w:val="nil"/>
                <w:left w:val="nil"/>
                <w:bottom w:val="nil"/>
                <w:right w:val="nil"/>
                <w:between w:val="nil"/>
              </w:pBdr>
              <w:spacing w:before="14"/>
              <w:ind w:left="25"/>
              <w:jc w:val="center"/>
              <w:rPr>
                <w:rFonts w:ascii="Arial" w:eastAsia="Arial" w:hAnsi="Arial" w:cs="Arial"/>
                <w:b/>
                <w:bCs/>
                <w:color w:val="000000"/>
                <w:sz w:val="24"/>
                <w:szCs w:val="24"/>
              </w:rPr>
            </w:pPr>
            <w:r>
              <w:rPr>
                <w:rFonts w:ascii="Arial" w:eastAsia="Arial" w:hAnsi="Arial" w:cs="Arial"/>
                <w:b/>
                <w:bCs/>
                <w:color w:val="000000"/>
                <w:sz w:val="24"/>
                <w:szCs w:val="24"/>
              </w:rPr>
              <w:t>61</w:t>
            </w:r>
          </w:p>
        </w:tc>
        <w:tc>
          <w:tcPr>
            <w:tcW w:w="1000" w:type="dxa"/>
          </w:tcPr>
          <w:p w14:paraId="03543602" w14:textId="77777777" w:rsidR="00972C9E" w:rsidRDefault="00511F66">
            <w:pPr>
              <w:pBdr>
                <w:top w:val="nil"/>
                <w:left w:val="nil"/>
                <w:bottom w:val="nil"/>
                <w:right w:val="nil"/>
                <w:between w:val="nil"/>
              </w:pBdr>
              <w:spacing w:before="14"/>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50A8A97A" w14:textId="77777777" w:rsidR="00972C9E" w:rsidRDefault="00511F66">
            <w:pPr>
              <w:pBdr>
                <w:top w:val="nil"/>
                <w:left w:val="nil"/>
                <w:bottom w:val="nil"/>
                <w:right w:val="nil"/>
                <w:between w:val="nil"/>
              </w:pBdr>
              <w:spacing w:before="14"/>
              <w:ind w:left="5"/>
              <w:jc w:val="center"/>
              <w:rPr>
                <w:rFonts w:ascii="Arial" w:eastAsia="Arial" w:hAnsi="Arial" w:cs="Arial"/>
                <w:b/>
                <w:bCs/>
                <w:color w:val="000000"/>
                <w:sz w:val="24"/>
                <w:szCs w:val="24"/>
              </w:rPr>
            </w:pPr>
            <w:r>
              <w:rPr>
                <w:rFonts w:ascii="Arial" w:eastAsia="Arial" w:hAnsi="Arial" w:cs="Arial"/>
                <w:b/>
                <w:bCs/>
                <w:color w:val="000000"/>
                <w:sz w:val="24"/>
                <w:szCs w:val="24"/>
              </w:rPr>
              <w:t>50y Free</w:t>
            </w:r>
          </w:p>
        </w:tc>
        <w:tc>
          <w:tcPr>
            <w:tcW w:w="1720" w:type="dxa"/>
          </w:tcPr>
          <w:p w14:paraId="717A9F19" w14:textId="77777777" w:rsidR="00972C9E" w:rsidRDefault="00511F66">
            <w:pPr>
              <w:pBdr>
                <w:top w:val="nil"/>
                <w:left w:val="nil"/>
                <w:bottom w:val="nil"/>
                <w:right w:val="nil"/>
                <w:between w:val="nil"/>
              </w:pBdr>
              <w:spacing w:before="14"/>
              <w:ind w:left="15"/>
              <w:jc w:val="center"/>
              <w:rPr>
                <w:rFonts w:ascii="Arial" w:eastAsia="Arial" w:hAnsi="Arial" w:cs="Arial"/>
                <w:b/>
                <w:bCs/>
                <w:color w:val="000000"/>
                <w:sz w:val="24"/>
                <w:szCs w:val="24"/>
              </w:rPr>
            </w:pPr>
            <w:r>
              <w:rPr>
                <w:rFonts w:ascii="Arial" w:eastAsia="Arial" w:hAnsi="Arial" w:cs="Arial"/>
                <w:b/>
                <w:bCs/>
                <w:color w:val="000000"/>
                <w:sz w:val="24"/>
                <w:szCs w:val="24"/>
              </w:rPr>
              <w:t>62</w:t>
            </w:r>
          </w:p>
        </w:tc>
        <w:tc>
          <w:tcPr>
            <w:tcW w:w="1140" w:type="dxa"/>
          </w:tcPr>
          <w:p w14:paraId="08367F37" w14:textId="77777777" w:rsidR="00972C9E" w:rsidRDefault="00511F66">
            <w:pPr>
              <w:pBdr>
                <w:top w:val="nil"/>
                <w:left w:val="nil"/>
                <w:bottom w:val="nil"/>
                <w:right w:val="nil"/>
                <w:between w:val="nil"/>
              </w:pBdr>
              <w:spacing w:before="14"/>
              <w:ind w:left="20"/>
              <w:jc w:val="center"/>
              <w:rPr>
                <w:rFonts w:ascii="Arial" w:eastAsia="Arial" w:hAnsi="Arial" w:cs="Arial"/>
                <w:b/>
                <w:bCs/>
                <w:color w:val="000000"/>
                <w:sz w:val="24"/>
                <w:szCs w:val="24"/>
              </w:rPr>
            </w:pPr>
            <w:r>
              <w:rPr>
                <w:rFonts w:ascii="Arial" w:eastAsia="Arial" w:hAnsi="Arial" w:cs="Arial"/>
                <w:b/>
                <w:bCs/>
                <w:color w:val="000000"/>
                <w:sz w:val="24"/>
                <w:szCs w:val="24"/>
              </w:rPr>
              <w:t>Prelims</w:t>
            </w:r>
          </w:p>
        </w:tc>
        <w:tc>
          <w:tcPr>
            <w:tcW w:w="1700" w:type="dxa"/>
          </w:tcPr>
          <w:p w14:paraId="2DBB21A5" w14:textId="77777777" w:rsidR="00972C9E" w:rsidRDefault="00972C9E">
            <w:pPr>
              <w:pBdr>
                <w:top w:val="nil"/>
                <w:left w:val="nil"/>
                <w:bottom w:val="nil"/>
                <w:right w:val="nil"/>
                <w:between w:val="nil"/>
              </w:pBdr>
              <w:rPr>
                <w:color w:val="000000"/>
                <w:sz w:val="24"/>
                <w:szCs w:val="24"/>
              </w:rPr>
            </w:pPr>
          </w:p>
        </w:tc>
      </w:tr>
      <w:tr w:rsidR="00972C9E" w14:paraId="59E69954" w14:textId="77777777">
        <w:trPr>
          <w:trHeight w:val="399"/>
        </w:trPr>
        <w:tc>
          <w:tcPr>
            <w:tcW w:w="2180" w:type="dxa"/>
          </w:tcPr>
          <w:p w14:paraId="3885CA7F" w14:textId="77777777" w:rsidR="00972C9E" w:rsidRDefault="00511F66">
            <w:pPr>
              <w:pBdr>
                <w:top w:val="nil"/>
                <w:left w:val="nil"/>
                <w:bottom w:val="nil"/>
                <w:right w:val="nil"/>
                <w:between w:val="nil"/>
              </w:pBdr>
              <w:spacing w:before="25"/>
              <w:ind w:left="25"/>
              <w:jc w:val="center"/>
              <w:rPr>
                <w:rFonts w:ascii="Arial" w:eastAsia="Arial" w:hAnsi="Arial" w:cs="Arial"/>
                <w:b/>
                <w:bCs/>
                <w:color w:val="000000"/>
                <w:sz w:val="24"/>
                <w:szCs w:val="24"/>
              </w:rPr>
            </w:pPr>
            <w:r>
              <w:rPr>
                <w:rFonts w:ascii="Arial" w:eastAsia="Arial" w:hAnsi="Arial" w:cs="Arial"/>
                <w:b/>
                <w:bCs/>
                <w:color w:val="000000"/>
                <w:sz w:val="24"/>
                <w:szCs w:val="24"/>
              </w:rPr>
              <w:t>63</w:t>
            </w:r>
          </w:p>
        </w:tc>
        <w:tc>
          <w:tcPr>
            <w:tcW w:w="1000" w:type="dxa"/>
          </w:tcPr>
          <w:p w14:paraId="7FB62DA5" w14:textId="77777777" w:rsidR="00972C9E" w:rsidRDefault="00511F66">
            <w:pPr>
              <w:pBdr>
                <w:top w:val="nil"/>
                <w:left w:val="nil"/>
                <w:bottom w:val="nil"/>
                <w:right w:val="nil"/>
                <w:between w:val="nil"/>
              </w:pBdr>
              <w:spacing w:before="25"/>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0B020609" w14:textId="77777777" w:rsidR="00972C9E" w:rsidRDefault="00511F66">
            <w:pPr>
              <w:pBdr>
                <w:top w:val="nil"/>
                <w:left w:val="nil"/>
                <w:bottom w:val="nil"/>
                <w:right w:val="nil"/>
                <w:between w:val="nil"/>
              </w:pBdr>
              <w:spacing w:before="25"/>
              <w:ind w:left="5"/>
              <w:jc w:val="center"/>
              <w:rPr>
                <w:rFonts w:ascii="Arial" w:eastAsia="Arial" w:hAnsi="Arial" w:cs="Arial"/>
                <w:b/>
                <w:bCs/>
                <w:color w:val="000000"/>
                <w:sz w:val="24"/>
                <w:szCs w:val="24"/>
              </w:rPr>
            </w:pPr>
            <w:r>
              <w:rPr>
                <w:rFonts w:ascii="Arial" w:eastAsia="Arial" w:hAnsi="Arial" w:cs="Arial"/>
                <w:b/>
                <w:bCs/>
                <w:color w:val="000000"/>
                <w:sz w:val="24"/>
                <w:szCs w:val="24"/>
              </w:rPr>
              <w:t>50y Free</w:t>
            </w:r>
          </w:p>
        </w:tc>
        <w:tc>
          <w:tcPr>
            <w:tcW w:w="1720" w:type="dxa"/>
          </w:tcPr>
          <w:p w14:paraId="67AE3ABE" w14:textId="77777777" w:rsidR="00972C9E" w:rsidRDefault="00511F66">
            <w:pPr>
              <w:pBdr>
                <w:top w:val="nil"/>
                <w:left w:val="nil"/>
                <w:bottom w:val="nil"/>
                <w:right w:val="nil"/>
                <w:between w:val="nil"/>
              </w:pBdr>
              <w:spacing w:before="25"/>
              <w:ind w:left="15"/>
              <w:jc w:val="center"/>
              <w:rPr>
                <w:rFonts w:ascii="Arial" w:eastAsia="Arial" w:hAnsi="Arial" w:cs="Arial"/>
                <w:b/>
                <w:bCs/>
                <w:color w:val="000000"/>
                <w:sz w:val="24"/>
                <w:szCs w:val="24"/>
              </w:rPr>
            </w:pPr>
            <w:r>
              <w:rPr>
                <w:rFonts w:ascii="Arial" w:eastAsia="Arial" w:hAnsi="Arial" w:cs="Arial"/>
                <w:b/>
                <w:bCs/>
                <w:color w:val="000000"/>
                <w:sz w:val="24"/>
                <w:szCs w:val="24"/>
              </w:rPr>
              <w:t>64</w:t>
            </w:r>
          </w:p>
        </w:tc>
        <w:tc>
          <w:tcPr>
            <w:tcW w:w="1140" w:type="dxa"/>
          </w:tcPr>
          <w:p w14:paraId="22108310" w14:textId="77777777" w:rsidR="00972C9E" w:rsidRDefault="00511F66">
            <w:pPr>
              <w:pBdr>
                <w:top w:val="nil"/>
                <w:left w:val="nil"/>
                <w:bottom w:val="nil"/>
                <w:right w:val="nil"/>
                <w:between w:val="nil"/>
              </w:pBdr>
              <w:spacing w:before="25"/>
              <w:ind w:left="20"/>
              <w:jc w:val="center"/>
              <w:rPr>
                <w:rFonts w:ascii="Arial" w:eastAsia="Arial" w:hAnsi="Arial" w:cs="Arial"/>
                <w:b/>
                <w:bCs/>
                <w:color w:val="000000"/>
                <w:sz w:val="24"/>
                <w:szCs w:val="24"/>
              </w:rPr>
            </w:pPr>
            <w:r>
              <w:rPr>
                <w:rFonts w:ascii="Arial" w:eastAsia="Arial" w:hAnsi="Arial" w:cs="Arial"/>
                <w:b/>
                <w:bCs/>
                <w:color w:val="000000"/>
                <w:sz w:val="24"/>
                <w:szCs w:val="24"/>
              </w:rPr>
              <w:t>Prelims</w:t>
            </w:r>
          </w:p>
        </w:tc>
        <w:tc>
          <w:tcPr>
            <w:tcW w:w="1700" w:type="dxa"/>
          </w:tcPr>
          <w:p w14:paraId="6E80AFD6" w14:textId="77777777" w:rsidR="00972C9E" w:rsidRDefault="00972C9E">
            <w:pPr>
              <w:pBdr>
                <w:top w:val="nil"/>
                <w:left w:val="nil"/>
                <w:bottom w:val="nil"/>
                <w:right w:val="nil"/>
                <w:between w:val="nil"/>
              </w:pBdr>
              <w:rPr>
                <w:color w:val="000000"/>
                <w:sz w:val="24"/>
                <w:szCs w:val="24"/>
              </w:rPr>
            </w:pPr>
          </w:p>
        </w:tc>
      </w:tr>
      <w:tr w:rsidR="00972C9E" w14:paraId="3C865EEA" w14:textId="77777777">
        <w:trPr>
          <w:trHeight w:val="379"/>
        </w:trPr>
        <w:tc>
          <w:tcPr>
            <w:tcW w:w="2180" w:type="dxa"/>
          </w:tcPr>
          <w:p w14:paraId="7E951DA1" w14:textId="77777777" w:rsidR="00972C9E" w:rsidRDefault="00511F66">
            <w:pPr>
              <w:pBdr>
                <w:top w:val="nil"/>
                <w:left w:val="nil"/>
                <w:bottom w:val="nil"/>
                <w:right w:val="nil"/>
                <w:between w:val="nil"/>
              </w:pBdr>
              <w:spacing w:before="16"/>
              <w:ind w:left="25"/>
              <w:jc w:val="center"/>
              <w:rPr>
                <w:rFonts w:ascii="Arial" w:eastAsia="Arial" w:hAnsi="Arial" w:cs="Arial"/>
                <w:b/>
                <w:bCs/>
                <w:color w:val="000000"/>
                <w:sz w:val="24"/>
                <w:szCs w:val="24"/>
              </w:rPr>
            </w:pPr>
            <w:r>
              <w:rPr>
                <w:rFonts w:ascii="Arial" w:eastAsia="Arial" w:hAnsi="Arial" w:cs="Arial"/>
                <w:b/>
                <w:bCs/>
                <w:color w:val="000000"/>
                <w:sz w:val="24"/>
                <w:szCs w:val="24"/>
              </w:rPr>
              <w:t>65</w:t>
            </w:r>
          </w:p>
        </w:tc>
        <w:tc>
          <w:tcPr>
            <w:tcW w:w="1000" w:type="dxa"/>
          </w:tcPr>
          <w:p w14:paraId="399E9BD4" w14:textId="77777777" w:rsidR="00972C9E" w:rsidRDefault="00511F66">
            <w:pPr>
              <w:pBdr>
                <w:top w:val="nil"/>
                <w:left w:val="nil"/>
                <w:bottom w:val="nil"/>
                <w:right w:val="nil"/>
                <w:between w:val="nil"/>
              </w:pBdr>
              <w:spacing w:before="16"/>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14CCF50D" w14:textId="77777777" w:rsidR="00972C9E" w:rsidRDefault="00511F66">
            <w:pPr>
              <w:pBdr>
                <w:top w:val="nil"/>
                <w:left w:val="nil"/>
                <w:bottom w:val="nil"/>
                <w:right w:val="nil"/>
                <w:between w:val="nil"/>
              </w:pBdr>
              <w:spacing w:before="16"/>
              <w:ind w:left="5"/>
              <w:jc w:val="center"/>
              <w:rPr>
                <w:rFonts w:ascii="Arial" w:eastAsia="Arial" w:hAnsi="Arial" w:cs="Arial"/>
                <w:b/>
                <w:bCs/>
                <w:color w:val="000000"/>
                <w:sz w:val="24"/>
                <w:szCs w:val="24"/>
              </w:rPr>
            </w:pPr>
            <w:r>
              <w:rPr>
                <w:rFonts w:ascii="Arial" w:eastAsia="Arial" w:hAnsi="Arial" w:cs="Arial"/>
                <w:b/>
                <w:bCs/>
                <w:color w:val="000000"/>
                <w:sz w:val="24"/>
                <w:szCs w:val="24"/>
              </w:rPr>
              <w:t>200y Breast</w:t>
            </w:r>
          </w:p>
        </w:tc>
        <w:tc>
          <w:tcPr>
            <w:tcW w:w="1720" w:type="dxa"/>
          </w:tcPr>
          <w:p w14:paraId="15E1AFD1" w14:textId="77777777" w:rsidR="00972C9E" w:rsidRDefault="00511F66">
            <w:pPr>
              <w:pBdr>
                <w:top w:val="nil"/>
                <w:left w:val="nil"/>
                <w:bottom w:val="nil"/>
                <w:right w:val="nil"/>
                <w:between w:val="nil"/>
              </w:pBdr>
              <w:spacing w:before="16"/>
              <w:ind w:left="15"/>
              <w:jc w:val="center"/>
              <w:rPr>
                <w:rFonts w:ascii="Arial" w:eastAsia="Arial" w:hAnsi="Arial" w:cs="Arial"/>
                <w:b/>
                <w:bCs/>
                <w:color w:val="000000"/>
                <w:sz w:val="24"/>
                <w:szCs w:val="24"/>
              </w:rPr>
            </w:pPr>
            <w:r>
              <w:rPr>
                <w:rFonts w:ascii="Arial" w:eastAsia="Arial" w:hAnsi="Arial" w:cs="Arial"/>
                <w:b/>
                <w:bCs/>
                <w:color w:val="000000"/>
                <w:sz w:val="24"/>
                <w:szCs w:val="24"/>
              </w:rPr>
              <w:t>66</w:t>
            </w:r>
          </w:p>
        </w:tc>
        <w:tc>
          <w:tcPr>
            <w:tcW w:w="1140" w:type="dxa"/>
          </w:tcPr>
          <w:p w14:paraId="0E22B254" w14:textId="77777777" w:rsidR="00972C9E" w:rsidRDefault="00511F66">
            <w:pPr>
              <w:pBdr>
                <w:top w:val="nil"/>
                <w:left w:val="nil"/>
                <w:bottom w:val="nil"/>
                <w:right w:val="nil"/>
                <w:between w:val="nil"/>
              </w:pBdr>
              <w:spacing w:before="16"/>
              <w:ind w:left="20"/>
              <w:jc w:val="center"/>
              <w:rPr>
                <w:rFonts w:ascii="Arial" w:eastAsia="Arial" w:hAnsi="Arial" w:cs="Arial"/>
                <w:b/>
                <w:bCs/>
                <w:color w:val="000000"/>
                <w:sz w:val="24"/>
                <w:szCs w:val="24"/>
              </w:rPr>
            </w:pPr>
            <w:r>
              <w:rPr>
                <w:rFonts w:ascii="Arial" w:eastAsia="Arial" w:hAnsi="Arial" w:cs="Arial"/>
                <w:b/>
                <w:bCs/>
                <w:color w:val="000000"/>
                <w:sz w:val="24"/>
                <w:szCs w:val="24"/>
              </w:rPr>
              <w:t>TF</w:t>
            </w:r>
          </w:p>
        </w:tc>
        <w:tc>
          <w:tcPr>
            <w:tcW w:w="1700" w:type="dxa"/>
          </w:tcPr>
          <w:p w14:paraId="64200C57" w14:textId="77777777" w:rsidR="00972C9E" w:rsidRDefault="00511F66">
            <w:pPr>
              <w:pBdr>
                <w:top w:val="nil"/>
                <w:left w:val="nil"/>
                <w:bottom w:val="nil"/>
                <w:right w:val="nil"/>
                <w:between w:val="nil"/>
              </w:pBdr>
              <w:spacing w:before="16"/>
              <w:ind w:left="15"/>
              <w:jc w:val="center"/>
              <w:rPr>
                <w:rFonts w:ascii="Arial" w:eastAsia="Arial" w:hAnsi="Arial" w:cs="Arial"/>
                <w:b/>
                <w:bCs/>
                <w:color w:val="000000"/>
                <w:sz w:val="24"/>
                <w:szCs w:val="24"/>
              </w:rPr>
            </w:pPr>
            <w:r>
              <w:rPr>
                <w:rFonts w:ascii="Arial" w:eastAsia="Arial" w:hAnsi="Arial" w:cs="Arial"/>
                <w:b/>
                <w:bCs/>
                <w:color w:val="000000"/>
                <w:sz w:val="24"/>
                <w:szCs w:val="24"/>
              </w:rPr>
              <w:t>3</w:t>
            </w:r>
          </w:p>
        </w:tc>
      </w:tr>
      <w:tr w:rsidR="00972C9E" w14:paraId="4D85AD5A" w14:textId="77777777">
        <w:trPr>
          <w:trHeight w:val="400"/>
        </w:trPr>
        <w:tc>
          <w:tcPr>
            <w:tcW w:w="2180" w:type="dxa"/>
          </w:tcPr>
          <w:p w14:paraId="09F413C6" w14:textId="77777777" w:rsidR="00972C9E" w:rsidRDefault="00511F66">
            <w:pPr>
              <w:pBdr>
                <w:top w:val="nil"/>
                <w:left w:val="nil"/>
                <w:bottom w:val="nil"/>
                <w:right w:val="nil"/>
                <w:between w:val="nil"/>
              </w:pBdr>
              <w:spacing w:before="27"/>
              <w:ind w:left="25"/>
              <w:jc w:val="center"/>
              <w:rPr>
                <w:rFonts w:ascii="Arial" w:eastAsia="Arial" w:hAnsi="Arial" w:cs="Arial"/>
                <w:b/>
                <w:bCs/>
                <w:color w:val="000000"/>
                <w:sz w:val="24"/>
                <w:szCs w:val="24"/>
              </w:rPr>
            </w:pPr>
            <w:r>
              <w:rPr>
                <w:rFonts w:ascii="Arial" w:eastAsia="Arial" w:hAnsi="Arial" w:cs="Arial"/>
                <w:b/>
                <w:bCs/>
                <w:color w:val="000000"/>
                <w:sz w:val="24"/>
                <w:szCs w:val="24"/>
              </w:rPr>
              <w:t>67</w:t>
            </w:r>
          </w:p>
        </w:tc>
        <w:tc>
          <w:tcPr>
            <w:tcW w:w="1000" w:type="dxa"/>
          </w:tcPr>
          <w:p w14:paraId="73A74175" w14:textId="77777777" w:rsidR="00972C9E" w:rsidRDefault="00511F66">
            <w:pPr>
              <w:pBdr>
                <w:top w:val="nil"/>
                <w:left w:val="nil"/>
                <w:bottom w:val="nil"/>
                <w:right w:val="nil"/>
                <w:between w:val="nil"/>
              </w:pBdr>
              <w:spacing w:before="27"/>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72871DFC" w14:textId="77777777" w:rsidR="00972C9E" w:rsidRDefault="00511F66">
            <w:pPr>
              <w:pBdr>
                <w:top w:val="nil"/>
                <w:left w:val="nil"/>
                <w:bottom w:val="nil"/>
                <w:right w:val="nil"/>
                <w:between w:val="nil"/>
              </w:pBdr>
              <w:spacing w:before="27"/>
              <w:ind w:left="5"/>
              <w:jc w:val="center"/>
              <w:rPr>
                <w:rFonts w:ascii="Arial" w:eastAsia="Arial" w:hAnsi="Arial" w:cs="Arial"/>
                <w:b/>
                <w:bCs/>
                <w:color w:val="000000"/>
                <w:sz w:val="24"/>
                <w:szCs w:val="24"/>
              </w:rPr>
            </w:pPr>
            <w:r>
              <w:rPr>
                <w:rFonts w:ascii="Arial" w:eastAsia="Arial" w:hAnsi="Arial" w:cs="Arial"/>
                <w:b/>
                <w:bCs/>
                <w:color w:val="000000"/>
                <w:sz w:val="24"/>
                <w:szCs w:val="24"/>
              </w:rPr>
              <w:t>200y Breast</w:t>
            </w:r>
          </w:p>
        </w:tc>
        <w:tc>
          <w:tcPr>
            <w:tcW w:w="1720" w:type="dxa"/>
          </w:tcPr>
          <w:p w14:paraId="44964FBF" w14:textId="77777777" w:rsidR="00972C9E" w:rsidRDefault="00511F66">
            <w:pPr>
              <w:pBdr>
                <w:top w:val="nil"/>
                <w:left w:val="nil"/>
                <w:bottom w:val="nil"/>
                <w:right w:val="nil"/>
                <w:between w:val="nil"/>
              </w:pBdr>
              <w:spacing w:before="27"/>
              <w:ind w:left="15"/>
              <w:jc w:val="center"/>
              <w:rPr>
                <w:rFonts w:ascii="Arial" w:eastAsia="Arial" w:hAnsi="Arial" w:cs="Arial"/>
                <w:b/>
                <w:bCs/>
                <w:color w:val="000000"/>
                <w:sz w:val="24"/>
                <w:szCs w:val="24"/>
              </w:rPr>
            </w:pPr>
            <w:r>
              <w:rPr>
                <w:rFonts w:ascii="Arial" w:eastAsia="Arial" w:hAnsi="Arial" w:cs="Arial"/>
                <w:b/>
                <w:bCs/>
                <w:color w:val="000000"/>
                <w:sz w:val="24"/>
                <w:szCs w:val="24"/>
              </w:rPr>
              <w:t>68</w:t>
            </w:r>
          </w:p>
        </w:tc>
        <w:tc>
          <w:tcPr>
            <w:tcW w:w="1140" w:type="dxa"/>
          </w:tcPr>
          <w:p w14:paraId="557E2E53" w14:textId="77777777" w:rsidR="00972C9E" w:rsidRDefault="00511F66">
            <w:pPr>
              <w:pBdr>
                <w:top w:val="nil"/>
                <w:left w:val="nil"/>
                <w:bottom w:val="nil"/>
                <w:right w:val="nil"/>
                <w:between w:val="nil"/>
              </w:pBdr>
              <w:spacing w:before="27"/>
              <w:ind w:left="20"/>
              <w:jc w:val="center"/>
              <w:rPr>
                <w:rFonts w:ascii="Arial" w:eastAsia="Arial" w:hAnsi="Arial" w:cs="Arial"/>
                <w:b/>
                <w:bCs/>
                <w:color w:val="000000"/>
                <w:sz w:val="24"/>
                <w:szCs w:val="24"/>
              </w:rPr>
            </w:pPr>
            <w:r>
              <w:rPr>
                <w:rFonts w:ascii="Arial" w:eastAsia="Arial" w:hAnsi="Arial" w:cs="Arial"/>
                <w:b/>
                <w:bCs/>
                <w:color w:val="000000"/>
                <w:sz w:val="24"/>
                <w:szCs w:val="24"/>
              </w:rPr>
              <w:t>Prelims</w:t>
            </w:r>
          </w:p>
        </w:tc>
        <w:tc>
          <w:tcPr>
            <w:tcW w:w="1700" w:type="dxa"/>
          </w:tcPr>
          <w:p w14:paraId="64C3FB1E" w14:textId="77777777" w:rsidR="00972C9E" w:rsidRDefault="00972C9E">
            <w:pPr>
              <w:pBdr>
                <w:top w:val="nil"/>
                <w:left w:val="nil"/>
                <w:bottom w:val="nil"/>
                <w:right w:val="nil"/>
                <w:between w:val="nil"/>
              </w:pBdr>
              <w:rPr>
                <w:color w:val="000000"/>
                <w:sz w:val="24"/>
                <w:szCs w:val="24"/>
              </w:rPr>
            </w:pPr>
          </w:p>
        </w:tc>
      </w:tr>
      <w:tr w:rsidR="00972C9E" w14:paraId="459D5AB7" w14:textId="77777777">
        <w:trPr>
          <w:trHeight w:val="380"/>
        </w:trPr>
        <w:tc>
          <w:tcPr>
            <w:tcW w:w="2180" w:type="dxa"/>
          </w:tcPr>
          <w:p w14:paraId="1C582E6A" w14:textId="77777777" w:rsidR="00972C9E" w:rsidRDefault="00511F66">
            <w:pPr>
              <w:pBdr>
                <w:top w:val="nil"/>
                <w:left w:val="nil"/>
                <w:bottom w:val="nil"/>
                <w:right w:val="nil"/>
                <w:between w:val="nil"/>
              </w:pBdr>
              <w:spacing w:before="18"/>
              <w:ind w:left="25"/>
              <w:jc w:val="center"/>
              <w:rPr>
                <w:rFonts w:ascii="Arial" w:eastAsia="Arial" w:hAnsi="Arial" w:cs="Arial"/>
                <w:b/>
                <w:bCs/>
                <w:color w:val="000000"/>
                <w:sz w:val="24"/>
                <w:szCs w:val="24"/>
              </w:rPr>
            </w:pPr>
            <w:r>
              <w:rPr>
                <w:rFonts w:ascii="Arial" w:eastAsia="Arial" w:hAnsi="Arial" w:cs="Arial"/>
                <w:b/>
                <w:bCs/>
                <w:color w:val="000000"/>
                <w:sz w:val="24"/>
                <w:szCs w:val="24"/>
              </w:rPr>
              <w:t>69</w:t>
            </w:r>
          </w:p>
        </w:tc>
        <w:tc>
          <w:tcPr>
            <w:tcW w:w="1000" w:type="dxa"/>
          </w:tcPr>
          <w:p w14:paraId="7DF94E61" w14:textId="77777777" w:rsidR="00972C9E" w:rsidRDefault="00511F66">
            <w:pPr>
              <w:pBdr>
                <w:top w:val="nil"/>
                <w:left w:val="nil"/>
                <w:bottom w:val="nil"/>
                <w:right w:val="nil"/>
                <w:between w:val="nil"/>
              </w:pBdr>
              <w:spacing w:before="18"/>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6040D014" w14:textId="77777777" w:rsidR="00972C9E" w:rsidRDefault="00511F66">
            <w:pPr>
              <w:pBdr>
                <w:top w:val="nil"/>
                <w:left w:val="nil"/>
                <w:bottom w:val="nil"/>
                <w:right w:val="nil"/>
                <w:between w:val="nil"/>
              </w:pBdr>
              <w:spacing w:before="18"/>
              <w:ind w:left="5"/>
              <w:jc w:val="center"/>
              <w:rPr>
                <w:rFonts w:ascii="Arial" w:eastAsia="Arial" w:hAnsi="Arial" w:cs="Arial"/>
                <w:b/>
                <w:bCs/>
                <w:color w:val="000000"/>
                <w:sz w:val="24"/>
                <w:szCs w:val="24"/>
              </w:rPr>
            </w:pPr>
            <w:r>
              <w:rPr>
                <w:rFonts w:ascii="Arial" w:eastAsia="Arial" w:hAnsi="Arial" w:cs="Arial"/>
                <w:b/>
                <w:bCs/>
                <w:color w:val="000000"/>
                <w:sz w:val="24"/>
                <w:szCs w:val="24"/>
              </w:rPr>
              <w:t>100y IM</w:t>
            </w:r>
          </w:p>
        </w:tc>
        <w:tc>
          <w:tcPr>
            <w:tcW w:w="1720" w:type="dxa"/>
          </w:tcPr>
          <w:p w14:paraId="317B7E63" w14:textId="77777777" w:rsidR="00972C9E" w:rsidRDefault="00511F66">
            <w:pPr>
              <w:pBdr>
                <w:top w:val="nil"/>
                <w:left w:val="nil"/>
                <w:bottom w:val="nil"/>
                <w:right w:val="nil"/>
                <w:between w:val="nil"/>
              </w:pBdr>
              <w:spacing w:before="18"/>
              <w:ind w:left="15"/>
              <w:jc w:val="center"/>
              <w:rPr>
                <w:rFonts w:ascii="Arial" w:eastAsia="Arial" w:hAnsi="Arial" w:cs="Arial"/>
                <w:b/>
                <w:bCs/>
                <w:color w:val="000000"/>
                <w:sz w:val="24"/>
                <w:szCs w:val="24"/>
              </w:rPr>
            </w:pPr>
            <w:r>
              <w:rPr>
                <w:rFonts w:ascii="Arial" w:eastAsia="Arial" w:hAnsi="Arial" w:cs="Arial"/>
                <w:b/>
                <w:bCs/>
                <w:color w:val="000000"/>
                <w:sz w:val="24"/>
                <w:szCs w:val="24"/>
              </w:rPr>
              <w:t>70</w:t>
            </w:r>
          </w:p>
        </w:tc>
        <w:tc>
          <w:tcPr>
            <w:tcW w:w="1140" w:type="dxa"/>
          </w:tcPr>
          <w:p w14:paraId="69AC5DC0" w14:textId="77777777" w:rsidR="00972C9E" w:rsidRDefault="00511F66">
            <w:pPr>
              <w:pBdr>
                <w:top w:val="nil"/>
                <w:left w:val="nil"/>
                <w:bottom w:val="nil"/>
                <w:right w:val="nil"/>
                <w:between w:val="nil"/>
              </w:pBdr>
              <w:spacing w:before="18"/>
              <w:ind w:left="20"/>
              <w:jc w:val="center"/>
              <w:rPr>
                <w:rFonts w:ascii="Arial" w:eastAsia="Arial" w:hAnsi="Arial" w:cs="Arial"/>
                <w:b/>
                <w:bCs/>
                <w:color w:val="000000"/>
                <w:sz w:val="24"/>
                <w:szCs w:val="24"/>
              </w:rPr>
            </w:pPr>
            <w:r>
              <w:rPr>
                <w:rFonts w:ascii="Arial" w:eastAsia="Arial" w:hAnsi="Arial" w:cs="Arial"/>
                <w:b/>
                <w:bCs/>
                <w:color w:val="000000"/>
                <w:sz w:val="24"/>
                <w:szCs w:val="24"/>
              </w:rPr>
              <w:t>Prelims</w:t>
            </w:r>
          </w:p>
        </w:tc>
        <w:tc>
          <w:tcPr>
            <w:tcW w:w="1700" w:type="dxa"/>
          </w:tcPr>
          <w:p w14:paraId="14957B06" w14:textId="77777777" w:rsidR="00972C9E" w:rsidRDefault="00972C9E">
            <w:pPr>
              <w:pBdr>
                <w:top w:val="nil"/>
                <w:left w:val="nil"/>
                <w:bottom w:val="nil"/>
                <w:right w:val="nil"/>
                <w:between w:val="nil"/>
              </w:pBdr>
              <w:rPr>
                <w:color w:val="000000"/>
                <w:sz w:val="24"/>
                <w:szCs w:val="24"/>
              </w:rPr>
            </w:pPr>
          </w:p>
        </w:tc>
      </w:tr>
      <w:tr w:rsidR="00972C9E" w14:paraId="7F04C5A7" w14:textId="77777777">
        <w:trPr>
          <w:trHeight w:val="400"/>
        </w:trPr>
        <w:tc>
          <w:tcPr>
            <w:tcW w:w="2180" w:type="dxa"/>
          </w:tcPr>
          <w:p w14:paraId="40ADE789" w14:textId="77777777" w:rsidR="00972C9E" w:rsidRDefault="00511F66">
            <w:pPr>
              <w:pBdr>
                <w:top w:val="nil"/>
                <w:left w:val="nil"/>
                <w:bottom w:val="nil"/>
                <w:right w:val="nil"/>
                <w:between w:val="nil"/>
              </w:pBdr>
              <w:spacing w:before="28"/>
              <w:ind w:left="25"/>
              <w:jc w:val="center"/>
              <w:rPr>
                <w:rFonts w:ascii="Arial" w:eastAsia="Arial" w:hAnsi="Arial" w:cs="Arial"/>
                <w:b/>
                <w:bCs/>
                <w:color w:val="000000"/>
                <w:sz w:val="24"/>
                <w:szCs w:val="24"/>
              </w:rPr>
            </w:pPr>
            <w:r>
              <w:rPr>
                <w:rFonts w:ascii="Arial" w:eastAsia="Arial" w:hAnsi="Arial" w:cs="Arial"/>
                <w:b/>
                <w:bCs/>
                <w:color w:val="000000"/>
                <w:sz w:val="24"/>
                <w:szCs w:val="24"/>
              </w:rPr>
              <w:t>71</w:t>
            </w:r>
          </w:p>
        </w:tc>
        <w:tc>
          <w:tcPr>
            <w:tcW w:w="1000" w:type="dxa"/>
          </w:tcPr>
          <w:p w14:paraId="6A98506D" w14:textId="77777777" w:rsidR="00972C9E" w:rsidRDefault="00511F66">
            <w:pPr>
              <w:pBdr>
                <w:top w:val="nil"/>
                <w:left w:val="nil"/>
                <w:bottom w:val="nil"/>
                <w:right w:val="nil"/>
                <w:between w:val="nil"/>
              </w:pBdr>
              <w:spacing w:before="28"/>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705267BF" w14:textId="77777777" w:rsidR="00972C9E" w:rsidRDefault="00511F66">
            <w:pPr>
              <w:pBdr>
                <w:top w:val="nil"/>
                <w:left w:val="nil"/>
                <w:bottom w:val="nil"/>
                <w:right w:val="nil"/>
                <w:between w:val="nil"/>
              </w:pBdr>
              <w:spacing w:before="28"/>
              <w:ind w:left="5"/>
              <w:jc w:val="center"/>
              <w:rPr>
                <w:rFonts w:ascii="Arial" w:eastAsia="Arial" w:hAnsi="Arial" w:cs="Arial"/>
                <w:b/>
                <w:bCs/>
                <w:color w:val="000000"/>
                <w:sz w:val="24"/>
                <w:szCs w:val="24"/>
              </w:rPr>
            </w:pPr>
            <w:r>
              <w:rPr>
                <w:rFonts w:ascii="Arial" w:eastAsia="Arial" w:hAnsi="Arial" w:cs="Arial"/>
                <w:b/>
                <w:bCs/>
                <w:color w:val="000000"/>
                <w:sz w:val="24"/>
                <w:szCs w:val="24"/>
              </w:rPr>
              <w:t>100y IM</w:t>
            </w:r>
          </w:p>
        </w:tc>
        <w:tc>
          <w:tcPr>
            <w:tcW w:w="1720" w:type="dxa"/>
          </w:tcPr>
          <w:p w14:paraId="2462F7C9" w14:textId="77777777" w:rsidR="00972C9E" w:rsidRDefault="00511F66">
            <w:pPr>
              <w:pBdr>
                <w:top w:val="nil"/>
                <w:left w:val="nil"/>
                <w:bottom w:val="nil"/>
                <w:right w:val="nil"/>
                <w:between w:val="nil"/>
              </w:pBdr>
              <w:spacing w:before="28"/>
              <w:ind w:left="15"/>
              <w:jc w:val="center"/>
              <w:rPr>
                <w:rFonts w:ascii="Arial" w:eastAsia="Arial" w:hAnsi="Arial" w:cs="Arial"/>
                <w:b/>
                <w:bCs/>
                <w:color w:val="000000"/>
                <w:sz w:val="24"/>
                <w:szCs w:val="24"/>
              </w:rPr>
            </w:pPr>
            <w:r>
              <w:rPr>
                <w:rFonts w:ascii="Arial" w:eastAsia="Arial" w:hAnsi="Arial" w:cs="Arial"/>
                <w:b/>
                <w:bCs/>
                <w:color w:val="000000"/>
                <w:sz w:val="24"/>
                <w:szCs w:val="24"/>
              </w:rPr>
              <w:t>72</w:t>
            </w:r>
          </w:p>
        </w:tc>
        <w:tc>
          <w:tcPr>
            <w:tcW w:w="1140" w:type="dxa"/>
          </w:tcPr>
          <w:p w14:paraId="03C894FE" w14:textId="77777777" w:rsidR="00972C9E" w:rsidRDefault="00511F66">
            <w:pPr>
              <w:pBdr>
                <w:top w:val="nil"/>
                <w:left w:val="nil"/>
                <w:bottom w:val="nil"/>
                <w:right w:val="nil"/>
                <w:between w:val="nil"/>
              </w:pBdr>
              <w:spacing w:before="28"/>
              <w:ind w:left="20"/>
              <w:jc w:val="center"/>
              <w:rPr>
                <w:rFonts w:ascii="Arial" w:eastAsia="Arial" w:hAnsi="Arial" w:cs="Arial"/>
                <w:b/>
                <w:bCs/>
                <w:color w:val="000000"/>
                <w:sz w:val="24"/>
                <w:szCs w:val="24"/>
              </w:rPr>
            </w:pPr>
            <w:r>
              <w:rPr>
                <w:rFonts w:ascii="Arial" w:eastAsia="Arial" w:hAnsi="Arial" w:cs="Arial"/>
                <w:b/>
                <w:bCs/>
                <w:color w:val="000000"/>
                <w:sz w:val="24"/>
                <w:szCs w:val="24"/>
              </w:rPr>
              <w:t>Prelims</w:t>
            </w:r>
          </w:p>
        </w:tc>
        <w:tc>
          <w:tcPr>
            <w:tcW w:w="1700" w:type="dxa"/>
          </w:tcPr>
          <w:p w14:paraId="410885E0" w14:textId="77777777" w:rsidR="00972C9E" w:rsidRDefault="00972C9E">
            <w:pPr>
              <w:pBdr>
                <w:top w:val="nil"/>
                <w:left w:val="nil"/>
                <w:bottom w:val="nil"/>
                <w:right w:val="nil"/>
                <w:between w:val="nil"/>
              </w:pBdr>
              <w:rPr>
                <w:color w:val="000000"/>
                <w:sz w:val="24"/>
                <w:szCs w:val="24"/>
              </w:rPr>
            </w:pPr>
          </w:p>
        </w:tc>
      </w:tr>
      <w:tr w:rsidR="00972C9E" w14:paraId="1E408A9A" w14:textId="77777777">
        <w:trPr>
          <w:trHeight w:val="400"/>
        </w:trPr>
        <w:tc>
          <w:tcPr>
            <w:tcW w:w="2180" w:type="dxa"/>
          </w:tcPr>
          <w:p w14:paraId="751F8B5B" w14:textId="77777777" w:rsidR="00972C9E" w:rsidRDefault="00511F66">
            <w:pPr>
              <w:pBdr>
                <w:top w:val="nil"/>
                <w:left w:val="nil"/>
                <w:bottom w:val="nil"/>
                <w:right w:val="nil"/>
                <w:between w:val="nil"/>
              </w:pBdr>
              <w:spacing w:before="19"/>
              <w:ind w:left="25"/>
              <w:jc w:val="center"/>
              <w:rPr>
                <w:rFonts w:ascii="Arial" w:eastAsia="Arial" w:hAnsi="Arial" w:cs="Arial"/>
                <w:b/>
                <w:bCs/>
                <w:color w:val="000000"/>
                <w:sz w:val="24"/>
                <w:szCs w:val="24"/>
              </w:rPr>
            </w:pPr>
            <w:r>
              <w:rPr>
                <w:rFonts w:ascii="Arial" w:eastAsia="Arial" w:hAnsi="Arial" w:cs="Arial"/>
                <w:b/>
                <w:bCs/>
                <w:color w:val="000000"/>
                <w:sz w:val="24"/>
                <w:szCs w:val="24"/>
              </w:rPr>
              <w:t>73</w:t>
            </w:r>
          </w:p>
        </w:tc>
        <w:tc>
          <w:tcPr>
            <w:tcW w:w="1000" w:type="dxa"/>
          </w:tcPr>
          <w:p w14:paraId="56320D48" w14:textId="77777777" w:rsidR="00972C9E" w:rsidRDefault="00511F66">
            <w:pPr>
              <w:pBdr>
                <w:top w:val="nil"/>
                <w:left w:val="nil"/>
                <w:bottom w:val="nil"/>
                <w:right w:val="nil"/>
                <w:between w:val="nil"/>
              </w:pBdr>
              <w:spacing w:before="19"/>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59345A4C" w14:textId="77777777" w:rsidR="00972C9E" w:rsidRDefault="00511F66">
            <w:pPr>
              <w:pBdr>
                <w:top w:val="nil"/>
                <w:left w:val="nil"/>
                <w:bottom w:val="nil"/>
                <w:right w:val="nil"/>
                <w:between w:val="nil"/>
              </w:pBdr>
              <w:spacing w:before="19"/>
              <w:ind w:left="5"/>
              <w:jc w:val="center"/>
              <w:rPr>
                <w:rFonts w:ascii="Arial" w:eastAsia="Arial" w:hAnsi="Arial" w:cs="Arial"/>
                <w:b/>
                <w:bCs/>
                <w:color w:val="000000"/>
                <w:sz w:val="24"/>
                <w:szCs w:val="24"/>
              </w:rPr>
            </w:pPr>
            <w:r>
              <w:rPr>
                <w:rFonts w:ascii="Arial" w:eastAsia="Arial" w:hAnsi="Arial" w:cs="Arial"/>
                <w:b/>
                <w:bCs/>
                <w:color w:val="000000"/>
                <w:sz w:val="24"/>
                <w:szCs w:val="24"/>
              </w:rPr>
              <w:t>50y Back</w:t>
            </w:r>
          </w:p>
        </w:tc>
        <w:tc>
          <w:tcPr>
            <w:tcW w:w="1720" w:type="dxa"/>
          </w:tcPr>
          <w:p w14:paraId="4878F8F7" w14:textId="77777777" w:rsidR="00972C9E" w:rsidRDefault="00511F66">
            <w:pPr>
              <w:pBdr>
                <w:top w:val="nil"/>
                <w:left w:val="nil"/>
                <w:bottom w:val="nil"/>
                <w:right w:val="nil"/>
                <w:between w:val="nil"/>
              </w:pBdr>
              <w:spacing w:before="19"/>
              <w:ind w:left="15"/>
              <w:jc w:val="center"/>
              <w:rPr>
                <w:rFonts w:ascii="Arial" w:eastAsia="Arial" w:hAnsi="Arial" w:cs="Arial"/>
                <w:b/>
                <w:bCs/>
                <w:color w:val="000000"/>
                <w:sz w:val="24"/>
                <w:szCs w:val="24"/>
              </w:rPr>
            </w:pPr>
            <w:r>
              <w:rPr>
                <w:rFonts w:ascii="Arial" w:eastAsia="Arial" w:hAnsi="Arial" w:cs="Arial"/>
                <w:b/>
                <w:bCs/>
                <w:color w:val="000000"/>
                <w:sz w:val="24"/>
                <w:szCs w:val="24"/>
              </w:rPr>
              <w:t>74</w:t>
            </w:r>
          </w:p>
        </w:tc>
        <w:tc>
          <w:tcPr>
            <w:tcW w:w="1140" w:type="dxa"/>
          </w:tcPr>
          <w:p w14:paraId="63F3F006" w14:textId="77777777" w:rsidR="00972C9E" w:rsidRDefault="00511F66">
            <w:pPr>
              <w:pBdr>
                <w:top w:val="nil"/>
                <w:left w:val="nil"/>
                <w:bottom w:val="nil"/>
                <w:right w:val="nil"/>
                <w:between w:val="nil"/>
              </w:pBdr>
              <w:spacing w:before="19"/>
              <w:ind w:left="20"/>
              <w:jc w:val="center"/>
              <w:rPr>
                <w:rFonts w:ascii="Arial" w:eastAsia="Arial" w:hAnsi="Arial" w:cs="Arial"/>
                <w:b/>
                <w:bCs/>
                <w:color w:val="000000"/>
                <w:sz w:val="24"/>
                <w:szCs w:val="24"/>
              </w:rPr>
            </w:pPr>
            <w:r>
              <w:rPr>
                <w:rFonts w:ascii="Arial" w:eastAsia="Arial" w:hAnsi="Arial" w:cs="Arial"/>
                <w:b/>
                <w:bCs/>
                <w:color w:val="000000"/>
                <w:sz w:val="24"/>
                <w:szCs w:val="24"/>
              </w:rPr>
              <w:t>Prelims</w:t>
            </w:r>
          </w:p>
        </w:tc>
        <w:tc>
          <w:tcPr>
            <w:tcW w:w="1700" w:type="dxa"/>
          </w:tcPr>
          <w:p w14:paraId="204BFD49" w14:textId="77777777" w:rsidR="00972C9E" w:rsidRDefault="00972C9E">
            <w:pPr>
              <w:pBdr>
                <w:top w:val="nil"/>
                <w:left w:val="nil"/>
                <w:bottom w:val="nil"/>
                <w:right w:val="nil"/>
                <w:between w:val="nil"/>
              </w:pBdr>
              <w:rPr>
                <w:color w:val="000000"/>
                <w:sz w:val="24"/>
                <w:szCs w:val="24"/>
              </w:rPr>
            </w:pPr>
          </w:p>
        </w:tc>
      </w:tr>
      <w:tr w:rsidR="00972C9E" w14:paraId="354E9187" w14:textId="77777777">
        <w:trPr>
          <w:trHeight w:val="379"/>
        </w:trPr>
        <w:tc>
          <w:tcPr>
            <w:tcW w:w="2180" w:type="dxa"/>
          </w:tcPr>
          <w:p w14:paraId="2D11E873" w14:textId="77777777" w:rsidR="00972C9E" w:rsidRDefault="00511F66">
            <w:pPr>
              <w:pBdr>
                <w:top w:val="nil"/>
                <w:left w:val="nil"/>
                <w:bottom w:val="nil"/>
                <w:right w:val="nil"/>
                <w:between w:val="nil"/>
              </w:pBdr>
              <w:spacing w:before="10"/>
              <w:ind w:left="25"/>
              <w:jc w:val="center"/>
              <w:rPr>
                <w:rFonts w:ascii="Arial" w:eastAsia="Arial" w:hAnsi="Arial" w:cs="Arial"/>
                <w:b/>
                <w:bCs/>
                <w:color w:val="000000"/>
                <w:sz w:val="24"/>
                <w:szCs w:val="24"/>
              </w:rPr>
            </w:pPr>
            <w:r>
              <w:rPr>
                <w:rFonts w:ascii="Arial" w:eastAsia="Arial" w:hAnsi="Arial" w:cs="Arial"/>
                <w:b/>
                <w:bCs/>
                <w:color w:val="000000"/>
                <w:sz w:val="24"/>
                <w:szCs w:val="24"/>
              </w:rPr>
              <w:t>75</w:t>
            </w:r>
          </w:p>
        </w:tc>
        <w:tc>
          <w:tcPr>
            <w:tcW w:w="1000" w:type="dxa"/>
          </w:tcPr>
          <w:p w14:paraId="230F4797" w14:textId="77777777" w:rsidR="00972C9E" w:rsidRDefault="00511F66">
            <w:pPr>
              <w:pBdr>
                <w:top w:val="nil"/>
                <w:left w:val="nil"/>
                <w:bottom w:val="nil"/>
                <w:right w:val="nil"/>
                <w:between w:val="nil"/>
              </w:pBdr>
              <w:spacing w:before="10"/>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1C3A2E18" w14:textId="77777777" w:rsidR="00972C9E" w:rsidRDefault="00511F66">
            <w:pPr>
              <w:pBdr>
                <w:top w:val="nil"/>
                <w:left w:val="nil"/>
                <w:bottom w:val="nil"/>
                <w:right w:val="nil"/>
                <w:between w:val="nil"/>
              </w:pBdr>
              <w:spacing w:before="10"/>
              <w:ind w:left="5"/>
              <w:jc w:val="center"/>
              <w:rPr>
                <w:rFonts w:ascii="Arial" w:eastAsia="Arial" w:hAnsi="Arial" w:cs="Arial"/>
                <w:b/>
                <w:bCs/>
                <w:color w:val="000000"/>
                <w:sz w:val="24"/>
                <w:szCs w:val="24"/>
              </w:rPr>
            </w:pPr>
            <w:r>
              <w:rPr>
                <w:rFonts w:ascii="Arial" w:eastAsia="Arial" w:hAnsi="Arial" w:cs="Arial"/>
                <w:b/>
                <w:bCs/>
                <w:color w:val="000000"/>
                <w:sz w:val="24"/>
                <w:szCs w:val="24"/>
              </w:rPr>
              <w:t>50y Back</w:t>
            </w:r>
          </w:p>
        </w:tc>
        <w:tc>
          <w:tcPr>
            <w:tcW w:w="1720" w:type="dxa"/>
          </w:tcPr>
          <w:p w14:paraId="7F071812" w14:textId="77777777" w:rsidR="00972C9E" w:rsidRDefault="00511F66">
            <w:pPr>
              <w:pBdr>
                <w:top w:val="nil"/>
                <w:left w:val="nil"/>
                <w:bottom w:val="nil"/>
                <w:right w:val="nil"/>
                <w:between w:val="nil"/>
              </w:pBdr>
              <w:spacing w:before="10"/>
              <w:ind w:left="15"/>
              <w:jc w:val="center"/>
              <w:rPr>
                <w:rFonts w:ascii="Arial" w:eastAsia="Arial" w:hAnsi="Arial" w:cs="Arial"/>
                <w:b/>
                <w:bCs/>
                <w:color w:val="000000"/>
                <w:sz w:val="24"/>
                <w:szCs w:val="24"/>
              </w:rPr>
            </w:pPr>
            <w:r>
              <w:rPr>
                <w:rFonts w:ascii="Arial" w:eastAsia="Arial" w:hAnsi="Arial" w:cs="Arial"/>
                <w:b/>
                <w:bCs/>
                <w:color w:val="000000"/>
                <w:sz w:val="24"/>
                <w:szCs w:val="24"/>
              </w:rPr>
              <w:t>76</w:t>
            </w:r>
          </w:p>
        </w:tc>
        <w:tc>
          <w:tcPr>
            <w:tcW w:w="1140" w:type="dxa"/>
          </w:tcPr>
          <w:p w14:paraId="4E336412" w14:textId="77777777" w:rsidR="00972C9E" w:rsidRDefault="00511F66">
            <w:pPr>
              <w:pBdr>
                <w:top w:val="nil"/>
                <w:left w:val="nil"/>
                <w:bottom w:val="nil"/>
                <w:right w:val="nil"/>
                <w:between w:val="nil"/>
              </w:pBdr>
              <w:spacing w:before="10"/>
              <w:ind w:left="20"/>
              <w:jc w:val="center"/>
              <w:rPr>
                <w:rFonts w:ascii="Arial" w:eastAsia="Arial" w:hAnsi="Arial" w:cs="Arial"/>
                <w:b/>
                <w:bCs/>
                <w:color w:val="000000"/>
                <w:sz w:val="24"/>
                <w:szCs w:val="24"/>
              </w:rPr>
            </w:pPr>
            <w:r>
              <w:rPr>
                <w:rFonts w:ascii="Arial" w:eastAsia="Arial" w:hAnsi="Arial" w:cs="Arial"/>
                <w:b/>
                <w:bCs/>
                <w:color w:val="000000"/>
                <w:sz w:val="24"/>
                <w:szCs w:val="24"/>
              </w:rPr>
              <w:t>Prelims</w:t>
            </w:r>
          </w:p>
        </w:tc>
        <w:tc>
          <w:tcPr>
            <w:tcW w:w="1700" w:type="dxa"/>
          </w:tcPr>
          <w:p w14:paraId="2492F85B" w14:textId="77777777" w:rsidR="00972C9E" w:rsidRDefault="00972C9E">
            <w:pPr>
              <w:pBdr>
                <w:top w:val="nil"/>
                <w:left w:val="nil"/>
                <w:bottom w:val="nil"/>
                <w:right w:val="nil"/>
                <w:between w:val="nil"/>
              </w:pBdr>
              <w:rPr>
                <w:color w:val="000000"/>
                <w:sz w:val="24"/>
                <w:szCs w:val="24"/>
              </w:rPr>
            </w:pPr>
          </w:p>
        </w:tc>
      </w:tr>
      <w:tr w:rsidR="00972C9E" w14:paraId="1093F8BD" w14:textId="77777777">
        <w:trPr>
          <w:trHeight w:val="400"/>
        </w:trPr>
        <w:tc>
          <w:tcPr>
            <w:tcW w:w="2180" w:type="dxa"/>
          </w:tcPr>
          <w:p w14:paraId="2231B30C" w14:textId="77777777" w:rsidR="00972C9E" w:rsidRDefault="00511F66">
            <w:pPr>
              <w:pBdr>
                <w:top w:val="nil"/>
                <w:left w:val="nil"/>
                <w:bottom w:val="nil"/>
                <w:right w:val="nil"/>
                <w:between w:val="nil"/>
              </w:pBdr>
              <w:spacing w:before="21"/>
              <w:ind w:left="25"/>
              <w:jc w:val="center"/>
              <w:rPr>
                <w:rFonts w:ascii="Arial" w:eastAsia="Arial" w:hAnsi="Arial" w:cs="Arial"/>
                <w:b/>
                <w:bCs/>
                <w:color w:val="000000"/>
                <w:sz w:val="24"/>
                <w:szCs w:val="24"/>
              </w:rPr>
            </w:pPr>
            <w:r>
              <w:rPr>
                <w:rFonts w:ascii="Arial" w:eastAsia="Arial" w:hAnsi="Arial" w:cs="Arial"/>
                <w:b/>
                <w:bCs/>
                <w:color w:val="000000"/>
                <w:sz w:val="24"/>
                <w:szCs w:val="24"/>
              </w:rPr>
              <w:t>77</w:t>
            </w:r>
          </w:p>
        </w:tc>
        <w:tc>
          <w:tcPr>
            <w:tcW w:w="1000" w:type="dxa"/>
          </w:tcPr>
          <w:p w14:paraId="67AEA661" w14:textId="77777777" w:rsidR="00972C9E" w:rsidRDefault="00511F66">
            <w:pPr>
              <w:pBdr>
                <w:top w:val="nil"/>
                <w:left w:val="nil"/>
                <w:bottom w:val="nil"/>
                <w:right w:val="nil"/>
                <w:between w:val="nil"/>
              </w:pBdr>
              <w:spacing w:before="21"/>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3231BAF8" w14:textId="77777777" w:rsidR="00972C9E" w:rsidRDefault="00511F66">
            <w:pPr>
              <w:pBdr>
                <w:top w:val="nil"/>
                <w:left w:val="nil"/>
                <w:bottom w:val="nil"/>
                <w:right w:val="nil"/>
                <w:between w:val="nil"/>
              </w:pBdr>
              <w:spacing w:before="21"/>
              <w:ind w:left="5"/>
              <w:jc w:val="center"/>
              <w:rPr>
                <w:rFonts w:ascii="Arial" w:eastAsia="Arial" w:hAnsi="Arial" w:cs="Arial"/>
                <w:b/>
                <w:bCs/>
                <w:color w:val="000000"/>
                <w:sz w:val="24"/>
                <w:szCs w:val="24"/>
              </w:rPr>
            </w:pPr>
            <w:r>
              <w:rPr>
                <w:rFonts w:ascii="Arial" w:eastAsia="Arial" w:hAnsi="Arial" w:cs="Arial"/>
                <w:b/>
                <w:bCs/>
                <w:color w:val="000000"/>
                <w:sz w:val="24"/>
                <w:szCs w:val="24"/>
              </w:rPr>
              <w:t>100y Fly</w:t>
            </w:r>
          </w:p>
        </w:tc>
        <w:tc>
          <w:tcPr>
            <w:tcW w:w="1720" w:type="dxa"/>
          </w:tcPr>
          <w:p w14:paraId="38DE8CDE" w14:textId="77777777" w:rsidR="00972C9E" w:rsidRDefault="00511F66">
            <w:pPr>
              <w:pBdr>
                <w:top w:val="nil"/>
                <w:left w:val="nil"/>
                <w:bottom w:val="nil"/>
                <w:right w:val="nil"/>
                <w:between w:val="nil"/>
              </w:pBdr>
              <w:spacing w:before="21"/>
              <w:ind w:left="15"/>
              <w:jc w:val="center"/>
              <w:rPr>
                <w:rFonts w:ascii="Arial" w:eastAsia="Arial" w:hAnsi="Arial" w:cs="Arial"/>
                <w:b/>
                <w:bCs/>
                <w:color w:val="000000"/>
                <w:sz w:val="24"/>
                <w:szCs w:val="24"/>
              </w:rPr>
            </w:pPr>
            <w:r>
              <w:rPr>
                <w:rFonts w:ascii="Arial" w:eastAsia="Arial" w:hAnsi="Arial" w:cs="Arial"/>
                <w:b/>
                <w:bCs/>
                <w:color w:val="000000"/>
                <w:sz w:val="24"/>
                <w:szCs w:val="24"/>
              </w:rPr>
              <w:t>78</w:t>
            </w:r>
          </w:p>
        </w:tc>
        <w:tc>
          <w:tcPr>
            <w:tcW w:w="1140" w:type="dxa"/>
          </w:tcPr>
          <w:p w14:paraId="4CCEF325" w14:textId="77777777" w:rsidR="00972C9E" w:rsidRDefault="00511F66">
            <w:pPr>
              <w:pBdr>
                <w:top w:val="nil"/>
                <w:left w:val="nil"/>
                <w:bottom w:val="nil"/>
                <w:right w:val="nil"/>
                <w:between w:val="nil"/>
              </w:pBdr>
              <w:spacing w:before="21"/>
              <w:ind w:left="20"/>
              <w:jc w:val="center"/>
              <w:rPr>
                <w:rFonts w:ascii="Arial" w:eastAsia="Arial" w:hAnsi="Arial" w:cs="Arial"/>
                <w:b/>
                <w:bCs/>
                <w:color w:val="000000"/>
                <w:sz w:val="24"/>
                <w:szCs w:val="24"/>
              </w:rPr>
            </w:pPr>
            <w:r>
              <w:rPr>
                <w:rFonts w:ascii="Arial" w:eastAsia="Arial" w:hAnsi="Arial" w:cs="Arial"/>
                <w:b/>
                <w:bCs/>
                <w:color w:val="000000"/>
                <w:sz w:val="24"/>
                <w:szCs w:val="24"/>
              </w:rPr>
              <w:t>Prelims</w:t>
            </w:r>
          </w:p>
        </w:tc>
        <w:tc>
          <w:tcPr>
            <w:tcW w:w="1700" w:type="dxa"/>
          </w:tcPr>
          <w:p w14:paraId="3A52ABC2" w14:textId="77777777" w:rsidR="00972C9E" w:rsidRDefault="00972C9E">
            <w:pPr>
              <w:pBdr>
                <w:top w:val="nil"/>
                <w:left w:val="nil"/>
                <w:bottom w:val="nil"/>
                <w:right w:val="nil"/>
                <w:between w:val="nil"/>
              </w:pBdr>
              <w:rPr>
                <w:color w:val="000000"/>
                <w:sz w:val="24"/>
                <w:szCs w:val="24"/>
              </w:rPr>
            </w:pPr>
          </w:p>
        </w:tc>
      </w:tr>
      <w:tr w:rsidR="00972C9E" w14:paraId="4FE954DD" w14:textId="77777777">
        <w:trPr>
          <w:trHeight w:val="380"/>
        </w:trPr>
        <w:tc>
          <w:tcPr>
            <w:tcW w:w="2180" w:type="dxa"/>
          </w:tcPr>
          <w:p w14:paraId="17BA142C" w14:textId="77777777" w:rsidR="00972C9E" w:rsidRDefault="00511F66">
            <w:pPr>
              <w:pBdr>
                <w:top w:val="nil"/>
                <w:left w:val="nil"/>
                <w:bottom w:val="nil"/>
                <w:right w:val="nil"/>
                <w:between w:val="nil"/>
              </w:pBdr>
              <w:spacing w:before="12"/>
              <w:ind w:left="25"/>
              <w:jc w:val="center"/>
              <w:rPr>
                <w:rFonts w:ascii="Arial" w:eastAsia="Arial" w:hAnsi="Arial" w:cs="Arial"/>
                <w:b/>
                <w:bCs/>
                <w:color w:val="000000"/>
                <w:sz w:val="24"/>
                <w:szCs w:val="24"/>
              </w:rPr>
            </w:pPr>
            <w:r>
              <w:rPr>
                <w:rFonts w:ascii="Arial" w:eastAsia="Arial" w:hAnsi="Arial" w:cs="Arial"/>
                <w:b/>
                <w:bCs/>
                <w:color w:val="000000"/>
                <w:sz w:val="24"/>
                <w:szCs w:val="24"/>
              </w:rPr>
              <w:t>79</w:t>
            </w:r>
          </w:p>
        </w:tc>
        <w:tc>
          <w:tcPr>
            <w:tcW w:w="1000" w:type="dxa"/>
          </w:tcPr>
          <w:p w14:paraId="58A4A796" w14:textId="77777777" w:rsidR="00972C9E" w:rsidRDefault="00511F66">
            <w:pPr>
              <w:pBdr>
                <w:top w:val="nil"/>
                <w:left w:val="nil"/>
                <w:bottom w:val="nil"/>
                <w:right w:val="nil"/>
                <w:between w:val="nil"/>
              </w:pBdr>
              <w:spacing w:before="12"/>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3FBE09E5" w14:textId="77777777" w:rsidR="00972C9E" w:rsidRDefault="00511F66">
            <w:pPr>
              <w:pBdr>
                <w:top w:val="nil"/>
                <w:left w:val="nil"/>
                <w:bottom w:val="nil"/>
                <w:right w:val="nil"/>
                <w:between w:val="nil"/>
              </w:pBdr>
              <w:spacing w:before="12"/>
              <w:ind w:left="5"/>
              <w:jc w:val="center"/>
              <w:rPr>
                <w:rFonts w:ascii="Arial" w:eastAsia="Arial" w:hAnsi="Arial" w:cs="Arial"/>
                <w:b/>
                <w:bCs/>
                <w:color w:val="000000"/>
                <w:sz w:val="24"/>
                <w:szCs w:val="24"/>
              </w:rPr>
            </w:pPr>
            <w:r>
              <w:rPr>
                <w:rFonts w:ascii="Arial" w:eastAsia="Arial" w:hAnsi="Arial" w:cs="Arial"/>
                <w:b/>
                <w:bCs/>
                <w:color w:val="000000"/>
                <w:sz w:val="24"/>
                <w:szCs w:val="24"/>
              </w:rPr>
              <w:t>100y Fly</w:t>
            </w:r>
          </w:p>
        </w:tc>
        <w:tc>
          <w:tcPr>
            <w:tcW w:w="1720" w:type="dxa"/>
          </w:tcPr>
          <w:p w14:paraId="788E7F50" w14:textId="77777777" w:rsidR="00972C9E" w:rsidRDefault="00511F66">
            <w:pPr>
              <w:pBdr>
                <w:top w:val="nil"/>
                <w:left w:val="nil"/>
                <w:bottom w:val="nil"/>
                <w:right w:val="nil"/>
                <w:between w:val="nil"/>
              </w:pBdr>
              <w:spacing w:before="12"/>
              <w:ind w:left="15"/>
              <w:jc w:val="center"/>
              <w:rPr>
                <w:rFonts w:ascii="Arial" w:eastAsia="Arial" w:hAnsi="Arial" w:cs="Arial"/>
                <w:b/>
                <w:bCs/>
                <w:color w:val="000000"/>
                <w:sz w:val="24"/>
                <w:szCs w:val="24"/>
              </w:rPr>
            </w:pPr>
            <w:r>
              <w:rPr>
                <w:rFonts w:ascii="Arial" w:eastAsia="Arial" w:hAnsi="Arial" w:cs="Arial"/>
                <w:b/>
                <w:bCs/>
                <w:color w:val="000000"/>
                <w:sz w:val="24"/>
                <w:szCs w:val="24"/>
              </w:rPr>
              <w:t>80</w:t>
            </w:r>
          </w:p>
        </w:tc>
        <w:tc>
          <w:tcPr>
            <w:tcW w:w="1140" w:type="dxa"/>
          </w:tcPr>
          <w:p w14:paraId="0DB71A33" w14:textId="77777777" w:rsidR="00972C9E" w:rsidRDefault="00511F66">
            <w:pPr>
              <w:pBdr>
                <w:top w:val="nil"/>
                <w:left w:val="nil"/>
                <w:bottom w:val="nil"/>
                <w:right w:val="nil"/>
                <w:between w:val="nil"/>
              </w:pBdr>
              <w:spacing w:before="12"/>
              <w:ind w:left="20"/>
              <w:jc w:val="center"/>
              <w:rPr>
                <w:rFonts w:ascii="Arial" w:eastAsia="Arial" w:hAnsi="Arial" w:cs="Arial"/>
                <w:b/>
                <w:bCs/>
                <w:color w:val="000000"/>
                <w:sz w:val="24"/>
                <w:szCs w:val="24"/>
              </w:rPr>
            </w:pPr>
            <w:r>
              <w:rPr>
                <w:rFonts w:ascii="Arial" w:eastAsia="Arial" w:hAnsi="Arial" w:cs="Arial"/>
                <w:b/>
                <w:bCs/>
                <w:color w:val="000000"/>
                <w:sz w:val="24"/>
                <w:szCs w:val="24"/>
              </w:rPr>
              <w:t>Prelims</w:t>
            </w:r>
          </w:p>
        </w:tc>
        <w:tc>
          <w:tcPr>
            <w:tcW w:w="1700" w:type="dxa"/>
          </w:tcPr>
          <w:p w14:paraId="4474CD00" w14:textId="77777777" w:rsidR="00972C9E" w:rsidRDefault="00972C9E">
            <w:pPr>
              <w:pBdr>
                <w:top w:val="nil"/>
                <w:left w:val="nil"/>
                <w:bottom w:val="nil"/>
                <w:right w:val="nil"/>
                <w:between w:val="nil"/>
              </w:pBdr>
              <w:rPr>
                <w:color w:val="000000"/>
                <w:sz w:val="24"/>
                <w:szCs w:val="24"/>
              </w:rPr>
            </w:pPr>
          </w:p>
        </w:tc>
      </w:tr>
      <w:tr w:rsidR="00972C9E" w14:paraId="3117DF2C" w14:textId="77777777">
        <w:trPr>
          <w:trHeight w:val="400"/>
        </w:trPr>
        <w:tc>
          <w:tcPr>
            <w:tcW w:w="2180" w:type="dxa"/>
          </w:tcPr>
          <w:p w14:paraId="45697049" w14:textId="77777777" w:rsidR="00972C9E" w:rsidRDefault="00511F66">
            <w:pPr>
              <w:pBdr>
                <w:top w:val="nil"/>
                <w:left w:val="nil"/>
                <w:bottom w:val="nil"/>
                <w:right w:val="nil"/>
                <w:between w:val="nil"/>
              </w:pBdr>
              <w:spacing w:before="32"/>
              <w:ind w:left="25"/>
              <w:jc w:val="center"/>
              <w:rPr>
                <w:rFonts w:ascii="Arial" w:eastAsia="Arial" w:hAnsi="Arial" w:cs="Arial"/>
                <w:b/>
                <w:bCs/>
                <w:color w:val="000000"/>
                <w:sz w:val="24"/>
                <w:szCs w:val="24"/>
              </w:rPr>
            </w:pPr>
            <w:r>
              <w:rPr>
                <w:rFonts w:ascii="Arial" w:eastAsia="Arial" w:hAnsi="Arial" w:cs="Arial"/>
                <w:b/>
                <w:bCs/>
                <w:color w:val="000000"/>
                <w:sz w:val="24"/>
                <w:szCs w:val="24"/>
              </w:rPr>
              <w:t>81</w:t>
            </w:r>
          </w:p>
        </w:tc>
        <w:tc>
          <w:tcPr>
            <w:tcW w:w="1000" w:type="dxa"/>
          </w:tcPr>
          <w:p w14:paraId="79057DBA" w14:textId="77777777" w:rsidR="00972C9E" w:rsidRDefault="00511F66">
            <w:pPr>
              <w:pBdr>
                <w:top w:val="nil"/>
                <w:left w:val="nil"/>
                <w:bottom w:val="nil"/>
                <w:right w:val="nil"/>
                <w:between w:val="nil"/>
              </w:pBdr>
              <w:spacing w:before="32"/>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62B54746" w14:textId="77777777" w:rsidR="00972C9E" w:rsidRDefault="00511F66">
            <w:pPr>
              <w:pBdr>
                <w:top w:val="nil"/>
                <w:left w:val="nil"/>
                <w:bottom w:val="nil"/>
                <w:right w:val="nil"/>
                <w:between w:val="nil"/>
              </w:pBdr>
              <w:spacing w:before="32"/>
              <w:ind w:left="5"/>
              <w:jc w:val="center"/>
              <w:rPr>
                <w:rFonts w:ascii="Arial" w:eastAsia="Arial" w:hAnsi="Arial" w:cs="Arial"/>
                <w:b/>
                <w:bCs/>
                <w:color w:val="000000"/>
                <w:sz w:val="24"/>
                <w:szCs w:val="24"/>
              </w:rPr>
            </w:pPr>
            <w:r>
              <w:rPr>
                <w:rFonts w:ascii="Arial" w:eastAsia="Arial" w:hAnsi="Arial" w:cs="Arial"/>
                <w:b/>
                <w:bCs/>
                <w:color w:val="000000"/>
                <w:sz w:val="24"/>
                <w:szCs w:val="24"/>
              </w:rPr>
              <w:t>1000y Free</w:t>
            </w:r>
          </w:p>
        </w:tc>
        <w:tc>
          <w:tcPr>
            <w:tcW w:w="1720" w:type="dxa"/>
          </w:tcPr>
          <w:p w14:paraId="5F7C2843" w14:textId="77777777" w:rsidR="00972C9E" w:rsidRDefault="00511F66">
            <w:pPr>
              <w:pBdr>
                <w:top w:val="nil"/>
                <w:left w:val="nil"/>
                <w:bottom w:val="nil"/>
                <w:right w:val="nil"/>
                <w:between w:val="nil"/>
              </w:pBdr>
              <w:spacing w:before="32"/>
              <w:ind w:left="15"/>
              <w:jc w:val="center"/>
              <w:rPr>
                <w:rFonts w:ascii="Arial" w:eastAsia="Arial" w:hAnsi="Arial" w:cs="Arial"/>
                <w:b/>
                <w:bCs/>
                <w:color w:val="000000"/>
                <w:sz w:val="24"/>
                <w:szCs w:val="24"/>
              </w:rPr>
            </w:pPr>
            <w:r>
              <w:rPr>
                <w:rFonts w:ascii="Arial" w:eastAsia="Arial" w:hAnsi="Arial" w:cs="Arial"/>
                <w:b/>
                <w:bCs/>
                <w:color w:val="000000"/>
                <w:sz w:val="24"/>
                <w:szCs w:val="24"/>
              </w:rPr>
              <w:t>82</w:t>
            </w:r>
          </w:p>
        </w:tc>
        <w:tc>
          <w:tcPr>
            <w:tcW w:w="1140" w:type="dxa"/>
          </w:tcPr>
          <w:p w14:paraId="39217865" w14:textId="77777777" w:rsidR="00972C9E" w:rsidRDefault="00511F66">
            <w:pPr>
              <w:pBdr>
                <w:top w:val="nil"/>
                <w:left w:val="nil"/>
                <w:bottom w:val="nil"/>
                <w:right w:val="nil"/>
                <w:between w:val="nil"/>
              </w:pBdr>
              <w:spacing w:before="32"/>
              <w:ind w:left="20"/>
              <w:jc w:val="center"/>
              <w:rPr>
                <w:rFonts w:ascii="Arial" w:eastAsia="Arial" w:hAnsi="Arial" w:cs="Arial"/>
                <w:b/>
                <w:bCs/>
                <w:color w:val="000000"/>
                <w:sz w:val="24"/>
                <w:szCs w:val="24"/>
              </w:rPr>
            </w:pPr>
            <w:r>
              <w:rPr>
                <w:rFonts w:ascii="Arial" w:eastAsia="Arial" w:hAnsi="Arial" w:cs="Arial"/>
                <w:b/>
                <w:bCs/>
                <w:color w:val="000000"/>
                <w:sz w:val="24"/>
                <w:szCs w:val="24"/>
              </w:rPr>
              <w:t>TF</w:t>
            </w:r>
          </w:p>
        </w:tc>
        <w:tc>
          <w:tcPr>
            <w:tcW w:w="1700" w:type="dxa"/>
          </w:tcPr>
          <w:p w14:paraId="54147D4D" w14:textId="77777777" w:rsidR="00972C9E" w:rsidRDefault="00511F66">
            <w:pPr>
              <w:pBdr>
                <w:top w:val="nil"/>
                <w:left w:val="nil"/>
                <w:bottom w:val="nil"/>
                <w:right w:val="nil"/>
                <w:between w:val="nil"/>
              </w:pBdr>
              <w:spacing w:before="32"/>
              <w:ind w:left="15"/>
              <w:jc w:val="center"/>
              <w:rPr>
                <w:rFonts w:ascii="Arial" w:eastAsia="Arial" w:hAnsi="Arial" w:cs="Arial"/>
                <w:b/>
                <w:bCs/>
                <w:color w:val="000000"/>
                <w:sz w:val="24"/>
                <w:szCs w:val="24"/>
              </w:rPr>
            </w:pPr>
            <w:r>
              <w:rPr>
                <w:rFonts w:ascii="Arial" w:eastAsia="Arial" w:hAnsi="Arial" w:cs="Arial"/>
                <w:b/>
                <w:bCs/>
                <w:color w:val="000000"/>
                <w:sz w:val="24"/>
                <w:szCs w:val="24"/>
              </w:rPr>
              <w:t>1, 2</w:t>
            </w:r>
          </w:p>
        </w:tc>
      </w:tr>
      <w:tr w:rsidR="00972C9E" w14:paraId="545A575E" w14:textId="77777777">
        <w:trPr>
          <w:trHeight w:val="400"/>
        </w:trPr>
        <w:tc>
          <w:tcPr>
            <w:tcW w:w="2180" w:type="dxa"/>
          </w:tcPr>
          <w:p w14:paraId="7BD9598C" w14:textId="77777777" w:rsidR="00972C9E" w:rsidRDefault="00511F66">
            <w:pPr>
              <w:pBdr>
                <w:top w:val="nil"/>
                <w:left w:val="nil"/>
                <w:bottom w:val="nil"/>
                <w:right w:val="nil"/>
                <w:between w:val="nil"/>
              </w:pBdr>
              <w:spacing w:before="23"/>
              <w:ind w:left="25"/>
              <w:jc w:val="center"/>
              <w:rPr>
                <w:rFonts w:ascii="Arial" w:eastAsia="Arial" w:hAnsi="Arial" w:cs="Arial"/>
                <w:b/>
                <w:bCs/>
                <w:color w:val="000000"/>
                <w:sz w:val="24"/>
                <w:szCs w:val="24"/>
              </w:rPr>
            </w:pPr>
            <w:r>
              <w:rPr>
                <w:rFonts w:ascii="Arial" w:eastAsia="Arial" w:hAnsi="Arial" w:cs="Arial"/>
                <w:b/>
                <w:bCs/>
                <w:color w:val="000000"/>
                <w:sz w:val="24"/>
                <w:szCs w:val="24"/>
              </w:rPr>
              <w:t>83</w:t>
            </w:r>
          </w:p>
        </w:tc>
        <w:tc>
          <w:tcPr>
            <w:tcW w:w="1000" w:type="dxa"/>
          </w:tcPr>
          <w:p w14:paraId="5C4D4366" w14:textId="77777777" w:rsidR="00972C9E" w:rsidRDefault="00511F66">
            <w:pPr>
              <w:pBdr>
                <w:top w:val="nil"/>
                <w:left w:val="nil"/>
                <w:bottom w:val="nil"/>
                <w:right w:val="nil"/>
                <w:between w:val="nil"/>
              </w:pBdr>
              <w:spacing w:before="23"/>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1B1F7D7E" w14:textId="77777777" w:rsidR="00972C9E" w:rsidRDefault="00511F66">
            <w:pPr>
              <w:pBdr>
                <w:top w:val="nil"/>
                <w:left w:val="nil"/>
                <w:bottom w:val="nil"/>
                <w:right w:val="nil"/>
                <w:between w:val="nil"/>
              </w:pBdr>
              <w:spacing w:before="23"/>
              <w:ind w:left="5"/>
              <w:jc w:val="center"/>
              <w:rPr>
                <w:rFonts w:ascii="Arial" w:eastAsia="Arial" w:hAnsi="Arial" w:cs="Arial"/>
                <w:b/>
                <w:bCs/>
                <w:color w:val="000000"/>
                <w:sz w:val="24"/>
                <w:szCs w:val="24"/>
              </w:rPr>
            </w:pPr>
            <w:r>
              <w:rPr>
                <w:rFonts w:ascii="Arial" w:eastAsia="Arial" w:hAnsi="Arial" w:cs="Arial"/>
                <w:b/>
                <w:bCs/>
                <w:color w:val="000000"/>
                <w:sz w:val="24"/>
                <w:szCs w:val="24"/>
              </w:rPr>
              <w:t>1000y Free</w:t>
            </w:r>
          </w:p>
        </w:tc>
        <w:tc>
          <w:tcPr>
            <w:tcW w:w="1720" w:type="dxa"/>
          </w:tcPr>
          <w:p w14:paraId="221E11A8" w14:textId="77777777" w:rsidR="00972C9E" w:rsidRDefault="00511F66">
            <w:pPr>
              <w:pBdr>
                <w:top w:val="nil"/>
                <w:left w:val="nil"/>
                <w:bottom w:val="nil"/>
                <w:right w:val="nil"/>
                <w:between w:val="nil"/>
              </w:pBdr>
              <w:spacing w:before="23"/>
              <w:ind w:left="15"/>
              <w:jc w:val="center"/>
              <w:rPr>
                <w:rFonts w:ascii="Arial" w:eastAsia="Arial" w:hAnsi="Arial" w:cs="Arial"/>
                <w:b/>
                <w:bCs/>
                <w:color w:val="000000"/>
                <w:sz w:val="24"/>
                <w:szCs w:val="24"/>
              </w:rPr>
            </w:pPr>
            <w:r>
              <w:rPr>
                <w:rFonts w:ascii="Arial" w:eastAsia="Arial" w:hAnsi="Arial" w:cs="Arial"/>
                <w:b/>
                <w:bCs/>
                <w:color w:val="000000"/>
                <w:sz w:val="24"/>
                <w:szCs w:val="24"/>
              </w:rPr>
              <w:t>84</w:t>
            </w:r>
          </w:p>
        </w:tc>
        <w:tc>
          <w:tcPr>
            <w:tcW w:w="1140" w:type="dxa"/>
          </w:tcPr>
          <w:p w14:paraId="76982D6C" w14:textId="77777777" w:rsidR="00972C9E" w:rsidRDefault="00511F66">
            <w:pPr>
              <w:pBdr>
                <w:top w:val="nil"/>
                <w:left w:val="nil"/>
                <w:bottom w:val="nil"/>
                <w:right w:val="nil"/>
                <w:between w:val="nil"/>
              </w:pBdr>
              <w:spacing w:before="23"/>
              <w:ind w:left="20"/>
              <w:jc w:val="center"/>
              <w:rPr>
                <w:rFonts w:ascii="Arial" w:eastAsia="Arial" w:hAnsi="Arial" w:cs="Arial"/>
                <w:b/>
                <w:bCs/>
                <w:color w:val="000000"/>
                <w:sz w:val="24"/>
                <w:szCs w:val="24"/>
              </w:rPr>
            </w:pPr>
            <w:r>
              <w:rPr>
                <w:rFonts w:ascii="Arial" w:eastAsia="Arial" w:hAnsi="Arial" w:cs="Arial"/>
                <w:b/>
                <w:bCs/>
                <w:color w:val="000000"/>
                <w:sz w:val="24"/>
                <w:szCs w:val="24"/>
              </w:rPr>
              <w:t>TF</w:t>
            </w:r>
          </w:p>
        </w:tc>
        <w:tc>
          <w:tcPr>
            <w:tcW w:w="1700" w:type="dxa"/>
          </w:tcPr>
          <w:p w14:paraId="47138ECE" w14:textId="77777777" w:rsidR="00972C9E" w:rsidRDefault="00511F66">
            <w:pPr>
              <w:pBdr>
                <w:top w:val="nil"/>
                <w:left w:val="nil"/>
                <w:bottom w:val="nil"/>
                <w:right w:val="nil"/>
                <w:between w:val="nil"/>
              </w:pBdr>
              <w:spacing w:before="23"/>
              <w:ind w:left="15"/>
              <w:jc w:val="center"/>
              <w:rPr>
                <w:rFonts w:ascii="Arial" w:eastAsia="Arial" w:hAnsi="Arial" w:cs="Arial"/>
                <w:b/>
                <w:bCs/>
                <w:color w:val="000000"/>
                <w:sz w:val="24"/>
                <w:szCs w:val="24"/>
              </w:rPr>
            </w:pPr>
            <w:r>
              <w:rPr>
                <w:rFonts w:ascii="Arial" w:eastAsia="Arial" w:hAnsi="Arial" w:cs="Arial"/>
                <w:b/>
                <w:bCs/>
                <w:color w:val="000000"/>
                <w:sz w:val="24"/>
                <w:szCs w:val="24"/>
              </w:rPr>
              <w:t>1, 2</w:t>
            </w:r>
          </w:p>
        </w:tc>
      </w:tr>
      <w:tr w:rsidR="00972C9E" w14:paraId="48CD0706" w14:textId="77777777">
        <w:trPr>
          <w:trHeight w:val="400"/>
        </w:trPr>
        <w:tc>
          <w:tcPr>
            <w:tcW w:w="10180" w:type="dxa"/>
            <w:gridSpan w:val="6"/>
          </w:tcPr>
          <w:p w14:paraId="28D68585" w14:textId="77777777" w:rsidR="00972C9E" w:rsidRDefault="00511F66">
            <w:pPr>
              <w:pBdr>
                <w:top w:val="nil"/>
                <w:left w:val="nil"/>
                <w:bottom w:val="nil"/>
                <w:right w:val="nil"/>
                <w:between w:val="nil"/>
              </w:pBdr>
              <w:spacing w:before="23"/>
              <w:ind w:left="20"/>
              <w:jc w:val="center"/>
              <w:rPr>
                <w:rFonts w:ascii="Arial" w:eastAsia="Arial" w:hAnsi="Arial" w:cs="Arial"/>
                <w:b/>
                <w:bCs/>
                <w:color w:val="000000"/>
                <w:sz w:val="24"/>
                <w:szCs w:val="24"/>
              </w:rPr>
            </w:pPr>
            <w:r>
              <w:rPr>
                <w:rFonts w:ascii="Arial" w:eastAsia="Arial" w:hAnsi="Arial" w:cs="Arial"/>
                <w:b/>
                <w:bCs/>
                <w:color w:val="000000"/>
                <w:sz w:val="24"/>
                <w:szCs w:val="24"/>
              </w:rPr>
              <w:t>Note 1: Swimmer must provide their own timer</w:t>
            </w:r>
          </w:p>
        </w:tc>
      </w:tr>
      <w:tr w:rsidR="00972C9E" w14:paraId="38B7BBBE" w14:textId="77777777">
        <w:trPr>
          <w:trHeight w:val="400"/>
        </w:trPr>
        <w:tc>
          <w:tcPr>
            <w:tcW w:w="10180" w:type="dxa"/>
            <w:gridSpan w:val="6"/>
          </w:tcPr>
          <w:p w14:paraId="7C93447F" w14:textId="77777777" w:rsidR="00972C9E" w:rsidRDefault="00511F66">
            <w:pPr>
              <w:pBdr>
                <w:top w:val="nil"/>
                <w:left w:val="nil"/>
                <w:bottom w:val="nil"/>
                <w:right w:val="nil"/>
                <w:between w:val="nil"/>
              </w:pBdr>
              <w:spacing w:before="23"/>
              <w:ind w:left="20"/>
              <w:jc w:val="center"/>
              <w:rPr>
                <w:rFonts w:ascii="Arial" w:eastAsia="Arial" w:hAnsi="Arial" w:cs="Arial"/>
                <w:b/>
                <w:bCs/>
                <w:color w:val="000000"/>
                <w:sz w:val="24"/>
                <w:szCs w:val="24"/>
              </w:rPr>
            </w:pPr>
            <w:r>
              <w:rPr>
                <w:rFonts w:ascii="Arial" w:eastAsia="Arial" w:hAnsi="Arial" w:cs="Arial"/>
                <w:b/>
                <w:bCs/>
                <w:color w:val="000000"/>
                <w:sz w:val="24"/>
                <w:szCs w:val="24"/>
              </w:rPr>
              <w:t>Note 2: Swimmer must provide their own counter</w:t>
            </w:r>
          </w:p>
        </w:tc>
      </w:tr>
      <w:tr w:rsidR="00972C9E" w14:paraId="49DC38ED" w14:textId="77777777">
        <w:trPr>
          <w:trHeight w:val="399"/>
        </w:trPr>
        <w:tc>
          <w:tcPr>
            <w:tcW w:w="10180" w:type="dxa"/>
            <w:gridSpan w:val="6"/>
          </w:tcPr>
          <w:p w14:paraId="7BAA2862" w14:textId="77777777" w:rsidR="00972C9E" w:rsidRDefault="00511F66">
            <w:pPr>
              <w:pBdr>
                <w:top w:val="nil"/>
                <w:left w:val="nil"/>
                <w:bottom w:val="nil"/>
                <w:right w:val="nil"/>
                <w:between w:val="nil"/>
              </w:pBdr>
              <w:spacing w:before="23"/>
              <w:ind w:left="20"/>
              <w:jc w:val="center"/>
              <w:rPr>
                <w:rFonts w:ascii="Arial" w:eastAsia="Arial" w:hAnsi="Arial" w:cs="Arial"/>
                <w:b/>
                <w:bCs/>
                <w:color w:val="000000"/>
                <w:sz w:val="24"/>
                <w:szCs w:val="24"/>
              </w:rPr>
            </w:pPr>
            <w:r>
              <w:rPr>
                <w:rFonts w:ascii="Arial" w:eastAsia="Arial" w:hAnsi="Arial" w:cs="Arial"/>
                <w:b/>
                <w:bCs/>
                <w:color w:val="000000"/>
                <w:sz w:val="24"/>
                <w:szCs w:val="24"/>
              </w:rPr>
              <w:t>Note 3: Top heat to be contested at finals only</w:t>
            </w:r>
          </w:p>
        </w:tc>
      </w:tr>
    </w:tbl>
    <w:p w14:paraId="2080C9B8" w14:textId="77777777" w:rsidR="00972C9E" w:rsidRDefault="00972C9E">
      <w:pPr>
        <w:spacing w:before="196"/>
        <w:rPr>
          <w:b/>
          <w:bCs/>
          <w:sz w:val="20"/>
          <w:szCs w:val="20"/>
        </w:rPr>
      </w:pPr>
    </w:p>
    <w:tbl>
      <w:tblPr>
        <w:tblStyle w:val="ac"/>
        <w:tblW w:w="10180" w:type="dxa"/>
        <w:tblInd w:w="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180"/>
        <w:gridCol w:w="1000"/>
        <w:gridCol w:w="2440"/>
        <w:gridCol w:w="1720"/>
        <w:gridCol w:w="1140"/>
        <w:gridCol w:w="1700"/>
      </w:tblGrid>
      <w:tr w:rsidR="00972C9E" w14:paraId="07E2C973" w14:textId="77777777">
        <w:trPr>
          <w:trHeight w:val="419"/>
        </w:trPr>
        <w:tc>
          <w:tcPr>
            <w:tcW w:w="10180" w:type="dxa"/>
            <w:gridSpan w:val="6"/>
            <w:shd w:val="clear" w:color="auto" w:fill="B5D6A7"/>
          </w:tcPr>
          <w:p w14:paraId="07C767B9" w14:textId="77777777" w:rsidR="00972C9E" w:rsidRDefault="00511F66">
            <w:pPr>
              <w:pBdr>
                <w:top w:val="nil"/>
                <w:left w:val="nil"/>
                <w:bottom w:val="nil"/>
                <w:right w:val="nil"/>
                <w:between w:val="nil"/>
              </w:pBdr>
              <w:spacing w:before="83"/>
              <w:ind w:left="20"/>
              <w:jc w:val="center"/>
              <w:rPr>
                <w:rFonts w:ascii="Arial" w:eastAsia="Arial" w:hAnsi="Arial" w:cs="Arial"/>
                <w:b/>
                <w:bCs/>
                <w:color w:val="000000"/>
                <w:sz w:val="24"/>
                <w:szCs w:val="24"/>
              </w:rPr>
            </w:pPr>
            <w:r>
              <w:rPr>
                <w:rFonts w:ascii="Arial" w:eastAsia="Arial" w:hAnsi="Arial" w:cs="Arial"/>
                <w:b/>
                <w:bCs/>
                <w:color w:val="000000"/>
                <w:sz w:val="24"/>
                <w:szCs w:val="24"/>
              </w:rPr>
              <w:lastRenderedPageBreak/>
              <w:t>Sunday Finals 5:00pm W</w:t>
            </w:r>
            <w:r>
              <w:rPr>
                <w:rFonts w:ascii="Arial" w:eastAsia="Arial" w:hAnsi="Arial" w:cs="Arial"/>
                <w:b/>
                <w:bCs/>
                <w:sz w:val="24"/>
                <w:szCs w:val="24"/>
              </w:rPr>
              <w:t>arm Up</w:t>
            </w:r>
            <w:r>
              <w:rPr>
                <w:rFonts w:ascii="Arial" w:eastAsia="Arial" w:hAnsi="Arial" w:cs="Arial"/>
                <w:b/>
                <w:bCs/>
                <w:color w:val="000000"/>
                <w:sz w:val="24"/>
                <w:szCs w:val="24"/>
              </w:rPr>
              <w:t>, 6:00pm start</w:t>
            </w:r>
          </w:p>
        </w:tc>
      </w:tr>
      <w:tr w:rsidR="00972C9E" w14:paraId="2F9128C7" w14:textId="77777777">
        <w:trPr>
          <w:trHeight w:val="420"/>
        </w:trPr>
        <w:tc>
          <w:tcPr>
            <w:tcW w:w="2180" w:type="dxa"/>
            <w:shd w:val="clear" w:color="auto" w:fill="FBE4CC"/>
          </w:tcPr>
          <w:p w14:paraId="2256FED2" w14:textId="77777777" w:rsidR="00972C9E" w:rsidRDefault="00511F66">
            <w:pPr>
              <w:pBdr>
                <w:top w:val="nil"/>
                <w:left w:val="nil"/>
                <w:bottom w:val="nil"/>
                <w:right w:val="nil"/>
                <w:between w:val="nil"/>
              </w:pBdr>
              <w:spacing w:before="84"/>
              <w:ind w:left="25"/>
              <w:jc w:val="center"/>
              <w:rPr>
                <w:rFonts w:ascii="Arial" w:eastAsia="Arial" w:hAnsi="Arial" w:cs="Arial"/>
                <w:b/>
                <w:bCs/>
                <w:color w:val="000000"/>
                <w:sz w:val="24"/>
                <w:szCs w:val="24"/>
              </w:rPr>
            </w:pPr>
            <w:r>
              <w:rPr>
                <w:rFonts w:ascii="Arial" w:eastAsia="Arial" w:hAnsi="Arial" w:cs="Arial"/>
                <w:b/>
                <w:bCs/>
                <w:color w:val="000000"/>
                <w:sz w:val="24"/>
                <w:szCs w:val="24"/>
              </w:rPr>
              <w:t>Girls Event #</w:t>
            </w:r>
          </w:p>
        </w:tc>
        <w:tc>
          <w:tcPr>
            <w:tcW w:w="1000" w:type="dxa"/>
            <w:shd w:val="clear" w:color="auto" w:fill="F9CB9C"/>
          </w:tcPr>
          <w:p w14:paraId="7E7A810C" w14:textId="77777777" w:rsidR="00972C9E" w:rsidRDefault="00511F66">
            <w:pPr>
              <w:pBdr>
                <w:top w:val="nil"/>
                <w:left w:val="nil"/>
                <w:bottom w:val="nil"/>
                <w:right w:val="nil"/>
                <w:between w:val="nil"/>
              </w:pBdr>
              <w:spacing w:before="84"/>
              <w:ind w:left="10"/>
              <w:jc w:val="center"/>
              <w:rPr>
                <w:rFonts w:ascii="Arial" w:eastAsia="Arial" w:hAnsi="Arial" w:cs="Arial"/>
                <w:b/>
                <w:bCs/>
                <w:color w:val="000000"/>
                <w:sz w:val="24"/>
                <w:szCs w:val="24"/>
              </w:rPr>
            </w:pPr>
            <w:r>
              <w:rPr>
                <w:rFonts w:ascii="Arial" w:eastAsia="Arial" w:hAnsi="Arial" w:cs="Arial"/>
                <w:b/>
                <w:bCs/>
                <w:color w:val="000000"/>
                <w:sz w:val="24"/>
                <w:szCs w:val="24"/>
              </w:rPr>
              <w:t>Age</w:t>
            </w:r>
          </w:p>
        </w:tc>
        <w:tc>
          <w:tcPr>
            <w:tcW w:w="2440" w:type="dxa"/>
            <w:shd w:val="clear" w:color="auto" w:fill="FBE4CC"/>
          </w:tcPr>
          <w:p w14:paraId="3CB5A37E" w14:textId="77777777" w:rsidR="00972C9E" w:rsidRDefault="00511F66">
            <w:pPr>
              <w:pBdr>
                <w:top w:val="nil"/>
                <w:left w:val="nil"/>
                <w:bottom w:val="nil"/>
                <w:right w:val="nil"/>
                <w:between w:val="nil"/>
              </w:pBdr>
              <w:spacing w:before="84"/>
              <w:ind w:left="5"/>
              <w:jc w:val="center"/>
              <w:rPr>
                <w:rFonts w:ascii="Arial" w:eastAsia="Arial" w:hAnsi="Arial" w:cs="Arial"/>
                <w:b/>
                <w:bCs/>
                <w:color w:val="000000"/>
                <w:sz w:val="24"/>
                <w:szCs w:val="24"/>
              </w:rPr>
            </w:pPr>
            <w:r>
              <w:rPr>
                <w:rFonts w:ascii="Arial" w:eastAsia="Arial" w:hAnsi="Arial" w:cs="Arial"/>
                <w:b/>
                <w:bCs/>
                <w:color w:val="000000"/>
                <w:sz w:val="24"/>
                <w:szCs w:val="24"/>
              </w:rPr>
              <w:t>Event</w:t>
            </w:r>
          </w:p>
        </w:tc>
        <w:tc>
          <w:tcPr>
            <w:tcW w:w="1720" w:type="dxa"/>
            <w:shd w:val="clear" w:color="auto" w:fill="FBE4CC"/>
          </w:tcPr>
          <w:p w14:paraId="1F4DF59D" w14:textId="77777777" w:rsidR="00972C9E" w:rsidRDefault="00511F66">
            <w:pPr>
              <w:pBdr>
                <w:top w:val="nil"/>
                <w:left w:val="nil"/>
                <w:bottom w:val="nil"/>
                <w:right w:val="nil"/>
                <w:between w:val="nil"/>
              </w:pBdr>
              <w:spacing w:before="84"/>
              <w:ind w:left="15"/>
              <w:jc w:val="center"/>
              <w:rPr>
                <w:rFonts w:ascii="Arial" w:eastAsia="Arial" w:hAnsi="Arial" w:cs="Arial"/>
                <w:b/>
                <w:bCs/>
                <w:color w:val="000000"/>
                <w:sz w:val="24"/>
                <w:szCs w:val="24"/>
              </w:rPr>
            </w:pPr>
            <w:r>
              <w:rPr>
                <w:rFonts w:ascii="Arial" w:eastAsia="Arial" w:hAnsi="Arial" w:cs="Arial"/>
                <w:b/>
                <w:bCs/>
                <w:color w:val="000000"/>
                <w:sz w:val="24"/>
                <w:szCs w:val="24"/>
              </w:rPr>
              <w:t>Boys Event #</w:t>
            </w:r>
          </w:p>
        </w:tc>
        <w:tc>
          <w:tcPr>
            <w:tcW w:w="1140" w:type="dxa"/>
            <w:shd w:val="clear" w:color="auto" w:fill="FBE4CC"/>
          </w:tcPr>
          <w:p w14:paraId="0CD43D8A" w14:textId="77777777" w:rsidR="00972C9E" w:rsidRDefault="00511F66">
            <w:pPr>
              <w:pBdr>
                <w:top w:val="nil"/>
                <w:left w:val="nil"/>
                <w:bottom w:val="nil"/>
                <w:right w:val="nil"/>
                <w:between w:val="nil"/>
              </w:pBdr>
              <w:spacing w:before="84"/>
              <w:ind w:left="20"/>
              <w:jc w:val="center"/>
              <w:rPr>
                <w:rFonts w:ascii="Arial" w:eastAsia="Arial" w:hAnsi="Arial" w:cs="Arial"/>
                <w:b/>
                <w:bCs/>
                <w:color w:val="000000"/>
                <w:sz w:val="24"/>
                <w:szCs w:val="24"/>
              </w:rPr>
            </w:pPr>
            <w:r>
              <w:rPr>
                <w:rFonts w:ascii="Arial" w:eastAsia="Arial" w:hAnsi="Arial" w:cs="Arial"/>
                <w:b/>
                <w:bCs/>
                <w:color w:val="000000"/>
                <w:sz w:val="24"/>
                <w:szCs w:val="24"/>
              </w:rPr>
              <w:t>Format</w:t>
            </w:r>
          </w:p>
        </w:tc>
        <w:tc>
          <w:tcPr>
            <w:tcW w:w="1700" w:type="dxa"/>
            <w:shd w:val="clear" w:color="auto" w:fill="FBE4CC"/>
          </w:tcPr>
          <w:p w14:paraId="45497EC5" w14:textId="77777777" w:rsidR="00972C9E" w:rsidRDefault="00511F66">
            <w:pPr>
              <w:pBdr>
                <w:top w:val="nil"/>
                <w:left w:val="nil"/>
                <w:bottom w:val="nil"/>
                <w:right w:val="nil"/>
                <w:between w:val="nil"/>
              </w:pBdr>
              <w:spacing w:before="84"/>
              <w:ind w:left="15"/>
              <w:jc w:val="center"/>
              <w:rPr>
                <w:rFonts w:ascii="Arial" w:eastAsia="Arial" w:hAnsi="Arial" w:cs="Arial"/>
                <w:b/>
                <w:bCs/>
                <w:color w:val="000000"/>
                <w:sz w:val="24"/>
                <w:szCs w:val="24"/>
              </w:rPr>
            </w:pPr>
            <w:r>
              <w:rPr>
                <w:rFonts w:ascii="Arial" w:eastAsia="Arial" w:hAnsi="Arial" w:cs="Arial"/>
                <w:b/>
                <w:bCs/>
                <w:color w:val="000000"/>
                <w:sz w:val="24"/>
                <w:szCs w:val="24"/>
              </w:rPr>
              <w:t>Notes</w:t>
            </w:r>
          </w:p>
        </w:tc>
      </w:tr>
      <w:tr w:rsidR="00972C9E" w14:paraId="02F33F00" w14:textId="77777777">
        <w:trPr>
          <w:trHeight w:val="400"/>
        </w:trPr>
        <w:tc>
          <w:tcPr>
            <w:tcW w:w="2180" w:type="dxa"/>
          </w:tcPr>
          <w:p w14:paraId="6ED632A2" w14:textId="77777777" w:rsidR="00972C9E" w:rsidRDefault="00511F66">
            <w:pPr>
              <w:pBdr>
                <w:top w:val="nil"/>
                <w:left w:val="nil"/>
                <w:bottom w:val="nil"/>
                <w:right w:val="nil"/>
                <w:between w:val="nil"/>
              </w:pBdr>
              <w:spacing w:before="25"/>
              <w:ind w:left="25"/>
              <w:jc w:val="center"/>
              <w:rPr>
                <w:rFonts w:ascii="Arial" w:eastAsia="Arial" w:hAnsi="Arial" w:cs="Arial"/>
                <w:b/>
                <w:bCs/>
                <w:color w:val="000000"/>
                <w:sz w:val="24"/>
                <w:szCs w:val="24"/>
              </w:rPr>
            </w:pPr>
            <w:r>
              <w:rPr>
                <w:rFonts w:ascii="Arial" w:eastAsia="Arial" w:hAnsi="Arial" w:cs="Arial"/>
                <w:b/>
                <w:bCs/>
                <w:color w:val="000000"/>
                <w:sz w:val="24"/>
                <w:szCs w:val="24"/>
              </w:rPr>
              <w:t>61</w:t>
            </w:r>
          </w:p>
        </w:tc>
        <w:tc>
          <w:tcPr>
            <w:tcW w:w="1000" w:type="dxa"/>
          </w:tcPr>
          <w:p w14:paraId="2A61509D" w14:textId="77777777" w:rsidR="00972C9E" w:rsidRDefault="00511F66">
            <w:pPr>
              <w:pBdr>
                <w:top w:val="nil"/>
                <w:left w:val="nil"/>
                <w:bottom w:val="nil"/>
                <w:right w:val="nil"/>
                <w:between w:val="nil"/>
              </w:pBdr>
              <w:spacing w:before="25"/>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725E4FE7" w14:textId="77777777" w:rsidR="00972C9E" w:rsidRDefault="00511F66">
            <w:pPr>
              <w:pBdr>
                <w:top w:val="nil"/>
                <w:left w:val="nil"/>
                <w:bottom w:val="nil"/>
                <w:right w:val="nil"/>
                <w:between w:val="nil"/>
              </w:pBdr>
              <w:spacing w:before="25"/>
              <w:ind w:left="5"/>
              <w:jc w:val="center"/>
              <w:rPr>
                <w:rFonts w:ascii="Arial" w:eastAsia="Arial" w:hAnsi="Arial" w:cs="Arial"/>
                <w:b/>
                <w:bCs/>
                <w:color w:val="000000"/>
                <w:sz w:val="24"/>
                <w:szCs w:val="24"/>
              </w:rPr>
            </w:pPr>
            <w:r>
              <w:rPr>
                <w:rFonts w:ascii="Arial" w:eastAsia="Arial" w:hAnsi="Arial" w:cs="Arial"/>
                <w:b/>
                <w:bCs/>
                <w:color w:val="000000"/>
                <w:sz w:val="24"/>
                <w:szCs w:val="24"/>
              </w:rPr>
              <w:t>50y Free</w:t>
            </w:r>
          </w:p>
        </w:tc>
        <w:tc>
          <w:tcPr>
            <w:tcW w:w="1720" w:type="dxa"/>
          </w:tcPr>
          <w:p w14:paraId="272C4BF4" w14:textId="77777777" w:rsidR="00972C9E" w:rsidRDefault="00511F66">
            <w:pPr>
              <w:pBdr>
                <w:top w:val="nil"/>
                <w:left w:val="nil"/>
                <w:bottom w:val="nil"/>
                <w:right w:val="nil"/>
                <w:between w:val="nil"/>
              </w:pBdr>
              <w:spacing w:before="25"/>
              <w:ind w:left="15"/>
              <w:jc w:val="center"/>
              <w:rPr>
                <w:rFonts w:ascii="Arial" w:eastAsia="Arial" w:hAnsi="Arial" w:cs="Arial"/>
                <w:b/>
                <w:bCs/>
                <w:color w:val="000000"/>
                <w:sz w:val="24"/>
                <w:szCs w:val="24"/>
              </w:rPr>
            </w:pPr>
            <w:r>
              <w:rPr>
                <w:rFonts w:ascii="Arial" w:eastAsia="Arial" w:hAnsi="Arial" w:cs="Arial"/>
                <w:b/>
                <w:bCs/>
                <w:color w:val="000000"/>
                <w:sz w:val="24"/>
                <w:szCs w:val="24"/>
              </w:rPr>
              <w:t>62</w:t>
            </w:r>
          </w:p>
        </w:tc>
        <w:tc>
          <w:tcPr>
            <w:tcW w:w="1140" w:type="dxa"/>
          </w:tcPr>
          <w:p w14:paraId="696A8D01" w14:textId="77777777" w:rsidR="00972C9E" w:rsidRDefault="00511F66">
            <w:pPr>
              <w:pBdr>
                <w:top w:val="nil"/>
                <w:left w:val="nil"/>
                <w:bottom w:val="nil"/>
                <w:right w:val="nil"/>
                <w:between w:val="nil"/>
              </w:pBdr>
              <w:spacing w:before="25"/>
              <w:ind w:left="20"/>
              <w:jc w:val="center"/>
              <w:rPr>
                <w:rFonts w:ascii="Arial" w:eastAsia="Arial" w:hAnsi="Arial" w:cs="Arial"/>
                <w:b/>
                <w:bCs/>
                <w:color w:val="000000"/>
                <w:sz w:val="24"/>
                <w:szCs w:val="24"/>
              </w:rPr>
            </w:pPr>
            <w:r>
              <w:rPr>
                <w:rFonts w:ascii="Arial" w:eastAsia="Arial" w:hAnsi="Arial" w:cs="Arial"/>
                <w:b/>
                <w:bCs/>
                <w:color w:val="000000"/>
                <w:sz w:val="24"/>
                <w:szCs w:val="24"/>
              </w:rPr>
              <w:t>Finals</w:t>
            </w:r>
          </w:p>
        </w:tc>
        <w:tc>
          <w:tcPr>
            <w:tcW w:w="1700" w:type="dxa"/>
          </w:tcPr>
          <w:p w14:paraId="37B05680" w14:textId="77777777" w:rsidR="00972C9E" w:rsidRDefault="00972C9E">
            <w:pPr>
              <w:pBdr>
                <w:top w:val="nil"/>
                <w:left w:val="nil"/>
                <w:bottom w:val="nil"/>
                <w:right w:val="nil"/>
                <w:between w:val="nil"/>
              </w:pBdr>
              <w:rPr>
                <w:color w:val="000000"/>
                <w:sz w:val="24"/>
                <w:szCs w:val="24"/>
              </w:rPr>
            </w:pPr>
          </w:p>
        </w:tc>
      </w:tr>
      <w:tr w:rsidR="00972C9E" w14:paraId="7BFBF65C" w14:textId="77777777">
        <w:trPr>
          <w:trHeight w:val="379"/>
        </w:trPr>
        <w:tc>
          <w:tcPr>
            <w:tcW w:w="2180" w:type="dxa"/>
          </w:tcPr>
          <w:p w14:paraId="48C495F3" w14:textId="77777777" w:rsidR="00972C9E" w:rsidRDefault="00511F66">
            <w:pPr>
              <w:pBdr>
                <w:top w:val="nil"/>
                <w:left w:val="nil"/>
                <w:bottom w:val="nil"/>
                <w:right w:val="nil"/>
                <w:between w:val="nil"/>
              </w:pBdr>
              <w:spacing w:before="16"/>
              <w:ind w:left="25"/>
              <w:jc w:val="center"/>
              <w:rPr>
                <w:rFonts w:ascii="Arial" w:eastAsia="Arial" w:hAnsi="Arial" w:cs="Arial"/>
                <w:b/>
                <w:bCs/>
                <w:color w:val="000000"/>
                <w:sz w:val="24"/>
                <w:szCs w:val="24"/>
              </w:rPr>
            </w:pPr>
            <w:r>
              <w:rPr>
                <w:rFonts w:ascii="Arial" w:eastAsia="Arial" w:hAnsi="Arial" w:cs="Arial"/>
                <w:b/>
                <w:bCs/>
                <w:color w:val="000000"/>
                <w:sz w:val="24"/>
                <w:szCs w:val="24"/>
              </w:rPr>
              <w:t>63</w:t>
            </w:r>
          </w:p>
        </w:tc>
        <w:tc>
          <w:tcPr>
            <w:tcW w:w="1000" w:type="dxa"/>
          </w:tcPr>
          <w:p w14:paraId="38B978E7" w14:textId="77777777" w:rsidR="00972C9E" w:rsidRDefault="00511F66">
            <w:pPr>
              <w:pBdr>
                <w:top w:val="nil"/>
                <w:left w:val="nil"/>
                <w:bottom w:val="nil"/>
                <w:right w:val="nil"/>
                <w:between w:val="nil"/>
              </w:pBdr>
              <w:spacing w:before="16"/>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3E5FF66F" w14:textId="77777777" w:rsidR="00972C9E" w:rsidRDefault="00511F66">
            <w:pPr>
              <w:pBdr>
                <w:top w:val="nil"/>
                <w:left w:val="nil"/>
                <w:bottom w:val="nil"/>
                <w:right w:val="nil"/>
                <w:between w:val="nil"/>
              </w:pBdr>
              <w:spacing w:before="16"/>
              <w:ind w:left="5"/>
              <w:jc w:val="center"/>
              <w:rPr>
                <w:rFonts w:ascii="Arial" w:eastAsia="Arial" w:hAnsi="Arial" w:cs="Arial"/>
                <w:b/>
                <w:bCs/>
                <w:color w:val="000000"/>
                <w:sz w:val="24"/>
                <w:szCs w:val="24"/>
              </w:rPr>
            </w:pPr>
            <w:r>
              <w:rPr>
                <w:rFonts w:ascii="Arial" w:eastAsia="Arial" w:hAnsi="Arial" w:cs="Arial"/>
                <w:b/>
                <w:bCs/>
                <w:color w:val="000000"/>
                <w:sz w:val="24"/>
                <w:szCs w:val="24"/>
              </w:rPr>
              <w:t>50y Free</w:t>
            </w:r>
          </w:p>
        </w:tc>
        <w:tc>
          <w:tcPr>
            <w:tcW w:w="1720" w:type="dxa"/>
          </w:tcPr>
          <w:p w14:paraId="027DC2DD" w14:textId="77777777" w:rsidR="00972C9E" w:rsidRDefault="00511F66">
            <w:pPr>
              <w:pBdr>
                <w:top w:val="nil"/>
                <w:left w:val="nil"/>
                <w:bottom w:val="nil"/>
                <w:right w:val="nil"/>
                <w:between w:val="nil"/>
              </w:pBdr>
              <w:spacing w:before="16"/>
              <w:ind w:left="15"/>
              <w:jc w:val="center"/>
              <w:rPr>
                <w:rFonts w:ascii="Arial" w:eastAsia="Arial" w:hAnsi="Arial" w:cs="Arial"/>
                <w:b/>
                <w:bCs/>
                <w:color w:val="000000"/>
                <w:sz w:val="24"/>
                <w:szCs w:val="24"/>
              </w:rPr>
            </w:pPr>
            <w:r>
              <w:rPr>
                <w:rFonts w:ascii="Arial" w:eastAsia="Arial" w:hAnsi="Arial" w:cs="Arial"/>
                <w:b/>
                <w:bCs/>
                <w:color w:val="000000"/>
                <w:sz w:val="24"/>
                <w:szCs w:val="24"/>
              </w:rPr>
              <w:t>64</w:t>
            </w:r>
          </w:p>
        </w:tc>
        <w:tc>
          <w:tcPr>
            <w:tcW w:w="1140" w:type="dxa"/>
          </w:tcPr>
          <w:p w14:paraId="2DA95727" w14:textId="77777777" w:rsidR="00972C9E" w:rsidRDefault="00511F66">
            <w:pPr>
              <w:pBdr>
                <w:top w:val="nil"/>
                <w:left w:val="nil"/>
                <w:bottom w:val="nil"/>
                <w:right w:val="nil"/>
                <w:between w:val="nil"/>
              </w:pBdr>
              <w:spacing w:before="16"/>
              <w:ind w:left="20"/>
              <w:jc w:val="center"/>
              <w:rPr>
                <w:rFonts w:ascii="Arial" w:eastAsia="Arial" w:hAnsi="Arial" w:cs="Arial"/>
                <w:b/>
                <w:bCs/>
                <w:color w:val="000000"/>
                <w:sz w:val="24"/>
                <w:szCs w:val="24"/>
              </w:rPr>
            </w:pPr>
            <w:r>
              <w:rPr>
                <w:rFonts w:ascii="Arial" w:eastAsia="Arial" w:hAnsi="Arial" w:cs="Arial"/>
                <w:b/>
                <w:bCs/>
                <w:color w:val="000000"/>
                <w:sz w:val="24"/>
                <w:szCs w:val="24"/>
              </w:rPr>
              <w:t>Finals</w:t>
            </w:r>
          </w:p>
        </w:tc>
        <w:tc>
          <w:tcPr>
            <w:tcW w:w="1700" w:type="dxa"/>
          </w:tcPr>
          <w:p w14:paraId="548135DB" w14:textId="77777777" w:rsidR="00972C9E" w:rsidRDefault="00972C9E">
            <w:pPr>
              <w:pBdr>
                <w:top w:val="nil"/>
                <w:left w:val="nil"/>
                <w:bottom w:val="nil"/>
                <w:right w:val="nil"/>
                <w:between w:val="nil"/>
              </w:pBdr>
              <w:rPr>
                <w:color w:val="000000"/>
                <w:sz w:val="24"/>
                <w:szCs w:val="24"/>
              </w:rPr>
            </w:pPr>
          </w:p>
        </w:tc>
      </w:tr>
      <w:tr w:rsidR="00972C9E" w14:paraId="14192575" w14:textId="77777777">
        <w:trPr>
          <w:trHeight w:val="400"/>
        </w:trPr>
        <w:tc>
          <w:tcPr>
            <w:tcW w:w="2180" w:type="dxa"/>
          </w:tcPr>
          <w:p w14:paraId="0C272588" w14:textId="77777777" w:rsidR="00972C9E" w:rsidRDefault="00511F66">
            <w:pPr>
              <w:pBdr>
                <w:top w:val="nil"/>
                <w:left w:val="nil"/>
                <w:bottom w:val="nil"/>
                <w:right w:val="nil"/>
                <w:between w:val="nil"/>
              </w:pBdr>
              <w:spacing w:before="27"/>
              <w:ind w:left="25"/>
              <w:jc w:val="center"/>
              <w:rPr>
                <w:rFonts w:ascii="Arial" w:eastAsia="Arial" w:hAnsi="Arial" w:cs="Arial"/>
                <w:b/>
                <w:bCs/>
                <w:color w:val="000000"/>
                <w:sz w:val="24"/>
                <w:szCs w:val="24"/>
              </w:rPr>
            </w:pPr>
            <w:r>
              <w:rPr>
                <w:rFonts w:ascii="Arial" w:eastAsia="Arial" w:hAnsi="Arial" w:cs="Arial"/>
                <w:b/>
                <w:bCs/>
                <w:color w:val="000000"/>
                <w:sz w:val="24"/>
                <w:szCs w:val="24"/>
              </w:rPr>
              <w:t>65</w:t>
            </w:r>
          </w:p>
        </w:tc>
        <w:tc>
          <w:tcPr>
            <w:tcW w:w="1000" w:type="dxa"/>
          </w:tcPr>
          <w:p w14:paraId="54D77A7E" w14:textId="77777777" w:rsidR="00972C9E" w:rsidRDefault="00511F66">
            <w:pPr>
              <w:pBdr>
                <w:top w:val="nil"/>
                <w:left w:val="nil"/>
                <w:bottom w:val="nil"/>
                <w:right w:val="nil"/>
                <w:between w:val="nil"/>
              </w:pBdr>
              <w:spacing w:before="27"/>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6983146E" w14:textId="77777777" w:rsidR="00972C9E" w:rsidRDefault="00511F66">
            <w:pPr>
              <w:pBdr>
                <w:top w:val="nil"/>
                <w:left w:val="nil"/>
                <w:bottom w:val="nil"/>
                <w:right w:val="nil"/>
                <w:between w:val="nil"/>
              </w:pBdr>
              <w:spacing w:before="27"/>
              <w:ind w:left="5"/>
              <w:jc w:val="center"/>
              <w:rPr>
                <w:rFonts w:ascii="Arial" w:eastAsia="Arial" w:hAnsi="Arial" w:cs="Arial"/>
                <w:b/>
                <w:bCs/>
                <w:color w:val="000000"/>
                <w:sz w:val="24"/>
                <w:szCs w:val="24"/>
              </w:rPr>
            </w:pPr>
            <w:r>
              <w:rPr>
                <w:rFonts w:ascii="Arial" w:eastAsia="Arial" w:hAnsi="Arial" w:cs="Arial"/>
                <w:b/>
                <w:bCs/>
                <w:color w:val="000000"/>
                <w:sz w:val="24"/>
                <w:szCs w:val="24"/>
              </w:rPr>
              <w:t>200y Breast</w:t>
            </w:r>
          </w:p>
        </w:tc>
        <w:tc>
          <w:tcPr>
            <w:tcW w:w="1720" w:type="dxa"/>
          </w:tcPr>
          <w:p w14:paraId="64B3A5F0" w14:textId="77777777" w:rsidR="00972C9E" w:rsidRDefault="00511F66">
            <w:pPr>
              <w:pBdr>
                <w:top w:val="nil"/>
                <w:left w:val="nil"/>
                <w:bottom w:val="nil"/>
                <w:right w:val="nil"/>
                <w:between w:val="nil"/>
              </w:pBdr>
              <w:spacing w:before="27"/>
              <w:ind w:left="15"/>
              <w:jc w:val="center"/>
              <w:rPr>
                <w:rFonts w:ascii="Arial" w:eastAsia="Arial" w:hAnsi="Arial" w:cs="Arial"/>
                <w:b/>
                <w:bCs/>
                <w:color w:val="000000"/>
                <w:sz w:val="24"/>
                <w:szCs w:val="24"/>
              </w:rPr>
            </w:pPr>
            <w:r>
              <w:rPr>
                <w:rFonts w:ascii="Arial" w:eastAsia="Arial" w:hAnsi="Arial" w:cs="Arial"/>
                <w:b/>
                <w:bCs/>
                <w:color w:val="000000"/>
                <w:sz w:val="24"/>
                <w:szCs w:val="24"/>
              </w:rPr>
              <w:t>66</w:t>
            </w:r>
          </w:p>
        </w:tc>
        <w:tc>
          <w:tcPr>
            <w:tcW w:w="1140" w:type="dxa"/>
          </w:tcPr>
          <w:p w14:paraId="5AF1CA31" w14:textId="77777777" w:rsidR="00972C9E" w:rsidRDefault="00511F66">
            <w:pPr>
              <w:pBdr>
                <w:top w:val="nil"/>
                <w:left w:val="nil"/>
                <w:bottom w:val="nil"/>
                <w:right w:val="nil"/>
                <w:between w:val="nil"/>
              </w:pBdr>
              <w:spacing w:before="27"/>
              <w:ind w:left="20"/>
              <w:jc w:val="center"/>
              <w:rPr>
                <w:rFonts w:ascii="Arial" w:eastAsia="Arial" w:hAnsi="Arial" w:cs="Arial"/>
                <w:b/>
                <w:bCs/>
                <w:color w:val="000000"/>
                <w:sz w:val="24"/>
                <w:szCs w:val="24"/>
              </w:rPr>
            </w:pPr>
            <w:r>
              <w:rPr>
                <w:rFonts w:ascii="Arial" w:eastAsia="Arial" w:hAnsi="Arial" w:cs="Arial"/>
                <w:b/>
                <w:bCs/>
                <w:color w:val="000000"/>
                <w:sz w:val="24"/>
                <w:szCs w:val="24"/>
              </w:rPr>
              <w:t>TF</w:t>
            </w:r>
          </w:p>
        </w:tc>
        <w:tc>
          <w:tcPr>
            <w:tcW w:w="1700" w:type="dxa"/>
          </w:tcPr>
          <w:p w14:paraId="08E6AA1F" w14:textId="77777777" w:rsidR="00972C9E" w:rsidRDefault="00511F66">
            <w:pPr>
              <w:pBdr>
                <w:top w:val="nil"/>
                <w:left w:val="nil"/>
                <w:bottom w:val="nil"/>
                <w:right w:val="nil"/>
                <w:between w:val="nil"/>
              </w:pBdr>
              <w:spacing w:before="27"/>
              <w:ind w:left="15"/>
              <w:jc w:val="center"/>
              <w:rPr>
                <w:rFonts w:ascii="Arial" w:eastAsia="Arial" w:hAnsi="Arial" w:cs="Arial"/>
                <w:b/>
                <w:bCs/>
                <w:color w:val="000000"/>
                <w:sz w:val="24"/>
                <w:szCs w:val="24"/>
              </w:rPr>
            </w:pPr>
            <w:r>
              <w:rPr>
                <w:rFonts w:ascii="Arial" w:eastAsia="Arial" w:hAnsi="Arial" w:cs="Arial"/>
                <w:b/>
                <w:bCs/>
                <w:color w:val="000000"/>
                <w:sz w:val="24"/>
                <w:szCs w:val="24"/>
              </w:rPr>
              <w:t>3</w:t>
            </w:r>
          </w:p>
        </w:tc>
      </w:tr>
      <w:tr w:rsidR="00972C9E" w14:paraId="508149EA" w14:textId="77777777">
        <w:trPr>
          <w:trHeight w:val="379"/>
        </w:trPr>
        <w:tc>
          <w:tcPr>
            <w:tcW w:w="2180" w:type="dxa"/>
          </w:tcPr>
          <w:p w14:paraId="23BEA3D7" w14:textId="77777777" w:rsidR="00972C9E" w:rsidRDefault="00511F66">
            <w:pPr>
              <w:pBdr>
                <w:top w:val="nil"/>
                <w:left w:val="nil"/>
                <w:bottom w:val="nil"/>
                <w:right w:val="nil"/>
                <w:between w:val="nil"/>
              </w:pBdr>
              <w:spacing w:before="18"/>
              <w:ind w:left="25"/>
              <w:jc w:val="center"/>
              <w:rPr>
                <w:rFonts w:ascii="Arial" w:eastAsia="Arial" w:hAnsi="Arial" w:cs="Arial"/>
                <w:b/>
                <w:bCs/>
                <w:color w:val="000000"/>
                <w:sz w:val="24"/>
                <w:szCs w:val="24"/>
              </w:rPr>
            </w:pPr>
            <w:r>
              <w:rPr>
                <w:rFonts w:ascii="Arial" w:eastAsia="Arial" w:hAnsi="Arial" w:cs="Arial"/>
                <w:b/>
                <w:bCs/>
                <w:color w:val="000000"/>
                <w:sz w:val="24"/>
                <w:szCs w:val="24"/>
              </w:rPr>
              <w:t>67</w:t>
            </w:r>
          </w:p>
        </w:tc>
        <w:tc>
          <w:tcPr>
            <w:tcW w:w="1000" w:type="dxa"/>
          </w:tcPr>
          <w:p w14:paraId="63A03AA2" w14:textId="77777777" w:rsidR="00972C9E" w:rsidRDefault="00511F66">
            <w:pPr>
              <w:pBdr>
                <w:top w:val="nil"/>
                <w:left w:val="nil"/>
                <w:bottom w:val="nil"/>
                <w:right w:val="nil"/>
                <w:between w:val="nil"/>
              </w:pBdr>
              <w:spacing w:before="18"/>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14F6364A" w14:textId="77777777" w:rsidR="00972C9E" w:rsidRDefault="00511F66">
            <w:pPr>
              <w:pBdr>
                <w:top w:val="nil"/>
                <w:left w:val="nil"/>
                <w:bottom w:val="nil"/>
                <w:right w:val="nil"/>
                <w:between w:val="nil"/>
              </w:pBdr>
              <w:spacing w:before="18"/>
              <w:ind w:left="5"/>
              <w:jc w:val="center"/>
              <w:rPr>
                <w:rFonts w:ascii="Arial" w:eastAsia="Arial" w:hAnsi="Arial" w:cs="Arial"/>
                <w:b/>
                <w:bCs/>
                <w:color w:val="000000"/>
                <w:sz w:val="24"/>
                <w:szCs w:val="24"/>
              </w:rPr>
            </w:pPr>
            <w:r>
              <w:rPr>
                <w:rFonts w:ascii="Arial" w:eastAsia="Arial" w:hAnsi="Arial" w:cs="Arial"/>
                <w:b/>
                <w:bCs/>
                <w:color w:val="000000"/>
                <w:sz w:val="24"/>
                <w:szCs w:val="24"/>
              </w:rPr>
              <w:t>200y Breast</w:t>
            </w:r>
          </w:p>
        </w:tc>
        <w:tc>
          <w:tcPr>
            <w:tcW w:w="1720" w:type="dxa"/>
          </w:tcPr>
          <w:p w14:paraId="448D7BC4" w14:textId="77777777" w:rsidR="00972C9E" w:rsidRDefault="00511F66">
            <w:pPr>
              <w:pBdr>
                <w:top w:val="nil"/>
                <w:left w:val="nil"/>
                <w:bottom w:val="nil"/>
                <w:right w:val="nil"/>
                <w:between w:val="nil"/>
              </w:pBdr>
              <w:spacing w:before="18"/>
              <w:ind w:left="15"/>
              <w:jc w:val="center"/>
              <w:rPr>
                <w:rFonts w:ascii="Arial" w:eastAsia="Arial" w:hAnsi="Arial" w:cs="Arial"/>
                <w:b/>
                <w:bCs/>
                <w:color w:val="000000"/>
                <w:sz w:val="24"/>
                <w:szCs w:val="24"/>
              </w:rPr>
            </w:pPr>
            <w:r>
              <w:rPr>
                <w:rFonts w:ascii="Arial" w:eastAsia="Arial" w:hAnsi="Arial" w:cs="Arial"/>
                <w:b/>
                <w:bCs/>
                <w:color w:val="000000"/>
                <w:sz w:val="24"/>
                <w:szCs w:val="24"/>
              </w:rPr>
              <w:t>68</w:t>
            </w:r>
          </w:p>
        </w:tc>
        <w:tc>
          <w:tcPr>
            <w:tcW w:w="1140" w:type="dxa"/>
          </w:tcPr>
          <w:p w14:paraId="02D1E19A" w14:textId="77777777" w:rsidR="00972C9E" w:rsidRDefault="00511F66">
            <w:pPr>
              <w:pBdr>
                <w:top w:val="nil"/>
                <w:left w:val="nil"/>
                <w:bottom w:val="nil"/>
                <w:right w:val="nil"/>
                <w:between w:val="nil"/>
              </w:pBdr>
              <w:spacing w:before="18"/>
              <w:ind w:left="20"/>
              <w:jc w:val="center"/>
              <w:rPr>
                <w:rFonts w:ascii="Arial" w:eastAsia="Arial" w:hAnsi="Arial" w:cs="Arial"/>
                <w:b/>
                <w:bCs/>
                <w:color w:val="000000"/>
                <w:sz w:val="24"/>
                <w:szCs w:val="24"/>
              </w:rPr>
            </w:pPr>
            <w:r>
              <w:rPr>
                <w:rFonts w:ascii="Arial" w:eastAsia="Arial" w:hAnsi="Arial" w:cs="Arial"/>
                <w:b/>
                <w:bCs/>
                <w:color w:val="000000"/>
                <w:sz w:val="24"/>
                <w:szCs w:val="24"/>
              </w:rPr>
              <w:t>Finals</w:t>
            </w:r>
          </w:p>
        </w:tc>
        <w:tc>
          <w:tcPr>
            <w:tcW w:w="1700" w:type="dxa"/>
          </w:tcPr>
          <w:p w14:paraId="48C88ACA" w14:textId="77777777" w:rsidR="00972C9E" w:rsidRDefault="00972C9E">
            <w:pPr>
              <w:pBdr>
                <w:top w:val="nil"/>
                <w:left w:val="nil"/>
                <w:bottom w:val="nil"/>
                <w:right w:val="nil"/>
                <w:between w:val="nil"/>
              </w:pBdr>
              <w:rPr>
                <w:color w:val="000000"/>
                <w:sz w:val="24"/>
                <w:szCs w:val="24"/>
              </w:rPr>
            </w:pPr>
          </w:p>
        </w:tc>
      </w:tr>
      <w:tr w:rsidR="00972C9E" w14:paraId="322AC874" w14:textId="77777777">
        <w:trPr>
          <w:trHeight w:val="400"/>
        </w:trPr>
        <w:tc>
          <w:tcPr>
            <w:tcW w:w="2180" w:type="dxa"/>
          </w:tcPr>
          <w:p w14:paraId="0AFD8162" w14:textId="77777777" w:rsidR="00972C9E" w:rsidRDefault="00511F66">
            <w:pPr>
              <w:pBdr>
                <w:top w:val="nil"/>
                <w:left w:val="nil"/>
                <w:bottom w:val="nil"/>
                <w:right w:val="nil"/>
                <w:between w:val="nil"/>
              </w:pBdr>
              <w:spacing w:before="29"/>
              <w:ind w:left="25"/>
              <w:jc w:val="center"/>
              <w:rPr>
                <w:rFonts w:ascii="Arial" w:eastAsia="Arial" w:hAnsi="Arial" w:cs="Arial"/>
                <w:b/>
                <w:bCs/>
                <w:color w:val="000000"/>
                <w:sz w:val="24"/>
                <w:szCs w:val="24"/>
              </w:rPr>
            </w:pPr>
            <w:r>
              <w:rPr>
                <w:rFonts w:ascii="Arial" w:eastAsia="Arial" w:hAnsi="Arial" w:cs="Arial"/>
                <w:b/>
                <w:bCs/>
                <w:color w:val="000000"/>
                <w:sz w:val="24"/>
                <w:szCs w:val="24"/>
              </w:rPr>
              <w:t>69</w:t>
            </w:r>
          </w:p>
        </w:tc>
        <w:tc>
          <w:tcPr>
            <w:tcW w:w="1000" w:type="dxa"/>
          </w:tcPr>
          <w:p w14:paraId="3A594B3E" w14:textId="77777777" w:rsidR="00972C9E" w:rsidRDefault="00511F66">
            <w:pPr>
              <w:pBdr>
                <w:top w:val="nil"/>
                <w:left w:val="nil"/>
                <w:bottom w:val="nil"/>
                <w:right w:val="nil"/>
                <w:between w:val="nil"/>
              </w:pBdr>
              <w:spacing w:before="29"/>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0EA85DAC" w14:textId="77777777" w:rsidR="00972C9E" w:rsidRDefault="00511F66">
            <w:pPr>
              <w:pBdr>
                <w:top w:val="nil"/>
                <w:left w:val="nil"/>
                <w:bottom w:val="nil"/>
                <w:right w:val="nil"/>
                <w:between w:val="nil"/>
              </w:pBdr>
              <w:spacing w:before="29"/>
              <w:ind w:left="5"/>
              <w:jc w:val="center"/>
              <w:rPr>
                <w:rFonts w:ascii="Arial" w:eastAsia="Arial" w:hAnsi="Arial" w:cs="Arial"/>
                <w:b/>
                <w:bCs/>
                <w:color w:val="000000"/>
                <w:sz w:val="24"/>
                <w:szCs w:val="24"/>
              </w:rPr>
            </w:pPr>
            <w:r>
              <w:rPr>
                <w:rFonts w:ascii="Arial" w:eastAsia="Arial" w:hAnsi="Arial" w:cs="Arial"/>
                <w:b/>
                <w:bCs/>
                <w:color w:val="000000"/>
                <w:sz w:val="24"/>
                <w:szCs w:val="24"/>
              </w:rPr>
              <w:t>100y IM</w:t>
            </w:r>
          </w:p>
        </w:tc>
        <w:tc>
          <w:tcPr>
            <w:tcW w:w="1720" w:type="dxa"/>
          </w:tcPr>
          <w:p w14:paraId="6C1E4249" w14:textId="77777777" w:rsidR="00972C9E" w:rsidRDefault="00511F66">
            <w:pPr>
              <w:pBdr>
                <w:top w:val="nil"/>
                <w:left w:val="nil"/>
                <w:bottom w:val="nil"/>
                <w:right w:val="nil"/>
                <w:between w:val="nil"/>
              </w:pBdr>
              <w:spacing w:before="29"/>
              <w:ind w:left="15"/>
              <w:jc w:val="center"/>
              <w:rPr>
                <w:rFonts w:ascii="Arial" w:eastAsia="Arial" w:hAnsi="Arial" w:cs="Arial"/>
                <w:b/>
                <w:bCs/>
                <w:color w:val="000000"/>
                <w:sz w:val="24"/>
                <w:szCs w:val="24"/>
              </w:rPr>
            </w:pPr>
            <w:r>
              <w:rPr>
                <w:rFonts w:ascii="Arial" w:eastAsia="Arial" w:hAnsi="Arial" w:cs="Arial"/>
                <w:b/>
                <w:bCs/>
                <w:color w:val="000000"/>
                <w:sz w:val="24"/>
                <w:szCs w:val="24"/>
              </w:rPr>
              <w:t>70</w:t>
            </w:r>
          </w:p>
        </w:tc>
        <w:tc>
          <w:tcPr>
            <w:tcW w:w="1140" w:type="dxa"/>
          </w:tcPr>
          <w:p w14:paraId="5FE1CA34" w14:textId="77777777" w:rsidR="00972C9E" w:rsidRDefault="00511F66">
            <w:pPr>
              <w:pBdr>
                <w:top w:val="nil"/>
                <w:left w:val="nil"/>
                <w:bottom w:val="nil"/>
                <w:right w:val="nil"/>
                <w:between w:val="nil"/>
              </w:pBdr>
              <w:spacing w:before="29"/>
              <w:ind w:left="20"/>
              <w:jc w:val="center"/>
              <w:rPr>
                <w:rFonts w:ascii="Arial" w:eastAsia="Arial" w:hAnsi="Arial" w:cs="Arial"/>
                <w:b/>
                <w:bCs/>
                <w:color w:val="000000"/>
                <w:sz w:val="24"/>
                <w:szCs w:val="24"/>
              </w:rPr>
            </w:pPr>
            <w:r>
              <w:rPr>
                <w:rFonts w:ascii="Arial" w:eastAsia="Arial" w:hAnsi="Arial" w:cs="Arial"/>
                <w:b/>
                <w:bCs/>
                <w:color w:val="000000"/>
                <w:sz w:val="24"/>
                <w:szCs w:val="24"/>
              </w:rPr>
              <w:t>Finals</w:t>
            </w:r>
          </w:p>
        </w:tc>
        <w:tc>
          <w:tcPr>
            <w:tcW w:w="1700" w:type="dxa"/>
          </w:tcPr>
          <w:p w14:paraId="74170514" w14:textId="77777777" w:rsidR="00972C9E" w:rsidRDefault="00972C9E">
            <w:pPr>
              <w:pBdr>
                <w:top w:val="nil"/>
                <w:left w:val="nil"/>
                <w:bottom w:val="nil"/>
                <w:right w:val="nil"/>
                <w:between w:val="nil"/>
              </w:pBdr>
              <w:rPr>
                <w:color w:val="000000"/>
                <w:sz w:val="24"/>
                <w:szCs w:val="24"/>
              </w:rPr>
            </w:pPr>
          </w:p>
        </w:tc>
      </w:tr>
      <w:tr w:rsidR="00972C9E" w14:paraId="423B087A" w14:textId="77777777">
        <w:trPr>
          <w:trHeight w:val="400"/>
        </w:trPr>
        <w:tc>
          <w:tcPr>
            <w:tcW w:w="2180" w:type="dxa"/>
          </w:tcPr>
          <w:p w14:paraId="2E58CB1B" w14:textId="77777777" w:rsidR="00972C9E" w:rsidRDefault="00511F66">
            <w:pPr>
              <w:pBdr>
                <w:top w:val="nil"/>
                <w:left w:val="nil"/>
                <w:bottom w:val="nil"/>
                <w:right w:val="nil"/>
                <w:between w:val="nil"/>
              </w:pBdr>
              <w:spacing w:before="20"/>
              <w:ind w:left="25"/>
              <w:jc w:val="center"/>
              <w:rPr>
                <w:rFonts w:ascii="Arial" w:eastAsia="Arial" w:hAnsi="Arial" w:cs="Arial"/>
                <w:b/>
                <w:bCs/>
                <w:color w:val="000000"/>
                <w:sz w:val="24"/>
                <w:szCs w:val="24"/>
              </w:rPr>
            </w:pPr>
            <w:r>
              <w:rPr>
                <w:rFonts w:ascii="Arial" w:eastAsia="Arial" w:hAnsi="Arial" w:cs="Arial"/>
                <w:b/>
                <w:bCs/>
                <w:color w:val="000000"/>
                <w:sz w:val="24"/>
                <w:szCs w:val="24"/>
              </w:rPr>
              <w:t>71</w:t>
            </w:r>
          </w:p>
        </w:tc>
        <w:tc>
          <w:tcPr>
            <w:tcW w:w="1000" w:type="dxa"/>
          </w:tcPr>
          <w:p w14:paraId="1F7490CB" w14:textId="77777777" w:rsidR="00972C9E" w:rsidRDefault="00511F66">
            <w:pPr>
              <w:pBdr>
                <w:top w:val="nil"/>
                <w:left w:val="nil"/>
                <w:bottom w:val="nil"/>
                <w:right w:val="nil"/>
                <w:between w:val="nil"/>
              </w:pBdr>
              <w:spacing w:before="20"/>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55E3883F" w14:textId="77777777" w:rsidR="00972C9E" w:rsidRDefault="00511F66">
            <w:pPr>
              <w:pBdr>
                <w:top w:val="nil"/>
                <w:left w:val="nil"/>
                <w:bottom w:val="nil"/>
                <w:right w:val="nil"/>
                <w:between w:val="nil"/>
              </w:pBdr>
              <w:spacing w:before="20"/>
              <w:ind w:left="5"/>
              <w:jc w:val="center"/>
              <w:rPr>
                <w:rFonts w:ascii="Arial" w:eastAsia="Arial" w:hAnsi="Arial" w:cs="Arial"/>
                <w:b/>
                <w:bCs/>
                <w:color w:val="000000"/>
                <w:sz w:val="24"/>
                <w:szCs w:val="24"/>
              </w:rPr>
            </w:pPr>
            <w:r>
              <w:rPr>
                <w:rFonts w:ascii="Arial" w:eastAsia="Arial" w:hAnsi="Arial" w:cs="Arial"/>
                <w:b/>
                <w:bCs/>
                <w:color w:val="000000"/>
                <w:sz w:val="24"/>
                <w:szCs w:val="24"/>
              </w:rPr>
              <w:t>100y IM</w:t>
            </w:r>
          </w:p>
        </w:tc>
        <w:tc>
          <w:tcPr>
            <w:tcW w:w="1720" w:type="dxa"/>
          </w:tcPr>
          <w:p w14:paraId="14EEC430" w14:textId="77777777" w:rsidR="00972C9E" w:rsidRDefault="00511F66">
            <w:pPr>
              <w:pBdr>
                <w:top w:val="nil"/>
                <w:left w:val="nil"/>
                <w:bottom w:val="nil"/>
                <w:right w:val="nil"/>
                <w:between w:val="nil"/>
              </w:pBdr>
              <w:spacing w:before="20"/>
              <w:ind w:left="15"/>
              <w:jc w:val="center"/>
              <w:rPr>
                <w:rFonts w:ascii="Arial" w:eastAsia="Arial" w:hAnsi="Arial" w:cs="Arial"/>
                <w:b/>
                <w:bCs/>
                <w:color w:val="000000"/>
                <w:sz w:val="24"/>
                <w:szCs w:val="24"/>
              </w:rPr>
            </w:pPr>
            <w:r>
              <w:rPr>
                <w:rFonts w:ascii="Arial" w:eastAsia="Arial" w:hAnsi="Arial" w:cs="Arial"/>
                <w:b/>
                <w:bCs/>
                <w:color w:val="000000"/>
                <w:sz w:val="24"/>
                <w:szCs w:val="24"/>
              </w:rPr>
              <w:t>72</w:t>
            </w:r>
          </w:p>
        </w:tc>
        <w:tc>
          <w:tcPr>
            <w:tcW w:w="1140" w:type="dxa"/>
          </w:tcPr>
          <w:p w14:paraId="26E91D1C" w14:textId="77777777" w:rsidR="00972C9E" w:rsidRDefault="00511F66">
            <w:pPr>
              <w:pBdr>
                <w:top w:val="nil"/>
                <w:left w:val="nil"/>
                <w:bottom w:val="nil"/>
                <w:right w:val="nil"/>
                <w:between w:val="nil"/>
              </w:pBdr>
              <w:spacing w:before="20"/>
              <w:ind w:left="20"/>
              <w:jc w:val="center"/>
              <w:rPr>
                <w:rFonts w:ascii="Arial" w:eastAsia="Arial" w:hAnsi="Arial" w:cs="Arial"/>
                <w:b/>
                <w:bCs/>
                <w:color w:val="000000"/>
                <w:sz w:val="24"/>
                <w:szCs w:val="24"/>
              </w:rPr>
            </w:pPr>
            <w:r>
              <w:rPr>
                <w:rFonts w:ascii="Arial" w:eastAsia="Arial" w:hAnsi="Arial" w:cs="Arial"/>
                <w:b/>
                <w:bCs/>
                <w:color w:val="000000"/>
                <w:sz w:val="24"/>
                <w:szCs w:val="24"/>
              </w:rPr>
              <w:t>Finals</w:t>
            </w:r>
          </w:p>
        </w:tc>
        <w:tc>
          <w:tcPr>
            <w:tcW w:w="1700" w:type="dxa"/>
          </w:tcPr>
          <w:p w14:paraId="580E9370" w14:textId="77777777" w:rsidR="00972C9E" w:rsidRDefault="00972C9E">
            <w:pPr>
              <w:pBdr>
                <w:top w:val="nil"/>
                <w:left w:val="nil"/>
                <w:bottom w:val="nil"/>
                <w:right w:val="nil"/>
                <w:between w:val="nil"/>
              </w:pBdr>
              <w:rPr>
                <w:color w:val="000000"/>
                <w:sz w:val="24"/>
                <w:szCs w:val="24"/>
              </w:rPr>
            </w:pPr>
          </w:p>
        </w:tc>
      </w:tr>
      <w:tr w:rsidR="00972C9E" w14:paraId="4EFE00ED" w14:textId="77777777">
        <w:trPr>
          <w:trHeight w:val="380"/>
        </w:trPr>
        <w:tc>
          <w:tcPr>
            <w:tcW w:w="2180" w:type="dxa"/>
          </w:tcPr>
          <w:p w14:paraId="6DC11386" w14:textId="77777777" w:rsidR="00972C9E" w:rsidRDefault="00511F66">
            <w:pPr>
              <w:pBdr>
                <w:top w:val="nil"/>
                <w:left w:val="nil"/>
                <w:bottom w:val="nil"/>
                <w:right w:val="nil"/>
                <w:between w:val="nil"/>
              </w:pBdr>
              <w:spacing w:before="11"/>
              <w:ind w:left="25"/>
              <w:jc w:val="center"/>
              <w:rPr>
                <w:rFonts w:ascii="Arial" w:eastAsia="Arial" w:hAnsi="Arial" w:cs="Arial"/>
                <w:b/>
                <w:bCs/>
                <w:color w:val="000000"/>
                <w:sz w:val="24"/>
                <w:szCs w:val="24"/>
              </w:rPr>
            </w:pPr>
            <w:r>
              <w:rPr>
                <w:rFonts w:ascii="Arial" w:eastAsia="Arial" w:hAnsi="Arial" w:cs="Arial"/>
                <w:b/>
                <w:bCs/>
                <w:color w:val="000000"/>
                <w:sz w:val="24"/>
                <w:szCs w:val="24"/>
              </w:rPr>
              <w:t>73</w:t>
            </w:r>
          </w:p>
        </w:tc>
        <w:tc>
          <w:tcPr>
            <w:tcW w:w="1000" w:type="dxa"/>
          </w:tcPr>
          <w:p w14:paraId="2316E867" w14:textId="77777777" w:rsidR="00972C9E" w:rsidRDefault="00511F66">
            <w:pPr>
              <w:pBdr>
                <w:top w:val="nil"/>
                <w:left w:val="nil"/>
                <w:bottom w:val="nil"/>
                <w:right w:val="nil"/>
                <w:between w:val="nil"/>
              </w:pBdr>
              <w:spacing w:before="11"/>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40DE8079" w14:textId="77777777" w:rsidR="00972C9E" w:rsidRDefault="00511F66">
            <w:pPr>
              <w:pBdr>
                <w:top w:val="nil"/>
                <w:left w:val="nil"/>
                <w:bottom w:val="nil"/>
                <w:right w:val="nil"/>
                <w:between w:val="nil"/>
              </w:pBdr>
              <w:spacing w:before="11"/>
              <w:ind w:left="5"/>
              <w:jc w:val="center"/>
              <w:rPr>
                <w:rFonts w:ascii="Arial" w:eastAsia="Arial" w:hAnsi="Arial" w:cs="Arial"/>
                <w:b/>
                <w:bCs/>
                <w:color w:val="000000"/>
                <w:sz w:val="24"/>
                <w:szCs w:val="24"/>
              </w:rPr>
            </w:pPr>
            <w:r>
              <w:rPr>
                <w:rFonts w:ascii="Arial" w:eastAsia="Arial" w:hAnsi="Arial" w:cs="Arial"/>
                <w:b/>
                <w:bCs/>
                <w:color w:val="000000"/>
                <w:sz w:val="24"/>
                <w:szCs w:val="24"/>
              </w:rPr>
              <w:t>50y Back</w:t>
            </w:r>
          </w:p>
        </w:tc>
        <w:tc>
          <w:tcPr>
            <w:tcW w:w="1720" w:type="dxa"/>
          </w:tcPr>
          <w:p w14:paraId="32F37F9E" w14:textId="77777777" w:rsidR="00972C9E" w:rsidRDefault="00511F66">
            <w:pPr>
              <w:pBdr>
                <w:top w:val="nil"/>
                <w:left w:val="nil"/>
                <w:bottom w:val="nil"/>
                <w:right w:val="nil"/>
                <w:between w:val="nil"/>
              </w:pBdr>
              <w:spacing w:before="11"/>
              <w:ind w:left="15"/>
              <w:jc w:val="center"/>
              <w:rPr>
                <w:rFonts w:ascii="Arial" w:eastAsia="Arial" w:hAnsi="Arial" w:cs="Arial"/>
                <w:b/>
                <w:bCs/>
                <w:color w:val="000000"/>
                <w:sz w:val="24"/>
                <w:szCs w:val="24"/>
              </w:rPr>
            </w:pPr>
            <w:r>
              <w:rPr>
                <w:rFonts w:ascii="Arial" w:eastAsia="Arial" w:hAnsi="Arial" w:cs="Arial"/>
                <w:b/>
                <w:bCs/>
                <w:color w:val="000000"/>
                <w:sz w:val="24"/>
                <w:szCs w:val="24"/>
              </w:rPr>
              <w:t>74</w:t>
            </w:r>
          </w:p>
        </w:tc>
        <w:tc>
          <w:tcPr>
            <w:tcW w:w="1140" w:type="dxa"/>
          </w:tcPr>
          <w:p w14:paraId="4273AC30" w14:textId="77777777" w:rsidR="00972C9E" w:rsidRDefault="00511F66">
            <w:pPr>
              <w:pBdr>
                <w:top w:val="nil"/>
                <w:left w:val="nil"/>
                <w:bottom w:val="nil"/>
                <w:right w:val="nil"/>
                <w:between w:val="nil"/>
              </w:pBdr>
              <w:spacing w:before="11"/>
              <w:ind w:left="20"/>
              <w:jc w:val="center"/>
              <w:rPr>
                <w:rFonts w:ascii="Arial" w:eastAsia="Arial" w:hAnsi="Arial" w:cs="Arial"/>
                <w:b/>
                <w:bCs/>
                <w:color w:val="000000"/>
                <w:sz w:val="24"/>
                <w:szCs w:val="24"/>
              </w:rPr>
            </w:pPr>
            <w:r>
              <w:rPr>
                <w:rFonts w:ascii="Arial" w:eastAsia="Arial" w:hAnsi="Arial" w:cs="Arial"/>
                <w:b/>
                <w:bCs/>
                <w:color w:val="000000"/>
                <w:sz w:val="24"/>
                <w:szCs w:val="24"/>
              </w:rPr>
              <w:t>Finals</w:t>
            </w:r>
          </w:p>
        </w:tc>
        <w:tc>
          <w:tcPr>
            <w:tcW w:w="1700" w:type="dxa"/>
          </w:tcPr>
          <w:p w14:paraId="6AA17478" w14:textId="77777777" w:rsidR="00972C9E" w:rsidRDefault="00972C9E">
            <w:pPr>
              <w:pBdr>
                <w:top w:val="nil"/>
                <w:left w:val="nil"/>
                <w:bottom w:val="nil"/>
                <w:right w:val="nil"/>
                <w:between w:val="nil"/>
              </w:pBdr>
              <w:rPr>
                <w:color w:val="000000"/>
                <w:sz w:val="24"/>
                <w:szCs w:val="24"/>
              </w:rPr>
            </w:pPr>
          </w:p>
        </w:tc>
      </w:tr>
      <w:tr w:rsidR="00972C9E" w14:paraId="76C3BCE3" w14:textId="77777777">
        <w:trPr>
          <w:trHeight w:val="399"/>
        </w:trPr>
        <w:tc>
          <w:tcPr>
            <w:tcW w:w="2180" w:type="dxa"/>
          </w:tcPr>
          <w:p w14:paraId="01765C11" w14:textId="77777777" w:rsidR="00972C9E" w:rsidRDefault="00511F66">
            <w:pPr>
              <w:pBdr>
                <w:top w:val="nil"/>
                <w:left w:val="nil"/>
                <w:bottom w:val="nil"/>
                <w:right w:val="nil"/>
                <w:between w:val="nil"/>
              </w:pBdr>
              <w:spacing w:before="22"/>
              <w:ind w:left="25"/>
              <w:jc w:val="center"/>
              <w:rPr>
                <w:rFonts w:ascii="Arial" w:eastAsia="Arial" w:hAnsi="Arial" w:cs="Arial"/>
                <w:b/>
                <w:bCs/>
                <w:color w:val="000000"/>
                <w:sz w:val="24"/>
                <w:szCs w:val="24"/>
              </w:rPr>
            </w:pPr>
            <w:r>
              <w:rPr>
                <w:rFonts w:ascii="Arial" w:eastAsia="Arial" w:hAnsi="Arial" w:cs="Arial"/>
                <w:b/>
                <w:bCs/>
                <w:color w:val="000000"/>
                <w:sz w:val="24"/>
                <w:szCs w:val="24"/>
              </w:rPr>
              <w:t>75</w:t>
            </w:r>
          </w:p>
        </w:tc>
        <w:tc>
          <w:tcPr>
            <w:tcW w:w="1000" w:type="dxa"/>
          </w:tcPr>
          <w:p w14:paraId="34B6B518" w14:textId="77777777" w:rsidR="00972C9E" w:rsidRDefault="00511F66">
            <w:pPr>
              <w:pBdr>
                <w:top w:val="nil"/>
                <w:left w:val="nil"/>
                <w:bottom w:val="nil"/>
                <w:right w:val="nil"/>
                <w:between w:val="nil"/>
              </w:pBdr>
              <w:spacing w:before="22"/>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604E270B" w14:textId="77777777" w:rsidR="00972C9E" w:rsidRDefault="00511F66">
            <w:pPr>
              <w:pBdr>
                <w:top w:val="nil"/>
                <w:left w:val="nil"/>
                <w:bottom w:val="nil"/>
                <w:right w:val="nil"/>
                <w:between w:val="nil"/>
              </w:pBdr>
              <w:spacing w:before="22"/>
              <w:ind w:left="5"/>
              <w:jc w:val="center"/>
              <w:rPr>
                <w:rFonts w:ascii="Arial" w:eastAsia="Arial" w:hAnsi="Arial" w:cs="Arial"/>
                <w:b/>
                <w:bCs/>
                <w:color w:val="000000"/>
                <w:sz w:val="24"/>
                <w:szCs w:val="24"/>
              </w:rPr>
            </w:pPr>
            <w:r>
              <w:rPr>
                <w:rFonts w:ascii="Arial" w:eastAsia="Arial" w:hAnsi="Arial" w:cs="Arial"/>
                <w:b/>
                <w:bCs/>
                <w:color w:val="000000"/>
                <w:sz w:val="24"/>
                <w:szCs w:val="24"/>
              </w:rPr>
              <w:t>50y Back</w:t>
            </w:r>
          </w:p>
        </w:tc>
        <w:tc>
          <w:tcPr>
            <w:tcW w:w="1720" w:type="dxa"/>
          </w:tcPr>
          <w:p w14:paraId="313CC7B9" w14:textId="77777777" w:rsidR="00972C9E" w:rsidRDefault="00511F66">
            <w:pPr>
              <w:pBdr>
                <w:top w:val="nil"/>
                <w:left w:val="nil"/>
                <w:bottom w:val="nil"/>
                <w:right w:val="nil"/>
                <w:between w:val="nil"/>
              </w:pBdr>
              <w:spacing w:before="22"/>
              <w:ind w:left="15"/>
              <w:jc w:val="center"/>
              <w:rPr>
                <w:rFonts w:ascii="Arial" w:eastAsia="Arial" w:hAnsi="Arial" w:cs="Arial"/>
                <w:b/>
                <w:bCs/>
                <w:color w:val="000000"/>
                <w:sz w:val="24"/>
                <w:szCs w:val="24"/>
              </w:rPr>
            </w:pPr>
            <w:r>
              <w:rPr>
                <w:rFonts w:ascii="Arial" w:eastAsia="Arial" w:hAnsi="Arial" w:cs="Arial"/>
                <w:b/>
                <w:bCs/>
                <w:color w:val="000000"/>
                <w:sz w:val="24"/>
                <w:szCs w:val="24"/>
              </w:rPr>
              <w:t>76</w:t>
            </w:r>
          </w:p>
        </w:tc>
        <w:tc>
          <w:tcPr>
            <w:tcW w:w="1140" w:type="dxa"/>
          </w:tcPr>
          <w:p w14:paraId="03C6C39A" w14:textId="77777777" w:rsidR="00972C9E" w:rsidRDefault="00511F66">
            <w:pPr>
              <w:pBdr>
                <w:top w:val="nil"/>
                <w:left w:val="nil"/>
                <w:bottom w:val="nil"/>
                <w:right w:val="nil"/>
                <w:between w:val="nil"/>
              </w:pBdr>
              <w:spacing w:before="22"/>
              <w:ind w:left="20"/>
              <w:jc w:val="center"/>
              <w:rPr>
                <w:rFonts w:ascii="Arial" w:eastAsia="Arial" w:hAnsi="Arial" w:cs="Arial"/>
                <w:b/>
                <w:bCs/>
                <w:color w:val="000000"/>
                <w:sz w:val="24"/>
                <w:szCs w:val="24"/>
              </w:rPr>
            </w:pPr>
            <w:r>
              <w:rPr>
                <w:rFonts w:ascii="Arial" w:eastAsia="Arial" w:hAnsi="Arial" w:cs="Arial"/>
                <w:b/>
                <w:bCs/>
                <w:color w:val="000000"/>
                <w:sz w:val="24"/>
                <w:szCs w:val="24"/>
              </w:rPr>
              <w:t>Finals</w:t>
            </w:r>
          </w:p>
        </w:tc>
        <w:tc>
          <w:tcPr>
            <w:tcW w:w="1700" w:type="dxa"/>
          </w:tcPr>
          <w:p w14:paraId="7B4A91AE" w14:textId="77777777" w:rsidR="00972C9E" w:rsidRDefault="00972C9E">
            <w:pPr>
              <w:pBdr>
                <w:top w:val="nil"/>
                <w:left w:val="nil"/>
                <w:bottom w:val="nil"/>
                <w:right w:val="nil"/>
                <w:between w:val="nil"/>
              </w:pBdr>
              <w:rPr>
                <w:color w:val="000000"/>
                <w:sz w:val="24"/>
                <w:szCs w:val="24"/>
              </w:rPr>
            </w:pPr>
          </w:p>
        </w:tc>
      </w:tr>
      <w:tr w:rsidR="00972C9E" w14:paraId="367DD01A" w14:textId="77777777">
        <w:trPr>
          <w:trHeight w:val="379"/>
        </w:trPr>
        <w:tc>
          <w:tcPr>
            <w:tcW w:w="2180" w:type="dxa"/>
          </w:tcPr>
          <w:p w14:paraId="4E325A42" w14:textId="77777777" w:rsidR="00972C9E" w:rsidRDefault="00511F66">
            <w:pPr>
              <w:pBdr>
                <w:top w:val="nil"/>
                <w:left w:val="nil"/>
                <w:bottom w:val="nil"/>
                <w:right w:val="nil"/>
                <w:between w:val="nil"/>
              </w:pBdr>
              <w:spacing w:before="13"/>
              <w:ind w:left="25"/>
              <w:jc w:val="center"/>
              <w:rPr>
                <w:rFonts w:ascii="Arial" w:eastAsia="Arial" w:hAnsi="Arial" w:cs="Arial"/>
                <w:b/>
                <w:bCs/>
                <w:color w:val="000000"/>
                <w:sz w:val="24"/>
                <w:szCs w:val="24"/>
              </w:rPr>
            </w:pPr>
            <w:r>
              <w:rPr>
                <w:rFonts w:ascii="Arial" w:eastAsia="Arial" w:hAnsi="Arial" w:cs="Arial"/>
                <w:b/>
                <w:bCs/>
                <w:color w:val="000000"/>
                <w:sz w:val="24"/>
                <w:szCs w:val="24"/>
              </w:rPr>
              <w:t>77</w:t>
            </w:r>
          </w:p>
        </w:tc>
        <w:tc>
          <w:tcPr>
            <w:tcW w:w="1000" w:type="dxa"/>
          </w:tcPr>
          <w:p w14:paraId="7CBD7150" w14:textId="77777777" w:rsidR="00972C9E" w:rsidRDefault="00511F66">
            <w:pPr>
              <w:pBdr>
                <w:top w:val="nil"/>
                <w:left w:val="nil"/>
                <w:bottom w:val="nil"/>
                <w:right w:val="nil"/>
                <w:between w:val="nil"/>
              </w:pBdr>
              <w:spacing w:before="13"/>
              <w:ind w:left="10"/>
              <w:jc w:val="center"/>
              <w:rPr>
                <w:rFonts w:ascii="Arial" w:eastAsia="Arial" w:hAnsi="Arial" w:cs="Arial"/>
                <w:b/>
                <w:bCs/>
                <w:color w:val="000000"/>
                <w:sz w:val="24"/>
                <w:szCs w:val="24"/>
              </w:rPr>
            </w:pPr>
            <w:r>
              <w:rPr>
                <w:rFonts w:ascii="Arial" w:eastAsia="Arial" w:hAnsi="Arial" w:cs="Arial"/>
                <w:b/>
                <w:bCs/>
                <w:color w:val="000000"/>
                <w:sz w:val="24"/>
                <w:szCs w:val="24"/>
              </w:rPr>
              <w:t>11-12</w:t>
            </w:r>
          </w:p>
        </w:tc>
        <w:tc>
          <w:tcPr>
            <w:tcW w:w="2440" w:type="dxa"/>
          </w:tcPr>
          <w:p w14:paraId="0AB0F404" w14:textId="77777777" w:rsidR="00972C9E" w:rsidRDefault="00511F66">
            <w:pPr>
              <w:pBdr>
                <w:top w:val="nil"/>
                <w:left w:val="nil"/>
                <w:bottom w:val="nil"/>
                <w:right w:val="nil"/>
                <w:between w:val="nil"/>
              </w:pBdr>
              <w:spacing w:before="13"/>
              <w:ind w:left="5"/>
              <w:jc w:val="center"/>
              <w:rPr>
                <w:rFonts w:ascii="Arial" w:eastAsia="Arial" w:hAnsi="Arial" w:cs="Arial"/>
                <w:b/>
                <w:bCs/>
                <w:color w:val="000000"/>
                <w:sz w:val="24"/>
                <w:szCs w:val="24"/>
              </w:rPr>
            </w:pPr>
            <w:r>
              <w:rPr>
                <w:rFonts w:ascii="Arial" w:eastAsia="Arial" w:hAnsi="Arial" w:cs="Arial"/>
                <w:b/>
                <w:bCs/>
                <w:color w:val="000000"/>
                <w:sz w:val="24"/>
                <w:szCs w:val="24"/>
              </w:rPr>
              <w:t>100y Fly</w:t>
            </w:r>
          </w:p>
        </w:tc>
        <w:tc>
          <w:tcPr>
            <w:tcW w:w="1720" w:type="dxa"/>
          </w:tcPr>
          <w:p w14:paraId="418DEAEF" w14:textId="77777777" w:rsidR="00972C9E" w:rsidRDefault="00511F66">
            <w:pPr>
              <w:pBdr>
                <w:top w:val="nil"/>
                <w:left w:val="nil"/>
                <w:bottom w:val="nil"/>
                <w:right w:val="nil"/>
                <w:between w:val="nil"/>
              </w:pBdr>
              <w:spacing w:before="13"/>
              <w:ind w:left="15"/>
              <w:jc w:val="center"/>
              <w:rPr>
                <w:rFonts w:ascii="Arial" w:eastAsia="Arial" w:hAnsi="Arial" w:cs="Arial"/>
                <w:b/>
                <w:bCs/>
                <w:color w:val="000000"/>
                <w:sz w:val="24"/>
                <w:szCs w:val="24"/>
              </w:rPr>
            </w:pPr>
            <w:r>
              <w:rPr>
                <w:rFonts w:ascii="Arial" w:eastAsia="Arial" w:hAnsi="Arial" w:cs="Arial"/>
                <w:b/>
                <w:bCs/>
                <w:color w:val="000000"/>
                <w:sz w:val="24"/>
                <w:szCs w:val="24"/>
              </w:rPr>
              <w:t>78</w:t>
            </w:r>
          </w:p>
        </w:tc>
        <w:tc>
          <w:tcPr>
            <w:tcW w:w="1140" w:type="dxa"/>
          </w:tcPr>
          <w:p w14:paraId="7C7AB67A" w14:textId="77777777" w:rsidR="00972C9E" w:rsidRDefault="00511F66">
            <w:pPr>
              <w:pBdr>
                <w:top w:val="nil"/>
                <w:left w:val="nil"/>
                <w:bottom w:val="nil"/>
                <w:right w:val="nil"/>
                <w:between w:val="nil"/>
              </w:pBdr>
              <w:spacing w:before="13"/>
              <w:ind w:left="20"/>
              <w:jc w:val="center"/>
              <w:rPr>
                <w:rFonts w:ascii="Arial" w:eastAsia="Arial" w:hAnsi="Arial" w:cs="Arial"/>
                <w:b/>
                <w:bCs/>
                <w:color w:val="000000"/>
                <w:sz w:val="24"/>
                <w:szCs w:val="24"/>
              </w:rPr>
            </w:pPr>
            <w:r>
              <w:rPr>
                <w:rFonts w:ascii="Arial" w:eastAsia="Arial" w:hAnsi="Arial" w:cs="Arial"/>
                <w:b/>
                <w:bCs/>
                <w:color w:val="000000"/>
                <w:sz w:val="24"/>
                <w:szCs w:val="24"/>
              </w:rPr>
              <w:t>Finals</w:t>
            </w:r>
          </w:p>
        </w:tc>
        <w:tc>
          <w:tcPr>
            <w:tcW w:w="1700" w:type="dxa"/>
          </w:tcPr>
          <w:p w14:paraId="0AB7567E" w14:textId="77777777" w:rsidR="00972C9E" w:rsidRDefault="00972C9E">
            <w:pPr>
              <w:pBdr>
                <w:top w:val="nil"/>
                <w:left w:val="nil"/>
                <w:bottom w:val="nil"/>
                <w:right w:val="nil"/>
                <w:between w:val="nil"/>
              </w:pBdr>
              <w:rPr>
                <w:color w:val="000000"/>
                <w:sz w:val="24"/>
                <w:szCs w:val="24"/>
              </w:rPr>
            </w:pPr>
          </w:p>
        </w:tc>
      </w:tr>
      <w:tr w:rsidR="00972C9E" w14:paraId="35E0E2E3" w14:textId="77777777">
        <w:trPr>
          <w:trHeight w:val="400"/>
        </w:trPr>
        <w:tc>
          <w:tcPr>
            <w:tcW w:w="2180" w:type="dxa"/>
          </w:tcPr>
          <w:p w14:paraId="13A5555B" w14:textId="77777777" w:rsidR="00972C9E" w:rsidRDefault="00511F66">
            <w:pPr>
              <w:pBdr>
                <w:top w:val="nil"/>
                <w:left w:val="nil"/>
                <w:bottom w:val="nil"/>
                <w:right w:val="nil"/>
                <w:between w:val="nil"/>
              </w:pBdr>
              <w:spacing w:before="24"/>
              <w:ind w:left="25"/>
              <w:jc w:val="center"/>
              <w:rPr>
                <w:rFonts w:ascii="Arial" w:eastAsia="Arial" w:hAnsi="Arial" w:cs="Arial"/>
                <w:b/>
                <w:bCs/>
                <w:color w:val="000000"/>
                <w:sz w:val="24"/>
                <w:szCs w:val="24"/>
              </w:rPr>
            </w:pPr>
            <w:r>
              <w:rPr>
                <w:rFonts w:ascii="Arial" w:eastAsia="Arial" w:hAnsi="Arial" w:cs="Arial"/>
                <w:b/>
                <w:bCs/>
                <w:color w:val="000000"/>
                <w:sz w:val="24"/>
                <w:szCs w:val="24"/>
              </w:rPr>
              <w:t>79</w:t>
            </w:r>
          </w:p>
        </w:tc>
        <w:tc>
          <w:tcPr>
            <w:tcW w:w="1000" w:type="dxa"/>
          </w:tcPr>
          <w:p w14:paraId="48C84AB7" w14:textId="77777777" w:rsidR="00972C9E" w:rsidRDefault="00511F66">
            <w:pPr>
              <w:pBdr>
                <w:top w:val="nil"/>
                <w:left w:val="nil"/>
                <w:bottom w:val="nil"/>
                <w:right w:val="nil"/>
                <w:between w:val="nil"/>
              </w:pBdr>
              <w:spacing w:before="24"/>
              <w:ind w:left="10"/>
              <w:jc w:val="center"/>
              <w:rPr>
                <w:rFonts w:ascii="Arial" w:eastAsia="Arial" w:hAnsi="Arial" w:cs="Arial"/>
                <w:b/>
                <w:bCs/>
                <w:color w:val="000000"/>
                <w:sz w:val="24"/>
                <w:szCs w:val="24"/>
              </w:rPr>
            </w:pPr>
            <w:r>
              <w:rPr>
                <w:rFonts w:ascii="Arial" w:eastAsia="Arial" w:hAnsi="Arial" w:cs="Arial"/>
                <w:b/>
                <w:bCs/>
                <w:color w:val="000000"/>
                <w:sz w:val="24"/>
                <w:szCs w:val="24"/>
              </w:rPr>
              <w:t>13-14</w:t>
            </w:r>
          </w:p>
        </w:tc>
        <w:tc>
          <w:tcPr>
            <w:tcW w:w="2440" w:type="dxa"/>
          </w:tcPr>
          <w:p w14:paraId="46E73355" w14:textId="77777777" w:rsidR="00972C9E" w:rsidRDefault="00511F66">
            <w:pPr>
              <w:pBdr>
                <w:top w:val="nil"/>
                <w:left w:val="nil"/>
                <w:bottom w:val="nil"/>
                <w:right w:val="nil"/>
                <w:between w:val="nil"/>
              </w:pBdr>
              <w:spacing w:before="24"/>
              <w:ind w:left="5"/>
              <w:jc w:val="center"/>
              <w:rPr>
                <w:rFonts w:ascii="Arial" w:eastAsia="Arial" w:hAnsi="Arial" w:cs="Arial"/>
                <w:b/>
                <w:bCs/>
                <w:color w:val="000000"/>
                <w:sz w:val="24"/>
                <w:szCs w:val="24"/>
              </w:rPr>
            </w:pPr>
            <w:r>
              <w:rPr>
                <w:rFonts w:ascii="Arial" w:eastAsia="Arial" w:hAnsi="Arial" w:cs="Arial"/>
                <w:b/>
                <w:bCs/>
                <w:color w:val="000000"/>
                <w:sz w:val="24"/>
                <w:szCs w:val="24"/>
              </w:rPr>
              <w:t>100y Fly</w:t>
            </w:r>
          </w:p>
        </w:tc>
        <w:tc>
          <w:tcPr>
            <w:tcW w:w="1720" w:type="dxa"/>
          </w:tcPr>
          <w:p w14:paraId="2EA93074" w14:textId="77777777" w:rsidR="00972C9E" w:rsidRDefault="00511F66">
            <w:pPr>
              <w:pBdr>
                <w:top w:val="nil"/>
                <w:left w:val="nil"/>
                <w:bottom w:val="nil"/>
                <w:right w:val="nil"/>
                <w:between w:val="nil"/>
              </w:pBdr>
              <w:spacing w:before="24"/>
              <w:ind w:left="15"/>
              <w:jc w:val="center"/>
              <w:rPr>
                <w:rFonts w:ascii="Arial" w:eastAsia="Arial" w:hAnsi="Arial" w:cs="Arial"/>
                <w:b/>
                <w:bCs/>
                <w:color w:val="000000"/>
                <w:sz w:val="24"/>
                <w:szCs w:val="24"/>
              </w:rPr>
            </w:pPr>
            <w:r>
              <w:rPr>
                <w:rFonts w:ascii="Arial" w:eastAsia="Arial" w:hAnsi="Arial" w:cs="Arial"/>
                <w:b/>
                <w:bCs/>
                <w:color w:val="000000"/>
                <w:sz w:val="24"/>
                <w:szCs w:val="24"/>
              </w:rPr>
              <w:t>80</w:t>
            </w:r>
          </w:p>
        </w:tc>
        <w:tc>
          <w:tcPr>
            <w:tcW w:w="1140" w:type="dxa"/>
          </w:tcPr>
          <w:p w14:paraId="2BB48D30" w14:textId="77777777" w:rsidR="00972C9E" w:rsidRDefault="00511F66">
            <w:pPr>
              <w:pBdr>
                <w:top w:val="nil"/>
                <w:left w:val="nil"/>
                <w:bottom w:val="nil"/>
                <w:right w:val="nil"/>
                <w:between w:val="nil"/>
              </w:pBdr>
              <w:spacing w:before="24"/>
              <w:ind w:left="20"/>
              <w:jc w:val="center"/>
              <w:rPr>
                <w:rFonts w:ascii="Arial" w:eastAsia="Arial" w:hAnsi="Arial" w:cs="Arial"/>
                <w:b/>
                <w:bCs/>
                <w:color w:val="000000"/>
                <w:sz w:val="24"/>
                <w:szCs w:val="24"/>
              </w:rPr>
            </w:pPr>
            <w:r>
              <w:rPr>
                <w:rFonts w:ascii="Arial" w:eastAsia="Arial" w:hAnsi="Arial" w:cs="Arial"/>
                <w:b/>
                <w:bCs/>
                <w:color w:val="000000"/>
                <w:sz w:val="24"/>
                <w:szCs w:val="24"/>
              </w:rPr>
              <w:t>Finals</w:t>
            </w:r>
          </w:p>
        </w:tc>
        <w:tc>
          <w:tcPr>
            <w:tcW w:w="1700" w:type="dxa"/>
          </w:tcPr>
          <w:p w14:paraId="48992302" w14:textId="77777777" w:rsidR="00972C9E" w:rsidRDefault="00972C9E">
            <w:pPr>
              <w:pBdr>
                <w:top w:val="nil"/>
                <w:left w:val="nil"/>
                <w:bottom w:val="nil"/>
                <w:right w:val="nil"/>
                <w:between w:val="nil"/>
              </w:pBdr>
              <w:rPr>
                <w:color w:val="000000"/>
                <w:sz w:val="24"/>
                <w:szCs w:val="24"/>
              </w:rPr>
            </w:pPr>
          </w:p>
        </w:tc>
      </w:tr>
      <w:tr w:rsidR="00972C9E" w14:paraId="60ACEEF5" w14:textId="77777777">
        <w:trPr>
          <w:trHeight w:val="380"/>
        </w:trPr>
        <w:tc>
          <w:tcPr>
            <w:tcW w:w="10180" w:type="dxa"/>
            <w:gridSpan w:val="6"/>
          </w:tcPr>
          <w:p w14:paraId="0F6CEC2B" w14:textId="77777777" w:rsidR="00972C9E" w:rsidRDefault="00511F66">
            <w:pPr>
              <w:pBdr>
                <w:top w:val="nil"/>
                <w:left w:val="nil"/>
                <w:bottom w:val="nil"/>
                <w:right w:val="nil"/>
                <w:between w:val="nil"/>
              </w:pBdr>
              <w:spacing w:before="15"/>
              <w:ind w:left="20"/>
              <w:jc w:val="center"/>
              <w:rPr>
                <w:rFonts w:ascii="Arial" w:eastAsia="Arial" w:hAnsi="Arial" w:cs="Arial"/>
                <w:b/>
                <w:bCs/>
                <w:color w:val="000000"/>
                <w:sz w:val="24"/>
                <w:szCs w:val="24"/>
              </w:rPr>
            </w:pPr>
            <w:r>
              <w:rPr>
                <w:rFonts w:ascii="Arial" w:eastAsia="Arial" w:hAnsi="Arial" w:cs="Arial"/>
                <w:b/>
                <w:bCs/>
                <w:color w:val="000000"/>
                <w:sz w:val="24"/>
                <w:szCs w:val="24"/>
              </w:rPr>
              <w:t>Note 3: Top heat to be contested at finals only</w:t>
            </w:r>
          </w:p>
        </w:tc>
      </w:tr>
    </w:tbl>
    <w:p w14:paraId="655815D4" w14:textId="77777777" w:rsidR="00972C9E" w:rsidRDefault="00972C9E">
      <w:pPr>
        <w:pBdr>
          <w:top w:val="nil"/>
          <w:left w:val="nil"/>
          <w:bottom w:val="nil"/>
          <w:right w:val="nil"/>
          <w:between w:val="nil"/>
        </w:pBdr>
        <w:jc w:val="center"/>
        <w:rPr>
          <w:rFonts w:ascii="Arial" w:eastAsia="Arial" w:hAnsi="Arial" w:cs="Arial"/>
          <w:b/>
          <w:bCs/>
          <w:color w:val="000000"/>
          <w:sz w:val="24"/>
          <w:szCs w:val="24"/>
        </w:rPr>
        <w:sectPr w:rsidR="00972C9E">
          <w:headerReference w:type="default" r:id="rId28"/>
          <w:footerReference w:type="default" r:id="rId29"/>
          <w:pgSz w:w="12240" w:h="15840"/>
          <w:pgMar w:top="700" w:right="0" w:bottom="280" w:left="360" w:header="0" w:footer="0" w:gutter="0"/>
          <w:cols w:space="720"/>
        </w:sectPr>
      </w:pPr>
    </w:p>
    <w:p w14:paraId="7F4A4446" w14:textId="283AF08C" w:rsidR="00972C9E" w:rsidRDefault="00511F66">
      <w:pPr>
        <w:spacing w:before="80"/>
        <w:ind w:left="2" w:right="359"/>
        <w:jc w:val="center"/>
        <w:rPr>
          <w:b/>
          <w:bCs/>
        </w:rPr>
      </w:pPr>
      <w:r>
        <w:rPr>
          <w:b/>
          <w:bCs/>
        </w:rPr>
        <w:lastRenderedPageBreak/>
        <w:t>2026 Georgia Age Group SCY State Championships</w:t>
      </w:r>
      <w:r w:rsidR="007C349F">
        <w:rPr>
          <w:b/>
          <w:bCs/>
        </w:rPr>
        <w:br/>
      </w:r>
      <w:r>
        <w:rPr>
          <w:b/>
          <w:bCs/>
        </w:rPr>
        <w:t>2/20/2026 - 2/22/2026</w:t>
      </w:r>
    </w:p>
    <w:p w14:paraId="5F2A1E99" w14:textId="77777777" w:rsidR="00972C9E" w:rsidRDefault="00972C9E">
      <w:pPr>
        <w:spacing w:before="180"/>
        <w:rPr>
          <w:b/>
          <w:bCs/>
        </w:rPr>
      </w:pPr>
    </w:p>
    <w:p w14:paraId="6DE4C672" w14:textId="77777777" w:rsidR="00972C9E" w:rsidRDefault="00511F66">
      <w:pPr>
        <w:tabs>
          <w:tab w:val="left" w:pos="4736"/>
          <w:tab w:val="left" w:pos="5399"/>
          <w:tab w:val="left" w:pos="6119"/>
          <w:tab w:val="left" w:pos="6956"/>
          <w:tab w:val="left" w:pos="9776"/>
        </w:tabs>
        <w:spacing w:line="480" w:lineRule="auto"/>
        <w:ind w:left="360" w:right="2101"/>
        <w:jc w:val="both"/>
        <w:rPr>
          <w:sz w:val="24"/>
          <w:szCs w:val="24"/>
        </w:rPr>
      </w:pPr>
      <w:r>
        <w:rPr>
          <w:sz w:val="24"/>
          <w:szCs w:val="24"/>
        </w:rPr>
        <w:t xml:space="preserve">Team Name </w:t>
      </w:r>
      <w:r>
        <w:rPr>
          <w:sz w:val="24"/>
          <w:szCs w:val="24"/>
          <w:u w:val="single"/>
        </w:rPr>
        <w:tab/>
      </w:r>
      <w:r>
        <w:rPr>
          <w:sz w:val="24"/>
          <w:szCs w:val="24"/>
          <w:u w:val="single"/>
        </w:rPr>
        <w:tab/>
      </w:r>
      <w:r>
        <w:rPr>
          <w:sz w:val="24"/>
          <w:szCs w:val="24"/>
          <w:u w:val="single"/>
        </w:rPr>
        <w:tab/>
      </w:r>
      <w:r>
        <w:rPr>
          <w:sz w:val="24"/>
          <w:szCs w:val="24"/>
        </w:rPr>
        <w:t xml:space="preserve">Team abbreviation </w:t>
      </w:r>
      <w:r>
        <w:rPr>
          <w:sz w:val="24"/>
          <w:szCs w:val="24"/>
          <w:u w:val="single"/>
        </w:rPr>
        <w:tab/>
      </w:r>
      <w:r>
        <w:rPr>
          <w:sz w:val="24"/>
          <w:szCs w:val="24"/>
        </w:rPr>
        <w:t xml:space="preserve"> Team Address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 xml:space="preserve"> City </w:t>
      </w:r>
      <w:r>
        <w:rPr>
          <w:sz w:val="24"/>
          <w:szCs w:val="24"/>
          <w:u w:val="single"/>
        </w:rPr>
        <w:tab/>
      </w:r>
      <w:r>
        <w:rPr>
          <w:sz w:val="24"/>
          <w:szCs w:val="24"/>
        </w:rPr>
        <w:tab/>
        <w:t xml:space="preserve">State </w:t>
      </w:r>
      <w:r>
        <w:rPr>
          <w:sz w:val="24"/>
          <w:szCs w:val="24"/>
          <w:u w:val="single"/>
        </w:rPr>
        <w:tab/>
      </w:r>
      <w:r>
        <w:rPr>
          <w:sz w:val="24"/>
          <w:szCs w:val="24"/>
          <w:u w:val="single"/>
        </w:rPr>
        <w:tab/>
      </w:r>
      <w:r>
        <w:rPr>
          <w:sz w:val="24"/>
          <w:szCs w:val="24"/>
        </w:rPr>
        <w:t xml:space="preserve">   Zip </w:t>
      </w:r>
      <w:r>
        <w:rPr>
          <w:sz w:val="24"/>
          <w:szCs w:val="24"/>
          <w:u w:val="single"/>
        </w:rPr>
        <w:tab/>
      </w:r>
      <w:r>
        <w:rPr>
          <w:sz w:val="24"/>
          <w:szCs w:val="24"/>
        </w:rPr>
        <w:t xml:space="preserve"> Head Coach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7C9DEEB5" w14:textId="77777777" w:rsidR="00972C9E" w:rsidRDefault="00511F66">
      <w:pPr>
        <w:tabs>
          <w:tab w:val="left" w:pos="8279"/>
          <w:tab w:val="left" w:pos="11216"/>
        </w:tabs>
        <w:ind w:left="360"/>
        <w:jc w:val="both"/>
        <w:rPr>
          <w:sz w:val="24"/>
          <w:szCs w:val="24"/>
        </w:rPr>
      </w:pPr>
      <w:r>
        <w:rPr>
          <w:sz w:val="24"/>
          <w:szCs w:val="24"/>
        </w:rPr>
        <w:t xml:space="preserve">Head Coach E-mail </w:t>
      </w:r>
      <w:r>
        <w:rPr>
          <w:sz w:val="24"/>
          <w:szCs w:val="24"/>
          <w:u w:val="single"/>
        </w:rPr>
        <w:tab/>
      </w:r>
      <w:r>
        <w:rPr>
          <w:sz w:val="24"/>
          <w:szCs w:val="24"/>
        </w:rPr>
        <w:t xml:space="preserve">Head Coach Cell </w:t>
      </w:r>
      <w:r>
        <w:rPr>
          <w:sz w:val="24"/>
          <w:szCs w:val="24"/>
          <w:u w:val="single"/>
        </w:rPr>
        <w:tab/>
      </w:r>
    </w:p>
    <w:p w14:paraId="51DB9A27" w14:textId="77777777" w:rsidR="00972C9E" w:rsidRDefault="00511F66">
      <w:pPr>
        <w:spacing w:before="240"/>
        <w:ind w:left="360"/>
        <w:jc w:val="both"/>
        <w:rPr>
          <w:b/>
          <w:bCs/>
          <w:i/>
          <w:iCs/>
          <w:sz w:val="24"/>
          <w:szCs w:val="24"/>
        </w:rPr>
      </w:pPr>
      <w:r>
        <w:rPr>
          <w:b/>
          <w:bCs/>
          <w:i/>
          <w:iCs/>
          <w:sz w:val="24"/>
          <w:szCs w:val="24"/>
        </w:rPr>
        <w:t>All coaches from your team must be listed and have valid USA Swimming credentials.</w:t>
      </w:r>
    </w:p>
    <w:p w14:paraId="70B5A281" w14:textId="77777777" w:rsidR="00972C9E" w:rsidRDefault="00511F66">
      <w:pPr>
        <w:tabs>
          <w:tab w:val="left" w:pos="5096"/>
          <w:tab w:val="left" w:pos="5759"/>
          <w:tab w:val="left" w:pos="10496"/>
        </w:tabs>
        <w:spacing w:before="60"/>
        <w:ind w:left="720"/>
        <w:rPr>
          <w:sz w:val="24"/>
          <w:szCs w:val="24"/>
        </w:rPr>
      </w:pPr>
      <w:r>
        <w:rPr>
          <w:sz w:val="24"/>
          <w:szCs w:val="24"/>
        </w:rPr>
        <w:t>1</w:t>
      </w:r>
      <w:r>
        <w:rPr>
          <w:sz w:val="24"/>
          <w:szCs w:val="24"/>
          <w:vertAlign w:val="superscript"/>
        </w:rPr>
        <w:t>st</w:t>
      </w:r>
      <w:r>
        <w:rPr>
          <w:sz w:val="24"/>
          <w:szCs w:val="24"/>
        </w:rPr>
        <w:t xml:space="preserve"> Coach </w:t>
      </w:r>
      <w:r>
        <w:rPr>
          <w:sz w:val="24"/>
          <w:szCs w:val="24"/>
          <w:u w:val="single"/>
        </w:rPr>
        <w:tab/>
      </w:r>
      <w:r>
        <w:rPr>
          <w:sz w:val="24"/>
          <w:szCs w:val="24"/>
        </w:rPr>
        <w:tab/>
        <w:t>2</w:t>
      </w:r>
      <w:r>
        <w:rPr>
          <w:sz w:val="24"/>
          <w:szCs w:val="24"/>
          <w:vertAlign w:val="superscript"/>
        </w:rPr>
        <w:t>nd</w:t>
      </w:r>
      <w:r>
        <w:rPr>
          <w:sz w:val="24"/>
          <w:szCs w:val="24"/>
        </w:rPr>
        <w:t xml:space="preserve"> Coach </w:t>
      </w:r>
      <w:r>
        <w:rPr>
          <w:sz w:val="24"/>
          <w:szCs w:val="24"/>
          <w:u w:val="single"/>
        </w:rPr>
        <w:tab/>
      </w:r>
    </w:p>
    <w:p w14:paraId="032834FD" w14:textId="77777777" w:rsidR="00972C9E" w:rsidRDefault="00972C9E">
      <w:pPr>
        <w:rPr>
          <w:sz w:val="24"/>
          <w:szCs w:val="24"/>
        </w:rPr>
      </w:pPr>
    </w:p>
    <w:p w14:paraId="388586C8" w14:textId="77777777" w:rsidR="00972C9E" w:rsidRDefault="00511F66">
      <w:pPr>
        <w:tabs>
          <w:tab w:val="left" w:pos="5096"/>
          <w:tab w:val="left" w:pos="5759"/>
          <w:tab w:val="left" w:pos="10496"/>
        </w:tabs>
        <w:ind w:left="780"/>
        <w:rPr>
          <w:sz w:val="24"/>
          <w:szCs w:val="24"/>
        </w:rPr>
      </w:pPr>
      <w:r>
        <w:rPr>
          <w:sz w:val="24"/>
          <w:szCs w:val="24"/>
        </w:rPr>
        <w:t>3</w:t>
      </w:r>
      <w:r>
        <w:rPr>
          <w:sz w:val="24"/>
          <w:szCs w:val="24"/>
          <w:vertAlign w:val="superscript"/>
        </w:rPr>
        <w:t>rd</w:t>
      </w:r>
      <w:r>
        <w:rPr>
          <w:sz w:val="24"/>
          <w:szCs w:val="24"/>
        </w:rPr>
        <w:t xml:space="preserve"> Coach </w:t>
      </w:r>
      <w:r>
        <w:rPr>
          <w:sz w:val="24"/>
          <w:szCs w:val="24"/>
          <w:u w:val="single"/>
        </w:rPr>
        <w:tab/>
      </w:r>
      <w:r>
        <w:rPr>
          <w:sz w:val="24"/>
          <w:szCs w:val="24"/>
        </w:rPr>
        <w:tab/>
        <w:t>4</w:t>
      </w:r>
      <w:r>
        <w:rPr>
          <w:sz w:val="24"/>
          <w:szCs w:val="24"/>
          <w:vertAlign w:val="superscript"/>
        </w:rPr>
        <w:t>th</w:t>
      </w:r>
      <w:r>
        <w:rPr>
          <w:sz w:val="24"/>
          <w:szCs w:val="24"/>
        </w:rPr>
        <w:t xml:space="preserve"> Coach </w:t>
      </w:r>
      <w:r>
        <w:rPr>
          <w:sz w:val="24"/>
          <w:szCs w:val="24"/>
          <w:u w:val="single"/>
        </w:rPr>
        <w:tab/>
      </w:r>
    </w:p>
    <w:p w14:paraId="75907B53" w14:textId="77777777" w:rsidR="00972C9E" w:rsidRDefault="00972C9E">
      <w:pPr>
        <w:spacing w:before="16"/>
        <w:rPr>
          <w:sz w:val="20"/>
          <w:szCs w:val="20"/>
        </w:rPr>
      </w:pPr>
    </w:p>
    <w:tbl>
      <w:tblPr>
        <w:tblStyle w:val="ad"/>
        <w:tblW w:w="9400" w:type="dxa"/>
        <w:tblInd w:w="1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560"/>
        <w:gridCol w:w="3060"/>
        <w:gridCol w:w="2780"/>
      </w:tblGrid>
      <w:tr w:rsidR="00972C9E" w14:paraId="218A7152" w14:textId="77777777">
        <w:trPr>
          <w:trHeight w:val="560"/>
        </w:trPr>
        <w:tc>
          <w:tcPr>
            <w:tcW w:w="3560" w:type="dxa"/>
          </w:tcPr>
          <w:p w14:paraId="42D819BC" w14:textId="77777777" w:rsidR="00972C9E" w:rsidRDefault="00511F66">
            <w:pPr>
              <w:pBdr>
                <w:top w:val="nil"/>
                <w:left w:val="nil"/>
                <w:bottom w:val="nil"/>
                <w:right w:val="nil"/>
                <w:between w:val="nil"/>
              </w:pBdr>
              <w:spacing w:before="80"/>
              <w:ind w:left="75"/>
              <w:rPr>
                <w:rFonts w:ascii="Calibri" w:eastAsia="Calibri" w:hAnsi="Calibri" w:cs="Calibri"/>
                <w:color w:val="000000"/>
                <w:sz w:val="20"/>
                <w:szCs w:val="20"/>
              </w:rPr>
            </w:pPr>
            <w:r>
              <w:rPr>
                <w:rFonts w:ascii="Calibri" w:eastAsia="Calibri" w:hAnsi="Calibri" w:cs="Calibri"/>
                <w:color w:val="000000"/>
                <w:sz w:val="20"/>
                <w:szCs w:val="20"/>
              </w:rPr>
              <w:t>Meet Fee</w:t>
            </w:r>
          </w:p>
        </w:tc>
        <w:tc>
          <w:tcPr>
            <w:tcW w:w="3060" w:type="dxa"/>
          </w:tcPr>
          <w:p w14:paraId="7760216D" w14:textId="77777777" w:rsidR="00972C9E" w:rsidRDefault="00511F66">
            <w:pPr>
              <w:pBdr>
                <w:top w:val="nil"/>
                <w:left w:val="nil"/>
                <w:bottom w:val="nil"/>
                <w:right w:val="nil"/>
                <w:between w:val="nil"/>
              </w:pBdr>
              <w:spacing w:before="76"/>
              <w:ind w:left="70"/>
              <w:rPr>
                <w:color w:val="000000"/>
                <w:sz w:val="20"/>
                <w:szCs w:val="20"/>
              </w:rPr>
            </w:pPr>
            <w:r>
              <w:rPr>
                <w:color w:val="000000"/>
                <w:sz w:val="20"/>
                <w:szCs w:val="20"/>
              </w:rPr>
              <w:t>$</w:t>
            </w:r>
            <w:r>
              <w:rPr>
                <w:sz w:val="20"/>
                <w:szCs w:val="20"/>
              </w:rPr>
              <w:t>15</w:t>
            </w:r>
            <w:r>
              <w:rPr>
                <w:color w:val="000000"/>
                <w:sz w:val="20"/>
                <w:szCs w:val="20"/>
              </w:rPr>
              <w:t>.00 x (number of athletes)</w:t>
            </w:r>
          </w:p>
        </w:tc>
        <w:tc>
          <w:tcPr>
            <w:tcW w:w="2780" w:type="dxa"/>
          </w:tcPr>
          <w:p w14:paraId="3DEF5486" w14:textId="77777777" w:rsidR="00972C9E" w:rsidRDefault="00511F66">
            <w:pPr>
              <w:pBdr>
                <w:top w:val="nil"/>
                <w:left w:val="nil"/>
                <w:bottom w:val="nil"/>
                <w:right w:val="nil"/>
                <w:between w:val="nil"/>
              </w:pBdr>
              <w:tabs>
                <w:tab w:val="left" w:pos="1128"/>
              </w:tabs>
              <w:spacing w:before="76"/>
              <w:ind w:left="70"/>
              <w:rPr>
                <w:color w:val="000000"/>
                <w:sz w:val="20"/>
                <w:szCs w:val="20"/>
              </w:rPr>
            </w:pPr>
            <w:r>
              <w:rPr>
                <w:color w:val="000000"/>
                <w:sz w:val="20"/>
                <w:szCs w:val="20"/>
              </w:rPr>
              <w:t>=</w:t>
            </w:r>
            <w:r>
              <w:rPr>
                <w:color w:val="000000"/>
                <w:sz w:val="20"/>
                <w:szCs w:val="20"/>
                <w:u w:val="single"/>
              </w:rPr>
              <w:tab/>
            </w:r>
          </w:p>
        </w:tc>
      </w:tr>
      <w:tr w:rsidR="00972C9E" w14:paraId="5781DA60" w14:textId="77777777">
        <w:trPr>
          <w:trHeight w:val="560"/>
        </w:trPr>
        <w:tc>
          <w:tcPr>
            <w:tcW w:w="3560" w:type="dxa"/>
          </w:tcPr>
          <w:p w14:paraId="572A2C0E" w14:textId="77777777" w:rsidR="00972C9E" w:rsidRDefault="00511F66">
            <w:pPr>
              <w:pBdr>
                <w:top w:val="nil"/>
                <w:left w:val="nil"/>
                <w:bottom w:val="nil"/>
                <w:right w:val="nil"/>
                <w:between w:val="nil"/>
              </w:pBdr>
              <w:spacing w:before="85"/>
              <w:ind w:left="75"/>
              <w:rPr>
                <w:color w:val="000000"/>
                <w:sz w:val="20"/>
                <w:szCs w:val="20"/>
              </w:rPr>
            </w:pPr>
            <w:r>
              <w:rPr>
                <w:color w:val="000000"/>
                <w:sz w:val="20"/>
                <w:szCs w:val="20"/>
              </w:rPr>
              <w:t>Individual Event Fee</w:t>
            </w:r>
          </w:p>
        </w:tc>
        <w:tc>
          <w:tcPr>
            <w:tcW w:w="3060" w:type="dxa"/>
          </w:tcPr>
          <w:p w14:paraId="07E90A0E" w14:textId="77777777" w:rsidR="00972C9E" w:rsidRDefault="00511F66">
            <w:pPr>
              <w:pBdr>
                <w:top w:val="nil"/>
                <w:left w:val="nil"/>
                <w:bottom w:val="nil"/>
                <w:right w:val="nil"/>
                <w:between w:val="nil"/>
              </w:pBdr>
              <w:spacing w:before="85"/>
              <w:ind w:left="70"/>
              <w:rPr>
                <w:color w:val="000000"/>
                <w:sz w:val="20"/>
                <w:szCs w:val="20"/>
              </w:rPr>
            </w:pPr>
            <w:r>
              <w:rPr>
                <w:color w:val="000000"/>
                <w:sz w:val="20"/>
                <w:szCs w:val="20"/>
              </w:rPr>
              <w:t>$12.00 x (number of events)</w:t>
            </w:r>
          </w:p>
        </w:tc>
        <w:tc>
          <w:tcPr>
            <w:tcW w:w="2780" w:type="dxa"/>
          </w:tcPr>
          <w:p w14:paraId="12335CF5" w14:textId="77777777" w:rsidR="00972C9E" w:rsidRDefault="00511F66">
            <w:pPr>
              <w:pBdr>
                <w:top w:val="nil"/>
                <w:left w:val="nil"/>
                <w:bottom w:val="nil"/>
                <w:right w:val="nil"/>
                <w:between w:val="nil"/>
              </w:pBdr>
              <w:tabs>
                <w:tab w:val="left" w:pos="1128"/>
              </w:tabs>
              <w:spacing w:before="85"/>
              <w:ind w:left="70"/>
              <w:rPr>
                <w:color w:val="000000"/>
                <w:sz w:val="20"/>
                <w:szCs w:val="20"/>
              </w:rPr>
            </w:pPr>
            <w:r>
              <w:rPr>
                <w:color w:val="000000"/>
                <w:sz w:val="20"/>
                <w:szCs w:val="20"/>
              </w:rPr>
              <w:t>=</w:t>
            </w:r>
            <w:r>
              <w:rPr>
                <w:color w:val="000000"/>
                <w:sz w:val="20"/>
                <w:szCs w:val="20"/>
                <w:u w:val="single"/>
              </w:rPr>
              <w:tab/>
            </w:r>
          </w:p>
        </w:tc>
      </w:tr>
      <w:tr w:rsidR="00972C9E" w14:paraId="3C2BA54E" w14:textId="77777777">
        <w:trPr>
          <w:trHeight w:val="559"/>
        </w:trPr>
        <w:tc>
          <w:tcPr>
            <w:tcW w:w="3560" w:type="dxa"/>
          </w:tcPr>
          <w:p w14:paraId="2BA377A2" w14:textId="77777777" w:rsidR="00972C9E" w:rsidRDefault="00511F66">
            <w:pPr>
              <w:pBdr>
                <w:top w:val="nil"/>
                <w:left w:val="nil"/>
                <w:bottom w:val="nil"/>
                <w:right w:val="nil"/>
                <w:between w:val="nil"/>
              </w:pBdr>
              <w:spacing w:before="78"/>
              <w:ind w:left="75"/>
              <w:rPr>
                <w:color w:val="000000"/>
                <w:sz w:val="20"/>
                <w:szCs w:val="20"/>
              </w:rPr>
            </w:pPr>
            <w:r>
              <w:rPr>
                <w:color w:val="000000"/>
                <w:sz w:val="20"/>
                <w:szCs w:val="20"/>
              </w:rPr>
              <w:t>Relays</w:t>
            </w:r>
          </w:p>
        </w:tc>
        <w:tc>
          <w:tcPr>
            <w:tcW w:w="3060" w:type="dxa"/>
          </w:tcPr>
          <w:p w14:paraId="393144C3" w14:textId="77777777" w:rsidR="00972C9E" w:rsidRDefault="00511F66">
            <w:pPr>
              <w:pBdr>
                <w:top w:val="nil"/>
                <w:left w:val="nil"/>
                <w:bottom w:val="nil"/>
                <w:right w:val="nil"/>
                <w:between w:val="nil"/>
              </w:pBdr>
              <w:spacing w:before="78"/>
              <w:ind w:left="70"/>
              <w:rPr>
                <w:color w:val="000000"/>
                <w:sz w:val="20"/>
                <w:szCs w:val="20"/>
              </w:rPr>
            </w:pPr>
            <w:r>
              <w:rPr>
                <w:color w:val="000000"/>
                <w:sz w:val="20"/>
                <w:szCs w:val="20"/>
              </w:rPr>
              <w:t>$24.00 x (number of relays)</w:t>
            </w:r>
          </w:p>
        </w:tc>
        <w:tc>
          <w:tcPr>
            <w:tcW w:w="2780" w:type="dxa"/>
          </w:tcPr>
          <w:p w14:paraId="3227CE8C" w14:textId="77777777" w:rsidR="00972C9E" w:rsidRDefault="00511F66">
            <w:pPr>
              <w:pBdr>
                <w:top w:val="nil"/>
                <w:left w:val="nil"/>
                <w:bottom w:val="nil"/>
                <w:right w:val="nil"/>
                <w:between w:val="nil"/>
              </w:pBdr>
              <w:tabs>
                <w:tab w:val="left" w:pos="1128"/>
              </w:tabs>
              <w:spacing w:before="78"/>
              <w:ind w:left="70"/>
              <w:rPr>
                <w:color w:val="000000"/>
                <w:sz w:val="20"/>
                <w:szCs w:val="20"/>
              </w:rPr>
            </w:pPr>
            <w:r>
              <w:rPr>
                <w:color w:val="000000"/>
                <w:sz w:val="20"/>
                <w:szCs w:val="20"/>
              </w:rPr>
              <w:t>=</w:t>
            </w:r>
            <w:r>
              <w:rPr>
                <w:color w:val="000000"/>
                <w:sz w:val="20"/>
                <w:szCs w:val="20"/>
                <w:u w:val="single"/>
              </w:rPr>
              <w:tab/>
            </w:r>
          </w:p>
        </w:tc>
      </w:tr>
      <w:tr w:rsidR="00972C9E" w14:paraId="6C4EFD23" w14:textId="77777777">
        <w:trPr>
          <w:trHeight w:val="539"/>
        </w:trPr>
        <w:tc>
          <w:tcPr>
            <w:tcW w:w="3560" w:type="dxa"/>
          </w:tcPr>
          <w:p w14:paraId="71717002" w14:textId="77777777" w:rsidR="00972C9E" w:rsidRDefault="00511F66">
            <w:pPr>
              <w:pBdr>
                <w:top w:val="nil"/>
                <w:left w:val="nil"/>
                <w:bottom w:val="nil"/>
                <w:right w:val="nil"/>
                <w:between w:val="nil"/>
              </w:pBdr>
              <w:spacing w:before="71"/>
              <w:ind w:left="75"/>
              <w:rPr>
                <w:color w:val="000000"/>
                <w:sz w:val="20"/>
                <w:szCs w:val="20"/>
              </w:rPr>
            </w:pPr>
            <w:r>
              <w:rPr>
                <w:color w:val="000000"/>
                <w:sz w:val="20"/>
                <w:szCs w:val="20"/>
              </w:rPr>
              <w:t>GA LSC Travel Fund</w:t>
            </w:r>
          </w:p>
        </w:tc>
        <w:tc>
          <w:tcPr>
            <w:tcW w:w="3060" w:type="dxa"/>
          </w:tcPr>
          <w:p w14:paraId="27E2F24A" w14:textId="77777777" w:rsidR="00972C9E" w:rsidRDefault="00511F66">
            <w:pPr>
              <w:pBdr>
                <w:top w:val="nil"/>
                <w:left w:val="nil"/>
                <w:bottom w:val="nil"/>
                <w:right w:val="nil"/>
                <w:between w:val="nil"/>
              </w:pBdr>
              <w:spacing w:before="71"/>
              <w:ind w:left="70"/>
              <w:rPr>
                <w:color w:val="000000"/>
                <w:sz w:val="20"/>
                <w:szCs w:val="20"/>
              </w:rPr>
            </w:pPr>
            <w:r>
              <w:rPr>
                <w:color w:val="000000"/>
                <w:sz w:val="20"/>
                <w:szCs w:val="20"/>
              </w:rPr>
              <w:t>$3.00 x (number of athletes)</w:t>
            </w:r>
          </w:p>
        </w:tc>
        <w:tc>
          <w:tcPr>
            <w:tcW w:w="2780" w:type="dxa"/>
          </w:tcPr>
          <w:p w14:paraId="4875DA92" w14:textId="77777777" w:rsidR="00972C9E" w:rsidRDefault="00511F66">
            <w:pPr>
              <w:pBdr>
                <w:top w:val="nil"/>
                <w:left w:val="nil"/>
                <w:bottom w:val="nil"/>
                <w:right w:val="nil"/>
                <w:between w:val="nil"/>
              </w:pBdr>
              <w:tabs>
                <w:tab w:val="left" w:pos="1128"/>
              </w:tabs>
              <w:spacing w:before="71"/>
              <w:ind w:left="70"/>
              <w:rPr>
                <w:color w:val="000000"/>
                <w:sz w:val="20"/>
                <w:szCs w:val="20"/>
              </w:rPr>
            </w:pPr>
            <w:r>
              <w:rPr>
                <w:color w:val="000000"/>
                <w:sz w:val="20"/>
                <w:szCs w:val="20"/>
              </w:rPr>
              <w:t>=</w:t>
            </w:r>
            <w:r>
              <w:rPr>
                <w:color w:val="000000"/>
                <w:sz w:val="20"/>
                <w:szCs w:val="20"/>
                <w:u w:val="single"/>
              </w:rPr>
              <w:tab/>
            </w:r>
          </w:p>
        </w:tc>
      </w:tr>
      <w:tr w:rsidR="00972C9E" w14:paraId="7F4F3259" w14:textId="77777777">
        <w:trPr>
          <w:trHeight w:val="560"/>
        </w:trPr>
        <w:tc>
          <w:tcPr>
            <w:tcW w:w="3560" w:type="dxa"/>
          </w:tcPr>
          <w:p w14:paraId="2D520959" w14:textId="77777777" w:rsidR="00972C9E" w:rsidRDefault="00511F66">
            <w:pPr>
              <w:pBdr>
                <w:top w:val="nil"/>
                <w:left w:val="nil"/>
                <w:bottom w:val="nil"/>
                <w:right w:val="nil"/>
                <w:between w:val="nil"/>
              </w:pBdr>
              <w:spacing w:before="84"/>
              <w:ind w:left="75"/>
              <w:rPr>
                <w:color w:val="000000"/>
                <w:sz w:val="20"/>
                <w:szCs w:val="20"/>
              </w:rPr>
            </w:pPr>
            <w:r>
              <w:rPr>
                <w:color w:val="000000"/>
                <w:sz w:val="20"/>
                <w:szCs w:val="20"/>
              </w:rPr>
              <w:t>Non-GA LSC registered athletes</w:t>
            </w:r>
          </w:p>
        </w:tc>
        <w:tc>
          <w:tcPr>
            <w:tcW w:w="3060" w:type="dxa"/>
          </w:tcPr>
          <w:p w14:paraId="3F3D68E2" w14:textId="77777777" w:rsidR="00972C9E" w:rsidRDefault="00511F66">
            <w:pPr>
              <w:pBdr>
                <w:top w:val="nil"/>
                <w:left w:val="nil"/>
                <w:bottom w:val="nil"/>
                <w:right w:val="nil"/>
                <w:between w:val="nil"/>
              </w:pBdr>
              <w:spacing w:before="84"/>
              <w:ind w:left="70"/>
              <w:rPr>
                <w:color w:val="000000"/>
                <w:sz w:val="20"/>
                <w:szCs w:val="20"/>
              </w:rPr>
            </w:pPr>
            <w:r>
              <w:rPr>
                <w:color w:val="000000"/>
                <w:sz w:val="20"/>
                <w:szCs w:val="20"/>
              </w:rPr>
              <w:t>$6.00 x (number of athletes)</w:t>
            </w:r>
          </w:p>
        </w:tc>
        <w:tc>
          <w:tcPr>
            <w:tcW w:w="2780" w:type="dxa"/>
          </w:tcPr>
          <w:p w14:paraId="31ED7FDE" w14:textId="77777777" w:rsidR="00972C9E" w:rsidRDefault="00511F66">
            <w:pPr>
              <w:pBdr>
                <w:top w:val="nil"/>
                <w:left w:val="nil"/>
                <w:bottom w:val="nil"/>
                <w:right w:val="nil"/>
                <w:between w:val="nil"/>
              </w:pBdr>
              <w:tabs>
                <w:tab w:val="left" w:pos="1128"/>
              </w:tabs>
              <w:spacing w:before="84"/>
              <w:ind w:left="70"/>
              <w:rPr>
                <w:color w:val="000000"/>
                <w:sz w:val="20"/>
                <w:szCs w:val="20"/>
              </w:rPr>
            </w:pPr>
            <w:r>
              <w:rPr>
                <w:color w:val="000000"/>
                <w:sz w:val="20"/>
                <w:szCs w:val="20"/>
              </w:rPr>
              <w:t>=</w:t>
            </w:r>
            <w:r>
              <w:rPr>
                <w:color w:val="000000"/>
                <w:sz w:val="20"/>
                <w:szCs w:val="20"/>
                <w:u w:val="single"/>
              </w:rPr>
              <w:tab/>
            </w:r>
          </w:p>
        </w:tc>
      </w:tr>
      <w:tr w:rsidR="00972C9E" w14:paraId="5E982036" w14:textId="77777777">
        <w:trPr>
          <w:trHeight w:val="560"/>
        </w:trPr>
        <w:tc>
          <w:tcPr>
            <w:tcW w:w="3560" w:type="dxa"/>
          </w:tcPr>
          <w:p w14:paraId="1C4B8435" w14:textId="77777777" w:rsidR="00972C9E" w:rsidRDefault="00972C9E">
            <w:pPr>
              <w:pBdr>
                <w:top w:val="nil"/>
                <w:left w:val="nil"/>
                <w:bottom w:val="nil"/>
                <w:right w:val="nil"/>
                <w:between w:val="nil"/>
              </w:pBdr>
              <w:rPr>
                <w:color w:val="000000"/>
                <w:sz w:val="20"/>
                <w:szCs w:val="20"/>
              </w:rPr>
            </w:pPr>
          </w:p>
        </w:tc>
        <w:tc>
          <w:tcPr>
            <w:tcW w:w="3060" w:type="dxa"/>
          </w:tcPr>
          <w:p w14:paraId="181BB31B" w14:textId="77777777" w:rsidR="00972C9E" w:rsidRDefault="00511F66">
            <w:pPr>
              <w:pBdr>
                <w:top w:val="nil"/>
                <w:left w:val="nil"/>
                <w:bottom w:val="nil"/>
                <w:right w:val="nil"/>
                <w:between w:val="nil"/>
              </w:pBdr>
              <w:spacing w:before="78"/>
              <w:ind w:left="70"/>
              <w:rPr>
                <w:b/>
                <w:bCs/>
                <w:color w:val="000000"/>
                <w:sz w:val="20"/>
                <w:szCs w:val="20"/>
              </w:rPr>
            </w:pPr>
            <w:r>
              <w:rPr>
                <w:b/>
                <w:bCs/>
                <w:color w:val="000000"/>
                <w:sz w:val="20"/>
                <w:szCs w:val="20"/>
              </w:rPr>
              <w:t>TOTAL</w:t>
            </w:r>
          </w:p>
        </w:tc>
        <w:tc>
          <w:tcPr>
            <w:tcW w:w="2780" w:type="dxa"/>
          </w:tcPr>
          <w:p w14:paraId="79B2E214" w14:textId="77777777" w:rsidR="00972C9E" w:rsidRDefault="00511F66">
            <w:pPr>
              <w:pBdr>
                <w:top w:val="nil"/>
                <w:left w:val="nil"/>
                <w:bottom w:val="nil"/>
                <w:right w:val="nil"/>
                <w:between w:val="nil"/>
              </w:pBdr>
              <w:tabs>
                <w:tab w:val="left" w:pos="1128"/>
              </w:tabs>
              <w:spacing w:before="78"/>
              <w:ind w:left="70"/>
              <w:rPr>
                <w:color w:val="000000"/>
                <w:sz w:val="20"/>
                <w:szCs w:val="20"/>
              </w:rPr>
            </w:pPr>
            <w:r>
              <w:rPr>
                <w:color w:val="000000"/>
                <w:sz w:val="20"/>
                <w:szCs w:val="20"/>
              </w:rPr>
              <w:t>=</w:t>
            </w:r>
            <w:r>
              <w:rPr>
                <w:color w:val="000000"/>
                <w:sz w:val="20"/>
                <w:szCs w:val="20"/>
                <w:u w:val="single"/>
              </w:rPr>
              <w:tab/>
            </w:r>
          </w:p>
        </w:tc>
      </w:tr>
    </w:tbl>
    <w:p w14:paraId="0D1896B4" w14:textId="77777777" w:rsidR="00972C9E" w:rsidRPr="007C349F" w:rsidRDefault="00511F66">
      <w:pPr>
        <w:spacing w:before="251"/>
        <w:ind w:left="360"/>
        <w:jc w:val="both"/>
        <w:rPr>
          <w:b/>
          <w:bCs/>
        </w:rPr>
      </w:pPr>
      <w:r w:rsidRPr="007C349F">
        <w:rPr>
          <w:b/>
          <w:bCs/>
          <w:u w:val="single"/>
        </w:rPr>
        <w:t>Submit one check payable to: Columbus Aquatic Club Hurricanes</w:t>
      </w:r>
    </w:p>
    <w:p w14:paraId="035A3E21" w14:textId="77777777" w:rsidR="00972C9E" w:rsidRPr="007C349F" w:rsidRDefault="00511F66">
      <w:pPr>
        <w:ind w:left="360"/>
        <w:jc w:val="both"/>
        <w:rPr>
          <w:b/>
          <w:bCs/>
        </w:rPr>
      </w:pPr>
      <w:r w:rsidRPr="007C349F">
        <w:t xml:space="preserve">Entries must be received on or before </w:t>
      </w:r>
      <w:r w:rsidRPr="007C349F">
        <w:rPr>
          <w:b/>
          <w:bCs/>
          <w:u w:val="single"/>
        </w:rPr>
        <w:t>02/09/2026 06:00pm</w:t>
      </w:r>
      <w:r w:rsidRPr="007C349F">
        <w:rPr>
          <w:b/>
          <w:bCs/>
        </w:rPr>
        <w:t xml:space="preserve">  </w:t>
      </w:r>
    </w:p>
    <w:p w14:paraId="380E1716" w14:textId="77777777" w:rsidR="00972C9E" w:rsidRPr="007C349F" w:rsidRDefault="00972C9E">
      <w:pPr>
        <w:ind w:left="360"/>
        <w:jc w:val="both"/>
        <w:rPr>
          <w:b/>
          <w:bCs/>
        </w:rPr>
      </w:pPr>
    </w:p>
    <w:p w14:paraId="0F986915" w14:textId="77777777" w:rsidR="00972C9E" w:rsidRPr="007C349F" w:rsidRDefault="00511F66">
      <w:pPr>
        <w:ind w:left="360"/>
        <w:jc w:val="both"/>
        <w:rPr>
          <w:b/>
          <w:bCs/>
        </w:rPr>
      </w:pPr>
      <w:r w:rsidRPr="007C349F">
        <w:t xml:space="preserve">Email entries to: </w:t>
      </w:r>
      <w:hyperlink r:id="rId30">
        <w:r w:rsidRPr="007C349F">
          <w:rPr>
            <w:b/>
            <w:bCs/>
            <w:color w:val="0000FF"/>
            <w:u w:val="single"/>
          </w:rPr>
          <w:t>entries@swimhurricanes.com</w:t>
        </w:r>
      </w:hyperlink>
    </w:p>
    <w:p w14:paraId="6504060C" w14:textId="77777777" w:rsidR="00972C9E" w:rsidRPr="007C349F" w:rsidRDefault="00972C9E">
      <w:pPr>
        <w:ind w:left="360"/>
        <w:jc w:val="both"/>
        <w:rPr>
          <w:b/>
          <w:bCs/>
        </w:rPr>
      </w:pPr>
    </w:p>
    <w:p w14:paraId="6668D5C5" w14:textId="77777777" w:rsidR="00972C9E" w:rsidRPr="007C349F" w:rsidRDefault="00511F66">
      <w:pPr>
        <w:pBdr>
          <w:top w:val="nil"/>
          <w:left w:val="nil"/>
          <w:bottom w:val="nil"/>
          <w:right w:val="nil"/>
          <w:between w:val="nil"/>
        </w:pBdr>
        <w:ind w:left="360"/>
        <w:rPr>
          <w:b/>
          <w:bCs/>
          <w:i/>
          <w:iCs/>
          <w:color w:val="000000"/>
        </w:rPr>
      </w:pPr>
      <w:r w:rsidRPr="007C349F">
        <w:rPr>
          <w:b/>
          <w:bCs/>
          <w:i/>
          <w:iCs/>
          <w:color w:val="000000"/>
        </w:rPr>
        <w:t>WAIVER, ACKNOWLEDGMENT AND LIABILITY RELEASE:</w:t>
      </w:r>
    </w:p>
    <w:p w14:paraId="5EDDD77B" w14:textId="77777777" w:rsidR="00972C9E" w:rsidRPr="007C349F" w:rsidRDefault="00511F66">
      <w:pPr>
        <w:pBdr>
          <w:top w:val="nil"/>
          <w:left w:val="nil"/>
          <w:bottom w:val="nil"/>
          <w:right w:val="nil"/>
          <w:between w:val="nil"/>
        </w:pBdr>
        <w:ind w:left="360" w:right="479" w:firstLine="720"/>
        <w:rPr>
          <w:b/>
          <w:bCs/>
          <w:i/>
          <w:iCs/>
          <w:color w:val="000000"/>
        </w:rPr>
      </w:pPr>
      <w:r w:rsidRPr="007C349F">
        <w:rPr>
          <w:b/>
          <w:bCs/>
          <w:i/>
          <w:iCs/>
          <w:color w:val="000000"/>
        </w:rPr>
        <w:t>I, the undersigned coach, or team representative, verify that all swimmers and coaches listed on the enclosed entry are registered with USA Swimming.</w:t>
      </w:r>
    </w:p>
    <w:p w14:paraId="7FA07F9E" w14:textId="77777777" w:rsidR="00972C9E" w:rsidRPr="007C349F" w:rsidRDefault="00511F66">
      <w:pPr>
        <w:pBdr>
          <w:top w:val="nil"/>
          <w:left w:val="nil"/>
          <w:bottom w:val="nil"/>
          <w:right w:val="nil"/>
          <w:between w:val="nil"/>
        </w:pBdr>
        <w:ind w:left="360" w:right="479" w:firstLine="720"/>
        <w:rPr>
          <w:b/>
          <w:bCs/>
          <w:i/>
          <w:iCs/>
          <w:color w:val="000000"/>
        </w:rPr>
      </w:pPr>
      <w:r w:rsidRPr="007C349F">
        <w:rPr>
          <w:b/>
          <w:bCs/>
          <w:i/>
          <w:iCs/>
          <w:color w:val="000000"/>
        </w:rPr>
        <w:t>I acknowledge that I am familiar with the safety rules of USA Swimming and Georgia Swimming regarding warm-up procedures and that I shall be responsible for the compliance of my swimmers with those rules during this meet.</w:t>
      </w:r>
    </w:p>
    <w:p w14:paraId="3D27B9FC" w14:textId="77777777" w:rsidR="00B65E7E" w:rsidRDefault="00511F66" w:rsidP="00B65E7E">
      <w:pPr>
        <w:ind w:left="360" w:right="479"/>
        <w:rPr>
          <w:b/>
          <w:bCs/>
        </w:rPr>
      </w:pPr>
      <w:r w:rsidRPr="007C349F">
        <w:rPr>
          <w:b/>
          <w:bCs/>
        </w:rPr>
        <w:t>I have reviewed RULE 302.4 FALSE REGISTRATION and understand that if a swimmer who is not properly registered with USA Swimming competes in a sanctioned competition, Georgia Swimming Inc. may impose a fine of up to $100.00 per event against the individual, member coach or member club submitting the entry.</w:t>
      </w:r>
    </w:p>
    <w:p w14:paraId="5D641F37" w14:textId="77777777" w:rsidR="00B65E7E" w:rsidRDefault="00B65E7E" w:rsidP="00B65E7E">
      <w:pPr>
        <w:ind w:left="360" w:right="479"/>
        <w:rPr>
          <w:b/>
          <w:bCs/>
        </w:rPr>
      </w:pPr>
    </w:p>
    <w:p w14:paraId="5C5BBC28" w14:textId="03879D91" w:rsidR="00972C9E" w:rsidRPr="00B65E7E" w:rsidRDefault="00511F66" w:rsidP="00B65E7E">
      <w:pPr>
        <w:ind w:left="360" w:right="479"/>
        <w:rPr>
          <w:b/>
          <w:bCs/>
        </w:rPr>
      </w:pPr>
      <w:r w:rsidRPr="007C349F">
        <w:rPr>
          <w:noProof/>
        </w:rPr>
        <mc:AlternateContent>
          <mc:Choice Requires="wps">
            <w:drawing>
              <wp:anchor distT="0" distB="0" distL="0" distR="0" simplePos="0" relativeHeight="251658240" behindDoc="0" locked="0" layoutInCell="1" hidden="0" allowOverlap="1" wp14:anchorId="04A1CA0B" wp14:editId="4DD0B04F">
                <wp:simplePos x="0" y="0"/>
                <wp:positionH relativeFrom="column">
                  <wp:posOffset>228600</wp:posOffset>
                </wp:positionH>
                <wp:positionV relativeFrom="paragraph">
                  <wp:posOffset>202692</wp:posOffset>
                </wp:positionV>
                <wp:extent cx="1270" cy="12700"/>
                <wp:effectExtent l="0" t="0" r="0" b="0"/>
                <wp:wrapTopAndBottom distT="0" distB="0"/>
                <wp:docPr id="12" name="Freeform: Shape 12"/>
                <wp:cNvGraphicFramePr/>
                <a:graphic xmlns:a="http://schemas.openxmlformats.org/drawingml/2006/main">
                  <a:graphicData uri="http://schemas.microsoft.com/office/word/2010/wordprocessingShape">
                    <wps:wsp>
                      <wps:cNvSpPr/>
                      <wps:spPr>
                        <a:xfrm>
                          <a:off x="3745800" y="3779365"/>
                          <a:ext cx="3200400" cy="1270"/>
                        </a:xfrm>
                        <a:custGeom>
                          <a:avLst/>
                          <a:gdLst/>
                          <a:ahLst/>
                          <a:cxnLst/>
                          <a:rect l="l" t="t" r="r" b="b"/>
                          <a:pathLst>
                            <a:path w="3200400" h="120000" extrusionOk="0">
                              <a:moveTo>
                                <a:pt x="0" y="0"/>
                              </a:moveTo>
                              <a:lnTo>
                                <a:pt x="3200400"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05B1DC13" id="Freeform: Shape 12" o:spid="_x0000_s1026" style="position:absolute;margin-left:18pt;margin-top:15.95pt;width:.1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coordsize="32004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" path="m,l3200400,e" filled="f" strokeweight="1pt">
                <v:stroke startarrowwidth="narrow" startarrowlength="short" endarrowwidth="narrow" endarrowlength="short"/>
                <v:path arrowok="t" o:extrusionok="f"/>
                <w10:wrap type="topAndBottom"/>
              </v:shape>
            </w:pict>
          </mc:Fallback>
        </mc:AlternateContent>
      </w:r>
      <w:r w:rsidRPr="007C349F">
        <w:rPr>
          <w:noProof/>
        </w:rPr>
        <mc:AlternateContent>
          <mc:Choice Requires="wps">
            <w:drawing>
              <wp:anchor distT="0" distB="0" distL="0" distR="0" simplePos="0" relativeHeight="251659264" behindDoc="0" locked="0" layoutInCell="1" hidden="0" allowOverlap="1" wp14:anchorId="5A0895E6" wp14:editId="166B722C">
                <wp:simplePos x="0" y="0"/>
                <wp:positionH relativeFrom="column">
                  <wp:posOffset>4343400</wp:posOffset>
                </wp:positionH>
                <wp:positionV relativeFrom="paragraph">
                  <wp:posOffset>202692</wp:posOffset>
                </wp:positionV>
                <wp:extent cx="1270" cy="12700"/>
                <wp:effectExtent l="0" t="0" r="0" b="0"/>
                <wp:wrapTopAndBottom distT="0" distB="0"/>
                <wp:docPr id="10" name="Freeform: Shape 10"/>
                <wp:cNvGraphicFramePr/>
                <a:graphic xmlns:a="http://schemas.openxmlformats.org/drawingml/2006/main">
                  <a:graphicData uri="http://schemas.microsoft.com/office/word/2010/wordprocessingShape">
                    <wps:wsp>
                      <wps:cNvSpPr/>
                      <wps:spPr>
                        <a:xfrm>
                          <a:off x="4431600" y="3779365"/>
                          <a:ext cx="1828800" cy="1270"/>
                        </a:xfrm>
                        <a:custGeom>
                          <a:avLst/>
                          <a:gdLst/>
                          <a:ahLst/>
                          <a:cxnLst/>
                          <a:rect l="l" t="t" r="r" b="b"/>
                          <a:pathLst>
                            <a:path w="1828800" h="120000" extrusionOk="0">
                              <a:moveTo>
                                <a:pt x="0" y="0"/>
                              </a:moveTo>
                              <a:lnTo>
                                <a:pt x="1828800"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AD2A471" id="Freeform: Shape 10" o:spid="_x0000_s1026" style="position:absolute;margin-left:342pt;margin-top:15.95pt;width:.1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1828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" path="m,l1828800,e" filled="f" strokeweight="1pt">
                <v:stroke startarrowwidth="narrow" startarrowlength="short" endarrowwidth="narrow" endarrowlength="short"/>
                <v:path arrowok="t" o:extrusionok="f"/>
                <w10:wrap type="topAndBottom"/>
              </v:shape>
            </w:pict>
          </mc:Fallback>
        </mc:AlternateContent>
      </w:r>
      <w:r w:rsidR="00B65E7E">
        <w:rPr>
          <w:b/>
          <w:bCs/>
          <w:u w:val="single"/>
        </w:rPr>
        <w:tab/>
      </w:r>
      <w:r w:rsidR="00B65E7E">
        <w:rPr>
          <w:b/>
          <w:bCs/>
          <w:u w:val="single"/>
        </w:rPr>
        <w:tab/>
      </w:r>
      <w:r w:rsidR="00B65E7E">
        <w:rPr>
          <w:b/>
          <w:bCs/>
          <w:u w:val="single"/>
        </w:rPr>
        <w:tab/>
      </w:r>
      <w:r w:rsidR="00B65E7E">
        <w:rPr>
          <w:b/>
          <w:bCs/>
          <w:u w:val="single"/>
        </w:rPr>
        <w:tab/>
      </w:r>
      <w:r w:rsidR="00B65E7E">
        <w:rPr>
          <w:b/>
          <w:bCs/>
          <w:u w:val="single"/>
        </w:rPr>
        <w:tab/>
      </w:r>
      <w:r w:rsidR="00B65E7E">
        <w:rPr>
          <w:b/>
          <w:bCs/>
          <w:u w:val="single"/>
        </w:rPr>
        <w:tab/>
      </w:r>
      <w:r w:rsidR="00B65E7E">
        <w:rPr>
          <w:b/>
          <w:bCs/>
          <w:u w:val="single"/>
        </w:rPr>
        <w:tab/>
      </w:r>
      <w:r w:rsidR="00B65E7E">
        <w:rPr>
          <w:b/>
          <w:bCs/>
        </w:rPr>
        <w:tab/>
      </w:r>
      <w:r w:rsidR="00B65E7E">
        <w:rPr>
          <w:b/>
          <w:bCs/>
        </w:rPr>
        <w:tab/>
      </w:r>
      <w:r w:rsidR="00B65E7E">
        <w:rPr>
          <w:b/>
          <w:bCs/>
        </w:rPr>
        <w:tab/>
      </w:r>
      <w:r w:rsidR="00B65E7E">
        <w:rPr>
          <w:b/>
          <w:bCs/>
          <w:u w:val="single"/>
        </w:rPr>
        <w:tab/>
      </w:r>
      <w:r w:rsidR="00B65E7E">
        <w:rPr>
          <w:b/>
          <w:bCs/>
          <w:u w:val="single"/>
        </w:rPr>
        <w:tab/>
      </w:r>
      <w:r w:rsidR="00B65E7E">
        <w:rPr>
          <w:b/>
          <w:bCs/>
          <w:u w:val="single"/>
        </w:rPr>
        <w:tab/>
      </w:r>
      <w:r w:rsidR="00B65E7E">
        <w:rPr>
          <w:b/>
          <w:bCs/>
          <w:u w:val="single"/>
        </w:rPr>
        <w:tab/>
      </w:r>
      <w:r w:rsidR="00B65E7E">
        <w:rPr>
          <w:b/>
          <w:bCs/>
          <w:u w:val="single"/>
        </w:rPr>
        <w:tab/>
      </w:r>
    </w:p>
    <w:p w14:paraId="464E3920" w14:textId="77777777" w:rsidR="00972C9E" w:rsidRDefault="00511F66">
      <w:pPr>
        <w:tabs>
          <w:tab w:val="left" w:pos="7559"/>
        </w:tabs>
        <w:spacing w:before="29"/>
        <w:ind w:left="360"/>
        <w:rPr>
          <w:sz w:val="32"/>
          <w:szCs w:val="32"/>
        </w:rPr>
      </w:pPr>
      <w:r w:rsidRPr="007C349F">
        <w:t>Signature/Title</w:t>
      </w:r>
      <w:r>
        <w:rPr>
          <w:sz w:val="32"/>
          <w:szCs w:val="32"/>
        </w:rPr>
        <w:tab/>
        <w:t>Date</w:t>
      </w:r>
    </w:p>
    <w:sectPr w:rsidR="00972C9E">
      <w:headerReference w:type="default" r:id="rId31"/>
      <w:footerReference w:type="default" r:id="rId32"/>
      <w:pgSz w:w="12240" w:h="15840"/>
      <w:pgMar w:top="640" w:right="0" w:bottom="280" w:left="3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2651A" w14:textId="77777777" w:rsidR="00411E6B" w:rsidRDefault="00411E6B">
      <w:r>
        <w:separator/>
      </w:r>
    </w:p>
  </w:endnote>
  <w:endnote w:type="continuationSeparator" w:id="0">
    <w:p w14:paraId="5745EA6E" w14:textId="77777777" w:rsidR="00411E6B" w:rsidRDefault="00411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Arial"/>
    <w:charset w:val="00"/>
    <w:family w:val="auto"/>
    <w:pitch w:val="default"/>
    <w:embedRegular r:id="rId1" w:fontKey="{67E429BB-CB12-4E9A-B6F0-7EF6472FCFD4}"/>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2" w:fontKey="{ABB61D46-9209-473C-8CE4-ABC4DC55DA68}"/>
  </w:font>
  <w:font w:name="Calibri">
    <w:panose1 w:val="020F0502020204030204"/>
    <w:charset w:val="00"/>
    <w:family w:val="swiss"/>
    <w:pitch w:val="variable"/>
    <w:sig w:usb0="E4002EFF" w:usb1="C200247B" w:usb2="00000009" w:usb3="00000000" w:csb0="000001FF" w:csb1="00000000"/>
    <w:embedRegular r:id="rId3" w:fontKey="{825F7C01-B6B2-447A-BB64-5DC96677E1A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B0834FEB-C590-4A2D-9C4E-15BCD654FB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6D2C0" w14:textId="77777777" w:rsidR="00972C9E" w:rsidRDefault="00511F66">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54D35CB4" wp14:editId="4B984E24">
              <wp:simplePos x="0" y="0"/>
              <wp:positionH relativeFrom="column">
                <wp:posOffset>4182014</wp:posOffset>
              </wp:positionH>
              <wp:positionV relativeFrom="paragraph">
                <wp:posOffset>8865696</wp:posOffset>
              </wp:positionV>
              <wp:extent cx="2465070" cy="174625"/>
              <wp:effectExtent l="0" t="0" r="0" b="0"/>
              <wp:wrapNone/>
              <wp:docPr id="11" name="Rectangle 11"/>
              <wp:cNvGraphicFramePr/>
              <a:graphic xmlns:a="http://schemas.openxmlformats.org/drawingml/2006/main">
                <a:graphicData uri="http://schemas.microsoft.com/office/word/2010/wordprocessingShape">
                  <wps:wsp>
                    <wps:cNvSpPr/>
                    <wps:spPr>
                      <a:xfrm>
                        <a:off x="4118228" y="3697450"/>
                        <a:ext cx="2455545" cy="165100"/>
                      </a:xfrm>
                      <a:prstGeom prst="rect">
                        <a:avLst/>
                      </a:prstGeom>
                      <a:noFill/>
                      <a:ln>
                        <a:noFill/>
                      </a:ln>
                    </wps:spPr>
                    <wps:txbx>
                      <w:txbxContent>
                        <w:p w14:paraId="2CFA925F" w14:textId="77777777" w:rsidR="00972C9E" w:rsidRDefault="00511F66">
                          <w:pPr>
                            <w:spacing w:line="243" w:lineRule="auto"/>
                            <w:ind w:left="20" w:firstLine="20"/>
                            <w:textDirection w:val="btLr"/>
                          </w:pPr>
                          <w:r>
                            <w:rPr>
                              <w:rFonts w:ascii="Calibri" w:eastAsia="Calibri" w:hAnsi="Calibri" w:cs="Calibri"/>
                              <w:color w:val="000000"/>
                            </w:rPr>
                            <w:t>Season 2025-2026 / Revision v04_28_2025</w:t>
                          </w:r>
                        </w:p>
                      </w:txbxContent>
                    </wps:txbx>
                    <wps:bodyPr spcFirstLastPara="1" wrap="square" lIns="0" tIns="0" rIns="0" bIns="0" anchor="t" anchorCtr="0">
                      <a:noAutofit/>
                    </wps:bodyPr>
                  </wps:wsp>
                </a:graphicData>
              </a:graphic>
            </wp:anchor>
          </w:drawing>
        </mc:Choice>
        <mc:Fallback>
          <w:pict>
            <v:rect w14:anchorId="54D35CB4" id="Rectangle 11" o:spid="_x0000_s1026" style="position:absolute;margin-left:329.3pt;margin-top:698.1pt;width:194.1pt;height:13.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" filled="f" stroked="f">
              <v:textbox inset="0,0,0,0">
                <w:txbxContent>
                  <w:p w14:paraId="2CFA925F" w14:textId="77777777" w:rsidR="00972C9E" w:rsidRDefault="00511F66">
                    <w:pPr>
                      <w:spacing w:line="243" w:lineRule="auto"/>
                      <w:ind w:left="20" w:firstLine="20"/>
                      <w:textDirection w:val="btLr"/>
                    </w:pPr>
                    <w:r>
                      <w:rPr>
                        <w:rFonts w:ascii="Calibri" w:eastAsia="Calibri" w:hAnsi="Calibri" w:cs="Calibri"/>
                        <w:color w:val="000000"/>
                      </w:rPr>
                      <w:t>Season 2025-2026 / Revision v04_28_2025</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247F6" w14:textId="77777777" w:rsidR="00972C9E" w:rsidRDefault="00972C9E">
    <w:pPr>
      <w:pBdr>
        <w:top w:val="nil"/>
        <w:left w:val="nil"/>
        <w:bottom w:val="nil"/>
        <w:right w:val="nil"/>
        <w:between w:val="nil"/>
      </w:pBdr>
      <w:spacing w:line="14" w:lineRule="auto"/>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62013" w14:textId="77777777" w:rsidR="00972C9E" w:rsidRDefault="00972C9E">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97569" w14:textId="77777777" w:rsidR="00411E6B" w:rsidRDefault="00411E6B">
      <w:r>
        <w:separator/>
      </w:r>
    </w:p>
  </w:footnote>
  <w:footnote w:type="continuationSeparator" w:id="0">
    <w:p w14:paraId="28BCEC41" w14:textId="77777777" w:rsidR="00411E6B" w:rsidRDefault="00411E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90A3F" w14:textId="77777777" w:rsidR="00972C9E" w:rsidRDefault="00972C9E">
    <w:pPr>
      <w:pBdr>
        <w:top w:val="nil"/>
        <w:left w:val="nil"/>
        <w:bottom w:val="nil"/>
        <w:right w:val="nil"/>
        <w:between w:val="nil"/>
      </w:pBdr>
      <w:spacing w:line="14"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9E1B5" w14:textId="77777777" w:rsidR="00972C9E" w:rsidRDefault="00972C9E">
    <w:pPr>
      <w:pBdr>
        <w:top w:val="nil"/>
        <w:left w:val="nil"/>
        <w:bottom w:val="nil"/>
        <w:right w:val="nil"/>
        <w:between w:val="nil"/>
      </w:pBdr>
      <w:spacing w:line="14" w:lineRule="auto"/>
      <w:rPr>
        <w:color w:val="00000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A31CD" w14:textId="77777777" w:rsidR="00972C9E" w:rsidRDefault="00972C9E">
    <w:pPr>
      <w:pBdr>
        <w:top w:val="nil"/>
        <w:left w:val="nil"/>
        <w:bottom w:val="nil"/>
        <w:right w:val="nil"/>
        <w:between w:val="nil"/>
      </w:pBdr>
      <w:spacing w:line="14" w:lineRule="auto"/>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576CC"/>
    <w:multiLevelType w:val="multilevel"/>
    <w:tmpl w:val="FC3A05A2"/>
    <w:lvl w:ilvl="0">
      <w:numFmt w:val="bullet"/>
      <w:lvlText w:val="●"/>
      <w:lvlJc w:val="left"/>
      <w:pPr>
        <w:ind w:left="860" w:hanging="360"/>
      </w:pPr>
      <w:rPr>
        <w:rFonts w:ascii="Helvetica Neue" w:eastAsia="Helvetica Neue" w:hAnsi="Helvetica Neue" w:cs="Helvetica Neue"/>
        <w:b w:val="0"/>
        <w:bCs w:val="0"/>
        <w:i w:val="0"/>
        <w:iCs w:val="0"/>
        <w:sz w:val="22"/>
        <w:szCs w:val="22"/>
      </w:rPr>
    </w:lvl>
    <w:lvl w:ilvl="1">
      <w:numFmt w:val="bullet"/>
      <w:lvlText w:val="•"/>
      <w:lvlJc w:val="left"/>
      <w:pPr>
        <w:ind w:left="1608" w:hanging="360"/>
      </w:pPr>
    </w:lvl>
    <w:lvl w:ilvl="2">
      <w:numFmt w:val="bullet"/>
      <w:lvlText w:val="•"/>
      <w:lvlJc w:val="left"/>
      <w:pPr>
        <w:ind w:left="2356" w:hanging="360"/>
      </w:pPr>
    </w:lvl>
    <w:lvl w:ilvl="3">
      <w:numFmt w:val="bullet"/>
      <w:lvlText w:val="•"/>
      <w:lvlJc w:val="left"/>
      <w:pPr>
        <w:ind w:left="3104" w:hanging="360"/>
      </w:pPr>
    </w:lvl>
    <w:lvl w:ilvl="4">
      <w:numFmt w:val="bullet"/>
      <w:lvlText w:val="•"/>
      <w:lvlJc w:val="left"/>
      <w:pPr>
        <w:ind w:left="3852" w:hanging="360"/>
      </w:pPr>
    </w:lvl>
    <w:lvl w:ilvl="5">
      <w:numFmt w:val="bullet"/>
      <w:lvlText w:val="•"/>
      <w:lvlJc w:val="left"/>
      <w:pPr>
        <w:ind w:left="4600" w:hanging="360"/>
      </w:pPr>
    </w:lvl>
    <w:lvl w:ilvl="6">
      <w:numFmt w:val="bullet"/>
      <w:lvlText w:val="•"/>
      <w:lvlJc w:val="left"/>
      <w:pPr>
        <w:ind w:left="5348" w:hanging="360"/>
      </w:pPr>
    </w:lvl>
    <w:lvl w:ilvl="7">
      <w:numFmt w:val="bullet"/>
      <w:lvlText w:val="•"/>
      <w:lvlJc w:val="left"/>
      <w:pPr>
        <w:ind w:left="6096" w:hanging="360"/>
      </w:pPr>
    </w:lvl>
    <w:lvl w:ilvl="8">
      <w:numFmt w:val="bullet"/>
      <w:lvlText w:val="•"/>
      <w:lvlJc w:val="left"/>
      <w:pPr>
        <w:ind w:left="6844" w:hanging="360"/>
      </w:pPr>
    </w:lvl>
  </w:abstractNum>
  <w:abstractNum w:abstractNumId="1" w15:restartNumberingAfterBreak="0">
    <w:nsid w:val="184714EE"/>
    <w:multiLevelType w:val="multilevel"/>
    <w:tmpl w:val="5B369FB0"/>
    <w:lvl w:ilvl="0">
      <w:numFmt w:val="bullet"/>
      <w:lvlText w:val="●"/>
      <w:lvlJc w:val="left"/>
      <w:pPr>
        <w:ind w:left="547" w:hanging="187"/>
      </w:pPr>
      <w:rPr>
        <w:rFonts w:ascii="Times New Roman" w:eastAsia="Times New Roman" w:hAnsi="Times New Roman" w:cs="Times New Roman"/>
        <w:b w:val="0"/>
        <w:bCs w:val="0"/>
        <w:i w:val="0"/>
        <w:iCs w:val="0"/>
        <w:sz w:val="22"/>
        <w:szCs w:val="22"/>
      </w:rPr>
    </w:lvl>
    <w:lvl w:ilvl="1">
      <w:numFmt w:val="bullet"/>
      <w:lvlText w:val="•"/>
      <w:lvlJc w:val="left"/>
      <w:pPr>
        <w:ind w:left="1320" w:hanging="188"/>
      </w:pPr>
    </w:lvl>
    <w:lvl w:ilvl="2">
      <w:numFmt w:val="bullet"/>
      <w:lvlText w:val="•"/>
      <w:lvlJc w:val="left"/>
      <w:pPr>
        <w:ind w:left="2100" w:hanging="188"/>
      </w:pPr>
    </w:lvl>
    <w:lvl w:ilvl="3">
      <w:numFmt w:val="bullet"/>
      <w:lvlText w:val="•"/>
      <w:lvlJc w:val="left"/>
      <w:pPr>
        <w:ind w:left="2880" w:hanging="188"/>
      </w:pPr>
    </w:lvl>
    <w:lvl w:ilvl="4">
      <w:numFmt w:val="bullet"/>
      <w:lvlText w:val="•"/>
      <w:lvlJc w:val="left"/>
      <w:pPr>
        <w:ind w:left="3660" w:hanging="188"/>
      </w:pPr>
    </w:lvl>
    <w:lvl w:ilvl="5">
      <w:numFmt w:val="bullet"/>
      <w:lvlText w:val="•"/>
      <w:lvlJc w:val="left"/>
      <w:pPr>
        <w:ind w:left="4440" w:hanging="188"/>
      </w:pPr>
    </w:lvl>
    <w:lvl w:ilvl="6">
      <w:numFmt w:val="bullet"/>
      <w:lvlText w:val="•"/>
      <w:lvlJc w:val="left"/>
      <w:pPr>
        <w:ind w:left="5220" w:hanging="188"/>
      </w:pPr>
    </w:lvl>
    <w:lvl w:ilvl="7">
      <w:numFmt w:val="bullet"/>
      <w:lvlText w:val="•"/>
      <w:lvlJc w:val="left"/>
      <w:pPr>
        <w:ind w:left="6000" w:hanging="188"/>
      </w:pPr>
    </w:lvl>
    <w:lvl w:ilvl="8">
      <w:numFmt w:val="bullet"/>
      <w:lvlText w:val="•"/>
      <w:lvlJc w:val="left"/>
      <w:pPr>
        <w:ind w:left="6780" w:hanging="188"/>
      </w:pPr>
    </w:lvl>
  </w:abstractNum>
  <w:abstractNum w:abstractNumId="2" w15:restartNumberingAfterBreak="0">
    <w:nsid w:val="388F76B0"/>
    <w:multiLevelType w:val="multilevel"/>
    <w:tmpl w:val="091847C2"/>
    <w:lvl w:ilvl="0">
      <w:numFmt w:val="bullet"/>
      <w:lvlText w:val="●"/>
      <w:lvlJc w:val="left"/>
      <w:pPr>
        <w:ind w:left="547" w:hanging="187"/>
      </w:pPr>
      <w:rPr>
        <w:rFonts w:ascii="Times New Roman" w:eastAsia="Times New Roman" w:hAnsi="Times New Roman" w:cs="Times New Roman"/>
        <w:b w:val="0"/>
        <w:bCs w:val="0"/>
        <w:i w:val="0"/>
        <w:iCs w:val="0"/>
        <w:sz w:val="22"/>
        <w:szCs w:val="22"/>
      </w:rPr>
    </w:lvl>
    <w:lvl w:ilvl="1">
      <w:numFmt w:val="bullet"/>
      <w:lvlText w:val="•"/>
      <w:lvlJc w:val="left"/>
      <w:pPr>
        <w:ind w:left="1320" w:hanging="188"/>
      </w:pPr>
    </w:lvl>
    <w:lvl w:ilvl="2">
      <w:numFmt w:val="bullet"/>
      <w:lvlText w:val="•"/>
      <w:lvlJc w:val="left"/>
      <w:pPr>
        <w:ind w:left="2100" w:hanging="188"/>
      </w:pPr>
    </w:lvl>
    <w:lvl w:ilvl="3">
      <w:numFmt w:val="bullet"/>
      <w:lvlText w:val="•"/>
      <w:lvlJc w:val="left"/>
      <w:pPr>
        <w:ind w:left="2880" w:hanging="188"/>
      </w:pPr>
    </w:lvl>
    <w:lvl w:ilvl="4">
      <w:numFmt w:val="bullet"/>
      <w:lvlText w:val="•"/>
      <w:lvlJc w:val="left"/>
      <w:pPr>
        <w:ind w:left="3660" w:hanging="188"/>
      </w:pPr>
    </w:lvl>
    <w:lvl w:ilvl="5">
      <w:numFmt w:val="bullet"/>
      <w:lvlText w:val="•"/>
      <w:lvlJc w:val="left"/>
      <w:pPr>
        <w:ind w:left="4440" w:hanging="188"/>
      </w:pPr>
    </w:lvl>
    <w:lvl w:ilvl="6">
      <w:numFmt w:val="bullet"/>
      <w:lvlText w:val="•"/>
      <w:lvlJc w:val="left"/>
      <w:pPr>
        <w:ind w:left="5220" w:hanging="188"/>
      </w:pPr>
    </w:lvl>
    <w:lvl w:ilvl="7">
      <w:numFmt w:val="bullet"/>
      <w:lvlText w:val="•"/>
      <w:lvlJc w:val="left"/>
      <w:pPr>
        <w:ind w:left="6000" w:hanging="188"/>
      </w:pPr>
    </w:lvl>
    <w:lvl w:ilvl="8">
      <w:numFmt w:val="bullet"/>
      <w:lvlText w:val="•"/>
      <w:lvlJc w:val="left"/>
      <w:pPr>
        <w:ind w:left="6780" w:hanging="188"/>
      </w:pPr>
    </w:lvl>
  </w:abstractNum>
  <w:abstractNum w:abstractNumId="3" w15:restartNumberingAfterBreak="0">
    <w:nsid w:val="3F2C387F"/>
    <w:multiLevelType w:val="multilevel"/>
    <w:tmpl w:val="454AB2E6"/>
    <w:lvl w:ilvl="0">
      <w:numFmt w:val="bullet"/>
      <w:lvlText w:val="●"/>
      <w:lvlJc w:val="left"/>
      <w:pPr>
        <w:ind w:left="140" w:hanging="188"/>
      </w:pPr>
      <w:rPr>
        <w:rFonts w:ascii="Times New Roman" w:eastAsia="Times New Roman" w:hAnsi="Times New Roman" w:cs="Times New Roman"/>
        <w:b w:val="0"/>
        <w:bCs w:val="0"/>
        <w:i w:val="0"/>
        <w:iCs w:val="0"/>
        <w:sz w:val="22"/>
        <w:szCs w:val="22"/>
      </w:rPr>
    </w:lvl>
    <w:lvl w:ilvl="1">
      <w:numFmt w:val="bullet"/>
      <w:lvlText w:val="•"/>
      <w:lvlJc w:val="left"/>
      <w:pPr>
        <w:ind w:left="960" w:hanging="188"/>
      </w:pPr>
    </w:lvl>
    <w:lvl w:ilvl="2">
      <w:numFmt w:val="bullet"/>
      <w:lvlText w:val="•"/>
      <w:lvlJc w:val="left"/>
      <w:pPr>
        <w:ind w:left="1780" w:hanging="188"/>
      </w:pPr>
    </w:lvl>
    <w:lvl w:ilvl="3">
      <w:numFmt w:val="bullet"/>
      <w:lvlText w:val="•"/>
      <w:lvlJc w:val="left"/>
      <w:pPr>
        <w:ind w:left="2600" w:hanging="188"/>
      </w:pPr>
    </w:lvl>
    <w:lvl w:ilvl="4">
      <w:numFmt w:val="bullet"/>
      <w:lvlText w:val="•"/>
      <w:lvlJc w:val="left"/>
      <w:pPr>
        <w:ind w:left="3420" w:hanging="188"/>
      </w:pPr>
    </w:lvl>
    <w:lvl w:ilvl="5">
      <w:numFmt w:val="bullet"/>
      <w:lvlText w:val="•"/>
      <w:lvlJc w:val="left"/>
      <w:pPr>
        <w:ind w:left="4240" w:hanging="188"/>
      </w:pPr>
    </w:lvl>
    <w:lvl w:ilvl="6">
      <w:numFmt w:val="bullet"/>
      <w:lvlText w:val="•"/>
      <w:lvlJc w:val="left"/>
      <w:pPr>
        <w:ind w:left="5060" w:hanging="188"/>
      </w:pPr>
    </w:lvl>
    <w:lvl w:ilvl="7">
      <w:numFmt w:val="bullet"/>
      <w:lvlText w:val="•"/>
      <w:lvlJc w:val="left"/>
      <w:pPr>
        <w:ind w:left="5880" w:hanging="188"/>
      </w:pPr>
    </w:lvl>
    <w:lvl w:ilvl="8">
      <w:numFmt w:val="bullet"/>
      <w:lvlText w:val="•"/>
      <w:lvlJc w:val="left"/>
      <w:pPr>
        <w:ind w:left="6700" w:hanging="188"/>
      </w:pPr>
    </w:lvl>
  </w:abstractNum>
  <w:abstractNum w:abstractNumId="4" w15:restartNumberingAfterBreak="0">
    <w:nsid w:val="5ABE741F"/>
    <w:multiLevelType w:val="multilevel"/>
    <w:tmpl w:val="357C4FC0"/>
    <w:lvl w:ilvl="0">
      <w:numFmt w:val="bullet"/>
      <w:lvlText w:val="●"/>
      <w:lvlJc w:val="left"/>
      <w:pPr>
        <w:ind w:left="860" w:hanging="360"/>
      </w:pPr>
      <w:rPr>
        <w:rFonts w:ascii="Helvetica Neue" w:eastAsia="Helvetica Neue" w:hAnsi="Helvetica Neue" w:cs="Helvetica Neue"/>
        <w:b w:val="0"/>
        <w:bCs w:val="0"/>
        <w:i w:val="0"/>
        <w:iCs w:val="0"/>
        <w:sz w:val="18"/>
        <w:szCs w:val="18"/>
      </w:rPr>
    </w:lvl>
    <w:lvl w:ilvl="1">
      <w:numFmt w:val="bullet"/>
      <w:lvlText w:val="•"/>
      <w:lvlJc w:val="left"/>
      <w:pPr>
        <w:ind w:left="1608" w:hanging="360"/>
      </w:pPr>
    </w:lvl>
    <w:lvl w:ilvl="2">
      <w:numFmt w:val="bullet"/>
      <w:lvlText w:val="•"/>
      <w:lvlJc w:val="left"/>
      <w:pPr>
        <w:ind w:left="2356" w:hanging="360"/>
      </w:pPr>
    </w:lvl>
    <w:lvl w:ilvl="3">
      <w:numFmt w:val="bullet"/>
      <w:lvlText w:val="•"/>
      <w:lvlJc w:val="left"/>
      <w:pPr>
        <w:ind w:left="3104" w:hanging="360"/>
      </w:pPr>
    </w:lvl>
    <w:lvl w:ilvl="4">
      <w:numFmt w:val="bullet"/>
      <w:lvlText w:val="•"/>
      <w:lvlJc w:val="left"/>
      <w:pPr>
        <w:ind w:left="3852" w:hanging="360"/>
      </w:pPr>
    </w:lvl>
    <w:lvl w:ilvl="5">
      <w:numFmt w:val="bullet"/>
      <w:lvlText w:val="•"/>
      <w:lvlJc w:val="left"/>
      <w:pPr>
        <w:ind w:left="4600" w:hanging="360"/>
      </w:pPr>
    </w:lvl>
    <w:lvl w:ilvl="6">
      <w:numFmt w:val="bullet"/>
      <w:lvlText w:val="•"/>
      <w:lvlJc w:val="left"/>
      <w:pPr>
        <w:ind w:left="5348" w:hanging="360"/>
      </w:pPr>
    </w:lvl>
    <w:lvl w:ilvl="7">
      <w:numFmt w:val="bullet"/>
      <w:lvlText w:val="•"/>
      <w:lvlJc w:val="left"/>
      <w:pPr>
        <w:ind w:left="6096" w:hanging="360"/>
      </w:pPr>
    </w:lvl>
    <w:lvl w:ilvl="8">
      <w:numFmt w:val="bullet"/>
      <w:lvlText w:val="•"/>
      <w:lvlJc w:val="left"/>
      <w:pPr>
        <w:ind w:left="6844" w:hanging="360"/>
      </w:pPr>
    </w:lvl>
  </w:abstractNum>
  <w:abstractNum w:abstractNumId="5" w15:restartNumberingAfterBreak="0">
    <w:nsid w:val="756440B7"/>
    <w:multiLevelType w:val="multilevel"/>
    <w:tmpl w:val="01F0A912"/>
    <w:lvl w:ilvl="0">
      <w:numFmt w:val="bullet"/>
      <w:lvlText w:val="●"/>
      <w:lvlJc w:val="left"/>
      <w:pPr>
        <w:ind w:left="860" w:hanging="720"/>
      </w:pPr>
      <w:rPr>
        <w:rFonts w:ascii="Times New Roman" w:eastAsia="Times New Roman" w:hAnsi="Times New Roman" w:cs="Times New Roman"/>
        <w:b w:val="0"/>
        <w:bCs w:val="0"/>
        <w:i w:val="0"/>
        <w:iCs w:val="0"/>
        <w:sz w:val="22"/>
        <w:szCs w:val="22"/>
      </w:rPr>
    </w:lvl>
    <w:lvl w:ilvl="1">
      <w:numFmt w:val="bullet"/>
      <w:lvlText w:val="•"/>
      <w:lvlJc w:val="left"/>
      <w:pPr>
        <w:ind w:left="1608" w:hanging="719"/>
      </w:pPr>
    </w:lvl>
    <w:lvl w:ilvl="2">
      <w:numFmt w:val="bullet"/>
      <w:lvlText w:val="•"/>
      <w:lvlJc w:val="left"/>
      <w:pPr>
        <w:ind w:left="2356" w:hanging="720"/>
      </w:pPr>
    </w:lvl>
    <w:lvl w:ilvl="3">
      <w:numFmt w:val="bullet"/>
      <w:lvlText w:val="•"/>
      <w:lvlJc w:val="left"/>
      <w:pPr>
        <w:ind w:left="3104" w:hanging="720"/>
      </w:pPr>
    </w:lvl>
    <w:lvl w:ilvl="4">
      <w:numFmt w:val="bullet"/>
      <w:lvlText w:val="•"/>
      <w:lvlJc w:val="left"/>
      <w:pPr>
        <w:ind w:left="3852" w:hanging="720"/>
      </w:pPr>
    </w:lvl>
    <w:lvl w:ilvl="5">
      <w:numFmt w:val="bullet"/>
      <w:lvlText w:val="•"/>
      <w:lvlJc w:val="left"/>
      <w:pPr>
        <w:ind w:left="4600" w:hanging="720"/>
      </w:pPr>
    </w:lvl>
    <w:lvl w:ilvl="6">
      <w:numFmt w:val="bullet"/>
      <w:lvlText w:val="•"/>
      <w:lvlJc w:val="left"/>
      <w:pPr>
        <w:ind w:left="5348" w:hanging="720"/>
      </w:pPr>
    </w:lvl>
    <w:lvl w:ilvl="7">
      <w:numFmt w:val="bullet"/>
      <w:lvlText w:val="•"/>
      <w:lvlJc w:val="left"/>
      <w:pPr>
        <w:ind w:left="6096" w:hanging="720"/>
      </w:pPr>
    </w:lvl>
    <w:lvl w:ilvl="8">
      <w:numFmt w:val="bullet"/>
      <w:lvlText w:val="•"/>
      <w:lvlJc w:val="left"/>
      <w:pPr>
        <w:ind w:left="6844" w:hanging="720"/>
      </w:pPr>
    </w:lvl>
  </w:abstractNum>
  <w:abstractNum w:abstractNumId="6" w15:restartNumberingAfterBreak="0">
    <w:nsid w:val="77112C15"/>
    <w:multiLevelType w:val="multilevel"/>
    <w:tmpl w:val="139463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29358855">
    <w:abstractNumId w:val="0"/>
  </w:num>
  <w:num w:numId="2" w16cid:durableId="1326975535">
    <w:abstractNumId w:val="4"/>
  </w:num>
  <w:num w:numId="3" w16cid:durableId="1340234900">
    <w:abstractNumId w:val="5"/>
  </w:num>
  <w:num w:numId="4" w16cid:durableId="2025089629">
    <w:abstractNumId w:val="1"/>
  </w:num>
  <w:num w:numId="5" w16cid:durableId="684137211">
    <w:abstractNumId w:val="2"/>
  </w:num>
  <w:num w:numId="6" w16cid:durableId="1707829875">
    <w:abstractNumId w:val="3"/>
  </w:num>
  <w:num w:numId="7" w16cid:durableId="1903326858">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C9E"/>
    <w:rsid w:val="001806C8"/>
    <w:rsid w:val="002513E1"/>
    <w:rsid w:val="002529C7"/>
    <w:rsid w:val="0029530C"/>
    <w:rsid w:val="003435D6"/>
    <w:rsid w:val="00346EEB"/>
    <w:rsid w:val="003A7604"/>
    <w:rsid w:val="00411E6B"/>
    <w:rsid w:val="004B1544"/>
    <w:rsid w:val="00511F66"/>
    <w:rsid w:val="00592DAB"/>
    <w:rsid w:val="007C349F"/>
    <w:rsid w:val="007F2296"/>
    <w:rsid w:val="00855448"/>
    <w:rsid w:val="00856550"/>
    <w:rsid w:val="009565E6"/>
    <w:rsid w:val="00972C9E"/>
    <w:rsid w:val="00A5455F"/>
    <w:rsid w:val="00B65E7E"/>
    <w:rsid w:val="00B80727"/>
    <w:rsid w:val="00D1638C"/>
    <w:rsid w:val="00D6726C"/>
    <w:rsid w:val="00E421B0"/>
    <w:rsid w:val="00E54443"/>
    <w:rsid w:val="00F16C44"/>
    <w:rsid w:val="00F43E94"/>
    <w:rsid w:val="00F71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5D501"/>
  <w15:docId w15:val="{3994DA4C-88D5-4F21-AE20-A9E92BE0F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296"/>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rPr>
      <w:b/>
      <w:bCs/>
      <w:i/>
      <w:iCs/>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jc w:val="center"/>
    </w:pPr>
  </w:style>
  <w:style w:type="character" w:styleId="Hyperlink">
    <w:name w:val="Hyperlink"/>
    <w:basedOn w:val="DefaultParagraphFont"/>
    <w:uiPriority w:val="99"/>
    <w:unhideWhenUsed/>
    <w:rsid w:val="001971E6"/>
    <w:rPr>
      <w:color w:val="0000FF" w:themeColor="hyperlink"/>
      <w:u w:val="single"/>
    </w:rPr>
  </w:style>
  <w:style w:type="character" w:styleId="UnresolvedMention">
    <w:name w:val="Unresolved Mention"/>
    <w:basedOn w:val="DefaultParagraphFont"/>
    <w:uiPriority w:val="99"/>
    <w:semiHidden/>
    <w:unhideWhenUsed/>
    <w:rsid w:val="001971E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gaswim.org/lscszgs/UserFiles/Image/QuickUpload/ag-state-26-cuts_014374.pdf" TargetMode="External"/><Relationship Id="rId26" Type="http://schemas.openxmlformats.org/officeDocument/2006/relationships/hyperlink" Target="https://drive.google.com/file/d/1LQK2nLzaLTMIfzWAVwPiOu42YU9yVxQY/view" TargetMode="External"/><Relationship Id="rId3" Type="http://schemas.openxmlformats.org/officeDocument/2006/relationships/styles" Target="styles.xml"/><Relationship Id="rId21" Type="http://schemas.openxmlformats.org/officeDocument/2006/relationships/hyperlink" Target="https://www.usaswimming.org/safe-sport/minor-athlete-abuse-prevention-policy"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wasmuth@comcast.net" TargetMode="External"/><Relationship Id="rId17" Type="http://schemas.openxmlformats.org/officeDocument/2006/relationships/hyperlink" Target="https://www.gaswim.org/lscszgs/UserFiles/Image/QuickUpload/p1-p2-p3-usa-swimming-2024-2028-parallel-time-standards-1-_078038.pdf" TargetMode="External"/><Relationship Id="rId25" Type="http://schemas.openxmlformats.org/officeDocument/2006/relationships/hyperlink" Target="https://www.gaswim.org/lscszgs/UserFiles/Image/QuickUpload/swadscoresheet-2-docx_081695.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aswim.org/lscszgs/UserFiles/Image/QuickUpload/p1-p2-p3-usa-swimming-2024-2028-parallel-time-standards-1-_078038.pdf" TargetMode="External"/><Relationship Id="rId20" Type="http://schemas.openxmlformats.org/officeDocument/2006/relationships/hyperlink" Target="mailto:entries@swimhurricanes.co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f18111@gmail.com" TargetMode="External"/><Relationship Id="rId24" Type="http://schemas.openxmlformats.org/officeDocument/2006/relationships/hyperlink" Target="https://docs.google.com/forms/d/e/1FAIpQLSdy7ymBtMAnQHRRGo3eG4qXBSfenKxodlWuVaRjBrQmHKeaBQ/viewform?usp=sharing&amp;ouid=114848175753759146888"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gaswim.org/lscszgs/UserFiles/Image/QuickUpload/necessary-accommodation-form_096350.pdf" TargetMode="External"/><Relationship Id="rId23" Type="http://schemas.openxmlformats.org/officeDocument/2006/relationships/hyperlink" Target="https://gaswim-org.zoom.us/j/89063830713" TargetMode="External"/><Relationship Id="rId28" Type="http://schemas.openxmlformats.org/officeDocument/2006/relationships/header" Target="header2.xml"/><Relationship Id="rId10" Type="http://schemas.openxmlformats.org/officeDocument/2006/relationships/hyperlink" Target="mailto:coach_melissa@swimhurricanes.com" TargetMode="External"/><Relationship Id="rId19" Type="http://schemas.openxmlformats.org/officeDocument/2006/relationships/hyperlink" Target="mailto:entries@swimhurricanes.com"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forms.office.com/r/uNRf9Szufc" TargetMode="External"/><Relationship Id="rId27" Type="http://schemas.openxmlformats.org/officeDocument/2006/relationships/hyperlink" Target="https://drive.google.com/file/d/1LQK2nLzaLTMIfzWAVwPiOu42YU9yVxQY/view" TargetMode="External"/><Relationship Id="rId30" Type="http://schemas.openxmlformats.org/officeDocument/2006/relationships/hyperlink" Target="mailto:entries@swimhurricanes.com"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LJuK5CsKfv7UgPO3kHhaSO3IYA==">CgMxLjA4AHIhMWJRVU9PaEdleEdEbmNNVWVwb0xmcGFPQUM3a2F1X0cx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3213</Words>
  <Characters>18318</Characters>
  <Application>Microsoft Office Word</Application>
  <DocSecurity>0</DocSecurity>
  <Lines>152</Lines>
  <Paragraphs>42</Paragraphs>
  <ScaleCrop>false</ScaleCrop>
  <Company/>
  <LinksUpToDate>false</LinksUpToDate>
  <CharactersWithSpaces>21489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jf1811</dc:creator>
  <cp:lastModifiedBy>Jason Frankel</cp:lastModifiedBy>
  <cp:revision>3</cp:revision>
  <cp:lastPrinted>2025-11-17T23:15:00Z</cp:lastPrinted>
  <dcterms:created xsi:type="dcterms:W3CDTF">2026-02-02T20:02:00Z</dcterms:created>
  <dcterms:modified xsi:type="dcterms:W3CDTF">2026-02-02T20:05:00Z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2025-10-29T00:00:00Z</vt:filetime>
  </property>
  <property fmtid="{D5CDD505-2E9C-101B-9397-08002B2CF9AE}" pid="3" name="Producer">
    <vt:lpwstr>Skia/PDF m143 Google Docs Renderer</vt:lpwstr>
  </property>
  <property fmtid="{D5CDD505-2E9C-101B-9397-08002B2CF9AE}" pid="4" name="LastSaved">
    <vt:filetime>2025-10-29T00:00:00Z</vt:filetime>
  </property>
</Properties>
</file>