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0591" w14:textId="3CA7D4D5" w:rsidR="00085CF0" w:rsidRPr="00BF44CE" w:rsidRDefault="00270787" w:rsidP="00085CF0">
      <w:pPr>
        <w:rPr>
          <w:b/>
          <w:bCs/>
        </w:rPr>
      </w:pPr>
      <w:r>
        <w:rPr>
          <w:b/>
          <w:bCs/>
        </w:rPr>
        <w:t xml:space="preserve">CDFpay </w:t>
      </w:r>
      <w:r w:rsidR="00C42053">
        <w:rPr>
          <w:b/>
          <w:bCs/>
        </w:rPr>
        <w:t xml:space="preserve">parent </w:t>
      </w:r>
      <w:r w:rsidR="00D84717">
        <w:rPr>
          <w:b/>
          <w:bCs/>
        </w:rPr>
        <w:t>instructions</w:t>
      </w:r>
      <w:r w:rsidR="00427E67">
        <w:rPr>
          <w:b/>
          <w:bCs/>
        </w:rPr>
        <w:t xml:space="preserve"> – </w:t>
      </w:r>
      <w:r w:rsidR="00E7766A">
        <w:rPr>
          <w:b/>
          <w:bCs/>
        </w:rPr>
        <w:t>PRINT</w:t>
      </w:r>
      <w:r w:rsidR="00427E67">
        <w:rPr>
          <w:b/>
          <w:bCs/>
        </w:rPr>
        <w:t xml:space="preserve"> </w:t>
      </w:r>
    </w:p>
    <w:p w14:paraId="46104116" w14:textId="3B0AAAA1" w:rsidR="00085CF0" w:rsidRDefault="00427E67" w:rsidP="00085CF0">
      <w:pPr>
        <w:pBdr>
          <w:bottom w:val="single" w:sz="4" w:space="1" w:color="auto"/>
        </w:pBdr>
      </w:pPr>
      <w:r>
        <w:t xml:space="preserve">Add the following </w:t>
      </w:r>
      <w:r w:rsidR="00C42053">
        <w:t xml:space="preserve">parent </w:t>
      </w:r>
      <w:r w:rsidR="00B02AD0">
        <w:t xml:space="preserve">instructions to </w:t>
      </w:r>
      <w:r w:rsidR="000258AF">
        <w:t xml:space="preserve">physical handbooks and other print materials </w:t>
      </w:r>
      <w:r w:rsidR="007651E4">
        <w:t xml:space="preserve">for parents </w:t>
      </w:r>
      <w:r w:rsidR="000258AF">
        <w:t xml:space="preserve"> </w:t>
      </w:r>
      <w:r w:rsidR="00B02AD0">
        <w:t xml:space="preserve"> </w:t>
      </w:r>
    </w:p>
    <w:p w14:paraId="48D14C37" w14:textId="77777777" w:rsidR="00322D64" w:rsidRPr="00135BC4" w:rsidRDefault="00322D64" w:rsidP="00085CF0">
      <w:pPr>
        <w:pBdr>
          <w:bottom w:val="single" w:sz="4" w:space="1" w:color="auto"/>
        </w:pBdr>
      </w:pPr>
    </w:p>
    <w:p w14:paraId="044AA98F" w14:textId="0A954FC9" w:rsidR="00583BEF" w:rsidRDefault="00D84717" w:rsidP="00363386">
      <w:pPr>
        <w:rPr>
          <w:b/>
          <w:bCs/>
        </w:rPr>
      </w:pPr>
      <w:r>
        <w:rPr>
          <w:b/>
          <w:bCs/>
        </w:rPr>
        <w:t xml:space="preserve">CDFpay </w:t>
      </w:r>
    </w:p>
    <w:p w14:paraId="45AA61F3" w14:textId="77777777" w:rsidR="007F7411" w:rsidRDefault="007F7411" w:rsidP="007F7411">
      <w:r w:rsidRPr="002D40EC">
        <w:rPr>
          <w:highlight w:val="yellow"/>
        </w:rPr>
        <w:t>[INSERT SCHOOL NAME]</w:t>
      </w:r>
      <w:r>
        <w:t xml:space="preserve"> uses CDFpay for </w:t>
      </w:r>
      <w:commentRangeStart w:id="0"/>
      <w:r w:rsidRPr="00EB13F6">
        <w:rPr>
          <w:highlight w:val="yellow"/>
        </w:rPr>
        <w:t>online canteen ordering, uniform shop, events, fundraising, and over-the-counter purchases</w:t>
      </w:r>
      <w:commentRangeEnd w:id="0"/>
      <w:r>
        <w:rPr>
          <w:rStyle w:val="CommentReference"/>
        </w:rPr>
        <w:commentReference w:id="0"/>
      </w:r>
      <w:r>
        <w:t xml:space="preserve"> at our school.  </w:t>
      </w:r>
    </w:p>
    <w:p w14:paraId="3AAF516B" w14:textId="3B1818FB" w:rsidR="00F914CB" w:rsidRPr="00E3613B" w:rsidRDefault="00F914CB" w:rsidP="00F914CB">
      <w:pPr>
        <w:rPr>
          <w:b/>
          <w:bCs/>
        </w:rPr>
      </w:pPr>
      <w:r w:rsidRPr="00E3613B">
        <w:rPr>
          <w:b/>
          <w:bCs/>
        </w:rPr>
        <w:t xml:space="preserve">How to </w:t>
      </w:r>
      <w:r>
        <w:rPr>
          <w:b/>
          <w:bCs/>
        </w:rPr>
        <w:t>register for</w:t>
      </w:r>
      <w:r w:rsidRPr="00E3613B">
        <w:rPr>
          <w:b/>
          <w:bCs/>
        </w:rPr>
        <w:t xml:space="preserve"> a CDFpay account</w:t>
      </w:r>
    </w:p>
    <w:p w14:paraId="49E0C944" w14:textId="307E9814" w:rsidR="00DA2389" w:rsidRDefault="00C132F2" w:rsidP="00DA2389">
      <w:pPr>
        <w:pStyle w:val="ListParagraph"/>
        <w:numPr>
          <w:ilvl w:val="0"/>
          <w:numId w:val="1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979D9E" wp14:editId="71F6C89F">
            <wp:simplePos x="0" y="0"/>
            <wp:positionH relativeFrom="column">
              <wp:posOffset>4704080</wp:posOffset>
            </wp:positionH>
            <wp:positionV relativeFrom="paragraph">
              <wp:posOffset>3175</wp:posOffset>
            </wp:positionV>
            <wp:extent cx="1259840" cy="944245"/>
            <wp:effectExtent l="0" t="0" r="0" b="8255"/>
            <wp:wrapSquare wrapText="bothSides"/>
            <wp:docPr id="206607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7600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2389">
        <w:t>Search ‘</w:t>
      </w:r>
      <w:r w:rsidR="00DA2389" w:rsidRPr="009C370F">
        <w:rPr>
          <w:b/>
          <w:bCs/>
        </w:rPr>
        <w:t>CDFpay</w:t>
      </w:r>
      <w:r w:rsidR="00DA2389">
        <w:t>’ on the App Store (Apple) or Google Play store, download the app, then click ‘</w:t>
      </w:r>
      <w:r w:rsidR="00DA2389" w:rsidRPr="009C370F">
        <w:rPr>
          <w:b/>
          <w:bCs/>
        </w:rPr>
        <w:t>Sign up now</w:t>
      </w:r>
      <w:r w:rsidR="00DA2389">
        <w:t xml:space="preserve">’. Alternatively, scan the QR code or enter the following link in your web browser: </w:t>
      </w:r>
      <w:hyperlink r:id="rId10" w:history="1">
        <w:r w:rsidR="00DA2389" w:rsidRPr="0021093C">
          <w:rPr>
            <w:rStyle w:val="Hyperlink"/>
          </w:rPr>
          <w:t>https://user.cdfpay.flexischools.com.au/register</w:t>
        </w:r>
      </w:hyperlink>
      <w:r w:rsidR="00DA2389">
        <w:t xml:space="preserve"> </w:t>
      </w:r>
    </w:p>
    <w:p w14:paraId="2D66E4A8" w14:textId="2F695EBF" w:rsidR="00F914CB" w:rsidRPr="00BB37ED" w:rsidRDefault="00F914CB" w:rsidP="00F914CB">
      <w:pPr>
        <w:pStyle w:val="ListParagraph"/>
        <w:numPr>
          <w:ilvl w:val="0"/>
          <w:numId w:val="13"/>
        </w:numPr>
      </w:pPr>
      <w:r>
        <w:t>Enter</w:t>
      </w:r>
      <w:r w:rsidRPr="00F97BD9">
        <w:t xml:space="preserve"> </w:t>
      </w:r>
      <w:r>
        <w:t xml:space="preserve">and confirm </w:t>
      </w:r>
      <w:r w:rsidRPr="00F97BD9">
        <w:t>your email</w:t>
      </w:r>
      <w:r>
        <w:t xml:space="preserve"> address, then click ‘</w:t>
      </w:r>
      <w:r w:rsidRPr="000343F8">
        <w:rPr>
          <w:b/>
          <w:bCs/>
        </w:rPr>
        <w:t xml:space="preserve">Sign </w:t>
      </w:r>
      <w:r w:rsidRPr="00792EFC">
        <w:rPr>
          <w:b/>
          <w:bCs/>
        </w:rPr>
        <w:t>up</w:t>
      </w:r>
      <w:r w:rsidRPr="00792EFC">
        <w:t>’</w:t>
      </w:r>
      <w:r>
        <w:t>.</w:t>
      </w:r>
    </w:p>
    <w:p w14:paraId="5F5EC6CA" w14:textId="23C99D1B" w:rsidR="00F914CB" w:rsidRDefault="00F914CB" w:rsidP="00F914CB">
      <w:pPr>
        <w:pStyle w:val="ListParagraph"/>
        <w:numPr>
          <w:ilvl w:val="0"/>
          <w:numId w:val="13"/>
        </w:numPr>
      </w:pPr>
      <w:r>
        <w:t>Check your email</w:t>
      </w:r>
      <w:r w:rsidRPr="00F97BD9">
        <w:t xml:space="preserve"> inbox</w:t>
      </w:r>
      <w:r>
        <w:t xml:space="preserve"> and follow the prompts to complete your account registration (check junk/spam if lost).</w:t>
      </w:r>
      <w:r w:rsidR="006A38FB">
        <w:t xml:space="preserve"> </w:t>
      </w:r>
    </w:p>
    <w:p w14:paraId="51FD1158" w14:textId="77777777" w:rsidR="00F914CB" w:rsidRDefault="00F914CB" w:rsidP="00F914CB">
      <w:r>
        <w:t>After you have registered and entered your child’s details, you can:</w:t>
      </w:r>
    </w:p>
    <w:p w14:paraId="622B85B2" w14:textId="034D77FE" w:rsidR="00943409" w:rsidRDefault="00943409" w:rsidP="00943409">
      <w:pPr>
        <w:pStyle w:val="ListParagraph"/>
        <w:numPr>
          <w:ilvl w:val="0"/>
          <w:numId w:val="8"/>
        </w:numPr>
      </w:pPr>
      <w:commentRangeStart w:id="1"/>
      <w:r w:rsidRPr="00943409">
        <w:t>Add your child’s student card number</w:t>
      </w:r>
      <w:r w:rsidRPr="00600697">
        <w:t xml:space="preserve"> to enable over-the-counter purchases</w:t>
      </w:r>
      <w:r>
        <w:t>.</w:t>
      </w:r>
      <w:commentRangeEnd w:id="1"/>
      <w:r>
        <w:rPr>
          <w:rStyle w:val="CommentReference"/>
        </w:rPr>
        <w:commentReference w:id="1"/>
      </w:r>
    </w:p>
    <w:p w14:paraId="3AB4F926" w14:textId="1E7FA2D4" w:rsidR="00943409" w:rsidRPr="00D37F7E" w:rsidRDefault="00943409" w:rsidP="00943409">
      <w:pPr>
        <w:pStyle w:val="ListParagraph"/>
        <w:numPr>
          <w:ilvl w:val="0"/>
          <w:numId w:val="8"/>
        </w:numPr>
        <w:spacing w:before="160"/>
        <w:ind w:left="714" w:hanging="357"/>
      </w:pPr>
      <w:r>
        <w:t xml:space="preserve">Top up your parent </w:t>
      </w:r>
      <w:r w:rsidR="00314B4C">
        <w:t xml:space="preserve">wallet (optional, you can also pay per order) </w:t>
      </w:r>
      <w:commentRangeStart w:id="2"/>
      <w:r w:rsidRPr="003A68D3">
        <w:t>and set daily spend limits for your child</w:t>
      </w:r>
      <w:commentRangeEnd w:id="2"/>
      <w:r>
        <w:rPr>
          <w:rStyle w:val="CommentReference"/>
        </w:rPr>
        <w:commentReference w:id="2"/>
      </w:r>
      <w:r>
        <w:t>.</w:t>
      </w:r>
      <w:r w:rsidRPr="003A68D3">
        <w:t xml:space="preserve"> </w:t>
      </w:r>
    </w:p>
    <w:p w14:paraId="57F38FA7" w14:textId="77777777" w:rsidR="00F914CB" w:rsidRDefault="00F914CB" w:rsidP="00F914CB">
      <w:pPr>
        <w:pStyle w:val="ListParagraph"/>
        <w:numPr>
          <w:ilvl w:val="1"/>
          <w:numId w:val="8"/>
        </w:numPr>
      </w:pPr>
      <w:r>
        <w:t>To avoid card surcharges, top up $50 or more using a debit card or bank transfer any value.</w:t>
      </w:r>
    </w:p>
    <w:p w14:paraId="35DAF18E" w14:textId="77777777" w:rsidR="00F914CB" w:rsidRDefault="00F914CB" w:rsidP="00F914CB">
      <w:pPr>
        <w:pStyle w:val="ListParagraph"/>
        <w:numPr>
          <w:ilvl w:val="0"/>
          <w:numId w:val="8"/>
        </w:numPr>
      </w:pPr>
      <w:r>
        <w:t xml:space="preserve">Order and pay in seconds! </w:t>
      </w:r>
    </w:p>
    <w:p w14:paraId="4E512BB3" w14:textId="77777777" w:rsidR="00A274C3" w:rsidRDefault="00A274C3" w:rsidP="00A274C3">
      <w:pPr>
        <w:spacing w:before="160"/>
      </w:pPr>
      <w:r w:rsidRPr="00A274C3">
        <w:rPr>
          <w:b/>
          <w:bCs/>
        </w:rPr>
        <w:t>Have questions?</w:t>
      </w:r>
      <w:r>
        <w:t xml:space="preserve"> Visit </w:t>
      </w:r>
      <w:hyperlink r:id="rId11" w:history="1">
        <w:r w:rsidRPr="0021093C">
          <w:rPr>
            <w:rStyle w:val="Hyperlink"/>
          </w:rPr>
          <w:t>https://flexischools.zendesk.com/hc/en-au/</w:t>
        </w:r>
      </w:hyperlink>
      <w:r>
        <w:t xml:space="preserve"> for detailed </w:t>
      </w:r>
      <w:r w:rsidRPr="0063464D">
        <w:t>FAQ</w:t>
      </w:r>
      <w:r>
        <w:t xml:space="preserve">s or chat to the Flexischools Digital Assistant. If you cannot find what you are looking for, please complete the online </w:t>
      </w:r>
      <w:r w:rsidRPr="003B52B1">
        <w:t>Contact Form</w:t>
      </w:r>
      <w:r>
        <w:t xml:space="preserve"> and Flexischools will get back to you directly. </w:t>
      </w:r>
    </w:p>
    <w:p w14:paraId="2E572848" w14:textId="77777777" w:rsidR="00F914CB" w:rsidRDefault="00F914CB" w:rsidP="003F427B"/>
    <w:p w14:paraId="168CBA58" w14:textId="77777777" w:rsidR="00885C62" w:rsidRDefault="00885C62" w:rsidP="003F427B"/>
    <w:p w14:paraId="432C1B83" w14:textId="2FE89EDC" w:rsidR="00310035" w:rsidRDefault="00310035" w:rsidP="003F427B"/>
    <w:p w14:paraId="56DCE92F" w14:textId="77777777" w:rsidR="003F427B" w:rsidRDefault="003F427B" w:rsidP="0019319C"/>
    <w:sectPr w:rsidR="003F4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e Dowling" w:date="2024-10-08T15:56:00Z" w:initials="KD">
    <w:p w14:paraId="347C7C52" w14:textId="77777777" w:rsidR="007F7411" w:rsidRDefault="007F7411" w:rsidP="007F7411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</w:comment>
  <w:comment w:id="1" w:author="Kate Dowling" w:date="2024-10-08T15:57:00Z" w:initials="KD">
    <w:p w14:paraId="4BC6E778" w14:textId="77777777" w:rsidR="00943409" w:rsidRDefault="00943409" w:rsidP="00943409">
      <w:pPr>
        <w:pStyle w:val="CommentText"/>
      </w:pPr>
      <w:r>
        <w:rPr>
          <w:rStyle w:val="CommentReference"/>
        </w:rPr>
        <w:annotationRef/>
      </w:r>
      <w:r>
        <w:t>Only include if you are using Student ID cards for over-the-counter purchases at your school</w:t>
      </w:r>
    </w:p>
  </w:comment>
  <w:comment w:id="2" w:author="Kate Dowling" w:date="2024-10-08T15:57:00Z" w:initials="KD">
    <w:p w14:paraId="28AAB712" w14:textId="77777777" w:rsidR="00943409" w:rsidRDefault="00943409" w:rsidP="00943409">
      <w:pPr>
        <w:pStyle w:val="CommentText"/>
      </w:pPr>
      <w:r>
        <w:rPr>
          <w:rStyle w:val="CommentReference"/>
        </w:rPr>
        <w:annotationRef/>
      </w:r>
      <w:r>
        <w:t>Optional to include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7C7C52" w15:done="0"/>
  <w15:commentEx w15:paraId="4BC6E778" w15:done="0"/>
  <w15:commentEx w15:paraId="28AAB7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00EE3E" w16cex:dateUtc="2024-10-08T04:56:00Z"/>
  <w16cex:commentExtensible w16cex:durableId="019D1EDD" w16cex:dateUtc="2024-10-08T04:57:00Z"/>
  <w16cex:commentExtensible w16cex:durableId="764A1496" w16cex:dateUtc="2024-10-08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7C7C52" w16cid:durableId="1800EE3E"/>
  <w16cid:commentId w16cid:paraId="4BC6E778" w16cid:durableId="019D1EDD"/>
  <w16cid:commentId w16cid:paraId="28AAB712" w16cid:durableId="764A14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56E"/>
    <w:multiLevelType w:val="multilevel"/>
    <w:tmpl w:val="9550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F2D9D"/>
    <w:multiLevelType w:val="hybridMultilevel"/>
    <w:tmpl w:val="54A23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E6CA4"/>
    <w:multiLevelType w:val="multilevel"/>
    <w:tmpl w:val="39A6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F651D"/>
    <w:multiLevelType w:val="hybridMultilevel"/>
    <w:tmpl w:val="A2BA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220C"/>
    <w:multiLevelType w:val="multilevel"/>
    <w:tmpl w:val="D9AC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A1C93"/>
    <w:multiLevelType w:val="hybridMultilevel"/>
    <w:tmpl w:val="FFFFFFFF"/>
    <w:lvl w:ilvl="0" w:tplc="8C344DBE">
      <w:start w:val="1"/>
      <w:numFmt w:val="decimal"/>
      <w:lvlText w:val="%1."/>
      <w:lvlJc w:val="left"/>
      <w:pPr>
        <w:ind w:left="720" w:hanging="360"/>
      </w:pPr>
    </w:lvl>
    <w:lvl w:ilvl="1" w:tplc="D5D87D58">
      <w:start w:val="1"/>
      <w:numFmt w:val="lowerLetter"/>
      <w:lvlText w:val="%2."/>
      <w:lvlJc w:val="left"/>
      <w:pPr>
        <w:ind w:left="1440" w:hanging="360"/>
      </w:pPr>
    </w:lvl>
    <w:lvl w:ilvl="2" w:tplc="3B28D25A">
      <w:start w:val="1"/>
      <w:numFmt w:val="lowerRoman"/>
      <w:lvlText w:val="%3."/>
      <w:lvlJc w:val="right"/>
      <w:pPr>
        <w:ind w:left="2160" w:hanging="180"/>
      </w:pPr>
    </w:lvl>
    <w:lvl w:ilvl="3" w:tplc="6978BD94">
      <w:start w:val="1"/>
      <w:numFmt w:val="decimal"/>
      <w:lvlText w:val="%4."/>
      <w:lvlJc w:val="left"/>
      <w:pPr>
        <w:ind w:left="2880" w:hanging="360"/>
      </w:pPr>
    </w:lvl>
    <w:lvl w:ilvl="4" w:tplc="7C60E5F4">
      <w:start w:val="1"/>
      <w:numFmt w:val="lowerLetter"/>
      <w:lvlText w:val="%5."/>
      <w:lvlJc w:val="left"/>
      <w:pPr>
        <w:ind w:left="3600" w:hanging="360"/>
      </w:pPr>
    </w:lvl>
    <w:lvl w:ilvl="5" w:tplc="6C58EFAE">
      <w:start w:val="1"/>
      <w:numFmt w:val="lowerRoman"/>
      <w:lvlText w:val="%6."/>
      <w:lvlJc w:val="right"/>
      <w:pPr>
        <w:ind w:left="4320" w:hanging="180"/>
      </w:pPr>
    </w:lvl>
    <w:lvl w:ilvl="6" w:tplc="99E6B5BE">
      <w:start w:val="1"/>
      <w:numFmt w:val="decimal"/>
      <w:lvlText w:val="%7."/>
      <w:lvlJc w:val="left"/>
      <w:pPr>
        <w:ind w:left="5040" w:hanging="360"/>
      </w:pPr>
    </w:lvl>
    <w:lvl w:ilvl="7" w:tplc="BEB01F1C">
      <w:start w:val="1"/>
      <w:numFmt w:val="lowerLetter"/>
      <w:lvlText w:val="%8."/>
      <w:lvlJc w:val="left"/>
      <w:pPr>
        <w:ind w:left="5760" w:hanging="360"/>
      </w:pPr>
    </w:lvl>
    <w:lvl w:ilvl="8" w:tplc="B91C12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7546"/>
    <w:multiLevelType w:val="hybridMultilevel"/>
    <w:tmpl w:val="C9AC83EC"/>
    <w:lvl w:ilvl="0" w:tplc="674EA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BB1B"/>
    <w:multiLevelType w:val="hybridMultilevel"/>
    <w:tmpl w:val="FFFFFFFF"/>
    <w:lvl w:ilvl="0" w:tplc="25D4AA6C">
      <w:start w:val="1"/>
      <w:numFmt w:val="decimal"/>
      <w:lvlText w:val="%1."/>
      <w:lvlJc w:val="left"/>
      <w:pPr>
        <w:ind w:left="720" w:hanging="360"/>
      </w:pPr>
    </w:lvl>
    <w:lvl w:ilvl="1" w:tplc="67269ED4">
      <w:start w:val="1"/>
      <w:numFmt w:val="lowerLetter"/>
      <w:lvlText w:val="%2."/>
      <w:lvlJc w:val="left"/>
      <w:pPr>
        <w:ind w:left="1440" w:hanging="360"/>
      </w:pPr>
    </w:lvl>
    <w:lvl w:ilvl="2" w:tplc="98BE5B46">
      <w:start w:val="1"/>
      <w:numFmt w:val="lowerRoman"/>
      <w:lvlText w:val="%3."/>
      <w:lvlJc w:val="right"/>
      <w:pPr>
        <w:ind w:left="2160" w:hanging="180"/>
      </w:pPr>
    </w:lvl>
    <w:lvl w:ilvl="3" w:tplc="E23CCCA6">
      <w:start w:val="1"/>
      <w:numFmt w:val="decimal"/>
      <w:lvlText w:val="%4."/>
      <w:lvlJc w:val="left"/>
      <w:pPr>
        <w:ind w:left="2880" w:hanging="360"/>
      </w:pPr>
    </w:lvl>
    <w:lvl w:ilvl="4" w:tplc="792C2A7E">
      <w:start w:val="1"/>
      <w:numFmt w:val="lowerLetter"/>
      <w:lvlText w:val="%5."/>
      <w:lvlJc w:val="left"/>
      <w:pPr>
        <w:ind w:left="3600" w:hanging="360"/>
      </w:pPr>
    </w:lvl>
    <w:lvl w:ilvl="5" w:tplc="6AD6F682">
      <w:start w:val="1"/>
      <w:numFmt w:val="lowerRoman"/>
      <w:lvlText w:val="%6."/>
      <w:lvlJc w:val="right"/>
      <w:pPr>
        <w:ind w:left="4320" w:hanging="180"/>
      </w:pPr>
    </w:lvl>
    <w:lvl w:ilvl="6" w:tplc="6D1683B0">
      <w:start w:val="1"/>
      <w:numFmt w:val="decimal"/>
      <w:lvlText w:val="%7."/>
      <w:lvlJc w:val="left"/>
      <w:pPr>
        <w:ind w:left="5040" w:hanging="360"/>
      </w:pPr>
    </w:lvl>
    <w:lvl w:ilvl="7" w:tplc="80B06ADE">
      <w:start w:val="1"/>
      <w:numFmt w:val="lowerLetter"/>
      <w:lvlText w:val="%8."/>
      <w:lvlJc w:val="left"/>
      <w:pPr>
        <w:ind w:left="5760" w:hanging="360"/>
      </w:pPr>
    </w:lvl>
    <w:lvl w:ilvl="8" w:tplc="50F652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42421"/>
    <w:multiLevelType w:val="multilevel"/>
    <w:tmpl w:val="996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D5C60"/>
    <w:multiLevelType w:val="hybridMultilevel"/>
    <w:tmpl w:val="FFFFFFFF"/>
    <w:lvl w:ilvl="0" w:tplc="9EA00CD2">
      <w:start w:val="1"/>
      <w:numFmt w:val="decimal"/>
      <w:lvlText w:val="%1."/>
      <w:lvlJc w:val="left"/>
      <w:pPr>
        <w:ind w:left="720" w:hanging="360"/>
      </w:pPr>
    </w:lvl>
    <w:lvl w:ilvl="1" w:tplc="3FF4E708">
      <w:start w:val="1"/>
      <w:numFmt w:val="lowerLetter"/>
      <w:lvlText w:val="%2."/>
      <w:lvlJc w:val="left"/>
      <w:pPr>
        <w:ind w:left="1440" w:hanging="360"/>
      </w:pPr>
    </w:lvl>
    <w:lvl w:ilvl="2" w:tplc="C21A0502">
      <w:start w:val="1"/>
      <w:numFmt w:val="lowerRoman"/>
      <w:lvlText w:val="%3."/>
      <w:lvlJc w:val="right"/>
      <w:pPr>
        <w:ind w:left="2160" w:hanging="180"/>
      </w:pPr>
    </w:lvl>
    <w:lvl w:ilvl="3" w:tplc="8DB4B7F2">
      <w:start w:val="1"/>
      <w:numFmt w:val="decimal"/>
      <w:lvlText w:val="%4."/>
      <w:lvlJc w:val="left"/>
      <w:pPr>
        <w:ind w:left="2880" w:hanging="360"/>
      </w:pPr>
    </w:lvl>
    <w:lvl w:ilvl="4" w:tplc="30A44C04">
      <w:start w:val="1"/>
      <w:numFmt w:val="lowerLetter"/>
      <w:lvlText w:val="%5."/>
      <w:lvlJc w:val="left"/>
      <w:pPr>
        <w:ind w:left="3600" w:hanging="360"/>
      </w:pPr>
    </w:lvl>
    <w:lvl w:ilvl="5" w:tplc="B0E84B8E">
      <w:start w:val="1"/>
      <w:numFmt w:val="lowerRoman"/>
      <w:lvlText w:val="%6."/>
      <w:lvlJc w:val="right"/>
      <w:pPr>
        <w:ind w:left="4320" w:hanging="180"/>
      </w:pPr>
    </w:lvl>
    <w:lvl w:ilvl="6" w:tplc="0AAA8F88">
      <w:start w:val="1"/>
      <w:numFmt w:val="decimal"/>
      <w:lvlText w:val="%7."/>
      <w:lvlJc w:val="left"/>
      <w:pPr>
        <w:ind w:left="5040" w:hanging="360"/>
      </w:pPr>
    </w:lvl>
    <w:lvl w:ilvl="7" w:tplc="DC4CF068">
      <w:start w:val="1"/>
      <w:numFmt w:val="lowerLetter"/>
      <w:lvlText w:val="%8."/>
      <w:lvlJc w:val="left"/>
      <w:pPr>
        <w:ind w:left="5760" w:hanging="360"/>
      </w:pPr>
    </w:lvl>
    <w:lvl w:ilvl="8" w:tplc="705005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0D50"/>
    <w:multiLevelType w:val="hybridMultilevel"/>
    <w:tmpl w:val="B90236AE"/>
    <w:lvl w:ilvl="0" w:tplc="3E247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97A3E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58E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C26F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8434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7628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8AD3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2C409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6211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6C1122C6"/>
    <w:multiLevelType w:val="multilevel"/>
    <w:tmpl w:val="84AE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D3896"/>
    <w:multiLevelType w:val="hybridMultilevel"/>
    <w:tmpl w:val="04B6F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1784F"/>
    <w:multiLevelType w:val="hybridMultilevel"/>
    <w:tmpl w:val="864C9F66"/>
    <w:lvl w:ilvl="0" w:tplc="AAE6A4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F408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1BC94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66C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0BE2E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4832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E4C5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E2E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E2EA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031567559">
    <w:abstractNumId w:val="8"/>
  </w:num>
  <w:num w:numId="2" w16cid:durableId="1908563588">
    <w:abstractNumId w:val="5"/>
  </w:num>
  <w:num w:numId="3" w16cid:durableId="1458640161">
    <w:abstractNumId w:val="7"/>
  </w:num>
  <w:num w:numId="4" w16cid:durableId="1334532724">
    <w:abstractNumId w:val="9"/>
  </w:num>
  <w:num w:numId="5" w16cid:durableId="1133716889">
    <w:abstractNumId w:val="4"/>
  </w:num>
  <w:num w:numId="6" w16cid:durableId="132335433">
    <w:abstractNumId w:val="2"/>
  </w:num>
  <w:num w:numId="7" w16cid:durableId="551775743">
    <w:abstractNumId w:val="11"/>
  </w:num>
  <w:num w:numId="8" w16cid:durableId="206767978">
    <w:abstractNumId w:val="3"/>
  </w:num>
  <w:num w:numId="9" w16cid:durableId="1611400488">
    <w:abstractNumId w:val="12"/>
  </w:num>
  <w:num w:numId="10" w16cid:durableId="1284579718">
    <w:abstractNumId w:val="10"/>
  </w:num>
  <w:num w:numId="11" w16cid:durableId="586964391">
    <w:abstractNumId w:val="13"/>
  </w:num>
  <w:num w:numId="12" w16cid:durableId="2111923133">
    <w:abstractNumId w:val="1"/>
  </w:num>
  <w:num w:numId="13" w16cid:durableId="1273367157">
    <w:abstractNumId w:val="6"/>
  </w:num>
  <w:num w:numId="14" w16cid:durableId="8053933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 Dowling">
    <w15:presenceInfo w15:providerId="AD" w15:userId="S::kdowling@catholicdevelopmentfund.org.au::7ea7347e-394f-4196-b9c3-0b4b4d3768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3"/>
    <w:rsid w:val="00011315"/>
    <w:rsid w:val="00011A42"/>
    <w:rsid w:val="00012161"/>
    <w:rsid w:val="00012DD3"/>
    <w:rsid w:val="00015A0E"/>
    <w:rsid w:val="00016D66"/>
    <w:rsid w:val="000258AF"/>
    <w:rsid w:val="00027220"/>
    <w:rsid w:val="000324BF"/>
    <w:rsid w:val="000343F8"/>
    <w:rsid w:val="000408B7"/>
    <w:rsid w:val="0004328A"/>
    <w:rsid w:val="0004406B"/>
    <w:rsid w:val="00053F3E"/>
    <w:rsid w:val="00054AAF"/>
    <w:rsid w:val="00060253"/>
    <w:rsid w:val="0006188C"/>
    <w:rsid w:val="00067A9B"/>
    <w:rsid w:val="00071D0F"/>
    <w:rsid w:val="00083572"/>
    <w:rsid w:val="00085CF0"/>
    <w:rsid w:val="00086952"/>
    <w:rsid w:val="0009634D"/>
    <w:rsid w:val="000A2236"/>
    <w:rsid w:val="000A2A4A"/>
    <w:rsid w:val="000A2F2C"/>
    <w:rsid w:val="000A45E1"/>
    <w:rsid w:val="000A678F"/>
    <w:rsid w:val="000B0FEF"/>
    <w:rsid w:val="000B112A"/>
    <w:rsid w:val="000B1991"/>
    <w:rsid w:val="000B1D26"/>
    <w:rsid w:val="000B5470"/>
    <w:rsid w:val="000C4254"/>
    <w:rsid w:val="000C54BC"/>
    <w:rsid w:val="000C7DBD"/>
    <w:rsid w:val="000D1157"/>
    <w:rsid w:val="000D2287"/>
    <w:rsid w:val="000E43FB"/>
    <w:rsid w:val="000E6E1E"/>
    <w:rsid w:val="000F35A2"/>
    <w:rsid w:val="000F46C8"/>
    <w:rsid w:val="000F6182"/>
    <w:rsid w:val="000F7764"/>
    <w:rsid w:val="001008A8"/>
    <w:rsid w:val="001023EC"/>
    <w:rsid w:val="0010276D"/>
    <w:rsid w:val="00104C85"/>
    <w:rsid w:val="00106400"/>
    <w:rsid w:val="00106EF4"/>
    <w:rsid w:val="00107EA3"/>
    <w:rsid w:val="00111B10"/>
    <w:rsid w:val="00114943"/>
    <w:rsid w:val="00114EA5"/>
    <w:rsid w:val="001166F5"/>
    <w:rsid w:val="0011697D"/>
    <w:rsid w:val="00116DF2"/>
    <w:rsid w:val="00117E97"/>
    <w:rsid w:val="0012003E"/>
    <w:rsid w:val="00122C91"/>
    <w:rsid w:val="00123AB0"/>
    <w:rsid w:val="00134606"/>
    <w:rsid w:val="00135BC4"/>
    <w:rsid w:val="00137C84"/>
    <w:rsid w:val="001412D4"/>
    <w:rsid w:val="00146CE5"/>
    <w:rsid w:val="00146FDC"/>
    <w:rsid w:val="00147BE0"/>
    <w:rsid w:val="0015254F"/>
    <w:rsid w:val="0015573E"/>
    <w:rsid w:val="00157DDB"/>
    <w:rsid w:val="00172788"/>
    <w:rsid w:val="00172B66"/>
    <w:rsid w:val="0017335C"/>
    <w:rsid w:val="001740FF"/>
    <w:rsid w:val="001747CA"/>
    <w:rsid w:val="00191F6C"/>
    <w:rsid w:val="0019319C"/>
    <w:rsid w:val="001959E4"/>
    <w:rsid w:val="001B3572"/>
    <w:rsid w:val="001C17B2"/>
    <w:rsid w:val="001D40C4"/>
    <w:rsid w:val="001D624B"/>
    <w:rsid w:val="001E07AC"/>
    <w:rsid w:val="001E1CE2"/>
    <w:rsid w:val="001E774E"/>
    <w:rsid w:val="0020031B"/>
    <w:rsid w:val="00200A3B"/>
    <w:rsid w:val="00213125"/>
    <w:rsid w:val="0021434A"/>
    <w:rsid w:val="00217E29"/>
    <w:rsid w:val="0022252A"/>
    <w:rsid w:val="00232A82"/>
    <w:rsid w:val="00237AD5"/>
    <w:rsid w:val="00240849"/>
    <w:rsid w:val="00243FA1"/>
    <w:rsid w:val="00245C55"/>
    <w:rsid w:val="0026230F"/>
    <w:rsid w:val="002656D3"/>
    <w:rsid w:val="00270787"/>
    <w:rsid w:val="00270D6C"/>
    <w:rsid w:val="00277283"/>
    <w:rsid w:val="002848DB"/>
    <w:rsid w:val="00285444"/>
    <w:rsid w:val="00287C5A"/>
    <w:rsid w:val="002921DA"/>
    <w:rsid w:val="00292E0F"/>
    <w:rsid w:val="0029471B"/>
    <w:rsid w:val="00294D51"/>
    <w:rsid w:val="00295454"/>
    <w:rsid w:val="00297AD7"/>
    <w:rsid w:val="002A3BCB"/>
    <w:rsid w:val="002A4EAA"/>
    <w:rsid w:val="002B2489"/>
    <w:rsid w:val="002C3635"/>
    <w:rsid w:val="002C6C41"/>
    <w:rsid w:val="002C7A6F"/>
    <w:rsid w:val="002D0B78"/>
    <w:rsid w:val="002D400F"/>
    <w:rsid w:val="002D7574"/>
    <w:rsid w:val="002F0D0E"/>
    <w:rsid w:val="00303767"/>
    <w:rsid w:val="00303B4F"/>
    <w:rsid w:val="0030461E"/>
    <w:rsid w:val="00304FFB"/>
    <w:rsid w:val="00307A7B"/>
    <w:rsid w:val="00310035"/>
    <w:rsid w:val="00314B4C"/>
    <w:rsid w:val="003164B0"/>
    <w:rsid w:val="003174DC"/>
    <w:rsid w:val="00322493"/>
    <w:rsid w:val="00322D64"/>
    <w:rsid w:val="00323DF9"/>
    <w:rsid w:val="003244FF"/>
    <w:rsid w:val="003256E9"/>
    <w:rsid w:val="0032610A"/>
    <w:rsid w:val="00326B12"/>
    <w:rsid w:val="00336C01"/>
    <w:rsid w:val="00340137"/>
    <w:rsid w:val="003404E6"/>
    <w:rsid w:val="003457D6"/>
    <w:rsid w:val="0034673A"/>
    <w:rsid w:val="00350B83"/>
    <w:rsid w:val="003511D4"/>
    <w:rsid w:val="003532D9"/>
    <w:rsid w:val="00356690"/>
    <w:rsid w:val="00361790"/>
    <w:rsid w:val="00363386"/>
    <w:rsid w:val="0036581B"/>
    <w:rsid w:val="003728E5"/>
    <w:rsid w:val="00381E7E"/>
    <w:rsid w:val="00397314"/>
    <w:rsid w:val="003A46CD"/>
    <w:rsid w:val="003A68D3"/>
    <w:rsid w:val="003A734B"/>
    <w:rsid w:val="003B62FD"/>
    <w:rsid w:val="003C2F99"/>
    <w:rsid w:val="003D061D"/>
    <w:rsid w:val="003D1BEC"/>
    <w:rsid w:val="003D1F7E"/>
    <w:rsid w:val="003D3DE5"/>
    <w:rsid w:val="003D51B8"/>
    <w:rsid w:val="003D7781"/>
    <w:rsid w:val="003E10CE"/>
    <w:rsid w:val="003E329C"/>
    <w:rsid w:val="003F030A"/>
    <w:rsid w:val="003F427B"/>
    <w:rsid w:val="003F6D79"/>
    <w:rsid w:val="0040231B"/>
    <w:rsid w:val="00404AC8"/>
    <w:rsid w:val="0040532B"/>
    <w:rsid w:val="00406E5C"/>
    <w:rsid w:val="0041373F"/>
    <w:rsid w:val="00414640"/>
    <w:rsid w:val="00416E8B"/>
    <w:rsid w:val="004216E0"/>
    <w:rsid w:val="004236AB"/>
    <w:rsid w:val="00427E67"/>
    <w:rsid w:val="00434034"/>
    <w:rsid w:val="004354D2"/>
    <w:rsid w:val="0043588E"/>
    <w:rsid w:val="004427FC"/>
    <w:rsid w:val="004438EE"/>
    <w:rsid w:val="00444A4C"/>
    <w:rsid w:val="00450389"/>
    <w:rsid w:val="00454F42"/>
    <w:rsid w:val="004603AF"/>
    <w:rsid w:val="004672A1"/>
    <w:rsid w:val="00471ECE"/>
    <w:rsid w:val="0048141D"/>
    <w:rsid w:val="0048160F"/>
    <w:rsid w:val="0049203F"/>
    <w:rsid w:val="00492757"/>
    <w:rsid w:val="00496D0C"/>
    <w:rsid w:val="004A3574"/>
    <w:rsid w:val="004D0F64"/>
    <w:rsid w:val="004D29F7"/>
    <w:rsid w:val="004D478C"/>
    <w:rsid w:val="004F003B"/>
    <w:rsid w:val="004F1043"/>
    <w:rsid w:val="00505B3E"/>
    <w:rsid w:val="00506D54"/>
    <w:rsid w:val="00515C9D"/>
    <w:rsid w:val="00516FB0"/>
    <w:rsid w:val="00521ACE"/>
    <w:rsid w:val="00522DA7"/>
    <w:rsid w:val="00530C25"/>
    <w:rsid w:val="00531A99"/>
    <w:rsid w:val="0053503A"/>
    <w:rsid w:val="00536137"/>
    <w:rsid w:val="005403D2"/>
    <w:rsid w:val="00542517"/>
    <w:rsid w:val="0054455C"/>
    <w:rsid w:val="00552612"/>
    <w:rsid w:val="00555A88"/>
    <w:rsid w:val="00562564"/>
    <w:rsid w:val="00564D0C"/>
    <w:rsid w:val="00574691"/>
    <w:rsid w:val="00576287"/>
    <w:rsid w:val="005779E7"/>
    <w:rsid w:val="005803D6"/>
    <w:rsid w:val="00583551"/>
    <w:rsid w:val="00583BEF"/>
    <w:rsid w:val="00590316"/>
    <w:rsid w:val="00592080"/>
    <w:rsid w:val="00592733"/>
    <w:rsid w:val="00596220"/>
    <w:rsid w:val="005A09C1"/>
    <w:rsid w:val="005B4A93"/>
    <w:rsid w:val="005C1B3C"/>
    <w:rsid w:val="005C6111"/>
    <w:rsid w:val="005D15F0"/>
    <w:rsid w:val="005D1CD2"/>
    <w:rsid w:val="005D3EAD"/>
    <w:rsid w:val="005D4DC1"/>
    <w:rsid w:val="005E58E8"/>
    <w:rsid w:val="005E6184"/>
    <w:rsid w:val="005E68DF"/>
    <w:rsid w:val="005E78DD"/>
    <w:rsid w:val="005F2112"/>
    <w:rsid w:val="005F7925"/>
    <w:rsid w:val="00600687"/>
    <w:rsid w:val="00600697"/>
    <w:rsid w:val="00601321"/>
    <w:rsid w:val="006014B9"/>
    <w:rsid w:val="006059AB"/>
    <w:rsid w:val="00607432"/>
    <w:rsid w:val="0060768D"/>
    <w:rsid w:val="00615006"/>
    <w:rsid w:val="00617A09"/>
    <w:rsid w:val="006236DF"/>
    <w:rsid w:val="00626452"/>
    <w:rsid w:val="00632817"/>
    <w:rsid w:val="0063464D"/>
    <w:rsid w:val="00635C31"/>
    <w:rsid w:val="006366EA"/>
    <w:rsid w:val="00641544"/>
    <w:rsid w:val="00644932"/>
    <w:rsid w:val="00645386"/>
    <w:rsid w:val="00650F78"/>
    <w:rsid w:val="00653208"/>
    <w:rsid w:val="00656F47"/>
    <w:rsid w:val="00665DE5"/>
    <w:rsid w:val="0067298C"/>
    <w:rsid w:val="00673322"/>
    <w:rsid w:val="00673388"/>
    <w:rsid w:val="0067783F"/>
    <w:rsid w:val="00682F66"/>
    <w:rsid w:val="006948F3"/>
    <w:rsid w:val="006953D3"/>
    <w:rsid w:val="00695D5E"/>
    <w:rsid w:val="006965AB"/>
    <w:rsid w:val="006A38FB"/>
    <w:rsid w:val="006B01DB"/>
    <w:rsid w:val="006B2A01"/>
    <w:rsid w:val="006B3436"/>
    <w:rsid w:val="006D5F24"/>
    <w:rsid w:val="006E174D"/>
    <w:rsid w:val="006E7840"/>
    <w:rsid w:val="006F55A5"/>
    <w:rsid w:val="00700C99"/>
    <w:rsid w:val="00702239"/>
    <w:rsid w:val="00704DE7"/>
    <w:rsid w:val="007103A1"/>
    <w:rsid w:val="00737B07"/>
    <w:rsid w:val="00741573"/>
    <w:rsid w:val="00741E77"/>
    <w:rsid w:val="00743F08"/>
    <w:rsid w:val="00743F61"/>
    <w:rsid w:val="007479E9"/>
    <w:rsid w:val="00755E69"/>
    <w:rsid w:val="00762D79"/>
    <w:rsid w:val="007651E4"/>
    <w:rsid w:val="00786053"/>
    <w:rsid w:val="007909FD"/>
    <w:rsid w:val="00791F01"/>
    <w:rsid w:val="00792EFC"/>
    <w:rsid w:val="007A16AE"/>
    <w:rsid w:val="007A4E90"/>
    <w:rsid w:val="007A5E09"/>
    <w:rsid w:val="007A688E"/>
    <w:rsid w:val="007B762E"/>
    <w:rsid w:val="007D520F"/>
    <w:rsid w:val="007D590B"/>
    <w:rsid w:val="007E07FC"/>
    <w:rsid w:val="007E441A"/>
    <w:rsid w:val="007F6C33"/>
    <w:rsid w:val="007F7411"/>
    <w:rsid w:val="008025E2"/>
    <w:rsid w:val="008029B9"/>
    <w:rsid w:val="00806CDB"/>
    <w:rsid w:val="00810248"/>
    <w:rsid w:val="008115D4"/>
    <w:rsid w:val="00814BCF"/>
    <w:rsid w:val="00826573"/>
    <w:rsid w:val="00831846"/>
    <w:rsid w:val="0083672E"/>
    <w:rsid w:val="00840195"/>
    <w:rsid w:val="00842FFD"/>
    <w:rsid w:val="00844540"/>
    <w:rsid w:val="008507C3"/>
    <w:rsid w:val="00854AB6"/>
    <w:rsid w:val="008565A5"/>
    <w:rsid w:val="00857B25"/>
    <w:rsid w:val="00860313"/>
    <w:rsid w:val="008624AA"/>
    <w:rsid w:val="00874A7A"/>
    <w:rsid w:val="008751B5"/>
    <w:rsid w:val="00877A6C"/>
    <w:rsid w:val="00881106"/>
    <w:rsid w:val="008823C7"/>
    <w:rsid w:val="00882D54"/>
    <w:rsid w:val="00883DA7"/>
    <w:rsid w:val="00885C62"/>
    <w:rsid w:val="00886FE3"/>
    <w:rsid w:val="00893518"/>
    <w:rsid w:val="0089359C"/>
    <w:rsid w:val="00896F14"/>
    <w:rsid w:val="008A2160"/>
    <w:rsid w:val="008A7472"/>
    <w:rsid w:val="008B7B88"/>
    <w:rsid w:val="008D15D7"/>
    <w:rsid w:val="008D3BB6"/>
    <w:rsid w:val="008D3D48"/>
    <w:rsid w:val="008D4C5D"/>
    <w:rsid w:val="008E6027"/>
    <w:rsid w:val="008F4756"/>
    <w:rsid w:val="008F4DCC"/>
    <w:rsid w:val="008F53F0"/>
    <w:rsid w:val="008F5C94"/>
    <w:rsid w:val="00901C9E"/>
    <w:rsid w:val="00905D2D"/>
    <w:rsid w:val="009110CC"/>
    <w:rsid w:val="00913378"/>
    <w:rsid w:val="009163CC"/>
    <w:rsid w:val="00921DC7"/>
    <w:rsid w:val="0092332B"/>
    <w:rsid w:val="00934123"/>
    <w:rsid w:val="00936DFB"/>
    <w:rsid w:val="009407D7"/>
    <w:rsid w:val="00941163"/>
    <w:rsid w:val="009426EA"/>
    <w:rsid w:val="00942F7B"/>
    <w:rsid w:val="00943409"/>
    <w:rsid w:val="0094341D"/>
    <w:rsid w:val="009465B3"/>
    <w:rsid w:val="009516F3"/>
    <w:rsid w:val="0095392C"/>
    <w:rsid w:val="009578B2"/>
    <w:rsid w:val="00957D95"/>
    <w:rsid w:val="00964DE9"/>
    <w:rsid w:val="0097022F"/>
    <w:rsid w:val="0097292F"/>
    <w:rsid w:val="009736CB"/>
    <w:rsid w:val="00973E84"/>
    <w:rsid w:val="009740B1"/>
    <w:rsid w:val="00982E55"/>
    <w:rsid w:val="00984438"/>
    <w:rsid w:val="00985BE9"/>
    <w:rsid w:val="00990D15"/>
    <w:rsid w:val="009923CC"/>
    <w:rsid w:val="00993B0E"/>
    <w:rsid w:val="00994F0D"/>
    <w:rsid w:val="0099577E"/>
    <w:rsid w:val="00997015"/>
    <w:rsid w:val="009B41B0"/>
    <w:rsid w:val="009B4A66"/>
    <w:rsid w:val="009B657A"/>
    <w:rsid w:val="009B65D9"/>
    <w:rsid w:val="009B7A46"/>
    <w:rsid w:val="009C3E20"/>
    <w:rsid w:val="009C71E4"/>
    <w:rsid w:val="009D4A02"/>
    <w:rsid w:val="009D5D05"/>
    <w:rsid w:val="009E1C61"/>
    <w:rsid w:val="009E1D55"/>
    <w:rsid w:val="009E29EA"/>
    <w:rsid w:val="009E59BB"/>
    <w:rsid w:val="009F22EE"/>
    <w:rsid w:val="009F6352"/>
    <w:rsid w:val="00A06ACF"/>
    <w:rsid w:val="00A07D21"/>
    <w:rsid w:val="00A20D48"/>
    <w:rsid w:val="00A2247C"/>
    <w:rsid w:val="00A2567A"/>
    <w:rsid w:val="00A274C3"/>
    <w:rsid w:val="00A2766D"/>
    <w:rsid w:val="00A31C45"/>
    <w:rsid w:val="00A424AD"/>
    <w:rsid w:val="00A5121C"/>
    <w:rsid w:val="00A52763"/>
    <w:rsid w:val="00A535DD"/>
    <w:rsid w:val="00A5410A"/>
    <w:rsid w:val="00A74D89"/>
    <w:rsid w:val="00A76CEA"/>
    <w:rsid w:val="00A76D25"/>
    <w:rsid w:val="00A77E80"/>
    <w:rsid w:val="00A859F5"/>
    <w:rsid w:val="00A87342"/>
    <w:rsid w:val="00A94595"/>
    <w:rsid w:val="00AA09A1"/>
    <w:rsid w:val="00AA1042"/>
    <w:rsid w:val="00AA4A6C"/>
    <w:rsid w:val="00AB15CA"/>
    <w:rsid w:val="00AB434E"/>
    <w:rsid w:val="00AB5789"/>
    <w:rsid w:val="00AC5085"/>
    <w:rsid w:val="00AC5FAB"/>
    <w:rsid w:val="00AC72AE"/>
    <w:rsid w:val="00AC788A"/>
    <w:rsid w:val="00AD009A"/>
    <w:rsid w:val="00AD2B03"/>
    <w:rsid w:val="00AE0044"/>
    <w:rsid w:val="00AE0A98"/>
    <w:rsid w:val="00AE0F2B"/>
    <w:rsid w:val="00AE2B3B"/>
    <w:rsid w:val="00AE368E"/>
    <w:rsid w:val="00AE6222"/>
    <w:rsid w:val="00AE7274"/>
    <w:rsid w:val="00AF4D39"/>
    <w:rsid w:val="00AF4F5C"/>
    <w:rsid w:val="00AF5F46"/>
    <w:rsid w:val="00AF6A34"/>
    <w:rsid w:val="00AF6C0D"/>
    <w:rsid w:val="00B00C54"/>
    <w:rsid w:val="00B01009"/>
    <w:rsid w:val="00B01737"/>
    <w:rsid w:val="00B02AD0"/>
    <w:rsid w:val="00B03B4C"/>
    <w:rsid w:val="00B05053"/>
    <w:rsid w:val="00B065E4"/>
    <w:rsid w:val="00B0775C"/>
    <w:rsid w:val="00B0794B"/>
    <w:rsid w:val="00B1451C"/>
    <w:rsid w:val="00B17EAE"/>
    <w:rsid w:val="00B2221E"/>
    <w:rsid w:val="00B222A1"/>
    <w:rsid w:val="00B2665C"/>
    <w:rsid w:val="00B27567"/>
    <w:rsid w:val="00B31238"/>
    <w:rsid w:val="00B374F7"/>
    <w:rsid w:val="00B423AD"/>
    <w:rsid w:val="00B426F4"/>
    <w:rsid w:val="00B4383F"/>
    <w:rsid w:val="00B45E33"/>
    <w:rsid w:val="00B4703A"/>
    <w:rsid w:val="00B51C15"/>
    <w:rsid w:val="00B5440E"/>
    <w:rsid w:val="00B5559E"/>
    <w:rsid w:val="00B55A49"/>
    <w:rsid w:val="00B74B86"/>
    <w:rsid w:val="00B76166"/>
    <w:rsid w:val="00B773F2"/>
    <w:rsid w:val="00B936A1"/>
    <w:rsid w:val="00B95D44"/>
    <w:rsid w:val="00BA462A"/>
    <w:rsid w:val="00BB0D0B"/>
    <w:rsid w:val="00BB1AB7"/>
    <w:rsid w:val="00BB1DEE"/>
    <w:rsid w:val="00BB2418"/>
    <w:rsid w:val="00BB37ED"/>
    <w:rsid w:val="00BB3DE9"/>
    <w:rsid w:val="00BB599F"/>
    <w:rsid w:val="00BC3846"/>
    <w:rsid w:val="00BC4369"/>
    <w:rsid w:val="00BC6773"/>
    <w:rsid w:val="00BD220E"/>
    <w:rsid w:val="00BD7A24"/>
    <w:rsid w:val="00BD7C37"/>
    <w:rsid w:val="00BE4549"/>
    <w:rsid w:val="00BE5DB5"/>
    <w:rsid w:val="00BF14DB"/>
    <w:rsid w:val="00BF44CE"/>
    <w:rsid w:val="00BF76AB"/>
    <w:rsid w:val="00C0252A"/>
    <w:rsid w:val="00C076A9"/>
    <w:rsid w:val="00C132F2"/>
    <w:rsid w:val="00C177F5"/>
    <w:rsid w:val="00C209A4"/>
    <w:rsid w:val="00C2158A"/>
    <w:rsid w:val="00C22DDE"/>
    <w:rsid w:val="00C368F7"/>
    <w:rsid w:val="00C42053"/>
    <w:rsid w:val="00C4377C"/>
    <w:rsid w:val="00C44D09"/>
    <w:rsid w:val="00C732B8"/>
    <w:rsid w:val="00C73B10"/>
    <w:rsid w:val="00C75820"/>
    <w:rsid w:val="00C855DF"/>
    <w:rsid w:val="00C912B6"/>
    <w:rsid w:val="00C94987"/>
    <w:rsid w:val="00C9674B"/>
    <w:rsid w:val="00CA0578"/>
    <w:rsid w:val="00CB0CFB"/>
    <w:rsid w:val="00CB5CEB"/>
    <w:rsid w:val="00CB7469"/>
    <w:rsid w:val="00CB753C"/>
    <w:rsid w:val="00CC04D2"/>
    <w:rsid w:val="00CC3818"/>
    <w:rsid w:val="00CC7592"/>
    <w:rsid w:val="00CD41FB"/>
    <w:rsid w:val="00CE062A"/>
    <w:rsid w:val="00CE0D6E"/>
    <w:rsid w:val="00CF5036"/>
    <w:rsid w:val="00D03E17"/>
    <w:rsid w:val="00D132F6"/>
    <w:rsid w:val="00D20BFD"/>
    <w:rsid w:val="00D21F7E"/>
    <w:rsid w:val="00D224FB"/>
    <w:rsid w:val="00D339C4"/>
    <w:rsid w:val="00D35D52"/>
    <w:rsid w:val="00D35DCB"/>
    <w:rsid w:val="00D37F7E"/>
    <w:rsid w:val="00D425CF"/>
    <w:rsid w:val="00D434E8"/>
    <w:rsid w:val="00D4683F"/>
    <w:rsid w:val="00D51B16"/>
    <w:rsid w:val="00D52E3C"/>
    <w:rsid w:val="00D607EF"/>
    <w:rsid w:val="00D642B7"/>
    <w:rsid w:val="00D6490A"/>
    <w:rsid w:val="00D653E2"/>
    <w:rsid w:val="00D70F41"/>
    <w:rsid w:val="00D7395E"/>
    <w:rsid w:val="00D84717"/>
    <w:rsid w:val="00D94E07"/>
    <w:rsid w:val="00D96D5A"/>
    <w:rsid w:val="00DA1D61"/>
    <w:rsid w:val="00DA2389"/>
    <w:rsid w:val="00DB19E7"/>
    <w:rsid w:val="00DC3B1C"/>
    <w:rsid w:val="00DC436D"/>
    <w:rsid w:val="00DD6E8C"/>
    <w:rsid w:val="00DE10F4"/>
    <w:rsid w:val="00DE18F3"/>
    <w:rsid w:val="00DE4267"/>
    <w:rsid w:val="00E0589B"/>
    <w:rsid w:val="00E12E51"/>
    <w:rsid w:val="00E13071"/>
    <w:rsid w:val="00E146D0"/>
    <w:rsid w:val="00E213B1"/>
    <w:rsid w:val="00E30E8E"/>
    <w:rsid w:val="00E31539"/>
    <w:rsid w:val="00E35F91"/>
    <w:rsid w:val="00E40301"/>
    <w:rsid w:val="00E411CC"/>
    <w:rsid w:val="00E427F3"/>
    <w:rsid w:val="00E42977"/>
    <w:rsid w:val="00E46080"/>
    <w:rsid w:val="00E479AB"/>
    <w:rsid w:val="00E551BA"/>
    <w:rsid w:val="00E6564D"/>
    <w:rsid w:val="00E74E45"/>
    <w:rsid w:val="00E76EC7"/>
    <w:rsid w:val="00E7766A"/>
    <w:rsid w:val="00E82CD6"/>
    <w:rsid w:val="00E92B84"/>
    <w:rsid w:val="00E93315"/>
    <w:rsid w:val="00E9583F"/>
    <w:rsid w:val="00EA7579"/>
    <w:rsid w:val="00EA7965"/>
    <w:rsid w:val="00EC47E1"/>
    <w:rsid w:val="00ED0870"/>
    <w:rsid w:val="00ED315B"/>
    <w:rsid w:val="00EF30BC"/>
    <w:rsid w:val="00EF3C9E"/>
    <w:rsid w:val="00F06A62"/>
    <w:rsid w:val="00F15568"/>
    <w:rsid w:val="00F15C46"/>
    <w:rsid w:val="00F203E8"/>
    <w:rsid w:val="00F31687"/>
    <w:rsid w:val="00F434FF"/>
    <w:rsid w:val="00F43542"/>
    <w:rsid w:val="00F45B2F"/>
    <w:rsid w:val="00F534A4"/>
    <w:rsid w:val="00F700AE"/>
    <w:rsid w:val="00F71D29"/>
    <w:rsid w:val="00F7226C"/>
    <w:rsid w:val="00F73A34"/>
    <w:rsid w:val="00F73B6E"/>
    <w:rsid w:val="00F759AF"/>
    <w:rsid w:val="00F803E0"/>
    <w:rsid w:val="00F830BE"/>
    <w:rsid w:val="00F83891"/>
    <w:rsid w:val="00F838D8"/>
    <w:rsid w:val="00F87194"/>
    <w:rsid w:val="00F914CB"/>
    <w:rsid w:val="00F93F5D"/>
    <w:rsid w:val="00F96860"/>
    <w:rsid w:val="00FA545C"/>
    <w:rsid w:val="00FB67B1"/>
    <w:rsid w:val="00FC4240"/>
    <w:rsid w:val="00FC4279"/>
    <w:rsid w:val="00FD1B91"/>
    <w:rsid w:val="00FD1BF2"/>
    <w:rsid w:val="00FD495C"/>
    <w:rsid w:val="00FD6EAA"/>
    <w:rsid w:val="00FE3728"/>
    <w:rsid w:val="00FE56C3"/>
    <w:rsid w:val="00FE6BB4"/>
    <w:rsid w:val="00FF0E71"/>
    <w:rsid w:val="00FF298D"/>
    <w:rsid w:val="00FF6C50"/>
    <w:rsid w:val="01572E60"/>
    <w:rsid w:val="0496CF4E"/>
    <w:rsid w:val="05BC23AA"/>
    <w:rsid w:val="0862D90E"/>
    <w:rsid w:val="10FDC786"/>
    <w:rsid w:val="15198487"/>
    <w:rsid w:val="160722E4"/>
    <w:rsid w:val="185ABE3D"/>
    <w:rsid w:val="1908E2AF"/>
    <w:rsid w:val="1A7729CB"/>
    <w:rsid w:val="1ADC34C5"/>
    <w:rsid w:val="1D57936E"/>
    <w:rsid w:val="1D6D1B1F"/>
    <w:rsid w:val="1FC72371"/>
    <w:rsid w:val="22F05DD0"/>
    <w:rsid w:val="26E9998F"/>
    <w:rsid w:val="27EF0481"/>
    <w:rsid w:val="28542478"/>
    <w:rsid w:val="2A083B26"/>
    <w:rsid w:val="2A9BE4CB"/>
    <w:rsid w:val="34F872D6"/>
    <w:rsid w:val="3AF49BF5"/>
    <w:rsid w:val="3CA8B27C"/>
    <w:rsid w:val="3F5AE348"/>
    <w:rsid w:val="3FC1CABB"/>
    <w:rsid w:val="410ACE0D"/>
    <w:rsid w:val="41F9DC26"/>
    <w:rsid w:val="42A876CF"/>
    <w:rsid w:val="43601F89"/>
    <w:rsid w:val="46CF5044"/>
    <w:rsid w:val="46FF748B"/>
    <w:rsid w:val="470265C7"/>
    <w:rsid w:val="49968E06"/>
    <w:rsid w:val="4DB92545"/>
    <w:rsid w:val="539C04F6"/>
    <w:rsid w:val="5B649CFB"/>
    <w:rsid w:val="5BFF265F"/>
    <w:rsid w:val="5D2A94C4"/>
    <w:rsid w:val="63AFE58C"/>
    <w:rsid w:val="63E8A4E8"/>
    <w:rsid w:val="67A0B0B1"/>
    <w:rsid w:val="6A974404"/>
    <w:rsid w:val="6D31B979"/>
    <w:rsid w:val="6F324003"/>
    <w:rsid w:val="6F6BCED9"/>
    <w:rsid w:val="705A4864"/>
    <w:rsid w:val="71AA59FE"/>
    <w:rsid w:val="77B23688"/>
    <w:rsid w:val="77C8C46A"/>
    <w:rsid w:val="78790DA8"/>
    <w:rsid w:val="7AE357C8"/>
    <w:rsid w:val="7AE5357B"/>
    <w:rsid w:val="7FBD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7F0"/>
  <w15:chartTrackingRefBased/>
  <w15:docId w15:val="{2EC50A0A-E416-49F9-9AA8-DA6C7D8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8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18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E6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D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5FA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C5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12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flexischools.zendesk.com/hc/en-au/" TargetMode="External"/><Relationship Id="rId5" Type="http://schemas.openxmlformats.org/officeDocument/2006/relationships/comments" Target="comments.xml"/><Relationship Id="rId10" Type="http://schemas.openxmlformats.org/officeDocument/2006/relationships/hyperlink" Target="https://user.cdfpay.flexischools.com.au/regis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>Catholic Development Fund Melbourne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Dowling</dc:creator>
  <cp:keywords/>
  <dc:description/>
  <cp:lastModifiedBy>Kate Dowling</cp:lastModifiedBy>
  <cp:revision>11</cp:revision>
  <dcterms:created xsi:type="dcterms:W3CDTF">2024-10-21T01:00:00Z</dcterms:created>
  <dcterms:modified xsi:type="dcterms:W3CDTF">2025-06-19T13:16:00Z</dcterms:modified>
</cp:coreProperties>
</file>