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36DBA" w14:textId="77777777" w:rsidR="006B3F5F" w:rsidRDefault="006B3F5F">
      <w:pPr>
        <w:rPr>
          <w:rFonts w:ascii="Arial" w:hAnsi="Arial" w:cs="Arial"/>
        </w:rPr>
      </w:pPr>
    </w:p>
    <w:p w14:paraId="669D6861" w14:textId="77777777" w:rsidR="00F90839" w:rsidRDefault="00F90839">
      <w:pPr>
        <w:rPr>
          <w:rFonts w:ascii="Arial" w:hAnsi="Arial" w:cs="Arial"/>
        </w:rPr>
      </w:pPr>
    </w:p>
    <w:p w14:paraId="60646DC6" w14:textId="77777777" w:rsidR="00840048" w:rsidRDefault="00840048" w:rsidP="00F97252">
      <w:pPr>
        <w:rPr>
          <w:rFonts w:ascii="Arial" w:hAnsi="Arial" w:cs="Arial"/>
          <w:b/>
          <w:noProof/>
          <w:sz w:val="68"/>
          <w:szCs w:val="68"/>
        </w:rPr>
      </w:pPr>
    </w:p>
    <w:p w14:paraId="46250CA2" w14:textId="76B03169" w:rsidR="00CC1FE9" w:rsidRPr="00840048" w:rsidRDefault="00F97252" w:rsidP="00F97252">
      <w:pPr>
        <w:rPr>
          <w:rFonts w:ascii="Arial" w:hAnsi="Arial" w:cs="Arial"/>
        </w:rPr>
      </w:pPr>
      <w:r>
        <w:rPr>
          <w:rFonts w:ascii="Arial" w:hAnsi="Arial" w:cs="Arial"/>
          <w:b/>
          <w:noProof/>
          <w:sz w:val="68"/>
          <w:szCs w:val="68"/>
        </w:rPr>
        <w:drawing>
          <wp:anchor distT="0" distB="0" distL="114300" distR="114300" simplePos="0" relativeHeight="251659264" behindDoc="1" locked="0" layoutInCell="1" allowOverlap="1" wp14:anchorId="1A409540" wp14:editId="59D917BF">
            <wp:simplePos x="0" y="0"/>
            <wp:positionH relativeFrom="column">
              <wp:posOffset>-106045</wp:posOffset>
            </wp:positionH>
            <wp:positionV relativeFrom="paragraph">
              <wp:posOffset>87630</wp:posOffset>
            </wp:positionV>
            <wp:extent cx="3500755" cy="2838450"/>
            <wp:effectExtent l="0" t="0" r="4445" b="0"/>
            <wp:wrapTight wrapText="bothSides">
              <wp:wrapPolygon edited="0">
                <wp:start x="0" y="0"/>
                <wp:lineTo x="0" y="21455"/>
                <wp:lineTo x="21510" y="21455"/>
                <wp:lineTo x="21510" y="0"/>
                <wp:lineTo x="0" y="0"/>
              </wp:wrapPolygon>
            </wp:wrapTight>
            <wp:docPr id="15" name="Immagine 15" descr="Immagine che contiene bandiera, simbolo,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magine 15" descr="Immagine che contiene bandiera, simbolo, Carattere, log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0755" cy="2838450"/>
                    </a:xfrm>
                    <a:prstGeom prst="rect">
                      <a:avLst/>
                    </a:prstGeom>
                    <a:noFill/>
                  </pic:spPr>
                </pic:pic>
              </a:graphicData>
            </a:graphic>
            <wp14:sizeRelH relativeFrom="margin">
              <wp14:pctWidth>0</wp14:pctWidth>
            </wp14:sizeRelH>
            <wp14:sizeRelV relativeFrom="margin">
              <wp14:pctHeight>0</wp14:pctHeight>
            </wp14:sizeRelV>
          </wp:anchor>
        </w:drawing>
      </w:r>
    </w:p>
    <w:p w14:paraId="4D284A66" w14:textId="77777777" w:rsidR="007D2321" w:rsidRPr="007D2321" w:rsidRDefault="007D2321" w:rsidP="00F97252">
      <w:pPr>
        <w:rPr>
          <w:rFonts w:ascii="Arial" w:hAnsi="Arial" w:cs="Arial"/>
          <w:b/>
          <w:sz w:val="48"/>
          <w:szCs w:val="52"/>
        </w:rPr>
      </w:pPr>
      <w:r w:rsidRPr="007D2321">
        <w:rPr>
          <w:rFonts w:ascii="Arial" w:hAnsi="Arial" w:cs="Arial"/>
          <w:b/>
          <w:sz w:val="48"/>
          <w:szCs w:val="52"/>
        </w:rPr>
        <w:t>Stam di Grementieri Oriano &amp; C. s.a.s.</w:t>
      </w:r>
    </w:p>
    <w:p w14:paraId="7A3DF44F" w14:textId="14CE65E9" w:rsidR="00F97252" w:rsidRPr="00840048" w:rsidRDefault="00F97252" w:rsidP="00F97252">
      <w:pPr>
        <w:rPr>
          <w:rFonts w:ascii="Arial" w:hAnsi="Arial" w:cs="Arial"/>
          <w:b/>
          <w:bCs/>
          <w:i/>
          <w:iCs/>
          <w:sz w:val="52"/>
          <w:szCs w:val="52"/>
        </w:rPr>
      </w:pPr>
      <w:r w:rsidRPr="00840048">
        <w:rPr>
          <w:rFonts w:ascii="Arial" w:hAnsi="Arial" w:cs="Arial"/>
          <w:b/>
          <w:bCs/>
          <w:i/>
          <w:iCs/>
          <w:sz w:val="52"/>
          <w:szCs w:val="52"/>
        </w:rPr>
        <w:t xml:space="preserve">Progetto co-finanziato dal </w:t>
      </w:r>
    </w:p>
    <w:p w14:paraId="564763CE" w14:textId="537DB580" w:rsidR="00E1196F" w:rsidRPr="00840048" w:rsidRDefault="00840048" w:rsidP="00E1196F">
      <w:pPr>
        <w:jc w:val="both"/>
        <w:rPr>
          <w:rFonts w:ascii="Arial" w:hAnsi="Arial" w:cs="Arial"/>
          <w:b/>
          <w:bCs/>
          <w:i/>
          <w:iCs/>
          <w:sz w:val="52"/>
          <w:szCs w:val="52"/>
        </w:rPr>
      </w:pPr>
      <w:r w:rsidRPr="00840048">
        <w:rPr>
          <w:rFonts w:ascii="Arial" w:hAnsi="Arial" w:cs="Arial"/>
          <w:b/>
          <w:bCs/>
          <w:i/>
          <w:iCs/>
          <w:sz w:val="52"/>
          <w:szCs w:val="52"/>
        </w:rPr>
        <w:t>PR FESR</w:t>
      </w:r>
      <w:r w:rsidR="00E1196F" w:rsidRPr="00840048">
        <w:rPr>
          <w:rFonts w:ascii="Arial" w:hAnsi="Arial" w:cs="Arial"/>
          <w:b/>
          <w:bCs/>
          <w:i/>
          <w:iCs/>
          <w:sz w:val="52"/>
          <w:szCs w:val="52"/>
        </w:rPr>
        <w:t xml:space="preserve"> TOSCANA 2021 - 2027 </w:t>
      </w:r>
    </w:p>
    <w:p w14:paraId="6374A7AF" w14:textId="17FBD288" w:rsidR="00F97252" w:rsidRDefault="00F97252" w:rsidP="00946DD9">
      <w:pPr>
        <w:jc w:val="both"/>
        <w:rPr>
          <w:rFonts w:ascii="Arial" w:hAnsi="Arial" w:cs="Arial"/>
          <w:b/>
          <w:sz w:val="36"/>
          <w:szCs w:val="24"/>
        </w:rPr>
      </w:pPr>
      <w:r w:rsidRPr="00840048">
        <w:rPr>
          <w:rFonts w:ascii="Arial" w:hAnsi="Arial" w:cs="Arial"/>
          <w:b/>
          <w:sz w:val="36"/>
          <w:szCs w:val="24"/>
        </w:rPr>
        <w:t>AZIONE 1.</w:t>
      </w:r>
      <w:r w:rsidR="00946DD9">
        <w:rPr>
          <w:rFonts w:ascii="Arial" w:hAnsi="Arial" w:cs="Arial"/>
          <w:b/>
          <w:sz w:val="36"/>
          <w:szCs w:val="24"/>
        </w:rPr>
        <w:t>1</w:t>
      </w:r>
      <w:r w:rsidR="00E1196F" w:rsidRPr="00840048">
        <w:rPr>
          <w:rFonts w:ascii="Arial" w:hAnsi="Arial" w:cs="Arial"/>
          <w:b/>
          <w:sz w:val="36"/>
          <w:szCs w:val="24"/>
        </w:rPr>
        <w:t>.</w:t>
      </w:r>
      <w:r w:rsidR="00946DD9">
        <w:rPr>
          <w:rFonts w:ascii="Arial" w:hAnsi="Arial" w:cs="Arial"/>
          <w:b/>
          <w:sz w:val="36"/>
          <w:szCs w:val="24"/>
        </w:rPr>
        <w:t>4</w:t>
      </w:r>
      <w:r w:rsidRPr="00840048">
        <w:rPr>
          <w:rFonts w:ascii="Arial" w:hAnsi="Arial" w:cs="Arial"/>
          <w:b/>
          <w:sz w:val="36"/>
          <w:szCs w:val="24"/>
        </w:rPr>
        <w:t xml:space="preserve"> - “</w:t>
      </w:r>
      <w:r w:rsidR="00946DD9" w:rsidRPr="00946DD9">
        <w:rPr>
          <w:rFonts w:ascii="Arial" w:hAnsi="Arial" w:cs="Arial"/>
          <w:b/>
          <w:sz w:val="36"/>
          <w:szCs w:val="24"/>
        </w:rPr>
        <w:t>Ricerca e sviluppo per le imprese anche in</w:t>
      </w:r>
      <w:r w:rsidR="00946DD9">
        <w:rPr>
          <w:rFonts w:ascii="Arial" w:hAnsi="Arial" w:cs="Arial"/>
          <w:b/>
          <w:sz w:val="36"/>
          <w:szCs w:val="24"/>
        </w:rPr>
        <w:t xml:space="preserve"> </w:t>
      </w:r>
      <w:r w:rsidR="00946DD9" w:rsidRPr="00946DD9">
        <w:rPr>
          <w:rFonts w:ascii="Arial" w:hAnsi="Arial" w:cs="Arial"/>
          <w:b/>
          <w:sz w:val="36"/>
          <w:szCs w:val="24"/>
        </w:rPr>
        <w:t>raggruppamento con organismi di ricerca</w:t>
      </w:r>
      <w:r w:rsidRPr="00840048">
        <w:rPr>
          <w:rFonts w:ascii="Arial" w:hAnsi="Arial" w:cs="Arial"/>
          <w:b/>
          <w:sz w:val="36"/>
          <w:szCs w:val="24"/>
        </w:rPr>
        <w:t>”</w:t>
      </w:r>
    </w:p>
    <w:p w14:paraId="4D1D8810" w14:textId="1A09FFF8" w:rsidR="00946DD9" w:rsidRPr="00840048" w:rsidRDefault="00946DD9" w:rsidP="00946DD9">
      <w:pPr>
        <w:jc w:val="both"/>
        <w:rPr>
          <w:rFonts w:ascii="Arial" w:hAnsi="Arial" w:cs="Arial"/>
          <w:b/>
          <w:sz w:val="36"/>
          <w:szCs w:val="24"/>
        </w:rPr>
      </w:pPr>
      <w:r w:rsidRPr="00946DD9">
        <w:rPr>
          <w:rFonts w:ascii="Arial" w:hAnsi="Arial" w:cs="Arial"/>
          <w:b/>
          <w:sz w:val="36"/>
          <w:szCs w:val="24"/>
        </w:rPr>
        <w:t xml:space="preserve">BANDO N.2 : Progetti di R&amp;S per MPMI e </w:t>
      </w:r>
      <w:proofErr w:type="spellStart"/>
      <w:r w:rsidRPr="00946DD9">
        <w:rPr>
          <w:rFonts w:ascii="Arial" w:hAnsi="Arial" w:cs="Arial"/>
          <w:b/>
          <w:sz w:val="36"/>
          <w:szCs w:val="24"/>
        </w:rPr>
        <w:t>Midcap</w:t>
      </w:r>
      <w:proofErr w:type="spellEnd"/>
    </w:p>
    <w:p w14:paraId="0D51DB44" w14:textId="77777777" w:rsidR="00F97252" w:rsidRDefault="00F97252" w:rsidP="00F97252">
      <w:pPr>
        <w:tabs>
          <w:tab w:val="left" w:pos="8023"/>
        </w:tabs>
        <w:rPr>
          <w:rFonts w:ascii="Arial" w:hAnsi="Arial" w:cs="Arial"/>
          <w:b/>
          <w:i/>
          <w:sz w:val="48"/>
          <w:szCs w:val="48"/>
        </w:rPr>
      </w:pPr>
      <w:r w:rsidRPr="00840048">
        <w:rPr>
          <w:rFonts w:ascii="Arial" w:hAnsi="Arial" w:cs="Arial"/>
          <w:b/>
          <w:i/>
          <w:sz w:val="48"/>
          <w:szCs w:val="48"/>
        </w:rPr>
        <w:tab/>
      </w:r>
    </w:p>
    <w:p w14:paraId="507CDBD4" w14:textId="77777777" w:rsidR="00840048" w:rsidRPr="00840048" w:rsidRDefault="00840048" w:rsidP="00F97252">
      <w:pPr>
        <w:tabs>
          <w:tab w:val="left" w:pos="8023"/>
        </w:tabs>
        <w:rPr>
          <w:rFonts w:ascii="Arial" w:hAnsi="Arial" w:cs="Arial"/>
          <w:b/>
          <w:i/>
          <w:sz w:val="48"/>
          <w:szCs w:val="48"/>
        </w:rPr>
      </w:pPr>
    </w:p>
    <w:p w14:paraId="1F929002" w14:textId="7BB6A903" w:rsidR="00F97252" w:rsidRPr="00840048" w:rsidRDefault="00CC1FE9" w:rsidP="00F97252">
      <w:pPr>
        <w:jc w:val="center"/>
        <w:rPr>
          <w:rFonts w:ascii="Arial" w:hAnsi="Arial" w:cs="Arial"/>
          <w:b/>
          <w:i/>
          <w:sz w:val="96"/>
          <w:szCs w:val="48"/>
        </w:rPr>
      </w:pPr>
      <w:r w:rsidRPr="00840048">
        <w:rPr>
          <w:rFonts w:ascii="Arial" w:hAnsi="Arial" w:cs="Arial"/>
          <w:b/>
          <w:i/>
          <w:sz w:val="52"/>
          <w:szCs w:val="52"/>
        </w:rPr>
        <w:t>Progetto</w:t>
      </w:r>
      <w:r w:rsidR="00840048">
        <w:rPr>
          <w:rFonts w:ascii="Arial" w:hAnsi="Arial" w:cs="Arial"/>
          <w:b/>
          <w:i/>
          <w:sz w:val="52"/>
          <w:szCs w:val="52"/>
        </w:rPr>
        <w:t>:</w:t>
      </w:r>
      <w:r w:rsidR="00840048" w:rsidRPr="00840048">
        <w:rPr>
          <w:rFonts w:ascii="Arial" w:hAnsi="Arial" w:cs="Arial"/>
          <w:b/>
          <w:i/>
          <w:sz w:val="48"/>
          <w:szCs w:val="48"/>
        </w:rPr>
        <w:t xml:space="preserve"> </w:t>
      </w:r>
      <w:r w:rsidR="00F97252" w:rsidRPr="001A3AF4">
        <w:rPr>
          <w:rFonts w:ascii="Arial" w:hAnsi="Arial" w:cs="Arial"/>
          <w:b/>
          <w:i/>
          <w:sz w:val="72"/>
          <w:szCs w:val="44"/>
        </w:rPr>
        <w:t>“</w:t>
      </w:r>
      <w:r w:rsidR="007D2321">
        <w:rPr>
          <w:rFonts w:ascii="Arial" w:hAnsi="Arial" w:cs="Arial"/>
          <w:b/>
          <w:i/>
          <w:sz w:val="72"/>
          <w:szCs w:val="44"/>
        </w:rPr>
        <w:t>ZEFIRO</w:t>
      </w:r>
      <w:r w:rsidR="001926D6" w:rsidRPr="001A3AF4">
        <w:rPr>
          <w:rFonts w:ascii="Arial" w:hAnsi="Arial" w:cs="Arial"/>
          <w:b/>
          <w:i/>
          <w:sz w:val="72"/>
          <w:szCs w:val="44"/>
        </w:rPr>
        <w:t xml:space="preserve"> - </w:t>
      </w:r>
      <w:r w:rsidR="007D2321" w:rsidRPr="007D2321">
        <w:rPr>
          <w:rFonts w:ascii="Arial" w:hAnsi="Arial" w:cs="Arial"/>
          <w:b/>
          <w:i/>
          <w:sz w:val="72"/>
          <w:szCs w:val="44"/>
        </w:rPr>
        <w:t xml:space="preserve">Zero </w:t>
      </w:r>
      <w:proofErr w:type="spellStart"/>
      <w:r w:rsidR="007D2321" w:rsidRPr="007D2321">
        <w:rPr>
          <w:rFonts w:ascii="Arial" w:hAnsi="Arial" w:cs="Arial"/>
          <w:b/>
          <w:i/>
          <w:sz w:val="72"/>
          <w:szCs w:val="44"/>
        </w:rPr>
        <w:t>Failure</w:t>
      </w:r>
      <w:proofErr w:type="spellEnd"/>
      <w:r w:rsidR="007D2321" w:rsidRPr="007D2321">
        <w:rPr>
          <w:rFonts w:ascii="Arial" w:hAnsi="Arial" w:cs="Arial"/>
          <w:b/>
          <w:i/>
          <w:sz w:val="72"/>
          <w:szCs w:val="44"/>
        </w:rPr>
        <w:t xml:space="preserve"> </w:t>
      </w:r>
      <w:proofErr w:type="spellStart"/>
      <w:r w:rsidR="007D2321" w:rsidRPr="007D2321">
        <w:rPr>
          <w:rFonts w:ascii="Arial" w:hAnsi="Arial" w:cs="Arial"/>
          <w:b/>
          <w:i/>
          <w:sz w:val="72"/>
          <w:szCs w:val="44"/>
        </w:rPr>
        <w:t>Integrated</w:t>
      </w:r>
      <w:proofErr w:type="spellEnd"/>
      <w:r w:rsidR="007D2321" w:rsidRPr="007D2321">
        <w:rPr>
          <w:rFonts w:ascii="Arial" w:hAnsi="Arial" w:cs="Arial"/>
          <w:b/>
          <w:i/>
          <w:sz w:val="72"/>
          <w:szCs w:val="44"/>
        </w:rPr>
        <w:t xml:space="preserve"> </w:t>
      </w:r>
      <w:proofErr w:type="spellStart"/>
      <w:r w:rsidR="007D2321" w:rsidRPr="007D2321">
        <w:rPr>
          <w:rFonts w:ascii="Arial" w:hAnsi="Arial" w:cs="Arial"/>
          <w:b/>
          <w:i/>
          <w:sz w:val="72"/>
          <w:szCs w:val="44"/>
        </w:rPr>
        <w:t>Respondent</w:t>
      </w:r>
      <w:proofErr w:type="spellEnd"/>
      <w:r w:rsidR="007D2321" w:rsidRPr="007D2321">
        <w:rPr>
          <w:rFonts w:ascii="Arial" w:hAnsi="Arial" w:cs="Arial"/>
          <w:b/>
          <w:i/>
          <w:sz w:val="72"/>
          <w:szCs w:val="44"/>
        </w:rPr>
        <w:t xml:space="preserve"> Operator</w:t>
      </w:r>
      <w:r w:rsidR="00F97252" w:rsidRPr="001A3AF4">
        <w:rPr>
          <w:rFonts w:ascii="Arial" w:hAnsi="Arial" w:cs="Arial"/>
          <w:b/>
          <w:i/>
          <w:sz w:val="72"/>
          <w:szCs w:val="44"/>
        </w:rPr>
        <w:t>”</w:t>
      </w:r>
    </w:p>
    <w:p w14:paraId="78F1D657" w14:textId="77777777" w:rsidR="00F97252" w:rsidRPr="00840048" w:rsidRDefault="00F97252" w:rsidP="00C833C8">
      <w:pPr>
        <w:jc w:val="both"/>
        <w:rPr>
          <w:rFonts w:ascii="Arial" w:hAnsi="Arial" w:cs="Arial"/>
        </w:rPr>
      </w:pPr>
    </w:p>
    <w:p w14:paraId="6C2C8572" w14:textId="0D69B677" w:rsidR="00250D7E" w:rsidRPr="00250D7E" w:rsidRDefault="007D2321" w:rsidP="007D2321">
      <w:pPr>
        <w:jc w:val="both"/>
        <w:rPr>
          <w:rFonts w:ascii="Arial" w:hAnsi="Arial" w:cs="Arial"/>
          <w:sz w:val="44"/>
          <w:szCs w:val="44"/>
        </w:rPr>
      </w:pPr>
      <w:r w:rsidRPr="007D2321">
        <w:rPr>
          <w:rFonts w:ascii="Arial" w:hAnsi="Arial" w:cs="Arial"/>
          <w:sz w:val="44"/>
          <w:szCs w:val="44"/>
        </w:rPr>
        <w:t>Il progetto si sviluppa nel campo dell’intelligenza artificiale AI, applicata alle macchine automatiche con sviluppi nel campo delle macchine utensili. Tre aziende ed un istituto di ricerca collaboreranno nella definizione dell’architettura di sistema e dei requisiti utente, nello sviluppo e nell’implementazione del software e dell’hardware ed infine nell’integrazione dell’AI nella gestione delle macchine.</w:t>
      </w:r>
    </w:p>
    <w:p w14:paraId="72A9407D" w14:textId="77777777" w:rsidR="00250D7E" w:rsidRPr="00250D7E" w:rsidRDefault="00250D7E" w:rsidP="00250D7E">
      <w:pPr>
        <w:rPr>
          <w:rFonts w:ascii="Arial" w:hAnsi="Arial" w:cs="Arial"/>
          <w:sz w:val="44"/>
          <w:szCs w:val="44"/>
        </w:rPr>
      </w:pPr>
    </w:p>
    <w:p w14:paraId="62DEE955" w14:textId="77777777" w:rsidR="00250D7E" w:rsidRDefault="00250D7E" w:rsidP="00250D7E">
      <w:pPr>
        <w:rPr>
          <w:rFonts w:ascii="Arial" w:hAnsi="Arial" w:cs="Arial"/>
          <w:sz w:val="44"/>
          <w:szCs w:val="44"/>
        </w:rPr>
      </w:pPr>
    </w:p>
    <w:p w14:paraId="53AA5C8D" w14:textId="77777777" w:rsidR="00250D7E" w:rsidRPr="00250D7E" w:rsidRDefault="00250D7E" w:rsidP="00250D7E">
      <w:pPr>
        <w:rPr>
          <w:rFonts w:ascii="Arial" w:hAnsi="Arial" w:cs="Arial"/>
          <w:sz w:val="44"/>
          <w:szCs w:val="44"/>
        </w:rPr>
      </w:pPr>
    </w:p>
    <w:p w14:paraId="1EC1A6AE" w14:textId="77777777" w:rsidR="00250D7E" w:rsidRPr="00250D7E" w:rsidRDefault="00250D7E" w:rsidP="00250D7E">
      <w:pPr>
        <w:rPr>
          <w:rFonts w:ascii="Arial" w:hAnsi="Arial" w:cs="Arial"/>
          <w:sz w:val="44"/>
          <w:szCs w:val="44"/>
        </w:rPr>
      </w:pPr>
    </w:p>
    <w:sectPr w:rsidR="00250D7E" w:rsidRPr="00250D7E" w:rsidSect="00BF05E1">
      <w:headerReference w:type="default" r:id="rId8"/>
      <w:footerReference w:type="default" r:id="rId9"/>
      <w:pgSz w:w="16838" w:h="23811" w:code="8"/>
      <w:pgMar w:top="1936" w:right="1134" w:bottom="1134" w:left="1134" w:header="708" w:footer="2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F92E4" w14:textId="77777777" w:rsidR="00811DA0" w:rsidRDefault="00811DA0" w:rsidP="00811DA0">
      <w:pPr>
        <w:spacing w:after="0" w:line="240" w:lineRule="auto"/>
      </w:pPr>
      <w:r>
        <w:separator/>
      </w:r>
    </w:p>
  </w:endnote>
  <w:endnote w:type="continuationSeparator" w:id="0">
    <w:p w14:paraId="476A5ECD" w14:textId="77777777" w:rsidR="00811DA0" w:rsidRDefault="00811DA0" w:rsidP="00811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4EB4" w14:textId="5841F8F5" w:rsidR="000F4C29" w:rsidRDefault="000F4C29" w:rsidP="00BF05E1">
    <w:pPr>
      <w:pStyle w:val="Pidipagina"/>
      <w:jc w:val="right"/>
    </w:pPr>
  </w:p>
  <w:p w14:paraId="23A7489F" w14:textId="599893D2" w:rsidR="000F4C29" w:rsidRDefault="001926D6" w:rsidP="00BF05E1">
    <w:pPr>
      <w:pStyle w:val="Pidipagina"/>
      <w:jc w:val="right"/>
    </w:pPr>
    <w:r>
      <w:rPr>
        <w:noProof/>
      </w:rPr>
      <w:drawing>
        <wp:anchor distT="0" distB="0" distL="114300" distR="114300" simplePos="0" relativeHeight="251659264" behindDoc="1" locked="0" layoutInCell="1" allowOverlap="1" wp14:anchorId="6D8BCCA3" wp14:editId="298348C4">
          <wp:simplePos x="0" y="0"/>
          <wp:positionH relativeFrom="column">
            <wp:posOffset>7770495</wp:posOffset>
          </wp:positionH>
          <wp:positionV relativeFrom="paragraph">
            <wp:posOffset>61331</wp:posOffset>
          </wp:positionV>
          <wp:extent cx="1330960" cy="763905"/>
          <wp:effectExtent l="0" t="0" r="2540" b="0"/>
          <wp:wrapTight wrapText="bothSides">
            <wp:wrapPolygon edited="0">
              <wp:start x="0" y="0"/>
              <wp:lineTo x="0" y="21007"/>
              <wp:lineTo x="21332" y="21007"/>
              <wp:lineTo x="21332" y="0"/>
              <wp:lineTo x="0" y="0"/>
            </wp:wrapPolygon>
          </wp:wrapTight>
          <wp:docPr id="204413246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960" cy="763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4041E6" w14:textId="0AAF4188" w:rsidR="00BF05E1" w:rsidRDefault="00250D7E" w:rsidP="00BF05E1">
    <w:pPr>
      <w:pStyle w:val="Pidipagina"/>
      <w:jc w:val="right"/>
    </w:pPr>
    <w:r>
      <w:rPr>
        <w:noProof/>
      </w:rPr>
      <w:drawing>
        <wp:inline distT="0" distB="0" distL="0" distR="0" wp14:anchorId="5D520464" wp14:editId="4FDD2D89">
          <wp:extent cx="2165230" cy="620699"/>
          <wp:effectExtent l="0" t="0" r="6985" b="8255"/>
          <wp:docPr id="371494585" name="Immagine 1" descr="St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m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2181" cy="6370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CA5C8" w14:textId="77777777" w:rsidR="00811DA0" w:rsidRDefault="00811DA0" w:rsidP="00811DA0">
      <w:pPr>
        <w:spacing w:after="0" w:line="240" w:lineRule="auto"/>
      </w:pPr>
      <w:r>
        <w:separator/>
      </w:r>
    </w:p>
  </w:footnote>
  <w:footnote w:type="continuationSeparator" w:id="0">
    <w:p w14:paraId="0FABFAB0" w14:textId="77777777" w:rsidR="00811DA0" w:rsidRDefault="00811DA0" w:rsidP="00811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5FBA" w14:textId="0FCEE1CC" w:rsidR="00811DA0" w:rsidRDefault="00811DA0">
    <w:pPr>
      <w:pStyle w:val="Intestazione"/>
    </w:pPr>
    <w:r>
      <w:rPr>
        <w:noProof/>
      </w:rPr>
      <w:drawing>
        <wp:inline distT="0" distB="0" distL="0" distR="0" wp14:anchorId="3A516EF4" wp14:editId="51BC7816">
          <wp:extent cx="9255383" cy="922655"/>
          <wp:effectExtent l="0" t="0" r="3175" b="0"/>
          <wp:docPr id="13288330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4012" cy="9275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50506"/>
    <w:multiLevelType w:val="hybridMultilevel"/>
    <w:tmpl w:val="F24A93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C4E2EBF"/>
    <w:multiLevelType w:val="hybridMultilevel"/>
    <w:tmpl w:val="58AEA196"/>
    <w:lvl w:ilvl="0" w:tplc="4B345D4A">
      <w:numFmt w:val="bullet"/>
      <w:lvlText w:val="-"/>
      <w:lvlJc w:val="left"/>
      <w:pPr>
        <w:ind w:left="720" w:hanging="360"/>
      </w:pPr>
      <w:rPr>
        <w:rFonts w:ascii="Arial" w:eastAsiaTheme="minorHAnsi" w:hAnsi="Arial" w:cs="Arial" w:hint="default"/>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39313755">
    <w:abstractNumId w:val="0"/>
  </w:num>
  <w:num w:numId="2" w16cid:durableId="447622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08"/>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A0"/>
    <w:rsid w:val="00016B1E"/>
    <w:rsid w:val="000312CF"/>
    <w:rsid w:val="00047E40"/>
    <w:rsid w:val="00072AB3"/>
    <w:rsid w:val="000E6BC9"/>
    <w:rsid w:val="000F4C29"/>
    <w:rsid w:val="00106CE0"/>
    <w:rsid w:val="001706FA"/>
    <w:rsid w:val="00171D6F"/>
    <w:rsid w:val="001926D6"/>
    <w:rsid w:val="001953DC"/>
    <w:rsid w:val="001A3AF4"/>
    <w:rsid w:val="001B36B9"/>
    <w:rsid w:val="001C5742"/>
    <w:rsid w:val="00250D7E"/>
    <w:rsid w:val="002566B0"/>
    <w:rsid w:val="002626F6"/>
    <w:rsid w:val="00280C8C"/>
    <w:rsid w:val="003578AC"/>
    <w:rsid w:val="003815F6"/>
    <w:rsid w:val="003942CE"/>
    <w:rsid w:val="00420335"/>
    <w:rsid w:val="004616F8"/>
    <w:rsid w:val="004B1551"/>
    <w:rsid w:val="004D78B2"/>
    <w:rsid w:val="0052770D"/>
    <w:rsid w:val="005A0952"/>
    <w:rsid w:val="005A7F28"/>
    <w:rsid w:val="006B3F5F"/>
    <w:rsid w:val="00776A50"/>
    <w:rsid w:val="007D2321"/>
    <w:rsid w:val="007D5553"/>
    <w:rsid w:val="00811DA0"/>
    <w:rsid w:val="008214A0"/>
    <w:rsid w:val="00840048"/>
    <w:rsid w:val="00887BEE"/>
    <w:rsid w:val="008B6E42"/>
    <w:rsid w:val="00946DD9"/>
    <w:rsid w:val="0099137B"/>
    <w:rsid w:val="009B64F7"/>
    <w:rsid w:val="009C7CB6"/>
    <w:rsid w:val="00A24105"/>
    <w:rsid w:val="00A40256"/>
    <w:rsid w:val="00A46440"/>
    <w:rsid w:val="00A54465"/>
    <w:rsid w:val="00AB0305"/>
    <w:rsid w:val="00B543D8"/>
    <w:rsid w:val="00BF05E1"/>
    <w:rsid w:val="00C833C8"/>
    <w:rsid w:val="00CA661C"/>
    <w:rsid w:val="00CC1FE9"/>
    <w:rsid w:val="00D6719B"/>
    <w:rsid w:val="00D82528"/>
    <w:rsid w:val="00DB496C"/>
    <w:rsid w:val="00DF6104"/>
    <w:rsid w:val="00E1196F"/>
    <w:rsid w:val="00EA12EE"/>
    <w:rsid w:val="00EC7634"/>
    <w:rsid w:val="00F90839"/>
    <w:rsid w:val="00F90F75"/>
    <w:rsid w:val="00F97252"/>
    <w:rsid w:val="00FB2F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815B4F"/>
  <w15:chartTrackingRefBased/>
  <w15:docId w15:val="{10BA3823-0312-4CC8-90FC-306F51F0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11D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11D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11DA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11DA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11DA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11DA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11DA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11DA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11DA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11DA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11DA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11DA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11DA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11DA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11DA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11DA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11DA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11DA0"/>
    <w:rPr>
      <w:rFonts w:eastAsiaTheme="majorEastAsia" w:cstheme="majorBidi"/>
      <w:color w:val="272727" w:themeColor="text1" w:themeTint="D8"/>
    </w:rPr>
  </w:style>
  <w:style w:type="paragraph" w:styleId="Titolo">
    <w:name w:val="Title"/>
    <w:basedOn w:val="Normale"/>
    <w:next w:val="Normale"/>
    <w:link w:val="TitoloCarattere"/>
    <w:uiPriority w:val="10"/>
    <w:qFormat/>
    <w:rsid w:val="00811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11DA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11DA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11DA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11DA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11DA0"/>
    <w:rPr>
      <w:i/>
      <w:iCs/>
      <w:color w:val="404040" w:themeColor="text1" w:themeTint="BF"/>
    </w:rPr>
  </w:style>
  <w:style w:type="paragraph" w:styleId="Paragrafoelenco">
    <w:name w:val="List Paragraph"/>
    <w:basedOn w:val="Normale"/>
    <w:uiPriority w:val="34"/>
    <w:qFormat/>
    <w:rsid w:val="00811DA0"/>
    <w:pPr>
      <w:ind w:left="720"/>
      <w:contextualSpacing/>
    </w:pPr>
  </w:style>
  <w:style w:type="character" w:styleId="Enfasiintensa">
    <w:name w:val="Intense Emphasis"/>
    <w:basedOn w:val="Carpredefinitoparagrafo"/>
    <w:uiPriority w:val="21"/>
    <w:qFormat/>
    <w:rsid w:val="00811DA0"/>
    <w:rPr>
      <w:i/>
      <w:iCs/>
      <w:color w:val="0F4761" w:themeColor="accent1" w:themeShade="BF"/>
    </w:rPr>
  </w:style>
  <w:style w:type="paragraph" w:styleId="Citazioneintensa">
    <w:name w:val="Intense Quote"/>
    <w:basedOn w:val="Normale"/>
    <w:next w:val="Normale"/>
    <w:link w:val="CitazioneintensaCarattere"/>
    <w:uiPriority w:val="30"/>
    <w:qFormat/>
    <w:rsid w:val="00811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11DA0"/>
    <w:rPr>
      <w:i/>
      <w:iCs/>
      <w:color w:val="0F4761" w:themeColor="accent1" w:themeShade="BF"/>
    </w:rPr>
  </w:style>
  <w:style w:type="character" w:styleId="Riferimentointenso">
    <w:name w:val="Intense Reference"/>
    <w:basedOn w:val="Carpredefinitoparagrafo"/>
    <w:uiPriority w:val="32"/>
    <w:qFormat/>
    <w:rsid w:val="00811DA0"/>
    <w:rPr>
      <w:b/>
      <w:bCs/>
      <w:smallCaps/>
      <w:color w:val="0F4761" w:themeColor="accent1" w:themeShade="BF"/>
      <w:spacing w:val="5"/>
    </w:rPr>
  </w:style>
  <w:style w:type="paragraph" w:styleId="Intestazione">
    <w:name w:val="header"/>
    <w:basedOn w:val="Normale"/>
    <w:link w:val="IntestazioneCarattere"/>
    <w:uiPriority w:val="99"/>
    <w:unhideWhenUsed/>
    <w:rsid w:val="00811D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11DA0"/>
  </w:style>
  <w:style w:type="paragraph" w:styleId="Pidipagina">
    <w:name w:val="footer"/>
    <w:basedOn w:val="Normale"/>
    <w:link w:val="PidipaginaCarattere"/>
    <w:uiPriority w:val="99"/>
    <w:unhideWhenUsed/>
    <w:rsid w:val="00811D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11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108</Words>
  <Characters>622</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Synergy Prato</dc:creator>
  <cp:keywords/>
  <dc:description/>
  <cp:lastModifiedBy>Synergy Prato</cp:lastModifiedBy>
  <cp:revision>30</cp:revision>
  <dcterms:created xsi:type="dcterms:W3CDTF">2024-07-17T08:37:00Z</dcterms:created>
  <dcterms:modified xsi:type="dcterms:W3CDTF">2025-09-29T09:15:00Z</dcterms:modified>
</cp:coreProperties>
</file>