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52" w:rsidRDefault="00202252" w:rsidP="00202252">
      <w:r w:rsidRPr="00202252">
        <w:rPr>
          <w:b/>
        </w:rPr>
        <w:t>The Carterville Community Food Pantry</w:t>
      </w:r>
      <w:r>
        <w:rPr>
          <w:b/>
        </w:rPr>
        <w:t xml:space="preserve"> </w:t>
      </w:r>
      <w:r>
        <w:t>is a volunteer run 501</w:t>
      </w:r>
      <w:r>
        <w:rPr>
          <w:rFonts w:cstheme="minorHAnsi"/>
        </w:rPr>
        <w:t>©</w:t>
      </w:r>
      <w:r>
        <w:t xml:space="preserve"> (3) organization serving the Tri-C area of Carterville, Cambria and </w:t>
      </w:r>
      <w:proofErr w:type="spellStart"/>
      <w:r>
        <w:t>Crainville</w:t>
      </w:r>
      <w:proofErr w:type="spellEnd"/>
      <w:r>
        <w:t xml:space="preserve">.  The pantry is run by volunteers from the churches of the Carterville Ministerial Alliance. </w:t>
      </w:r>
    </w:p>
    <w:p w:rsidR="004500D6" w:rsidRDefault="00202252" w:rsidP="00202252">
      <w:r>
        <w:t>We serve the community in the following ways: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>Provide boxes of food, which include meats and at special times of the year, hams and turkeys, for low income families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>Operates a thrift store where people can shop quality used clothing and housewares for extremely low prices. (On occasion, free of charge)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>Clothing not sold at the thrift store goes to missions overseas for distribution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>Gives candy to children at  the downtown Carterville Halloween celebration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>Provides free used toys to children during Christmas</w:t>
      </w:r>
    </w:p>
    <w:p w:rsidR="00202252" w:rsidRDefault="00202252" w:rsidP="00202252">
      <w:pPr>
        <w:pStyle w:val="ListParagraph"/>
        <w:numPr>
          <w:ilvl w:val="0"/>
          <w:numId w:val="1"/>
        </w:numPr>
      </w:pPr>
      <w:r>
        <w:t xml:space="preserve">Assisted </w:t>
      </w:r>
      <w:r w:rsidR="008160DB">
        <w:t>with food and clothing for the 2021 tornado victims in Mayfield, KY</w:t>
      </w:r>
    </w:p>
    <w:p w:rsidR="008160DB" w:rsidRDefault="008160DB" w:rsidP="00202252">
      <w:pPr>
        <w:pStyle w:val="ListParagraph"/>
        <w:numPr>
          <w:ilvl w:val="0"/>
          <w:numId w:val="1"/>
        </w:numPr>
      </w:pPr>
      <w:r>
        <w:t>Provide needed items to the local animal shelter</w:t>
      </w:r>
    </w:p>
    <w:p w:rsidR="008160DB" w:rsidRPr="00202252" w:rsidRDefault="008160DB" w:rsidP="00202252">
      <w:pPr>
        <w:pStyle w:val="ListParagraph"/>
        <w:numPr>
          <w:ilvl w:val="0"/>
          <w:numId w:val="1"/>
        </w:numPr>
      </w:pPr>
      <w:r>
        <w:t>Provided gifts for the children at the Lighthouse shelter in Marion Christmas 2021</w:t>
      </w:r>
      <w:bookmarkStart w:id="0" w:name="_GoBack"/>
      <w:bookmarkEnd w:id="0"/>
    </w:p>
    <w:sectPr w:rsidR="008160DB" w:rsidRPr="0020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4BA3"/>
    <w:multiLevelType w:val="hybridMultilevel"/>
    <w:tmpl w:val="CBC6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46"/>
    <w:rsid w:val="00202252"/>
    <w:rsid w:val="004500D6"/>
    <w:rsid w:val="004E1346"/>
    <w:rsid w:val="008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7C4FF-C4CD-418D-BE65-9D67A2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lisa.richard</dc:creator>
  <cp:keywords/>
  <dc:description/>
  <cp:lastModifiedBy>lisa.richard</cp:lastModifiedBy>
  <cp:revision>2</cp:revision>
  <dcterms:created xsi:type="dcterms:W3CDTF">2022-03-16T21:33:00Z</dcterms:created>
  <dcterms:modified xsi:type="dcterms:W3CDTF">2022-03-16T21:33:00Z</dcterms:modified>
</cp:coreProperties>
</file>