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FBC6" w14:textId="38BED995" w:rsidR="00EE7899" w:rsidRPr="00EE7899" w:rsidRDefault="00EE7899" w:rsidP="00EE7899">
      <w:pPr>
        <w:pStyle w:val="Heading1"/>
      </w:pPr>
      <w:r w:rsidRPr="00EE7899">
        <w:t xml:space="preserve">Staying Close to Jesus: Personal Reflection </w:t>
      </w:r>
      <w:r w:rsidR="008875CF">
        <w:t>&amp; Next Steps</w:t>
      </w:r>
    </w:p>
    <w:p w14:paraId="7B24C32F" w14:textId="6D7D4303" w:rsidR="009047AE" w:rsidRPr="006342A4" w:rsidRDefault="009047AE" w:rsidP="009047AE"/>
    <w:p w14:paraId="6AA89D04" w14:textId="0B543143" w:rsidR="009047AE" w:rsidRPr="006342A4" w:rsidRDefault="009047AE" w:rsidP="009047AE">
      <w:r w:rsidRPr="006342A4">
        <w:t xml:space="preserve">This </w:t>
      </w:r>
      <w:r w:rsidR="00C60C40">
        <w:t>personal reflection questionnaire</w:t>
      </w:r>
      <w:r w:rsidRPr="006342A4">
        <w:t xml:space="preserve"> is designed as a simple “quick check” for you to assess how you are going </w:t>
      </w:r>
      <w:r w:rsidR="00C60C40">
        <w:t>staying close to Jesus</w:t>
      </w:r>
      <w:r w:rsidRPr="006342A4">
        <w:t xml:space="preserve">. </w:t>
      </w:r>
      <w:r w:rsidR="008875CF" w:rsidRPr="008875CF">
        <w:t>Are you learning to live in the tension of being with Jesus and joining His work?</w:t>
      </w:r>
      <w:r w:rsidRPr="006342A4">
        <w:t xml:space="preserve"> What can you be doing to help keep you on track?</w:t>
      </w:r>
    </w:p>
    <w:p w14:paraId="16FF2AB4" w14:textId="77777777" w:rsidR="00C60C40" w:rsidRPr="00EE7899" w:rsidRDefault="00C60C40" w:rsidP="00C60C40">
      <w:r w:rsidRPr="00EE7899">
        <w:rPr>
          <w:b/>
          <w:bCs/>
        </w:rPr>
        <w:t>Instructions:</w:t>
      </w:r>
      <w:r w:rsidRPr="00EE7899">
        <w:br/>
        <w:t>This is your personal reflection. Be honest — nobody else will assess your answers.</w:t>
      </w:r>
      <w:r w:rsidRPr="00EE7899">
        <w:br/>
        <w:t>Circle the number that best represents your current reality.</w:t>
      </w:r>
      <w:r w:rsidRPr="00EE7899">
        <w:br/>
        <w:t>1 = rarely true</w:t>
      </w:r>
      <w:r w:rsidRPr="00EE7899">
        <w:t> </w:t>
      </w:r>
      <w:r w:rsidRPr="00EE7899">
        <w:t> </w:t>
      </w:r>
      <w:r w:rsidRPr="00EE7899">
        <w:t>5 = consistently true</w:t>
      </w:r>
      <w:r w:rsidRPr="00EE7899">
        <w:br/>
        <w:t>Use the comment boxes to capture ideas, reminders, convictions, or patterns you notice.</w:t>
      </w:r>
    </w:p>
    <w:p w14:paraId="7BA9939C" w14:textId="6213B831" w:rsidR="009047AE" w:rsidRPr="006342A4" w:rsidRDefault="003F7B9E" w:rsidP="00763597">
      <w:pPr>
        <w:spacing w:line="240" w:lineRule="auto"/>
        <w:ind w:left="7200"/>
        <w:rPr>
          <w:b/>
          <w:bCs/>
        </w:rPr>
      </w:pPr>
      <w:proofErr w:type="gramStart"/>
      <w:r w:rsidRPr="006342A4">
        <w:rPr>
          <w:b/>
          <w:bCs/>
        </w:rPr>
        <w:t>DATE:_</w:t>
      </w:r>
      <w:proofErr w:type="gramEnd"/>
      <w:r w:rsidRPr="006342A4">
        <w:rPr>
          <w:b/>
          <w:bCs/>
        </w:rPr>
        <w:t xml:space="preserve">_________ </w:t>
      </w:r>
    </w:p>
    <w:p w14:paraId="154559B6" w14:textId="784D38A2" w:rsidR="00EE7899" w:rsidRPr="00EE7899" w:rsidRDefault="00EE7899" w:rsidP="00C60C40">
      <w:pPr>
        <w:pStyle w:val="Heading1"/>
      </w:pPr>
      <w:r w:rsidRPr="00EE7899">
        <w:t>Spiritual Anchors – Staying Rooted in Identity</w:t>
      </w:r>
    </w:p>
    <w:p w14:paraId="208F54AA" w14:textId="77777777" w:rsidR="00EE7899" w:rsidRPr="00EE7899" w:rsidRDefault="00EE7899" w:rsidP="00EE7899">
      <w:r w:rsidRPr="00EE7899">
        <w:rPr>
          <w:b/>
          <w:bCs/>
        </w:rPr>
        <w:t>I spend regular, unhurried time with God (prayer, Scripture, quiet, worship).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35AFC46B" w14:textId="45828BF2" w:rsidR="00EE7899" w:rsidRDefault="00EE7899" w:rsidP="00EE7899"/>
    <w:p w14:paraId="0A8604B4" w14:textId="77777777" w:rsidR="00C60C40" w:rsidRDefault="00C60C40" w:rsidP="00EE7899"/>
    <w:p w14:paraId="721F4ABF" w14:textId="77777777" w:rsidR="00C60C40" w:rsidRPr="00EE7899" w:rsidRDefault="00C60C40" w:rsidP="00EE7899"/>
    <w:p w14:paraId="330EFB5D" w14:textId="77777777" w:rsidR="00EE7899" w:rsidRPr="00EE7899" w:rsidRDefault="00EE7899" w:rsidP="00EE7899">
      <w:r w:rsidRPr="00EE7899">
        <w:rPr>
          <w:b/>
          <w:bCs/>
        </w:rPr>
        <w:t>I look to Jesus first when I am unsure, anxious, or making decisions.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60CDE4FE" w14:textId="0EEBEDD2" w:rsidR="00EE7899" w:rsidRDefault="00EE7899" w:rsidP="00EE7899"/>
    <w:p w14:paraId="0C80441D" w14:textId="77777777" w:rsidR="00C60C40" w:rsidRDefault="00C60C40" w:rsidP="00EE7899"/>
    <w:p w14:paraId="6CF0D4A4" w14:textId="77777777" w:rsidR="00C60C40" w:rsidRPr="00EE7899" w:rsidRDefault="00C60C40" w:rsidP="00EE7899"/>
    <w:p w14:paraId="55D6C5AE" w14:textId="77777777" w:rsidR="00EE7899" w:rsidRPr="00EE7899" w:rsidRDefault="00EE7899" w:rsidP="00EE7899">
      <w:r w:rsidRPr="00EE7899">
        <w:rPr>
          <w:b/>
          <w:bCs/>
        </w:rPr>
        <w:t>My sense of identity and worth comes primarily from being a child of God.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2B6A8326" w14:textId="2FC1B7B2" w:rsidR="00EE7899" w:rsidRDefault="00EE7899" w:rsidP="00EE7899"/>
    <w:p w14:paraId="606B9C5D" w14:textId="77777777" w:rsidR="00C60C40" w:rsidRDefault="00C60C40" w:rsidP="00EE7899"/>
    <w:p w14:paraId="73398366" w14:textId="77777777" w:rsidR="003C30BA" w:rsidRDefault="003C30BA" w:rsidP="00EE7899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3C30BA"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  <w:lastRenderedPageBreak/>
        <w:t>Purpose &amp; Calling – Living Out What God Has Given You to Do</w:t>
      </w:r>
    </w:p>
    <w:p w14:paraId="22E83EA6" w14:textId="65A73E79" w:rsidR="00EE7899" w:rsidRPr="00EE7899" w:rsidRDefault="00EE7899" w:rsidP="00EE7899">
      <w:r w:rsidRPr="00EE7899">
        <w:rPr>
          <w:b/>
          <w:bCs/>
        </w:rPr>
        <w:t xml:space="preserve">I can clearly express (in 1–2 sentences) </w:t>
      </w:r>
      <w:r w:rsidR="003C30BA">
        <w:rPr>
          <w:b/>
          <w:bCs/>
        </w:rPr>
        <w:t xml:space="preserve">what </w:t>
      </w:r>
      <w:r w:rsidRPr="00EE7899">
        <w:rPr>
          <w:b/>
          <w:bCs/>
        </w:rPr>
        <w:t xml:space="preserve">God is </w:t>
      </w:r>
      <w:r w:rsidR="003C30BA">
        <w:rPr>
          <w:b/>
          <w:bCs/>
        </w:rPr>
        <w:t>calling me to do at this stage in my life.</w:t>
      </w:r>
      <w:r w:rsidR="003C30BA" w:rsidRPr="00EE7899">
        <w:t xml:space="preserve"> 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6FEA43D5" w14:textId="77777777" w:rsidR="003C30BA" w:rsidRDefault="003C30BA" w:rsidP="00EE7899">
      <w:pPr>
        <w:rPr>
          <w:b/>
          <w:bCs/>
        </w:rPr>
      </w:pPr>
    </w:p>
    <w:p w14:paraId="75519926" w14:textId="77777777" w:rsidR="003C30BA" w:rsidRDefault="003C30BA" w:rsidP="00EE7899">
      <w:pPr>
        <w:rPr>
          <w:b/>
          <w:bCs/>
        </w:rPr>
      </w:pPr>
    </w:p>
    <w:p w14:paraId="36E5A518" w14:textId="77777777" w:rsidR="003C30BA" w:rsidRDefault="003C30BA" w:rsidP="00EE7899">
      <w:pPr>
        <w:rPr>
          <w:b/>
          <w:bCs/>
        </w:rPr>
      </w:pPr>
    </w:p>
    <w:p w14:paraId="42B827A4" w14:textId="2BD8A5D3" w:rsidR="00EE7899" w:rsidRPr="00EE7899" w:rsidRDefault="008875CF" w:rsidP="00EE7899">
      <w:r w:rsidRPr="008875CF">
        <w:rPr>
          <w:b/>
          <w:bCs/>
        </w:rPr>
        <w:t xml:space="preserve">In this season, </w:t>
      </w:r>
      <w:r>
        <w:rPr>
          <w:b/>
          <w:bCs/>
        </w:rPr>
        <w:t>God is asking me to…</w:t>
      </w:r>
      <w:r w:rsidR="00EE7899" w:rsidRPr="00EE7899">
        <w:rPr>
          <w:b/>
          <w:bCs/>
        </w:rPr>
        <w:t>:</w:t>
      </w:r>
      <w:r w:rsidR="00EE7899" w:rsidRPr="00EE7899">
        <w:br/>
      </w:r>
      <w:r w:rsidR="00EE7899" w:rsidRPr="00EE7899">
        <w:rPr>
          <w:i/>
          <w:iCs/>
        </w:rPr>
        <w:t xml:space="preserve">(Write one or two sentences of your best attempt </w:t>
      </w:r>
      <w:r>
        <w:rPr>
          <w:i/>
          <w:iCs/>
        </w:rPr>
        <w:t>at a simple mission statement!</w:t>
      </w:r>
      <w:r w:rsidR="00EE7899" w:rsidRPr="00EE7899">
        <w:rPr>
          <w:i/>
          <w:iCs/>
        </w:rPr>
        <w:t>)</w:t>
      </w:r>
    </w:p>
    <w:p w14:paraId="2DD5A767" w14:textId="47F33F1D" w:rsidR="00EE7899" w:rsidRDefault="00EE7899" w:rsidP="00EE7899"/>
    <w:p w14:paraId="135F9457" w14:textId="77777777" w:rsidR="00C60C40" w:rsidRDefault="00C60C40" w:rsidP="00EE7899"/>
    <w:p w14:paraId="3CBD9351" w14:textId="77777777" w:rsidR="00C60C40" w:rsidRPr="00EE7899" w:rsidRDefault="00C60C40" w:rsidP="00EE7899"/>
    <w:p w14:paraId="7883F8AD" w14:textId="6CD2CAFF" w:rsidR="00EE7899" w:rsidRPr="00EE7899" w:rsidRDefault="00EE7899" w:rsidP="00EE7899">
      <w:r w:rsidRPr="00EE7899">
        <w:rPr>
          <w:b/>
          <w:bCs/>
        </w:rPr>
        <w:t xml:space="preserve">I understand that I have multiple </w:t>
      </w:r>
      <w:r w:rsidR="003C30BA">
        <w:rPr>
          <w:b/>
          <w:bCs/>
        </w:rPr>
        <w:t xml:space="preserve">God-given responsibilities in different areas of my life </w:t>
      </w:r>
      <w:r w:rsidRPr="00EE7899">
        <w:rPr>
          <w:b/>
          <w:bCs/>
        </w:rPr>
        <w:t>(family, friendships, school/work, church</w:t>
      </w:r>
      <w:r w:rsidR="003C30BA">
        <w:rPr>
          <w:b/>
          <w:bCs/>
        </w:rPr>
        <w:t xml:space="preserve"> etc.</w:t>
      </w:r>
      <w:r w:rsidRPr="00EE7899">
        <w:rPr>
          <w:b/>
          <w:bCs/>
        </w:rPr>
        <w:t>), and I attempt to balance them intentionally.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79E7F204" w14:textId="4FC96A2F" w:rsidR="00EE7899" w:rsidRDefault="00EE7899" w:rsidP="00EE7899"/>
    <w:p w14:paraId="547127A0" w14:textId="77777777" w:rsidR="00C60C40" w:rsidRDefault="00C60C40" w:rsidP="00EE7899"/>
    <w:p w14:paraId="5AB05F16" w14:textId="77777777" w:rsidR="00C60C40" w:rsidRPr="00EE7899" w:rsidRDefault="00C60C40" w:rsidP="00EE7899"/>
    <w:p w14:paraId="523C7651" w14:textId="6CB10479" w:rsidR="00EE7899" w:rsidRPr="00EE7899" w:rsidRDefault="003C30BA" w:rsidP="00EE7899">
      <w:r w:rsidRPr="003C30BA">
        <w:rPr>
          <w:b/>
          <w:bCs/>
        </w:rPr>
        <w:t>I regularly stop and ask whether what I’m doing still reflects what God is leading me to do in this season.</w:t>
      </w:r>
      <w:r w:rsidR="00EE7899" w:rsidRPr="00EE7899">
        <w:br/>
        <w:t>1 2 3 4 5</w:t>
      </w:r>
      <w:r w:rsidR="00EE7899" w:rsidRPr="00EE7899">
        <w:t> </w:t>
      </w:r>
      <w:r w:rsidR="00EE7899" w:rsidRPr="00EE7899">
        <w:t>| Comments:</w:t>
      </w:r>
    </w:p>
    <w:p w14:paraId="7493ECCC" w14:textId="3B3CBFE9" w:rsidR="00EE7899" w:rsidRDefault="00EE7899" w:rsidP="00EE7899"/>
    <w:p w14:paraId="6DBCC36F" w14:textId="77777777" w:rsidR="00C60C40" w:rsidRDefault="00C60C40" w:rsidP="00EE7899"/>
    <w:p w14:paraId="1E3233E7" w14:textId="77777777" w:rsidR="004153AC" w:rsidRDefault="004153AC" w:rsidP="00EE7899"/>
    <w:p w14:paraId="5B6AF53E" w14:textId="77777777" w:rsidR="00C60C40" w:rsidRPr="00EE7899" w:rsidRDefault="00C60C40" w:rsidP="00EE7899"/>
    <w:p w14:paraId="69F0331C" w14:textId="32A63816" w:rsidR="00EE7899" w:rsidRPr="00EE7899" w:rsidRDefault="00EE7899" w:rsidP="00C60C40">
      <w:pPr>
        <w:pStyle w:val="Heading1"/>
      </w:pPr>
      <w:r w:rsidRPr="00EE7899">
        <w:lastRenderedPageBreak/>
        <w:t xml:space="preserve">Guardrails &amp; Habits – What Keeps Me </w:t>
      </w:r>
      <w:proofErr w:type="gramStart"/>
      <w:r w:rsidRPr="00EE7899">
        <w:t>On</w:t>
      </w:r>
      <w:proofErr w:type="gramEnd"/>
      <w:r w:rsidRPr="00EE7899">
        <w:t xml:space="preserve"> Track</w:t>
      </w:r>
    </w:p>
    <w:p w14:paraId="3EE5B3AE" w14:textId="2F4F51E1" w:rsidR="00EE7899" w:rsidRPr="00EE7899" w:rsidRDefault="008875CF" w:rsidP="00EE7899">
      <w:r w:rsidRPr="008875CF">
        <w:rPr>
          <w:b/>
          <w:bCs/>
        </w:rPr>
        <w:t>I have simple rhythms or habits that help me stay close to Jesus in everyday life.</w:t>
      </w:r>
      <w:r w:rsidR="00EE7899" w:rsidRPr="00EE7899">
        <w:br/>
        <w:t>1 2 3 4 5</w:t>
      </w:r>
      <w:r w:rsidR="00EE7899" w:rsidRPr="00EE7899">
        <w:t> </w:t>
      </w:r>
      <w:r w:rsidR="00EE7899" w:rsidRPr="00EE7899">
        <w:t>| Comments:</w:t>
      </w:r>
    </w:p>
    <w:p w14:paraId="0D2AF361" w14:textId="057698A2" w:rsidR="00EE7899" w:rsidRDefault="00EE7899" w:rsidP="00EE7899"/>
    <w:p w14:paraId="365282AB" w14:textId="77777777" w:rsidR="00C60C40" w:rsidRDefault="00C60C40" w:rsidP="00EE7899"/>
    <w:p w14:paraId="22674925" w14:textId="77777777" w:rsidR="00C60C40" w:rsidRPr="00EE7899" w:rsidRDefault="00C60C40" w:rsidP="00EE7899"/>
    <w:p w14:paraId="43C7898F" w14:textId="297AB10A" w:rsidR="00EE7899" w:rsidRPr="00EE7899" w:rsidRDefault="00421600" w:rsidP="00EE7899">
      <w:r w:rsidRPr="00421600">
        <w:rPr>
          <w:b/>
          <w:bCs/>
        </w:rPr>
        <w:t>I can tell when something is distracting me from what Jesus is asking of me</w:t>
      </w:r>
      <w:r w:rsidR="00EE7899" w:rsidRPr="00EE7899">
        <w:rPr>
          <w:b/>
          <w:bCs/>
        </w:rPr>
        <w:t>.</w:t>
      </w:r>
      <w:r w:rsidR="00EE7899" w:rsidRPr="00EE7899">
        <w:br/>
        <w:t>1 2 3 4 5</w:t>
      </w:r>
      <w:r w:rsidR="00EE7899" w:rsidRPr="00EE7899">
        <w:t> </w:t>
      </w:r>
      <w:r w:rsidR="00EE7899" w:rsidRPr="00EE7899">
        <w:t>| Comments:</w:t>
      </w:r>
    </w:p>
    <w:p w14:paraId="58F50B10" w14:textId="6F6DE2DC" w:rsidR="00EE7899" w:rsidRDefault="00EE7899" w:rsidP="00EE7899"/>
    <w:p w14:paraId="0795B44F" w14:textId="77777777" w:rsidR="00C60C40" w:rsidRDefault="00C60C40" w:rsidP="00EE7899"/>
    <w:p w14:paraId="5D66ABD6" w14:textId="77777777" w:rsidR="00C60C40" w:rsidRPr="00EE7899" w:rsidRDefault="00C60C40" w:rsidP="00EE7899"/>
    <w:p w14:paraId="4BB65607" w14:textId="4365A934" w:rsidR="00EE7899" w:rsidRPr="00EE7899" w:rsidRDefault="00EE7899" w:rsidP="00EE7899">
      <w:r w:rsidRPr="00EE7899">
        <w:rPr>
          <w:b/>
          <w:bCs/>
        </w:rPr>
        <w:t xml:space="preserve">I have practical ways of noticing spiritual </w:t>
      </w:r>
      <w:r w:rsidR="003C30BA">
        <w:rPr>
          <w:b/>
          <w:bCs/>
        </w:rPr>
        <w:t xml:space="preserve">growth </w:t>
      </w:r>
      <w:r w:rsidRPr="00EE7899">
        <w:rPr>
          <w:b/>
          <w:bCs/>
        </w:rPr>
        <w:t xml:space="preserve">or </w:t>
      </w:r>
      <w:r w:rsidR="003C30BA">
        <w:rPr>
          <w:b/>
          <w:bCs/>
        </w:rPr>
        <w:t>progress in the tasks and opportunities that God has put in front of me</w:t>
      </w:r>
      <w:r w:rsidRPr="00EE7899">
        <w:rPr>
          <w:b/>
          <w:bCs/>
        </w:rPr>
        <w:t xml:space="preserve"> (journaling, prayer list, accountability, mentoring, etc.).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569700D5" w14:textId="77777777" w:rsidR="00C60C40" w:rsidRDefault="00C60C40" w:rsidP="00EE7899"/>
    <w:p w14:paraId="160C13B1" w14:textId="77777777" w:rsidR="00C60C40" w:rsidRPr="00EE7899" w:rsidRDefault="00C60C40" w:rsidP="00EE7899"/>
    <w:p w14:paraId="3B9716E2" w14:textId="5A736741" w:rsidR="00EE7899" w:rsidRPr="00EE7899" w:rsidRDefault="00EE7899" w:rsidP="00C60C40">
      <w:pPr>
        <w:pStyle w:val="Heading1"/>
      </w:pPr>
      <w:r w:rsidRPr="00EE7899">
        <w:t>Obedience &amp; Trust – Living in the Identity–Purpose Tension</w:t>
      </w:r>
    </w:p>
    <w:p w14:paraId="2E55AC20" w14:textId="77777777" w:rsidR="00EE7899" w:rsidRPr="00EE7899" w:rsidRDefault="00EE7899" w:rsidP="00EE7899">
      <w:r w:rsidRPr="00EE7899">
        <w:rPr>
          <w:i/>
          <w:iCs/>
        </w:rPr>
        <w:t>(Be honest. It’s easy to give the “right” answer — aim for the true one.)</w:t>
      </w:r>
    </w:p>
    <w:p w14:paraId="27B9212B" w14:textId="77777777" w:rsidR="00EE7899" w:rsidRPr="00EE7899" w:rsidRDefault="00EE7899" w:rsidP="00EE7899">
      <w:r w:rsidRPr="00EE7899">
        <w:rPr>
          <w:b/>
          <w:bCs/>
        </w:rPr>
        <w:t>I am willing to follow God’s prompting even when it conflicts with my preferences.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043A246C" w14:textId="32AE0438" w:rsidR="00EE7899" w:rsidRDefault="00EE7899" w:rsidP="00EE7899"/>
    <w:p w14:paraId="5638E1E7" w14:textId="77777777" w:rsidR="00C60C40" w:rsidRDefault="00C60C40" w:rsidP="00EE7899"/>
    <w:p w14:paraId="19FCA3F1" w14:textId="77777777" w:rsidR="00C60C40" w:rsidRPr="00EE7899" w:rsidRDefault="00C60C40" w:rsidP="00EE7899"/>
    <w:p w14:paraId="459406BF" w14:textId="77777777" w:rsidR="00EE7899" w:rsidRPr="00EE7899" w:rsidRDefault="00EE7899" w:rsidP="00EE7899">
      <w:r w:rsidRPr="00EE7899">
        <w:rPr>
          <w:b/>
          <w:bCs/>
        </w:rPr>
        <w:t>I trust God’s timing, even when it feels slow, confusing, or uncertain.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5AD39A1D" w14:textId="0C2A0495" w:rsidR="00EE7899" w:rsidRDefault="00EE7899" w:rsidP="00EE7899"/>
    <w:p w14:paraId="3A53FE66" w14:textId="77777777" w:rsidR="00C60C40" w:rsidRDefault="00C60C40" w:rsidP="00EE7899"/>
    <w:p w14:paraId="02CC2461" w14:textId="77777777" w:rsidR="00EE7899" w:rsidRPr="00EE7899" w:rsidRDefault="00EE7899" w:rsidP="00EE7899">
      <w:r w:rsidRPr="00EE7899">
        <w:rPr>
          <w:b/>
          <w:bCs/>
        </w:rPr>
        <w:lastRenderedPageBreak/>
        <w:t>My decisions reflect dependence on God’s wisdom more than my own analysis or pressure.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6C9C488B" w14:textId="378C81CA" w:rsidR="00EE7899" w:rsidRDefault="00EE7899" w:rsidP="00EE7899"/>
    <w:p w14:paraId="778BEC84" w14:textId="77777777" w:rsidR="00C60C40" w:rsidRDefault="00C60C40" w:rsidP="00EE7899"/>
    <w:p w14:paraId="4297FC40" w14:textId="0C0E4527" w:rsidR="00EE7899" w:rsidRPr="00EE7899" w:rsidRDefault="00EE7899" w:rsidP="00C60C40">
      <w:pPr>
        <w:pStyle w:val="Heading1"/>
      </w:pPr>
      <w:r w:rsidRPr="00EE7899">
        <w:t>Community &amp; Accountability – Not Walking Alone</w:t>
      </w:r>
    </w:p>
    <w:p w14:paraId="5BB5087A" w14:textId="77777777" w:rsidR="00EE7899" w:rsidRPr="00EE7899" w:rsidRDefault="00EE7899" w:rsidP="00EE7899">
      <w:r w:rsidRPr="00EE7899">
        <w:rPr>
          <w:b/>
          <w:bCs/>
        </w:rPr>
        <w:t>I have at least one trusted person who speaks truth into my life and helps keep me on track.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4B13195F" w14:textId="1062481B" w:rsidR="00EE7899" w:rsidRDefault="00EE7899" w:rsidP="00EE7899"/>
    <w:p w14:paraId="134C5100" w14:textId="77777777" w:rsidR="00C60C40" w:rsidRDefault="00C60C40" w:rsidP="00EE7899"/>
    <w:p w14:paraId="424E143B" w14:textId="77777777" w:rsidR="00C60C40" w:rsidRPr="00EE7899" w:rsidRDefault="00C60C40" w:rsidP="00EE7899"/>
    <w:p w14:paraId="36C11E50" w14:textId="77777777" w:rsidR="00EE7899" w:rsidRPr="00EE7899" w:rsidRDefault="00EE7899" w:rsidP="00EE7899">
      <w:r w:rsidRPr="00EE7899">
        <w:rPr>
          <w:b/>
          <w:bCs/>
        </w:rPr>
        <w:t>I seek input from others (leaders, mentors, family) before making major decisions.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29B4C3DF" w14:textId="486AE6E3" w:rsidR="00EE7899" w:rsidRDefault="00EE7899" w:rsidP="00EE7899"/>
    <w:p w14:paraId="514E63D4" w14:textId="77777777" w:rsidR="00C60C40" w:rsidRDefault="00C60C40" w:rsidP="00EE7899"/>
    <w:p w14:paraId="2B743000" w14:textId="77777777" w:rsidR="00C60C40" w:rsidRPr="00EE7899" w:rsidRDefault="00C60C40" w:rsidP="00EE7899"/>
    <w:p w14:paraId="16CB0F91" w14:textId="77777777" w:rsidR="00EE7899" w:rsidRPr="00EE7899" w:rsidRDefault="00EE7899" w:rsidP="00EE7899">
      <w:r w:rsidRPr="00EE7899">
        <w:rPr>
          <w:b/>
          <w:bCs/>
        </w:rPr>
        <w:t>I am part of a community (youth group, church, small group, friends) that supports my walk with Jesus.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0720E115" w14:textId="236240C6" w:rsidR="00EE7899" w:rsidRDefault="00EE7899" w:rsidP="00EE7899"/>
    <w:p w14:paraId="59A534E9" w14:textId="77777777" w:rsidR="00C60C40" w:rsidRDefault="00C60C40" w:rsidP="00EE7899"/>
    <w:p w14:paraId="3BA24C94" w14:textId="77777777" w:rsidR="00C60C40" w:rsidRPr="00EE7899" w:rsidRDefault="00C60C40" w:rsidP="00EE7899"/>
    <w:p w14:paraId="4D500B07" w14:textId="12C3FB1D" w:rsidR="004153AC" w:rsidRDefault="004153AC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36786F9" w14:textId="35530769" w:rsidR="00EE7899" w:rsidRPr="00EE7899" w:rsidRDefault="00EE7899" w:rsidP="00C60C40">
      <w:pPr>
        <w:pStyle w:val="Heading1"/>
      </w:pPr>
      <w:r w:rsidRPr="00EE7899">
        <w:lastRenderedPageBreak/>
        <w:t>Remembering Practices – Repetition, Ritual, Symbols</w:t>
      </w:r>
    </w:p>
    <w:p w14:paraId="0D90C92A" w14:textId="755FD529" w:rsidR="00EE7899" w:rsidRPr="00EE7899" w:rsidRDefault="00EE7899" w:rsidP="00EE7899">
      <w:r w:rsidRPr="00EE7899">
        <w:rPr>
          <w:b/>
          <w:bCs/>
        </w:rPr>
        <w:t>I have a practice that helps me regularly remember what God has done in my life.</w:t>
      </w:r>
      <w:r w:rsidRPr="00EE7899">
        <w:br/>
        <w:t xml:space="preserve">(Examples: journaling, setting a phone reminder, reading old notes, weekly gratitude list, communion meaningfully, a physical symbol, </w:t>
      </w:r>
      <w:r w:rsidR="00C60C40">
        <w:t xml:space="preserve">telling stories / testimonies </w:t>
      </w:r>
      <w:r w:rsidRPr="00EE7899">
        <w:t>etc.)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698BD34D" w14:textId="77777777" w:rsidR="00C60C40" w:rsidRDefault="00C60C40" w:rsidP="00EE7899"/>
    <w:p w14:paraId="1A63270E" w14:textId="77777777" w:rsidR="00C60C40" w:rsidRDefault="00C60C40" w:rsidP="00EE7899"/>
    <w:p w14:paraId="30BD0701" w14:textId="77777777" w:rsidR="00C60C40" w:rsidRPr="00EE7899" w:rsidRDefault="00C60C40" w:rsidP="00EE7899"/>
    <w:p w14:paraId="4340C734" w14:textId="666ABC52" w:rsidR="00EE7899" w:rsidRPr="00EE7899" w:rsidRDefault="00421600" w:rsidP="00EE7899">
      <w:r w:rsidRPr="00421600">
        <w:rPr>
          <w:b/>
          <w:bCs/>
        </w:rPr>
        <w:t>I have (or want to develop) a simple symbol or rhythm that helps me remember who I am in Christ</w:t>
      </w:r>
      <w:r w:rsidR="00EE7899" w:rsidRPr="00EE7899">
        <w:rPr>
          <w:b/>
          <w:bCs/>
        </w:rPr>
        <w:t>.</w:t>
      </w:r>
      <w:r w:rsidR="00EE7899" w:rsidRPr="00EE7899">
        <w:br/>
        <w:t xml:space="preserve">(E.g., a verse card in wallet, a stone on desk, a screensaver, a weekly prayer </w:t>
      </w:r>
      <w:proofErr w:type="gramStart"/>
      <w:r w:rsidR="00EE7899" w:rsidRPr="00EE7899">
        <w:t>walk</w:t>
      </w:r>
      <w:proofErr w:type="gramEnd"/>
      <w:r w:rsidR="00EE7899" w:rsidRPr="00EE7899">
        <w:t xml:space="preserve">, Friday night </w:t>
      </w:r>
      <w:r w:rsidR="00C60C40">
        <w:t>reflection, necklace</w:t>
      </w:r>
      <w:r w:rsidR="00EE7899" w:rsidRPr="00EE7899">
        <w:t>.)</w:t>
      </w:r>
      <w:r w:rsidR="00EE7899" w:rsidRPr="00EE7899">
        <w:br/>
        <w:t>1 2 3 4 5</w:t>
      </w:r>
      <w:r w:rsidR="00EE7899" w:rsidRPr="00EE7899">
        <w:t> </w:t>
      </w:r>
      <w:r w:rsidR="00EE7899" w:rsidRPr="00EE7899">
        <w:t>| Comments:</w:t>
      </w:r>
    </w:p>
    <w:p w14:paraId="2726F4E7" w14:textId="68DDF3BD" w:rsidR="00EE7899" w:rsidRDefault="00EE7899" w:rsidP="00EE7899"/>
    <w:p w14:paraId="66F2F8D6" w14:textId="77777777" w:rsidR="00C60C40" w:rsidRDefault="00C60C40" w:rsidP="00EE7899"/>
    <w:p w14:paraId="63921888" w14:textId="77777777" w:rsidR="00C60C40" w:rsidRPr="00EE7899" w:rsidRDefault="00C60C40" w:rsidP="00EE7899"/>
    <w:p w14:paraId="1C8E01AF" w14:textId="77777777" w:rsidR="00EE7899" w:rsidRPr="00EE7899" w:rsidRDefault="00EE7899" w:rsidP="00EE7899">
      <w:r w:rsidRPr="00EE7899">
        <w:rPr>
          <w:b/>
          <w:bCs/>
        </w:rPr>
        <w:t xml:space="preserve">I have someone I can </w:t>
      </w:r>
      <w:proofErr w:type="gramStart"/>
      <w:r w:rsidRPr="00EE7899">
        <w:rPr>
          <w:b/>
          <w:bCs/>
        </w:rPr>
        <w:t>tell</w:t>
      </w:r>
      <w:proofErr w:type="gramEnd"/>
      <w:r w:rsidRPr="00EE7899">
        <w:rPr>
          <w:b/>
          <w:bCs/>
        </w:rPr>
        <w:t xml:space="preserve"> about the practices I’m choosing — for encouragement or accountability.</w:t>
      </w:r>
      <w:r w:rsidRPr="00EE7899">
        <w:br/>
        <w:t>1 2 3 4 5</w:t>
      </w:r>
      <w:r w:rsidRPr="00EE7899">
        <w:t> </w:t>
      </w:r>
      <w:r w:rsidRPr="00EE7899">
        <w:t>| Comments:</w:t>
      </w:r>
    </w:p>
    <w:p w14:paraId="0EE36028" w14:textId="76C40440" w:rsidR="00EE7899" w:rsidRDefault="00EE7899" w:rsidP="00EE7899"/>
    <w:p w14:paraId="3FB4F198" w14:textId="77777777" w:rsidR="00C60C40" w:rsidRDefault="00C60C40" w:rsidP="00EE7899"/>
    <w:p w14:paraId="2B71A0C9" w14:textId="77777777" w:rsidR="00C60C40" w:rsidRPr="00EE7899" w:rsidRDefault="00C60C40" w:rsidP="00EE7899"/>
    <w:p w14:paraId="43ECA03E" w14:textId="528D940E" w:rsidR="00EE7899" w:rsidRPr="00EE7899" w:rsidRDefault="003C30BA" w:rsidP="00EE7899">
      <w:r w:rsidRPr="003C30BA">
        <w:rPr>
          <w:b/>
          <w:bCs/>
        </w:rPr>
        <w:t>I will review these reflections again — even if only the action points — to see how I’m going and where God is leading me</w:t>
      </w:r>
      <w:r w:rsidR="00EE7899" w:rsidRPr="00EE7899">
        <w:rPr>
          <w:b/>
          <w:bCs/>
        </w:rPr>
        <w:t>.</w:t>
      </w:r>
      <w:r w:rsidR="00EE7899" w:rsidRPr="00EE7899">
        <w:br/>
        <w:t>1 2 3 4 5</w:t>
      </w:r>
      <w:r w:rsidR="00EE7899" w:rsidRPr="00EE7899">
        <w:t> </w:t>
      </w:r>
      <w:r w:rsidR="00EE7899" w:rsidRPr="00EE7899">
        <w:t>| Comments:</w:t>
      </w:r>
    </w:p>
    <w:p w14:paraId="67CC4FD3" w14:textId="41320E4B" w:rsidR="00EE7899" w:rsidRDefault="00EE7899" w:rsidP="00EE7899"/>
    <w:p w14:paraId="1DE02B07" w14:textId="77777777" w:rsidR="00C60C40" w:rsidRDefault="00C60C40" w:rsidP="00EE7899"/>
    <w:p w14:paraId="05247F48" w14:textId="77777777" w:rsidR="00C60C40" w:rsidRPr="00EE7899" w:rsidRDefault="00C60C40" w:rsidP="00EE7899"/>
    <w:p w14:paraId="241F41AC" w14:textId="77777777" w:rsidR="00EE7899" w:rsidRPr="00EE7899" w:rsidRDefault="00EE7899" w:rsidP="00EE7899">
      <w:r w:rsidRPr="00EE7899">
        <w:rPr>
          <w:b/>
          <w:bCs/>
        </w:rPr>
        <w:t>When will I review this?</w:t>
      </w:r>
      <w:r w:rsidRPr="00EE7899">
        <w:br/>
        <w:t xml:space="preserve">(Choose a date 1–3 months from </w:t>
      </w:r>
      <w:proofErr w:type="gramStart"/>
      <w:r w:rsidRPr="00EE7899">
        <w:t>now, and</w:t>
      </w:r>
      <w:proofErr w:type="gramEnd"/>
      <w:r w:rsidRPr="00EE7899">
        <w:t xml:space="preserve"> put it in your calendar.)</w:t>
      </w:r>
      <w:r w:rsidRPr="00EE7899">
        <w:br/>
      </w:r>
      <w:r w:rsidRPr="00EE7899">
        <w:rPr>
          <w:b/>
          <w:bCs/>
        </w:rPr>
        <w:t>Review date:</w:t>
      </w:r>
      <w:r w:rsidRPr="00EE7899">
        <w:t xml:space="preserve"> ___________________</w:t>
      </w:r>
    </w:p>
    <w:p w14:paraId="5E272C2A" w14:textId="78817EFA" w:rsidR="00EE7899" w:rsidRDefault="00EE7899" w:rsidP="00EE7899"/>
    <w:p w14:paraId="1FD62871" w14:textId="3006FBAB" w:rsidR="00EE7899" w:rsidRPr="00EE7899" w:rsidRDefault="00EE7899" w:rsidP="00C60C40">
      <w:pPr>
        <w:pStyle w:val="Heading1"/>
      </w:pPr>
      <w:r w:rsidRPr="00EE7899">
        <w:lastRenderedPageBreak/>
        <w:t>Your “Next Steps” – Action Points</w:t>
      </w:r>
    </w:p>
    <w:p w14:paraId="75DA4114" w14:textId="77777777" w:rsidR="00EE7899" w:rsidRPr="00EE7899" w:rsidRDefault="00EE7899" w:rsidP="00EE7899">
      <w:r w:rsidRPr="00EE7899">
        <w:t>After reflecting, prayerfully answer:</w:t>
      </w:r>
    </w:p>
    <w:p w14:paraId="50FF87C9" w14:textId="77777777" w:rsidR="00EE7899" w:rsidRPr="00EE7899" w:rsidRDefault="00EE7899" w:rsidP="00EE7899">
      <w:r w:rsidRPr="00EE7899">
        <w:rPr>
          <w:b/>
          <w:bCs/>
        </w:rPr>
        <w:t>What is one thing God may be asking you to prioritise in this season?</w:t>
      </w:r>
      <w:r w:rsidRPr="00EE7899">
        <w:br/>
      </w:r>
      <w:r w:rsidRPr="00EE7899">
        <w:rPr>
          <w:i/>
          <w:iCs/>
        </w:rPr>
        <w:t>(Identity, purpose, habits, community, balance, courage, rest…)</w:t>
      </w:r>
    </w:p>
    <w:p w14:paraId="76091D08" w14:textId="073EE7B2" w:rsidR="00EE7899" w:rsidRDefault="00EE7899" w:rsidP="00EE7899"/>
    <w:p w14:paraId="6DB3D305" w14:textId="77777777" w:rsidR="00C60C40" w:rsidRDefault="00C60C40" w:rsidP="00EE7899"/>
    <w:p w14:paraId="471D2F42" w14:textId="77777777" w:rsidR="00C60C40" w:rsidRPr="00EE7899" w:rsidRDefault="00C60C40" w:rsidP="00EE7899"/>
    <w:p w14:paraId="56ABB524" w14:textId="77777777" w:rsidR="00EE7899" w:rsidRPr="00EE7899" w:rsidRDefault="00EE7899" w:rsidP="00EE7899">
      <w:r w:rsidRPr="00EE7899">
        <w:rPr>
          <w:b/>
          <w:bCs/>
        </w:rPr>
        <w:t>What is one remembering practice you will intentionally begin?</w:t>
      </w:r>
      <w:r w:rsidRPr="00EE7899">
        <w:br/>
      </w:r>
      <w:r w:rsidRPr="00EE7899">
        <w:rPr>
          <w:i/>
          <w:iCs/>
        </w:rPr>
        <w:t>(Symbol, ritual, repetition — keep it simple and keep it real.)</w:t>
      </w:r>
    </w:p>
    <w:p w14:paraId="1450FC06" w14:textId="45AADB88" w:rsidR="00EE7899" w:rsidRDefault="00EE7899" w:rsidP="00EE7899"/>
    <w:p w14:paraId="1F60F457" w14:textId="77777777" w:rsidR="00C60C40" w:rsidRDefault="00C60C40" w:rsidP="00EE7899"/>
    <w:p w14:paraId="09452E19" w14:textId="77777777" w:rsidR="00C60C40" w:rsidRPr="00EE7899" w:rsidRDefault="00C60C40" w:rsidP="00EE7899"/>
    <w:p w14:paraId="01E132C6" w14:textId="77777777" w:rsidR="00EE7899" w:rsidRPr="00EE7899" w:rsidRDefault="00EE7899" w:rsidP="00EE7899">
      <w:r w:rsidRPr="00EE7899">
        <w:rPr>
          <w:b/>
          <w:bCs/>
        </w:rPr>
        <w:t>What practical action will you take this week to stay close to Jesus?</w:t>
      </w:r>
      <w:r w:rsidRPr="00EE7899">
        <w:br/>
      </w:r>
      <w:r w:rsidRPr="00EE7899">
        <w:rPr>
          <w:i/>
          <w:iCs/>
        </w:rPr>
        <w:t>(Be specific. Small is fine. Just be intentional.)</w:t>
      </w:r>
    </w:p>
    <w:p w14:paraId="37657912" w14:textId="3E06221D" w:rsidR="00EE7899" w:rsidRDefault="00EE7899" w:rsidP="00EE7899"/>
    <w:p w14:paraId="16A5658F" w14:textId="77777777" w:rsidR="00C60C40" w:rsidRDefault="00C60C40" w:rsidP="00EE7899"/>
    <w:p w14:paraId="45049AB6" w14:textId="77777777" w:rsidR="00C60C40" w:rsidRPr="00EE7899" w:rsidRDefault="00C60C40" w:rsidP="00EE7899"/>
    <w:p w14:paraId="4AE288A6" w14:textId="4E71EFA5" w:rsidR="00EE7899" w:rsidRPr="00EE7899" w:rsidRDefault="00421600" w:rsidP="00EE7899">
      <w:r w:rsidRPr="00421600">
        <w:rPr>
          <w:b/>
          <w:bCs/>
        </w:rPr>
        <w:t>Who will you share this with for encouragement and support?</w:t>
      </w:r>
      <w:r w:rsidR="00EE7899" w:rsidRPr="00EE7899">
        <w:br/>
      </w:r>
      <w:r w:rsidR="00EE7899" w:rsidRPr="00EE7899">
        <w:rPr>
          <w:i/>
          <w:iCs/>
        </w:rPr>
        <w:t>(For encouragement and accountability.)</w:t>
      </w:r>
    </w:p>
    <w:p w14:paraId="1F43D35E" w14:textId="77777777" w:rsidR="00EE7899" w:rsidRDefault="00EE7899" w:rsidP="00EE7899"/>
    <w:p w14:paraId="68B3A0ED" w14:textId="77777777" w:rsidR="00C60C40" w:rsidRDefault="00C60C40" w:rsidP="00EE7899"/>
    <w:sectPr w:rsidR="00C60C40" w:rsidSect="001017E7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902CC" w14:textId="77777777" w:rsidR="009F6A45" w:rsidRDefault="009F6A45" w:rsidP="003F7B9E">
      <w:pPr>
        <w:spacing w:after="0" w:line="240" w:lineRule="auto"/>
      </w:pPr>
      <w:r>
        <w:separator/>
      </w:r>
    </w:p>
  </w:endnote>
  <w:endnote w:type="continuationSeparator" w:id="0">
    <w:p w14:paraId="24B11BE1" w14:textId="77777777" w:rsidR="009F6A45" w:rsidRDefault="009F6A45" w:rsidP="003F7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FA53" w14:textId="71155616" w:rsidR="00C60C40" w:rsidRDefault="00C60C40">
    <w:pPr>
      <w:pStyle w:val="Footer"/>
    </w:pPr>
    <w:r w:rsidRPr="00C60C40">
      <w:drawing>
        <wp:anchor distT="0" distB="0" distL="114300" distR="114300" simplePos="0" relativeHeight="251659264" behindDoc="0" locked="0" layoutInCell="1" allowOverlap="1" wp14:anchorId="5A94821A" wp14:editId="3A40515A">
          <wp:simplePos x="0" y="0"/>
          <wp:positionH relativeFrom="margin">
            <wp:posOffset>4213860</wp:posOffset>
          </wp:positionH>
          <wp:positionV relativeFrom="paragraph">
            <wp:posOffset>-6126</wp:posOffset>
          </wp:positionV>
          <wp:extent cx="1519354" cy="503966"/>
          <wp:effectExtent l="0" t="0" r="5080" b="0"/>
          <wp:wrapNone/>
          <wp:docPr id="4" name="Picture 2" descr="The logo for cdn trust is green and blue with a green arrow.">
            <a:extLst xmlns:a="http://schemas.openxmlformats.org/drawingml/2006/main">
              <a:ext uri="{FF2B5EF4-FFF2-40B4-BE49-F238E27FC236}">
                <a16:creationId xmlns:a16="http://schemas.microsoft.com/office/drawing/2014/main" id="{EF62F17D-8BE5-49A1-5FAB-7C7A194E4B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The logo for cdn trust is green and blue with a green arrow.">
                    <a:extLst>
                      <a:ext uri="{FF2B5EF4-FFF2-40B4-BE49-F238E27FC236}">
                        <a16:creationId xmlns:a16="http://schemas.microsoft.com/office/drawing/2014/main" id="{EF62F17D-8BE5-49A1-5FAB-7C7A194E4B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879" cy="508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5C2E" w14:textId="2E8B11D3" w:rsidR="001017E7" w:rsidRDefault="001017E7">
    <w:pPr>
      <w:pStyle w:val="Footer"/>
    </w:pPr>
    <w:r w:rsidRPr="00C60C40">
      <w:drawing>
        <wp:anchor distT="0" distB="0" distL="114300" distR="114300" simplePos="0" relativeHeight="251661312" behindDoc="0" locked="0" layoutInCell="1" allowOverlap="1" wp14:anchorId="28379F93" wp14:editId="1749D828">
          <wp:simplePos x="0" y="0"/>
          <wp:positionH relativeFrom="margin">
            <wp:posOffset>4168140</wp:posOffset>
          </wp:positionH>
          <wp:positionV relativeFrom="paragraph">
            <wp:posOffset>-68580</wp:posOffset>
          </wp:positionV>
          <wp:extent cx="1519354" cy="503966"/>
          <wp:effectExtent l="0" t="0" r="5080" b="0"/>
          <wp:wrapNone/>
          <wp:docPr id="1101466999" name="Picture 2" descr="The logo for cdn trust is green and blue with a green arrow.">
            <a:extLst xmlns:a="http://schemas.openxmlformats.org/drawingml/2006/main">
              <a:ext uri="{FF2B5EF4-FFF2-40B4-BE49-F238E27FC236}">
                <a16:creationId xmlns:a16="http://schemas.microsoft.com/office/drawing/2014/main" id="{EF62F17D-8BE5-49A1-5FAB-7C7A194E4B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The logo for cdn trust is green and blue with a green arrow.">
                    <a:extLst>
                      <a:ext uri="{FF2B5EF4-FFF2-40B4-BE49-F238E27FC236}">
                        <a16:creationId xmlns:a16="http://schemas.microsoft.com/office/drawing/2014/main" id="{EF62F17D-8BE5-49A1-5FAB-7C7A194E4BF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354" cy="503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EF8E" w14:textId="77777777" w:rsidR="009F6A45" w:rsidRDefault="009F6A45" w:rsidP="003F7B9E">
      <w:pPr>
        <w:spacing w:after="0" w:line="240" w:lineRule="auto"/>
      </w:pPr>
      <w:r>
        <w:separator/>
      </w:r>
    </w:p>
  </w:footnote>
  <w:footnote w:type="continuationSeparator" w:id="0">
    <w:p w14:paraId="27E4E41A" w14:textId="77777777" w:rsidR="009F6A45" w:rsidRDefault="009F6A45" w:rsidP="003F7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22771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D2F9DD" w14:textId="2BC7502A" w:rsidR="001017E7" w:rsidRDefault="001017E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F52300" w14:textId="77777777" w:rsidR="001017E7" w:rsidRDefault="00101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8C67F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ED73E8"/>
    <w:multiLevelType w:val="multilevel"/>
    <w:tmpl w:val="AD7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950FD9"/>
    <w:multiLevelType w:val="hybridMultilevel"/>
    <w:tmpl w:val="16E6EBC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A6A5E"/>
    <w:multiLevelType w:val="multilevel"/>
    <w:tmpl w:val="B290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5F4595"/>
    <w:multiLevelType w:val="hybridMultilevel"/>
    <w:tmpl w:val="83A866DC"/>
    <w:lvl w:ilvl="0" w:tplc="56E2AEA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B3C2F"/>
    <w:multiLevelType w:val="multilevel"/>
    <w:tmpl w:val="305A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00692"/>
    <w:multiLevelType w:val="multilevel"/>
    <w:tmpl w:val="7C42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8119">
    <w:abstractNumId w:val="3"/>
  </w:num>
  <w:num w:numId="2" w16cid:durableId="487131692">
    <w:abstractNumId w:val="6"/>
  </w:num>
  <w:num w:numId="3" w16cid:durableId="1855920510">
    <w:abstractNumId w:val="5"/>
  </w:num>
  <w:num w:numId="4" w16cid:durableId="1435974889">
    <w:abstractNumId w:val="1"/>
  </w:num>
  <w:num w:numId="5" w16cid:durableId="928779354">
    <w:abstractNumId w:val="2"/>
  </w:num>
  <w:num w:numId="6" w16cid:durableId="21908602">
    <w:abstractNumId w:val="0"/>
  </w:num>
  <w:num w:numId="7" w16cid:durableId="1373991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AE"/>
    <w:rsid w:val="001017E7"/>
    <w:rsid w:val="001A37D7"/>
    <w:rsid w:val="002432B7"/>
    <w:rsid w:val="002C4813"/>
    <w:rsid w:val="003C30BA"/>
    <w:rsid w:val="003E732C"/>
    <w:rsid w:val="003F7B9E"/>
    <w:rsid w:val="004153AC"/>
    <w:rsid w:val="00421600"/>
    <w:rsid w:val="00483017"/>
    <w:rsid w:val="00543648"/>
    <w:rsid w:val="005F5447"/>
    <w:rsid w:val="006342A4"/>
    <w:rsid w:val="006F6AD9"/>
    <w:rsid w:val="00763597"/>
    <w:rsid w:val="00777EDA"/>
    <w:rsid w:val="007E70AB"/>
    <w:rsid w:val="008875CF"/>
    <w:rsid w:val="009047AE"/>
    <w:rsid w:val="009F6A45"/>
    <w:rsid w:val="00A1477A"/>
    <w:rsid w:val="00B6568C"/>
    <w:rsid w:val="00C60C40"/>
    <w:rsid w:val="00C671DB"/>
    <w:rsid w:val="00DD434B"/>
    <w:rsid w:val="00E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B235"/>
  <w15:chartTrackingRefBased/>
  <w15:docId w15:val="{874F2373-6214-487C-9BAE-0C3019DD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4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7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7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B9E"/>
  </w:style>
  <w:style w:type="paragraph" w:styleId="Footer">
    <w:name w:val="footer"/>
    <w:basedOn w:val="Normal"/>
    <w:link w:val="FooterChar"/>
    <w:uiPriority w:val="99"/>
    <w:unhideWhenUsed/>
    <w:rsid w:val="003F7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B9E"/>
  </w:style>
  <w:style w:type="paragraph" w:styleId="ListNumber">
    <w:name w:val="List Number"/>
    <w:basedOn w:val="Normal"/>
    <w:uiPriority w:val="99"/>
    <w:unhideWhenUsed/>
    <w:rsid w:val="003F7B9E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Dobbs</dc:creator>
  <cp:keywords/>
  <dc:description/>
  <cp:lastModifiedBy>Peter Dobbs</cp:lastModifiedBy>
  <cp:revision>8</cp:revision>
  <dcterms:created xsi:type="dcterms:W3CDTF">2025-11-29T01:53:00Z</dcterms:created>
  <dcterms:modified xsi:type="dcterms:W3CDTF">2025-11-29T02:24:00Z</dcterms:modified>
</cp:coreProperties>
</file>