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6FBA7" w14:textId="77777777" w:rsidR="00EE54A6" w:rsidRPr="00EE54A6" w:rsidRDefault="00EE54A6" w:rsidP="00EE54A6">
      <w:pPr>
        <w:jc w:val="center"/>
        <w:rPr>
          <w:b/>
          <w:sz w:val="24"/>
          <w:szCs w:val="24"/>
        </w:rPr>
      </w:pPr>
      <w:bookmarkStart w:id="0" w:name="_Hlk190073138"/>
      <w:bookmarkEnd w:id="0"/>
      <w:r w:rsidRPr="00EE54A6">
        <w:rPr>
          <w:b/>
          <w:noProof/>
          <w:sz w:val="24"/>
          <w:szCs w:val="24"/>
        </w:rPr>
        <mc:AlternateContent>
          <mc:Choice Requires="wps">
            <w:drawing>
              <wp:anchor distT="45720" distB="45720" distL="114300" distR="114300" simplePos="0" relativeHeight="251659264" behindDoc="0" locked="0" layoutInCell="1" allowOverlap="1" wp14:anchorId="656116A0" wp14:editId="58ADF76D">
                <wp:simplePos x="0" y="0"/>
                <wp:positionH relativeFrom="column">
                  <wp:posOffset>5220335</wp:posOffset>
                </wp:positionH>
                <wp:positionV relativeFrom="paragraph">
                  <wp:posOffset>0</wp:posOffset>
                </wp:positionV>
                <wp:extent cx="124777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noFill/>
                          <a:miter lim="800000"/>
                          <a:headEnd/>
                          <a:tailEnd/>
                        </a:ln>
                      </wps:spPr>
                      <wps:txbx>
                        <w:txbxContent>
                          <w:p w14:paraId="520D1C0B" w14:textId="77777777" w:rsidR="00EE54A6" w:rsidRDefault="00EE54A6" w:rsidP="00EE54A6">
                            <w:bookmarkStart w:id="1" w:name="_Hlk190073115"/>
                            <w:bookmarkEnd w:id="1"/>
                            <w:r>
                              <w:rPr>
                                <w:noProof/>
                              </w:rPr>
                              <w:drawing>
                                <wp:inline distT="0" distB="0" distL="0" distR="0" wp14:anchorId="12FD3108" wp14:editId="164EB841">
                                  <wp:extent cx="1010920" cy="922020"/>
                                  <wp:effectExtent l="0" t="0" r="0" b="0"/>
                                  <wp:docPr id="1" name="Image 1" descr="A logo of a native american famil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native american family&#10;&#10;AI-generated content may be incorrect."/>
                                          <pic:cNvPicPr>
                                            <a:picLocks/>
                                          </pic:cNvPicPr>
                                        </pic:nvPicPr>
                                        <pic:blipFill>
                                          <a:blip r:embed="rId5" cstate="print"/>
                                          <a:stretch>
                                            <a:fillRect/>
                                          </a:stretch>
                                        </pic:blipFill>
                                        <pic:spPr>
                                          <a:xfrm>
                                            <a:off x="0" y="0"/>
                                            <a:ext cx="1010920" cy="9220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6116A0" id="_x0000_t202" coordsize="21600,21600" o:spt="202" path="m,l,21600r21600,l21600,xe">
                <v:stroke joinstyle="miter"/>
                <v:path gradientshapeok="t" o:connecttype="rect"/>
              </v:shapetype>
              <v:shape id="Text Box 2" o:spid="_x0000_s1026" type="#_x0000_t202" style="position:absolute;left:0;text-align:left;margin-left:411.05pt;margin-top:0;width:9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VDQIAAPcDAAAOAAAAZHJzL2Uyb0RvYy54bWysU9tu2zAMfR+wfxD0vtgJnKY14hRdugwD&#10;ugvQ7QNkWY6FyaJGKbG7rx8lp2nQvQ3zg0Ca1CF5eLS+HXvDjgq9Blvx+SznTFkJjbb7iv/4vnt3&#10;zZkPwjbCgFUVf1Ke327evlkPrlQL6MA0ChmBWF8OruJdCK7MMi871Qs/A6csBVvAXgRycZ81KAZC&#10;7022yPOrbABsHIJU3tPf+ynINwm/bZUMX9vWq8BMxam3kE5MZx3PbLMW5R6F67Q8tSH+oYteaEtF&#10;z1D3Igh2QP0XVK8lgoc2zCT0GbStlirNQNPM81fTPHbCqTQLkePdmSb//2Dll+Oj+4YsjO9hpAWm&#10;Ibx7APnTMwvbTti9ukOEoVOiocLzSFk2OF+erkaqfekjSD18hoaWLA4BEtDYYh9ZoTkZodMCns6k&#10;qzEwGUsuitVqteRMUmxe5MXVIq0lE+XzdYc+fFTQs2hUHGmrCV4cH3yI7YjyOSVW82B0s9PGJAf3&#10;9dYgOwpSwC59aYJXacayoeI3y8UyIVuI95M4eh1IoUb3Fb/O4zdpJtLxwTYpJQhtJps6MfbET6Rk&#10;IieM9UiJkacamidiCmFSIr0cMjrA35wNpMKK+18HgYoz88kS2zfzooiyTU6xXBE1DC8j9WVEWElQ&#10;FQ+cTeY2JKknHtwdbWWnE18vnZx6JXUlGk8vIcr30k9ZL+918wcAAP//AwBQSwMEFAAGAAgAAAAh&#10;AIIRKO7cAAAACQEAAA8AAABkcnMvZG93bnJldi54bWxMj81qwzAQhO+FvoPYQm+NbEODcb0OIaGX&#10;HgpNC+lRsdaWif6QFMd9+yqn9rgzw+w37WYxms0U4uQsQrkqgJHtnZzsiPD1+fpUA4tJWCm0s4Tw&#10;QxE23f1dKxrprvaD5kMaWS6xsREIKiXfcB57RUbElfNksze4YETKZxi5DOKay43mVVGsuRGTzR+U&#10;8LRT1J8PF4NwNGqS+/D+PUg979+G7bNfgkd8fFi2L8ASLekvDDf8jA5dZjq5i5WRaYS6qsocRciL&#10;bnZR1mtgJ4SsV8C7lv9f0P0CAAD//wMAUEsBAi0AFAAGAAgAAAAhALaDOJL+AAAA4QEAABMAAAAA&#10;AAAAAAAAAAAAAAAAAFtDb250ZW50X1R5cGVzXS54bWxQSwECLQAUAAYACAAAACEAOP0h/9YAAACU&#10;AQAACwAAAAAAAAAAAAAAAAAvAQAAX3JlbHMvLnJlbHNQSwECLQAUAAYACAAAACEARm4P1Q0CAAD3&#10;AwAADgAAAAAAAAAAAAAAAAAuAgAAZHJzL2Uyb0RvYy54bWxQSwECLQAUAAYACAAAACEAghEo7twA&#10;AAAJAQAADwAAAAAAAAAAAAAAAABnBAAAZHJzL2Rvd25yZXYueG1sUEsFBgAAAAAEAAQA8wAAAHAF&#10;AAAAAA==&#10;" stroked="f">
                <v:textbox style="mso-fit-shape-to-text:t">
                  <w:txbxContent>
                    <w:p w14:paraId="520D1C0B" w14:textId="77777777" w:rsidR="00EE54A6" w:rsidRDefault="00EE54A6" w:rsidP="00EE54A6">
                      <w:bookmarkStart w:id="2" w:name="_Hlk190073115"/>
                      <w:bookmarkEnd w:id="2"/>
                      <w:r>
                        <w:rPr>
                          <w:noProof/>
                        </w:rPr>
                        <w:drawing>
                          <wp:inline distT="0" distB="0" distL="0" distR="0" wp14:anchorId="12FD3108" wp14:editId="164EB841">
                            <wp:extent cx="1010920" cy="922020"/>
                            <wp:effectExtent l="0" t="0" r="0" b="0"/>
                            <wp:docPr id="1" name="Image 1" descr="A logo of a native american famil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native american family&#10;&#10;AI-generated content may be incorrect."/>
                                    <pic:cNvPicPr>
                                      <a:picLocks/>
                                    </pic:cNvPicPr>
                                  </pic:nvPicPr>
                                  <pic:blipFill>
                                    <a:blip r:embed="rId5" cstate="print"/>
                                    <a:stretch>
                                      <a:fillRect/>
                                    </a:stretch>
                                  </pic:blipFill>
                                  <pic:spPr>
                                    <a:xfrm>
                                      <a:off x="0" y="0"/>
                                      <a:ext cx="1010920" cy="922020"/>
                                    </a:xfrm>
                                    <a:prstGeom prst="rect">
                                      <a:avLst/>
                                    </a:prstGeom>
                                  </pic:spPr>
                                </pic:pic>
                              </a:graphicData>
                            </a:graphic>
                          </wp:inline>
                        </w:drawing>
                      </w:r>
                    </w:p>
                  </w:txbxContent>
                </v:textbox>
                <w10:wrap type="square"/>
              </v:shape>
            </w:pict>
          </mc:Fallback>
        </mc:AlternateContent>
      </w:r>
      <w:r w:rsidRPr="00EE54A6">
        <w:rPr>
          <w:b/>
          <w:sz w:val="24"/>
          <w:szCs w:val="24"/>
        </w:rPr>
        <w:t xml:space="preserve">COUCHICHING FIRST NATION         </w:t>
      </w:r>
    </w:p>
    <w:p w14:paraId="5570F6EE" w14:textId="77777777" w:rsidR="00EE54A6" w:rsidRPr="00EE54A6" w:rsidRDefault="00EE54A6" w:rsidP="00EE54A6">
      <w:pPr>
        <w:jc w:val="center"/>
        <w:rPr>
          <w:b/>
          <w:sz w:val="24"/>
          <w:szCs w:val="24"/>
        </w:rPr>
      </w:pPr>
      <w:r w:rsidRPr="00EE54A6">
        <w:rPr>
          <w:b/>
          <w:sz w:val="24"/>
          <w:szCs w:val="24"/>
        </w:rPr>
        <w:t>EMPLOYMENT OPPORTUNITY</w:t>
      </w:r>
    </w:p>
    <w:p w14:paraId="69BDEA51" w14:textId="02051C51" w:rsidR="00EE54A6" w:rsidRPr="00EE54A6" w:rsidRDefault="000D4DEE" w:rsidP="00EE54A6">
      <w:pPr>
        <w:pStyle w:val="Heading1"/>
        <w:jc w:val="center"/>
        <w:rPr>
          <w:rFonts w:ascii="Arial" w:hAnsi="Arial" w:cs="Arial"/>
          <w:b/>
          <w:bCs/>
          <w:color w:val="auto"/>
          <w:sz w:val="24"/>
          <w:szCs w:val="24"/>
        </w:rPr>
      </w:pPr>
      <w:r>
        <w:rPr>
          <w:rFonts w:ascii="Arial" w:hAnsi="Arial" w:cs="Arial"/>
          <w:b/>
          <w:bCs/>
          <w:color w:val="auto"/>
          <w:sz w:val="24"/>
          <w:szCs w:val="24"/>
        </w:rPr>
        <w:t>Housing</w:t>
      </w:r>
      <w:r w:rsidR="006034C5">
        <w:rPr>
          <w:rFonts w:ascii="Arial" w:hAnsi="Arial" w:cs="Arial"/>
          <w:b/>
          <w:bCs/>
          <w:color w:val="auto"/>
          <w:sz w:val="24"/>
          <w:szCs w:val="24"/>
        </w:rPr>
        <w:t xml:space="preserve"> Manager</w:t>
      </w:r>
      <w:r w:rsidR="00EE54A6" w:rsidRPr="00EE54A6">
        <w:rPr>
          <w:rFonts w:ascii="Arial" w:hAnsi="Arial" w:cs="Arial"/>
          <w:b/>
          <w:bCs/>
          <w:color w:val="auto"/>
          <w:sz w:val="24"/>
          <w:szCs w:val="24"/>
        </w:rPr>
        <w:br/>
        <w:t>Couchiching First Nation</w:t>
      </w:r>
    </w:p>
    <w:p w14:paraId="35D31346" w14:textId="77777777" w:rsidR="00EE54A6" w:rsidRDefault="00EE54A6" w:rsidP="00EE54A6">
      <w:pPr>
        <w:jc w:val="both"/>
        <w:rPr>
          <w:b/>
        </w:rPr>
      </w:pPr>
    </w:p>
    <w:p w14:paraId="6D0C437F" w14:textId="7743E80D" w:rsidR="004E3D85" w:rsidRPr="00CF42FF" w:rsidRDefault="00EE54A6" w:rsidP="004E3D85">
      <w:pPr>
        <w:jc w:val="both"/>
        <w:rPr>
          <w:color w:val="000000"/>
          <w:szCs w:val="22"/>
          <w:lang w:val="en-CA"/>
        </w:rPr>
      </w:pPr>
      <w:r w:rsidRPr="00CF42FF">
        <w:rPr>
          <w:szCs w:val="22"/>
        </w:rPr>
        <w:t xml:space="preserve">Couchiching First Nation requires </w:t>
      </w:r>
      <w:r w:rsidR="00026011" w:rsidRPr="00CF42FF">
        <w:rPr>
          <w:szCs w:val="22"/>
        </w:rPr>
        <w:t>a Housing</w:t>
      </w:r>
      <w:r w:rsidR="006034C5" w:rsidRPr="00CF42FF">
        <w:rPr>
          <w:szCs w:val="22"/>
        </w:rPr>
        <w:t xml:space="preserve"> Manager </w:t>
      </w:r>
      <w:r w:rsidRPr="00CF42FF">
        <w:rPr>
          <w:szCs w:val="22"/>
        </w:rPr>
        <w:t xml:space="preserve">located in Couchiching First Nation.  </w:t>
      </w:r>
      <w:r w:rsidR="004E3D85" w:rsidRPr="00CF42FF">
        <w:rPr>
          <w:color w:val="000000"/>
          <w:szCs w:val="22"/>
          <w:lang w:val="en-CA"/>
        </w:rPr>
        <w:t xml:space="preserve">This is a full-time, permanent role </w:t>
      </w:r>
      <w:r w:rsidR="00510C31" w:rsidRPr="00CF42FF">
        <w:rPr>
          <w:rFonts w:cs="Arial"/>
          <w:szCs w:val="22"/>
        </w:rPr>
        <w:t>responsible for the planning, coordination, and administration of the Couchiching First Nation housing programs and services. This includes overseeing housing construction, renovations, maintenance, tenant relations, and financial management of housing programs</w:t>
      </w:r>
    </w:p>
    <w:p w14:paraId="20A378D1" w14:textId="77777777" w:rsidR="00895BA7" w:rsidRPr="004E3D85" w:rsidRDefault="00895BA7" w:rsidP="004E3D85">
      <w:pPr>
        <w:jc w:val="both"/>
        <w:rPr>
          <w:color w:val="000000"/>
          <w:szCs w:val="22"/>
          <w:lang w:val="en-CA"/>
        </w:rPr>
      </w:pPr>
    </w:p>
    <w:p w14:paraId="34EB9007" w14:textId="347E5402" w:rsidR="004E3D85" w:rsidRPr="005E21EF" w:rsidRDefault="004E3D85" w:rsidP="005E21EF">
      <w:pPr>
        <w:spacing w:after="160" w:line="259" w:lineRule="auto"/>
        <w:rPr>
          <w:rFonts w:eastAsiaTheme="minorHAnsi" w:cs="Arial"/>
          <w:kern w:val="2"/>
          <w:szCs w:val="22"/>
          <w:lang w:val="en-CA"/>
          <w14:ligatures w14:val="standardContextual"/>
        </w:rPr>
      </w:pPr>
      <w:r w:rsidRPr="00CF42FF">
        <w:rPr>
          <w:color w:val="000000"/>
          <w:szCs w:val="22"/>
          <w:lang w:val="en-CA"/>
        </w:rPr>
        <w:t xml:space="preserve">Key responsibilities include </w:t>
      </w:r>
      <w:r w:rsidR="00CF42FF">
        <w:rPr>
          <w:rFonts w:eastAsiaTheme="minorHAnsi" w:cs="Arial"/>
          <w:kern w:val="2"/>
          <w:szCs w:val="22"/>
          <w:lang w:val="en-CA"/>
          <w14:ligatures w14:val="standardContextual"/>
        </w:rPr>
        <w:t>l</w:t>
      </w:r>
      <w:r w:rsidR="0032772D" w:rsidRPr="00CF42FF">
        <w:rPr>
          <w:rFonts w:eastAsiaTheme="minorHAnsi" w:cs="Arial"/>
          <w:kern w:val="2"/>
          <w:szCs w:val="22"/>
          <w:lang w:val="en-CA"/>
          <w14:ligatures w14:val="standardContextual"/>
        </w:rPr>
        <w:t>ead the development and implementation of long-term housing plans</w:t>
      </w:r>
      <w:r w:rsidR="00CC11B5" w:rsidRPr="00CF42FF">
        <w:rPr>
          <w:rFonts w:eastAsiaTheme="minorHAnsi" w:cs="Arial"/>
          <w:kern w:val="2"/>
          <w:szCs w:val="22"/>
          <w:lang w:val="en-CA"/>
          <w14:ligatures w14:val="standardContextual"/>
        </w:rPr>
        <w:t xml:space="preserve">, </w:t>
      </w:r>
      <w:r w:rsidR="00CF42FF">
        <w:rPr>
          <w:rFonts w:eastAsiaTheme="minorHAnsi" w:cs="Arial"/>
          <w:kern w:val="2"/>
          <w:szCs w:val="22"/>
          <w:lang w:val="en-CA"/>
          <w14:ligatures w14:val="standardContextual"/>
        </w:rPr>
        <w:t>i</w:t>
      </w:r>
      <w:r w:rsidR="0032772D" w:rsidRPr="00CF42FF">
        <w:rPr>
          <w:rFonts w:eastAsiaTheme="minorHAnsi" w:cs="Arial"/>
          <w:kern w:val="2"/>
          <w:szCs w:val="22"/>
          <w:lang w:val="en-CA"/>
          <w14:ligatures w14:val="standardContextual"/>
        </w:rPr>
        <w:t>dentify and apply for funding opportunities for housing initiatives</w:t>
      </w:r>
      <w:r w:rsidR="00CF42FF">
        <w:rPr>
          <w:rFonts w:eastAsiaTheme="minorHAnsi" w:cs="Arial"/>
          <w:kern w:val="2"/>
          <w:szCs w:val="22"/>
          <w:lang w:val="en-CA"/>
          <w14:ligatures w14:val="standardContextual"/>
        </w:rPr>
        <w:t>, p</w:t>
      </w:r>
      <w:r w:rsidR="005F6D9D" w:rsidRPr="00CF42FF">
        <w:rPr>
          <w:rFonts w:eastAsiaTheme="minorHAnsi" w:cs="Arial"/>
          <w:kern w:val="2"/>
          <w:szCs w:val="22"/>
          <w:lang w:val="en-CA"/>
          <w14:ligatures w14:val="standardContextual"/>
        </w:rPr>
        <w:t xml:space="preserve">lan and manage all housing construction and renovation projects, </w:t>
      </w:r>
      <w:r w:rsidR="005E21EF">
        <w:rPr>
          <w:rFonts w:eastAsiaTheme="minorHAnsi" w:cs="Arial"/>
          <w:kern w:val="2"/>
          <w:szCs w:val="22"/>
          <w:lang w:val="en-CA"/>
          <w14:ligatures w14:val="standardContextual"/>
        </w:rPr>
        <w:t>o</w:t>
      </w:r>
      <w:r w:rsidR="005F6D9D" w:rsidRPr="00CF42FF">
        <w:rPr>
          <w:rFonts w:eastAsiaTheme="minorHAnsi" w:cs="Arial"/>
          <w:kern w:val="2"/>
          <w:szCs w:val="22"/>
          <w:lang w:val="en-CA"/>
          <w14:ligatures w14:val="standardContextual"/>
        </w:rPr>
        <w:t>versee project timelines, budgets, procurement, and contractor performance</w:t>
      </w:r>
      <w:r w:rsidR="005E21EF">
        <w:rPr>
          <w:rFonts w:eastAsiaTheme="minorHAnsi" w:cs="Arial"/>
          <w:kern w:val="2"/>
          <w:szCs w:val="22"/>
          <w:lang w:val="en-CA"/>
          <w14:ligatures w14:val="standardContextual"/>
        </w:rPr>
        <w:t>, a</w:t>
      </w:r>
      <w:r w:rsidR="00D76C4B" w:rsidRPr="00CF42FF">
        <w:rPr>
          <w:rFonts w:eastAsiaTheme="minorHAnsi" w:cs="Arial"/>
          <w:kern w:val="2"/>
          <w:szCs w:val="22"/>
          <w:lang w:val="en-CA"/>
          <w14:ligatures w14:val="standardContextual"/>
        </w:rPr>
        <w:t>ct as landlord for Couchiching-owned rental units, ensuring regular inspections, timely maintenance, and respectful tenant relations</w:t>
      </w:r>
      <w:r w:rsidR="005E21EF">
        <w:rPr>
          <w:rFonts w:eastAsiaTheme="minorHAnsi" w:cs="Arial"/>
          <w:kern w:val="2"/>
          <w:szCs w:val="22"/>
          <w:lang w:val="en-CA"/>
          <w14:ligatures w14:val="standardContextual"/>
        </w:rPr>
        <w:t>, s</w:t>
      </w:r>
      <w:r w:rsidR="00C40FC1" w:rsidRPr="00CF42FF">
        <w:rPr>
          <w:rFonts w:eastAsiaTheme="minorHAnsi" w:cs="Arial"/>
          <w:kern w:val="2"/>
          <w:szCs w:val="22"/>
          <w:lang w:val="en-CA"/>
          <w14:ligatures w14:val="standardContextual"/>
        </w:rPr>
        <w:t>upervise Housing staff, assist in hiring processes, orientation, training, performance management, and professional development</w:t>
      </w:r>
      <w:r w:rsidR="005E21EF">
        <w:rPr>
          <w:rFonts w:eastAsiaTheme="minorHAnsi" w:cs="Arial"/>
          <w:kern w:val="2"/>
          <w:szCs w:val="22"/>
          <w:lang w:val="en-CA"/>
          <w14:ligatures w14:val="standardContextual"/>
        </w:rPr>
        <w:t>, and p</w:t>
      </w:r>
      <w:r w:rsidR="00DE02C2" w:rsidRPr="00CF42FF">
        <w:rPr>
          <w:rFonts w:eastAsiaTheme="minorHAnsi" w:cs="Arial"/>
          <w:kern w:val="2"/>
          <w:szCs w:val="22"/>
          <w:lang w:val="en-CA"/>
          <w14:ligatures w14:val="standardContextual"/>
        </w:rPr>
        <w:t>resent reports and recommendations to Chief and Council, Housing Committee, and community members.</w:t>
      </w:r>
    </w:p>
    <w:p w14:paraId="405CFE11" w14:textId="77777777" w:rsidR="00EE54A6" w:rsidRDefault="00EE54A6" w:rsidP="00EE54A6">
      <w:pPr>
        <w:jc w:val="both"/>
      </w:pPr>
      <w:r>
        <w:t>Applicants must meet the following criteria:</w:t>
      </w:r>
    </w:p>
    <w:p w14:paraId="0824AB73" w14:textId="44CA1D5F" w:rsidR="0080432F" w:rsidRDefault="00A11095" w:rsidP="0080432F">
      <w:pPr>
        <w:pStyle w:val="ListParagraph"/>
        <w:numPr>
          <w:ilvl w:val="0"/>
          <w:numId w:val="2"/>
        </w:numPr>
        <w:jc w:val="both"/>
        <w:rPr>
          <w:szCs w:val="22"/>
        </w:rPr>
      </w:pPr>
      <w:r w:rsidRPr="005C057C">
        <w:rPr>
          <w:szCs w:val="22"/>
        </w:rPr>
        <w:t>Post-secondary degree or diploma in Business Administration, Property/Housing Management, or related field</w:t>
      </w:r>
      <w:r w:rsidR="0080432F" w:rsidRPr="005C057C">
        <w:rPr>
          <w:szCs w:val="22"/>
        </w:rPr>
        <w:t xml:space="preserve"> with a minimum of </w:t>
      </w:r>
      <w:r w:rsidR="004D6183" w:rsidRPr="005C057C">
        <w:rPr>
          <w:szCs w:val="22"/>
        </w:rPr>
        <w:t>three</w:t>
      </w:r>
      <w:r w:rsidR="0080432F" w:rsidRPr="005C057C">
        <w:rPr>
          <w:szCs w:val="22"/>
        </w:rPr>
        <w:t xml:space="preserve"> years of related experience</w:t>
      </w:r>
      <w:r w:rsidR="004D6183" w:rsidRPr="005C057C">
        <w:rPr>
          <w:szCs w:val="22"/>
        </w:rPr>
        <w:t xml:space="preserve"> and a minimum </w:t>
      </w:r>
      <w:r w:rsidR="00F04161">
        <w:rPr>
          <w:szCs w:val="22"/>
        </w:rPr>
        <w:t>o</w:t>
      </w:r>
      <w:r w:rsidR="00F97397" w:rsidRPr="005C057C">
        <w:rPr>
          <w:szCs w:val="22"/>
        </w:rPr>
        <w:t>f two years of supervisory experience</w:t>
      </w:r>
      <w:r w:rsidR="0080432F" w:rsidRPr="005C057C">
        <w:rPr>
          <w:szCs w:val="22"/>
        </w:rPr>
        <w:t>; A combination of education,</w:t>
      </w:r>
      <w:r w:rsidR="00F04161">
        <w:rPr>
          <w:szCs w:val="22"/>
        </w:rPr>
        <w:t xml:space="preserve"> and </w:t>
      </w:r>
      <w:r w:rsidR="0080432F" w:rsidRPr="005C057C">
        <w:rPr>
          <w:szCs w:val="22"/>
        </w:rPr>
        <w:t>experience</w:t>
      </w:r>
      <w:r w:rsidR="00F04161">
        <w:rPr>
          <w:szCs w:val="22"/>
        </w:rPr>
        <w:t xml:space="preserve"> </w:t>
      </w:r>
      <w:r w:rsidR="0080432F" w:rsidRPr="005C057C">
        <w:rPr>
          <w:szCs w:val="22"/>
        </w:rPr>
        <w:t>may also be considered.</w:t>
      </w:r>
    </w:p>
    <w:p w14:paraId="1045DDEE" w14:textId="3FEB1844" w:rsidR="006E19A6" w:rsidRPr="00963E0B" w:rsidRDefault="005915A3" w:rsidP="00B52041">
      <w:pPr>
        <w:pStyle w:val="ListParagraph"/>
        <w:numPr>
          <w:ilvl w:val="0"/>
          <w:numId w:val="2"/>
        </w:numPr>
        <w:spacing w:after="160" w:line="259" w:lineRule="auto"/>
        <w:rPr>
          <w:rFonts w:cs="Arial"/>
          <w:szCs w:val="22"/>
        </w:rPr>
      </w:pPr>
      <w:r w:rsidRPr="00963E0B">
        <w:rPr>
          <w:rFonts w:cs="Arial"/>
          <w:szCs w:val="22"/>
        </w:rPr>
        <w:t>Knowledge of Indigenous housing programs, housing legislation, and building codes.</w:t>
      </w:r>
    </w:p>
    <w:p w14:paraId="624769BC" w14:textId="68B03985" w:rsidR="001E72E1" w:rsidRPr="00963E0B" w:rsidRDefault="001E72E1" w:rsidP="00B52041">
      <w:pPr>
        <w:pStyle w:val="ListParagraph"/>
        <w:numPr>
          <w:ilvl w:val="0"/>
          <w:numId w:val="2"/>
        </w:numPr>
        <w:spacing w:after="160" w:line="259" w:lineRule="auto"/>
        <w:rPr>
          <w:rFonts w:cs="Arial"/>
          <w:szCs w:val="22"/>
        </w:rPr>
      </w:pPr>
      <w:r w:rsidRPr="00963E0B">
        <w:rPr>
          <w:rFonts w:cs="Arial"/>
          <w:szCs w:val="22"/>
        </w:rPr>
        <w:t>Prior experience working with Indigenous communities and/or organizations is preferred.</w:t>
      </w:r>
    </w:p>
    <w:p w14:paraId="59F2761B" w14:textId="77777777" w:rsidR="005915A3" w:rsidRPr="005C057C" w:rsidRDefault="005915A3" w:rsidP="005915A3">
      <w:pPr>
        <w:pStyle w:val="ListParagraph"/>
        <w:numPr>
          <w:ilvl w:val="0"/>
          <w:numId w:val="2"/>
        </w:numPr>
        <w:spacing w:after="160" w:line="259" w:lineRule="auto"/>
        <w:rPr>
          <w:rFonts w:cs="Arial"/>
          <w:szCs w:val="22"/>
        </w:rPr>
      </w:pPr>
      <w:r w:rsidRPr="005C057C">
        <w:rPr>
          <w:rFonts w:cs="Arial"/>
          <w:szCs w:val="22"/>
        </w:rPr>
        <w:t>Strong project management, financial management, and reporting skills.</w:t>
      </w:r>
    </w:p>
    <w:p w14:paraId="45A9D076" w14:textId="77777777" w:rsidR="005915A3" w:rsidRPr="005C057C" w:rsidRDefault="005915A3" w:rsidP="005915A3">
      <w:pPr>
        <w:pStyle w:val="ListParagraph"/>
        <w:numPr>
          <w:ilvl w:val="0"/>
          <w:numId w:val="2"/>
        </w:numPr>
        <w:spacing w:after="160" w:line="259" w:lineRule="auto"/>
        <w:rPr>
          <w:rFonts w:cs="Arial"/>
          <w:szCs w:val="22"/>
        </w:rPr>
      </w:pPr>
      <w:r w:rsidRPr="005C057C">
        <w:rPr>
          <w:rFonts w:cs="Arial"/>
          <w:szCs w:val="22"/>
        </w:rPr>
        <w:t>Excellent communication, interpersonal, and conflict resolution skills.</w:t>
      </w:r>
    </w:p>
    <w:p w14:paraId="6E3BCD16" w14:textId="1EAF12DD" w:rsidR="00E11310" w:rsidRPr="005C057C" w:rsidRDefault="005915A3" w:rsidP="005915A3">
      <w:pPr>
        <w:pStyle w:val="ListParagraph"/>
        <w:numPr>
          <w:ilvl w:val="0"/>
          <w:numId w:val="2"/>
        </w:numPr>
        <w:jc w:val="both"/>
        <w:rPr>
          <w:szCs w:val="22"/>
        </w:rPr>
      </w:pPr>
      <w:r w:rsidRPr="005C057C">
        <w:rPr>
          <w:rFonts w:cs="Arial"/>
          <w:szCs w:val="22"/>
        </w:rPr>
        <w:t>Strong organizational and time management skills with the ability to work independently.</w:t>
      </w:r>
    </w:p>
    <w:p w14:paraId="2A28CB2E" w14:textId="77777777" w:rsidR="005C057C" w:rsidRPr="005C057C" w:rsidRDefault="005C057C" w:rsidP="005C057C">
      <w:pPr>
        <w:pStyle w:val="ListParagraph"/>
        <w:numPr>
          <w:ilvl w:val="0"/>
          <w:numId w:val="2"/>
        </w:numPr>
        <w:spacing w:after="160" w:line="259" w:lineRule="auto"/>
        <w:rPr>
          <w:rFonts w:cs="Arial"/>
          <w:szCs w:val="22"/>
        </w:rPr>
      </w:pPr>
      <w:r w:rsidRPr="005C057C">
        <w:rPr>
          <w:rFonts w:cs="Arial"/>
          <w:szCs w:val="22"/>
        </w:rPr>
        <w:t>Valid Ontario Class G Driver’s License.</w:t>
      </w:r>
    </w:p>
    <w:p w14:paraId="7A076A97" w14:textId="77777777" w:rsidR="005C057C" w:rsidRPr="005C057C" w:rsidRDefault="005C057C" w:rsidP="005C057C">
      <w:pPr>
        <w:pStyle w:val="ListParagraph"/>
        <w:numPr>
          <w:ilvl w:val="0"/>
          <w:numId w:val="2"/>
        </w:numPr>
        <w:spacing w:after="160" w:line="259" w:lineRule="auto"/>
        <w:rPr>
          <w:rFonts w:cs="Arial"/>
          <w:szCs w:val="22"/>
        </w:rPr>
      </w:pPr>
      <w:r w:rsidRPr="005C057C">
        <w:rPr>
          <w:rFonts w:cs="Arial"/>
          <w:szCs w:val="22"/>
        </w:rPr>
        <w:t>Clear Criminal Record and Vulnerable Sector Check.</w:t>
      </w:r>
    </w:p>
    <w:p w14:paraId="10F588E9" w14:textId="09911C9E" w:rsidR="00C40265" w:rsidRPr="005C057C" w:rsidRDefault="005C057C" w:rsidP="005C057C">
      <w:pPr>
        <w:pStyle w:val="ListParagraph"/>
        <w:numPr>
          <w:ilvl w:val="0"/>
          <w:numId w:val="2"/>
        </w:numPr>
        <w:jc w:val="both"/>
        <w:rPr>
          <w:szCs w:val="22"/>
        </w:rPr>
      </w:pPr>
      <w:r w:rsidRPr="005C057C">
        <w:rPr>
          <w:rFonts w:cs="Arial"/>
          <w:szCs w:val="22"/>
        </w:rPr>
        <w:t>Willingness to work flexible hours, including occasional evenings and weekends.</w:t>
      </w:r>
    </w:p>
    <w:p w14:paraId="074134BE" w14:textId="77777777" w:rsidR="00EE54A6" w:rsidRDefault="00EE54A6" w:rsidP="00EE54A6">
      <w:pPr>
        <w:jc w:val="both"/>
      </w:pPr>
    </w:p>
    <w:p w14:paraId="6B9109E7" w14:textId="2446BB68" w:rsidR="00EE54A6" w:rsidRDefault="00EE54A6" w:rsidP="00EE54A6">
      <w:pPr>
        <w:spacing w:before="1"/>
        <w:ind w:left="100"/>
        <w:jc w:val="both"/>
        <w:rPr>
          <w:sz w:val="24"/>
        </w:rPr>
      </w:pPr>
      <w:r>
        <w:rPr>
          <w:b/>
          <w:sz w:val="24"/>
        </w:rPr>
        <w:t>Deadline:</w:t>
      </w:r>
      <w:r>
        <w:rPr>
          <w:b/>
          <w:spacing w:val="27"/>
          <w:sz w:val="24"/>
        </w:rPr>
        <w:t xml:space="preserve"> </w:t>
      </w:r>
      <w:r w:rsidR="006176A3">
        <w:rPr>
          <w:sz w:val="24"/>
        </w:rPr>
        <w:t xml:space="preserve">Open </w:t>
      </w:r>
      <w:proofErr w:type="gramStart"/>
      <w:r w:rsidR="006176A3">
        <w:rPr>
          <w:sz w:val="24"/>
        </w:rPr>
        <w:t>until</w:t>
      </w:r>
      <w:proofErr w:type="gramEnd"/>
      <w:r w:rsidR="006176A3">
        <w:rPr>
          <w:sz w:val="24"/>
        </w:rPr>
        <w:t xml:space="preserve"> filled. </w:t>
      </w:r>
    </w:p>
    <w:p w14:paraId="3635DB8E" w14:textId="77777777" w:rsidR="00EE54A6" w:rsidRDefault="00EE54A6" w:rsidP="00EE54A6">
      <w:pPr>
        <w:pStyle w:val="BodyText"/>
        <w:spacing w:before="45"/>
        <w:ind w:left="0" w:firstLine="0"/>
        <w:rPr>
          <w:sz w:val="24"/>
        </w:rPr>
      </w:pPr>
    </w:p>
    <w:p w14:paraId="4B349B25" w14:textId="77777777" w:rsidR="00EE54A6" w:rsidRPr="00AE4F19" w:rsidRDefault="00EE54A6" w:rsidP="00EE54A6">
      <w:pPr>
        <w:pStyle w:val="Heading2"/>
        <w:jc w:val="both"/>
        <w:rPr>
          <w:rFonts w:ascii="Arial" w:hAnsi="Arial" w:cs="Arial"/>
          <w:b/>
          <w:bCs/>
          <w:sz w:val="22"/>
          <w:szCs w:val="22"/>
        </w:rPr>
      </w:pPr>
      <w:r w:rsidRPr="00AE4F19">
        <w:rPr>
          <w:rFonts w:ascii="Arial" w:hAnsi="Arial" w:cs="Arial"/>
          <w:b/>
          <w:bCs/>
          <w:w w:val="105"/>
          <w:sz w:val="22"/>
          <w:szCs w:val="22"/>
        </w:rPr>
        <w:t>How</w:t>
      </w:r>
      <w:r w:rsidRPr="00AE4F19">
        <w:rPr>
          <w:rFonts w:ascii="Arial" w:hAnsi="Arial" w:cs="Arial"/>
          <w:b/>
          <w:bCs/>
          <w:spacing w:val="-8"/>
          <w:w w:val="105"/>
          <w:sz w:val="22"/>
          <w:szCs w:val="22"/>
        </w:rPr>
        <w:t xml:space="preserve"> </w:t>
      </w:r>
      <w:r w:rsidRPr="00AE4F19">
        <w:rPr>
          <w:rFonts w:ascii="Arial" w:hAnsi="Arial" w:cs="Arial"/>
          <w:b/>
          <w:bCs/>
          <w:w w:val="105"/>
          <w:sz w:val="22"/>
          <w:szCs w:val="22"/>
        </w:rPr>
        <w:t>to</w:t>
      </w:r>
      <w:r w:rsidRPr="00AE4F19">
        <w:rPr>
          <w:rFonts w:ascii="Arial" w:hAnsi="Arial" w:cs="Arial"/>
          <w:b/>
          <w:bCs/>
          <w:spacing w:val="-8"/>
          <w:w w:val="105"/>
          <w:sz w:val="22"/>
          <w:szCs w:val="22"/>
        </w:rPr>
        <w:t xml:space="preserve"> </w:t>
      </w:r>
      <w:r w:rsidRPr="00AE4F19">
        <w:rPr>
          <w:rFonts w:ascii="Arial" w:hAnsi="Arial" w:cs="Arial"/>
          <w:b/>
          <w:bCs/>
          <w:spacing w:val="-2"/>
          <w:w w:val="105"/>
          <w:sz w:val="22"/>
          <w:szCs w:val="22"/>
        </w:rPr>
        <w:t>Apply:</w:t>
      </w:r>
    </w:p>
    <w:p w14:paraId="3C30BC00" w14:textId="77777777" w:rsidR="00EE54A6" w:rsidRPr="00AE4F19" w:rsidRDefault="00EE54A6" w:rsidP="00EE54A6">
      <w:pPr>
        <w:pStyle w:val="BodyText"/>
        <w:spacing w:before="23" w:line="256" w:lineRule="auto"/>
        <w:ind w:left="100" w:right="119" w:firstLine="0"/>
        <w:jc w:val="both"/>
        <w:rPr>
          <w:rFonts w:ascii="Arial" w:hAnsi="Arial" w:cs="Arial"/>
        </w:rPr>
      </w:pPr>
      <w:r w:rsidRPr="00AE4F19">
        <w:rPr>
          <w:rFonts w:ascii="Arial" w:hAnsi="Arial" w:cs="Arial"/>
        </w:rPr>
        <w:t xml:space="preserve">Applicants should include their resume, cover letter and 3 references. References must include three </w:t>
      </w:r>
      <w:proofErr w:type="gramStart"/>
      <w:r w:rsidRPr="00AE4F19">
        <w:rPr>
          <w:rFonts w:ascii="Arial" w:hAnsi="Arial" w:cs="Arial"/>
        </w:rPr>
        <w:t>employment related</w:t>
      </w:r>
      <w:proofErr w:type="gramEnd"/>
      <w:r w:rsidRPr="00AE4F19">
        <w:rPr>
          <w:rFonts w:ascii="Arial" w:hAnsi="Arial" w:cs="Arial"/>
        </w:rPr>
        <w:t xml:space="preserve"> references and written permission to contact those references. You can submit </w:t>
      </w:r>
      <w:r w:rsidRPr="00AE4F19">
        <w:rPr>
          <w:rFonts w:ascii="Arial" w:hAnsi="Arial" w:cs="Arial"/>
          <w:w w:val="110"/>
        </w:rPr>
        <w:t>your</w:t>
      </w:r>
      <w:r w:rsidRPr="00AE4F19">
        <w:rPr>
          <w:rFonts w:ascii="Arial" w:hAnsi="Arial" w:cs="Arial"/>
          <w:spacing w:val="-14"/>
          <w:w w:val="110"/>
        </w:rPr>
        <w:t xml:space="preserve"> </w:t>
      </w:r>
      <w:r w:rsidRPr="00AE4F19">
        <w:rPr>
          <w:rFonts w:ascii="Arial" w:hAnsi="Arial" w:cs="Arial"/>
          <w:w w:val="110"/>
        </w:rPr>
        <w:t>application</w:t>
      </w:r>
      <w:r w:rsidRPr="00AE4F19">
        <w:rPr>
          <w:rFonts w:ascii="Arial" w:hAnsi="Arial" w:cs="Arial"/>
          <w:spacing w:val="-14"/>
          <w:w w:val="110"/>
        </w:rPr>
        <w:t xml:space="preserve"> </w:t>
      </w:r>
      <w:r w:rsidRPr="00AE4F19">
        <w:rPr>
          <w:rFonts w:ascii="Arial" w:hAnsi="Arial" w:cs="Arial"/>
          <w:w w:val="110"/>
        </w:rPr>
        <w:t>to</w:t>
      </w:r>
      <w:r w:rsidRPr="00AE4F19">
        <w:rPr>
          <w:rFonts w:ascii="Arial" w:hAnsi="Arial" w:cs="Arial"/>
          <w:spacing w:val="-14"/>
          <w:w w:val="110"/>
        </w:rPr>
        <w:t xml:space="preserve"> </w:t>
      </w:r>
      <w:r w:rsidRPr="00AE4F19">
        <w:rPr>
          <w:rFonts w:ascii="Arial" w:hAnsi="Arial" w:cs="Arial"/>
          <w:w w:val="110"/>
        </w:rPr>
        <w:t>Couchiching</w:t>
      </w:r>
      <w:r w:rsidRPr="00AE4F19">
        <w:rPr>
          <w:rFonts w:ascii="Arial" w:hAnsi="Arial" w:cs="Arial"/>
          <w:spacing w:val="-13"/>
          <w:w w:val="110"/>
        </w:rPr>
        <w:t xml:space="preserve"> </w:t>
      </w:r>
      <w:r w:rsidRPr="00AE4F19">
        <w:rPr>
          <w:rFonts w:ascii="Arial" w:hAnsi="Arial" w:cs="Arial"/>
          <w:w w:val="110"/>
        </w:rPr>
        <w:t>First</w:t>
      </w:r>
      <w:r w:rsidRPr="00AE4F19">
        <w:rPr>
          <w:rFonts w:ascii="Arial" w:hAnsi="Arial" w:cs="Arial"/>
          <w:spacing w:val="-14"/>
          <w:w w:val="110"/>
        </w:rPr>
        <w:t xml:space="preserve"> </w:t>
      </w:r>
      <w:r w:rsidRPr="00AE4F19">
        <w:rPr>
          <w:rFonts w:ascii="Arial" w:hAnsi="Arial" w:cs="Arial"/>
          <w:w w:val="110"/>
        </w:rPr>
        <w:t>Nation</w:t>
      </w:r>
      <w:r w:rsidRPr="00AE4F19">
        <w:rPr>
          <w:rFonts w:ascii="Arial" w:hAnsi="Arial" w:cs="Arial"/>
          <w:spacing w:val="-14"/>
          <w:w w:val="110"/>
        </w:rPr>
        <w:t xml:space="preserve"> </w:t>
      </w:r>
      <w:r w:rsidRPr="00AE4F19">
        <w:rPr>
          <w:rFonts w:ascii="Arial" w:hAnsi="Arial" w:cs="Arial"/>
          <w:w w:val="110"/>
        </w:rPr>
        <w:t>Human</w:t>
      </w:r>
      <w:r w:rsidRPr="00AE4F19">
        <w:rPr>
          <w:rFonts w:ascii="Arial" w:hAnsi="Arial" w:cs="Arial"/>
          <w:spacing w:val="-13"/>
          <w:w w:val="110"/>
        </w:rPr>
        <w:t xml:space="preserve"> </w:t>
      </w:r>
      <w:r w:rsidRPr="00AE4F19">
        <w:rPr>
          <w:rFonts w:ascii="Arial" w:hAnsi="Arial" w:cs="Arial"/>
          <w:w w:val="110"/>
        </w:rPr>
        <w:t>Resources</w:t>
      </w:r>
      <w:r w:rsidRPr="00AE4F19">
        <w:rPr>
          <w:rFonts w:ascii="Arial" w:hAnsi="Arial" w:cs="Arial"/>
          <w:spacing w:val="-14"/>
          <w:w w:val="110"/>
        </w:rPr>
        <w:t xml:space="preserve"> </w:t>
      </w:r>
      <w:r w:rsidRPr="00AE4F19">
        <w:rPr>
          <w:rFonts w:ascii="Arial" w:hAnsi="Arial" w:cs="Arial"/>
          <w:w w:val="110"/>
        </w:rPr>
        <w:t>by</w:t>
      </w:r>
      <w:r w:rsidRPr="00AE4F19">
        <w:rPr>
          <w:rFonts w:ascii="Arial" w:hAnsi="Arial" w:cs="Arial"/>
          <w:spacing w:val="-14"/>
          <w:w w:val="110"/>
        </w:rPr>
        <w:t xml:space="preserve"> </w:t>
      </w:r>
      <w:r w:rsidRPr="00AE4F19">
        <w:rPr>
          <w:rFonts w:ascii="Arial" w:hAnsi="Arial" w:cs="Arial"/>
          <w:w w:val="110"/>
        </w:rPr>
        <w:t>email,</w:t>
      </w:r>
      <w:r w:rsidRPr="00AE4F19">
        <w:rPr>
          <w:rFonts w:ascii="Arial" w:hAnsi="Arial" w:cs="Arial"/>
          <w:spacing w:val="-13"/>
          <w:w w:val="110"/>
        </w:rPr>
        <w:t xml:space="preserve"> </w:t>
      </w:r>
      <w:r w:rsidRPr="00AE4F19">
        <w:rPr>
          <w:rFonts w:ascii="Arial" w:hAnsi="Arial" w:cs="Arial"/>
          <w:w w:val="110"/>
        </w:rPr>
        <w:t>mail,</w:t>
      </w:r>
      <w:r w:rsidRPr="00AE4F19">
        <w:rPr>
          <w:rFonts w:ascii="Arial" w:hAnsi="Arial" w:cs="Arial"/>
          <w:spacing w:val="-14"/>
          <w:w w:val="110"/>
        </w:rPr>
        <w:t xml:space="preserve"> </w:t>
      </w:r>
      <w:r w:rsidRPr="00AE4F19">
        <w:rPr>
          <w:rFonts w:ascii="Arial" w:hAnsi="Arial" w:cs="Arial"/>
          <w:w w:val="110"/>
        </w:rPr>
        <w:t>or</w:t>
      </w:r>
      <w:r w:rsidRPr="00AE4F19">
        <w:rPr>
          <w:rFonts w:ascii="Arial" w:hAnsi="Arial" w:cs="Arial"/>
          <w:spacing w:val="-14"/>
          <w:w w:val="110"/>
        </w:rPr>
        <w:t xml:space="preserve"> </w:t>
      </w:r>
      <w:r w:rsidRPr="00AE4F19">
        <w:rPr>
          <w:rFonts w:ascii="Arial" w:hAnsi="Arial" w:cs="Arial"/>
          <w:w w:val="110"/>
        </w:rPr>
        <w:t>in</w:t>
      </w:r>
      <w:r w:rsidRPr="00AE4F19">
        <w:rPr>
          <w:rFonts w:ascii="Arial" w:hAnsi="Arial" w:cs="Arial"/>
          <w:spacing w:val="-13"/>
          <w:w w:val="110"/>
        </w:rPr>
        <w:t xml:space="preserve"> </w:t>
      </w:r>
      <w:r w:rsidRPr="00AE4F19">
        <w:rPr>
          <w:rFonts w:ascii="Arial" w:hAnsi="Arial" w:cs="Arial"/>
          <w:w w:val="110"/>
        </w:rPr>
        <w:t>person.</w:t>
      </w:r>
    </w:p>
    <w:p w14:paraId="34A91282" w14:textId="77777777" w:rsidR="00EE54A6" w:rsidRDefault="00EE54A6" w:rsidP="00EE54A6">
      <w:pPr>
        <w:spacing w:before="2" w:line="392" w:lineRule="exact"/>
        <w:ind w:left="100" w:right="5587"/>
        <w:jc w:val="both"/>
        <w:rPr>
          <w:rFonts w:cs="Arial"/>
          <w:b/>
          <w:color w:val="0462C1"/>
          <w:w w:val="110"/>
          <w:szCs w:val="22"/>
        </w:rPr>
      </w:pPr>
      <w:r w:rsidRPr="00AE4F19">
        <w:rPr>
          <w:rFonts w:cs="Arial"/>
          <w:i/>
          <w:noProof/>
          <w:w w:val="105"/>
          <w:szCs w:val="22"/>
        </w:rPr>
        <mc:AlternateContent>
          <mc:Choice Requires="wps">
            <w:drawing>
              <wp:anchor distT="45720" distB="45720" distL="114300" distR="114300" simplePos="0" relativeHeight="251660288" behindDoc="0" locked="0" layoutInCell="1" allowOverlap="1" wp14:anchorId="24FA01BE" wp14:editId="26219424">
                <wp:simplePos x="0" y="0"/>
                <wp:positionH relativeFrom="column">
                  <wp:posOffset>4797425</wp:posOffset>
                </wp:positionH>
                <wp:positionV relativeFrom="paragraph">
                  <wp:posOffset>76517</wp:posOffset>
                </wp:positionV>
                <wp:extent cx="1395095" cy="1104265"/>
                <wp:effectExtent l="0" t="0" r="14605" b="19685"/>
                <wp:wrapSquare wrapText="bothSides"/>
                <wp:docPr id="140014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1104265"/>
                        </a:xfrm>
                        <a:prstGeom prst="rect">
                          <a:avLst/>
                        </a:prstGeom>
                        <a:solidFill>
                          <a:srgbClr val="FFFFFF"/>
                        </a:solidFill>
                        <a:ln w="9525">
                          <a:solidFill>
                            <a:srgbClr val="000000"/>
                          </a:solidFill>
                          <a:miter lim="800000"/>
                          <a:headEnd/>
                          <a:tailEnd/>
                        </a:ln>
                      </wps:spPr>
                      <wps:txbx>
                        <w:txbxContent>
                          <w:p w14:paraId="64FF5FDE" w14:textId="77777777" w:rsidR="00EE54A6" w:rsidRDefault="00EE54A6" w:rsidP="00EE54A6">
                            <w:r>
                              <w:rPr>
                                <w:noProof/>
                              </w:rPr>
                              <w:drawing>
                                <wp:inline distT="0" distB="0" distL="0" distR="0" wp14:anchorId="0A01A9B3" wp14:editId="7CD7DEB0">
                                  <wp:extent cx="1245235" cy="1062335"/>
                                  <wp:effectExtent l="0" t="0" r="0" b="5080"/>
                                  <wp:docPr id="1276395108" name="Picture 1" descr="A qr code with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5108" name="Picture 1" descr="A qr code with a colorful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287737" cy="10985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A01BE" id="_x0000_s1027" type="#_x0000_t202" style="position:absolute;left:0;text-align:left;margin-left:377.75pt;margin-top:6pt;width:109.85pt;height:8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i7EwIAACcEAAAOAAAAZHJzL2Uyb0RvYy54bWysk9uO0zAQhu+ReAfL9zQHmmUbNV0tXYqQ&#10;loO08ACO4zQWjsfYbpPy9IydbLecbhC5sDwZ+5+Zb8brm7FX5Cisk6Armi1SSoTm0Ei9r+iXz7sX&#10;15Q4z3TDFGhR0ZNw9Gbz/Nl6MKXIoQPVCEtQRLtyMBXtvDdlkjjeiZ65BRih0dmC7ZlH0+6TxrIB&#10;1XuV5Gl6lQxgG2OBC+fw793kpJuo37aC+49t64QnqqKYm4+rjWsd1mSzZuXeMtNJPqfB/iGLnkmN&#10;Qc9Sd8wzcrDyN6lecgsOWr/g0CfQtpKLWANWk6W/VPPQMSNiLQjHmTMm9/9k+Yfjg/lkiR9fw4gN&#10;jEU4cw/8qyMath3Te3FrLQydYA0GzgKyZDCunK8G1K50QaQe3kODTWYHD1FobG0fqGCdBNWxAacz&#10;dDF6wkPIl6siXRWUcPRlWbrMr4oYg5WP1411/q2AnoRNRS12Ncqz473zIR1WPh4J0Rwo2eykUtGw&#10;+3qrLDkynIBd/Gb1n44pTYaKroq8mAj8VSKN358keulxlJXsK3p9PsTKwO2NbuKgeSbVtMeUlZ5B&#10;BnYTRT/WI5HNTDlwraE5IVkL0+TiS8NNB/Y7JQNObUXdtwOzghL1TmN3VtlyGcY8GsviVY6GvfTU&#10;lx6mOUpV1FMybbc+Po3ATcMtdrGVke9TJnPKOI0R+/xywrhf2vHU0/ve/AAAAP//AwBQSwMEFAAG&#10;AAgAAAAhADnOLIXgAAAACgEAAA8AAABkcnMvZG93bnJldi54bWxMj81OwzAQhO9IvIO1SFxQ6xBw&#10;80OcCiGB6A1aBFc3cZMIex1sNw1vz3KC4858mp2p1rM1bNI+DA4lXC8TYBob1w7YSXjbPS5yYCEq&#10;bJVxqCV86wDr+vysUmXrTviqp23sGIVgKJWEPsax5Dw0vbYqLN2okbyD81ZFOn3HW69OFG4NT5Nk&#10;xa0akD70atQPvW4+t0crIb99nj7C5ublvVkdTBGvsunpy0t5eTHf3wGLeo5/MPzWp+pQU6e9O2Ib&#10;mJGQCSEIJSOlTQQUmUiB7UnIRQG8rvj/CfUPAAAA//8DAFBLAQItABQABgAIAAAAIQC2gziS/gAA&#10;AOEBAAATAAAAAAAAAAAAAAAAAAAAAABbQ29udGVudF9UeXBlc10ueG1sUEsBAi0AFAAGAAgAAAAh&#10;ADj9If/WAAAAlAEAAAsAAAAAAAAAAAAAAAAALwEAAF9yZWxzLy5yZWxzUEsBAi0AFAAGAAgAAAAh&#10;ALyDyLsTAgAAJwQAAA4AAAAAAAAAAAAAAAAALgIAAGRycy9lMm9Eb2MueG1sUEsBAi0AFAAGAAgA&#10;AAAhADnOLIXgAAAACgEAAA8AAAAAAAAAAAAAAAAAbQQAAGRycy9kb3ducmV2LnhtbFBLBQYAAAAA&#10;BAAEAPMAAAB6BQAAAAA=&#10;">
                <v:textbox>
                  <w:txbxContent>
                    <w:p w14:paraId="64FF5FDE" w14:textId="77777777" w:rsidR="00EE54A6" w:rsidRDefault="00EE54A6" w:rsidP="00EE54A6">
                      <w:r>
                        <w:rPr>
                          <w:noProof/>
                        </w:rPr>
                        <w:drawing>
                          <wp:inline distT="0" distB="0" distL="0" distR="0" wp14:anchorId="0A01A9B3" wp14:editId="7CD7DEB0">
                            <wp:extent cx="1245235" cy="1062335"/>
                            <wp:effectExtent l="0" t="0" r="0" b="5080"/>
                            <wp:docPr id="1276395108" name="Picture 1" descr="A qr code with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5108" name="Picture 1" descr="A qr code with a colorful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287737" cy="1098594"/>
                                    </a:xfrm>
                                    <a:prstGeom prst="rect">
                                      <a:avLst/>
                                    </a:prstGeom>
                                  </pic:spPr>
                                </pic:pic>
                              </a:graphicData>
                            </a:graphic>
                          </wp:inline>
                        </w:drawing>
                      </w:r>
                    </w:p>
                  </w:txbxContent>
                </v:textbox>
                <w10:wrap type="square"/>
              </v:shape>
            </w:pict>
          </mc:Fallback>
        </mc:AlternateContent>
      </w:r>
      <w:r w:rsidRPr="00AE4F19">
        <w:rPr>
          <w:rFonts w:cs="Arial"/>
          <w:b/>
          <w:w w:val="110"/>
          <w:szCs w:val="22"/>
        </w:rPr>
        <w:t>By</w:t>
      </w:r>
      <w:r w:rsidRPr="00AE4F19">
        <w:rPr>
          <w:rFonts w:cs="Arial"/>
          <w:b/>
          <w:spacing w:val="-9"/>
          <w:w w:val="110"/>
          <w:szCs w:val="22"/>
        </w:rPr>
        <w:t xml:space="preserve"> </w:t>
      </w:r>
      <w:r w:rsidRPr="00AE4F19">
        <w:rPr>
          <w:rFonts w:cs="Arial"/>
          <w:b/>
          <w:w w:val="110"/>
          <w:szCs w:val="22"/>
        </w:rPr>
        <w:t>Email:</w:t>
      </w:r>
      <w:r w:rsidRPr="00AE4F19">
        <w:rPr>
          <w:rFonts w:cs="Arial"/>
          <w:b/>
          <w:spacing w:val="-9"/>
          <w:w w:val="110"/>
          <w:szCs w:val="22"/>
        </w:rPr>
        <w:t xml:space="preserve"> </w:t>
      </w:r>
      <w:hyperlink r:id="rId7">
        <w:r w:rsidRPr="00AE4F19">
          <w:rPr>
            <w:rFonts w:cs="Arial"/>
            <w:b/>
            <w:color w:val="0462C1"/>
            <w:w w:val="110"/>
            <w:szCs w:val="22"/>
            <w:u w:val="single" w:color="0462C1"/>
          </w:rPr>
          <w:t>recruitment@couchiching.ca</w:t>
        </w:r>
      </w:hyperlink>
      <w:r w:rsidRPr="00AE4F19">
        <w:rPr>
          <w:rFonts w:cs="Arial"/>
          <w:b/>
          <w:color w:val="0462C1"/>
          <w:w w:val="110"/>
          <w:szCs w:val="22"/>
        </w:rPr>
        <w:t xml:space="preserve"> </w:t>
      </w:r>
    </w:p>
    <w:p w14:paraId="5B0545E4" w14:textId="77777777" w:rsidR="00EE54A6" w:rsidRPr="00AE4F19" w:rsidRDefault="00EE54A6" w:rsidP="00EE54A6">
      <w:pPr>
        <w:spacing w:before="2" w:line="392" w:lineRule="exact"/>
        <w:ind w:left="100" w:right="5587"/>
        <w:jc w:val="both"/>
        <w:rPr>
          <w:rFonts w:cs="Arial"/>
          <w:b/>
          <w:szCs w:val="22"/>
        </w:rPr>
      </w:pPr>
      <w:r w:rsidRPr="00AE4F19">
        <w:rPr>
          <w:rFonts w:cs="Arial"/>
          <w:b/>
          <w:w w:val="110"/>
          <w:szCs w:val="22"/>
        </w:rPr>
        <w:t>Postal mail, or in person at:</w:t>
      </w:r>
    </w:p>
    <w:p w14:paraId="74571C7C" w14:textId="77777777" w:rsidR="00EE54A6" w:rsidRDefault="00EE54A6" w:rsidP="00EE54A6">
      <w:pPr>
        <w:ind w:firstLine="720"/>
      </w:pPr>
      <w:r w:rsidRPr="00AE4F19">
        <w:t xml:space="preserve">Human Resources: Couchiching First Nation </w:t>
      </w:r>
    </w:p>
    <w:p w14:paraId="4CECA706" w14:textId="77777777" w:rsidR="00EE54A6" w:rsidRPr="00AE4F19" w:rsidRDefault="00EE54A6" w:rsidP="00EE54A6">
      <w:pPr>
        <w:ind w:firstLine="720"/>
      </w:pPr>
      <w:r w:rsidRPr="00AE4F19">
        <w:t>RMB 2027, RR2</w:t>
      </w:r>
      <w:r>
        <w:t xml:space="preserve">, </w:t>
      </w:r>
      <w:r w:rsidRPr="00AE4F19">
        <w:t>Fort Frances, Ontario P9A 3M3</w:t>
      </w:r>
    </w:p>
    <w:p w14:paraId="2DD07343" w14:textId="77777777" w:rsidR="00EE54A6" w:rsidRDefault="00EE54A6" w:rsidP="00EE54A6">
      <w:pPr>
        <w:pStyle w:val="BodyText"/>
        <w:spacing w:before="0" w:line="256" w:lineRule="auto"/>
        <w:ind w:left="0" w:right="6446" w:firstLine="0"/>
        <w:rPr>
          <w:w w:val="105"/>
        </w:rPr>
      </w:pPr>
    </w:p>
    <w:p w14:paraId="30E2A243" w14:textId="77777777" w:rsidR="00EE54A6" w:rsidRDefault="00EE54A6" w:rsidP="00EE54A6">
      <w:pPr>
        <w:ind w:left="422" w:right="445"/>
        <w:jc w:val="center"/>
        <w:rPr>
          <w:i/>
          <w:sz w:val="20"/>
        </w:rPr>
      </w:pPr>
    </w:p>
    <w:p w14:paraId="0177C4C7" w14:textId="77777777" w:rsidR="00EE54A6" w:rsidRDefault="00EE54A6" w:rsidP="00EE54A6">
      <w:pPr>
        <w:ind w:left="422" w:right="445"/>
        <w:jc w:val="center"/>
        <w:rPr>
          <w:i/>
          <w:sz w:val="20"/>
        </w:rPr>
      </w:pPr>
      <w:r>
        <w:rPr>
          <w:i/>
          <w:sz w:val="20"/>
        </w:rPr>
        <w:t>All</w:t>
      </w:r>
      <w:r>
        <w:rPr>
          <w:i/>
          <w:spacing w:val="29"/>
          <w:sz w:val="20"/>
        </w:rPr>
        <w:t xml:space="preserve"> </w:t>
      </w:r>
      <w:r>
        <w:rPr>
          <w:i/>
          <w:sz w:val="20"/>
        </w:rPr>
        <w:t>suitable,</w:t>
      </w:r>
      <w:r>
        <w:rPr>
          <w:i/>
          <w:spacing w:val="27"/>
          <w:sz w:val="20"/>
        </w:rPr>
        <w:t xml:space="preserve"> </w:t>
      </w:r>
      <w:r>
        <w:rPr>
          <w:i/>
          <w:sz w:val="20"/>
        </w:rPr>
        <w:t>qualified</w:t>
      </w:r>
      <w:r>
        <w:rPr>
          <w:i/>
          <w:spacing w:val="29"/>
          <w:sz w:val="20"/>
        </w:rPr>
        <w:t xml:space="preserve"> </w:t>
      </w:r>
      <w:r>
        <w:rPr>
          <w:i/>
          <w:sz w:val="20"/>
        </w:rPr>
        <w:t>Couchiching</w:t>
      </w:r>
      <w:r>
        <w:rPr>
          <w:i/>
          <w:spacing w:val="29"/>
          <w:sz w:val="20"/>
        </w:rPr>
        <w:t xml:space="preserve"> </w:t>
      </w:r>
      <w:r>
        <w:rPr>
          <w:i/>
          <w:sz w:val="20"/>
        </w:rPr>
        <w:t>Band</w:t>
      </w:r>
      <w:r>
        <w:rPr>
          <w:i/>
          <w:spacing w:val="31"/>
          <w:sz w:val="20"/>
        </w:rPr>
        <w:t xml:space="preserve"> </w:t>
      </w:r>
      <w:r>
        <w:rPr>
          <w:i/>
          <w:sz w:val="20"/>
        </w:rPr>
        <w:t>members</w:t>
      </w:r>
      <w:r>
        <w:rPr>
          <w:i/>
          <w:spacing w:val="32"/>
          <w:sz w:val="20"/>
        </w:rPr>
        <w:t xml:space="preserve"> </w:t>
      </w:r>
      <w:r>
        <w:rPr>
          <w:i/>
          <w:sz w:val="20"/>
        </w:rPr>
        <w:t>shall</w:t>
      </w:r>
      <w:r>
        <w:rPr>
          <w:i/>
          <w:spacing w:val="29"/>
          <w:sz w:val="20"/>
        </w:rPr>
        <w:t xml:space="preserve"> </w:t>
      </w:r>
      <w:r>
        <w:rPr>
          <w:i/>
          <w:sz w:val="20"/>
        </w:rPr>
        <w:t>be</w:t>
      </w:r>
      <w:r>
        <w:rPr>
          <w:i/>
          <w:spacing w:val="29"/>
          <w:sz w:val="20"/>
        </w:rPr>
        <w:t xml:space="preserve"> </w:t>
      </w:r>
      <w:r>
        <w:rPr>
          <w:i/>
          <w:sz w:val="20"/>
        </w:rPr>
        <w:t>given</w:t>
      </w:r>
      <w:r>
        <w:rPr>
          <w:i/>
          <w:spacing w:val="29"/>
          <w:sz w:val="20"/>
        </w:rPr>
        <w:t xml:space="preserve"> </w:t>
      </w:r>
      <w:r>
        <w:rPr>
          <w:i/>
          <w:sz w:val="20"/>
        </w:rPr>
        <w:t>first</w:t>
      </w:r>
      <w:r>
        <w:rPr>
          <w:i/>
          <w:spacing w:val="29"/>
          <w:sz w:val="20"/>
        </w:rPr>
        <w:t xml:space="preserve"> </w:t>
      </w:r>
      <w:r>
        <w:rPr>
          <w:i/>
          <w:spacing w:val="-2"/>
          <w:sz w:val="20"/>
        </w:rPr>
        <w:t>preference.</w:t>
      </w:r>
    </w:p>
    <w:p w14:paraId="6AC4B100" w14:textId="77777777" w:rsidR="00EE54A6" w:rsidRDefault="00EE54A6" w:rsidP="00EE54A6">
      <w:pPr>
        <w:spacing w:before="78"/>
        <w:ind w:left="422" w:right="447"/>
        <w:jc w:val="center"/>
        <w:rPr>
          <w:i/>
          <w:sz w:val="20"/>
        </w:rPr>
      </w:pPr>
      <w:r>
        <w:rPr>
          <w:i/>
          <w:w w:val="105"/>
          <w:sz w:val="20"/>
        </w:rPr>
        <w:t>While</w:t>
      </w:r>
      <w:r>
        <w:rPr>
          <w:i/>
          <w:spacing w:val="-7"/>
          <w:w w:val="105"/>
          <w:sz w:val="20"/>
        </w:rPr>
        <w:t xml:space="preserve"> </w:t>
      </w:r>
      <w:r>
        <w:rPr>
          <w:i/>
          <w:w w:val="105"/>
          <w:sz w:val="20"/>
        </w:rPr>
        <w:t>we</w:t>
      </w:r>
      <w:r>
        <w:rPr>
          <w:i/>
          <w:spacing w:val="-7"/>
          <w:w w:val="105"/>
          <w:sz w:val="20"/>
        </w:rPr>
        <w:t xml:space="preserve"> </w:t>
      </w:r>
      <w:r>
        <w:rPr>
          <w:i/>
          <w:w w:val="105"/>
          <w:sz w:val="20"/>
        </w:rPr>
        <w:t>appreciate</w:t>
      </w:r>
      <w:r>
        <w:rPr>
          <w:i/>
          <w:spacing w:val="-8"/>
          <w:w w:val="105"/>
          <w:sz w:val="20"/>
        </w:rPr>
        <w:t xml:space="preserve"> </w:t>
      </w:r>
      <w:r>
        <w:rPr>
          <w:i/>
          <w:w w:val="105"/>
          <w:sz w:val="20"/>
        </w:rPr>
        <w:t>all</w:t>
      </w:r>
      <w:r>
        <w:rPr>
          <w:i/>
          <w:spacing w:val="-7"/>
          <w:w w:val="105"/>
          <w:sz w:val="20"/>
        </w:rPr>
        <w:t xml:space="preserve"> </w:t>
      </w:r>
      <w:r>
        <w:rPr>
          <w:i/>
          <w:w w:val="105"/>
          <w:sz w:val="20"/>
        </w:rPr>
        <w:t>who</w:t>
      </w:r>
      <w:r>
        <w:rPr>
          <w:i/>
          <w:spacing w:val="-3"/>
          <w:w w:val="105"/>
          <w:sz w:val="20"/>
        </w:rPr>
        <w:t xml:space="preserve"> </w:t>
      </w:r>
      <w:r>
        <w:rPr>
          <w:i/>
          <w:w w:val="105"/>
          <w:sz w:val="20"/>
        </w:rPr>
        <w:t>apply,</w:t>
      </w:r>
      <w:r>
        <w:rPr>
          <w:i/>
          <w:spacing w:val="-9"/>
          <w:w w:val="105"/>
          <w:sz w:val="20"/>
        </w:rPr>
        <w:t xml:space="preserve"> </w:t>
      </w:r>
      <w:r>
        <w:rPr>
          <w:i/>
          <w:w w:val="105"/>
          <w:sz w:val="20"/>
        </w:rPr>
        <w:t>only</w:t>
      </w:r>
      <w:r>
        <w:rPr>
          <w:i/>
          <w:spacing w:val="-5"/>
          <w:w w:val="105"/>
          <w:sz w:val="20"/>
        </w:rPr>
        <w:t xml:space="preserve"> </w:t>
      </w:r>
      <w:r>
        <w:rPr>
          <w:i/>
          <w:w w:val="105"/>
          <w:sz w:val="20"/>
        </w:rPr>
        <w:t>those</w:t>
      </w:r>
      <w:r>
        <w:rPr>
          <w:i/>
          <w:spacing w:val="-8"/>
          <w:w w:val="105"/>
          <w:sz w:val="20"/>
        </w:rPr>
        <w:t xml:space="preserve"> </w:t>
      </w:r>
      <w:r>
        <w:rPr>
          <w:i/>
          <w:w w:val="105"/>
          <w:sz w:val="20"/>
        </w:rPr>
        <w:t>selected</w:t>
      </w:r>
      <w:r>
        <w:rPr>
          <w:i/>
          <w:spacing w:val="-6"/>
          <w:w w:val="105"/>
          <w:sz w:val="20"/>
        </w:rPr>
        <w:t xml:space="preserve"> </w:t>
      </w:r>
      <w:r>
        <w:rPr>
          <w:i/>
          <w:w w:val="105"/>
          <w:sz w:val="20"/>
        </w:rPr>
        <w:t>for</w:t>
      </w:r>
      <w:r>
        <w:rPr>
          <w:i/>
          <w:spacing w:val="-5"/>
          <w:w w:val="105"/>
          <w:sz w:val="20"/>
        </w:rPr>
        <w:t xml:space="preserve"> </w:t>
      </w:r>
      <w:r>
        <w:rPr>
          <w:i/>
          <w:w w:val="105"/>
          <w:sz w:val="20"/>
        </w:rPr>
        <w:t>an</w:t>
      </w:r>
      <w:r>
        <w:rPr>
          <w:i/>
          <w:spacing w:val="-8"/>
          <w:w w:val="105"/>
          <w:sz w:val="20"/>
        </w:rPr>
        <w:t xml:space="preserve"> </w:t>
      </w:r>
      <w:r>
        <w:rPr>
          <w:i/>
          <w:w w:val="105"/>
          <w:sz w:val="20"/>
        </w:rPr>
        <w:t>interview</w:t>
      </w:r>
      <w:r>
        <w:rPr>
          <w:i/>
          <w:spacing w:val="-7"/>
          <w:w w:val="105"/>
          <w:sz w:val="20"/>
        </w:rPr>
        <w:t xml:space="preserve"> </w:t>
      </w:r>
      <w:r>
        <w:rPr>
          <w:i/>
          <w:w w:val="105"/>
          <w:sz w:val="20"/>
        </w:rPr>
        <w:t>will</w:t>
      </w:r>
      <w:r>
        <w:rPr>
          <w:i/>
          <w:spacing w:val="-7"/>
          <w:w w:val="105"/>
          <w:sz w:val="20"/>
        </w:rPr>
        <w:t xml:space="preserve"> </w:t>
      </w:r>
      <w:r>
        <w:rPr>
          <w:i/>
          <w:w w:val="105"/>
          <w:sz w:val="20"/>
        </w:rPr>
        <w:t>be</w:t>
      </w:r>
      <w:r>
        <w:rPr>
          <w:i/>
          <w:spacing w:val="-7"/>
          <w:w w:val="105"/>
          <w:sz w:val="20"/>
        </w:rPr>
        <w:t xml:space="preserve"> </w:t>
      </w:r>
      <w:r>
        <w:rPr>
          <w:i/>
          <w:spacing w:val="-2"/>
          <w:w w:val="105"/>
          <w:sz w:val="20"/>
        </w:rPr>
        <w:t>contacted.</w:t>
      </w:r>
    </w:p>
    <w:p w14:paraId="16C73B60" w14:textId="77777777" w:rsidR="00EE54A6" w:rsidRDefault="00EE54A6" w:rsidP="00EE54A6">
      <w:pPr>
        <w:spacing w:before="78"/>
        <w:ind w:left="422" w:right="440"/>
        <w:jc w:val="center"/>
        <w:rPr>
          <w:i/>
          <w:sz w:val="20"/>
        </w:rPr>
      </w:pPr>
      <w:r>
        <w:rPr>
          <w:i/>
          <w:w w:val="105"/>
          <w:sz w:val="20"/>
        </w:rPr>
        <w:t>All</w:t>
      </w:r>
      <w:r>
        <w:rPr>
          <w:i/>
          <w:spacing w:val="-6"/>
          <w:w w:val="105"/>
          <w:sz w:val="20"/>
        </w:rPr>
        <w:t xml:space="preserve"> </w:t>
      </w:r>
      <w:r>
        <w:rPr>
          <w:i/>
          <w:w w:val="105"/>
          <w:sz w:val="20"/>
        </w:rPr>
        <w:t>late</w:t>
      </w:r>
      <w:r>
        <w:rPr>
          <w:i/>
          <w:spacing w:val="-6"/>
          <w:w w:val="105"/>
          <w:sz w:val="20"/>
        </w:rPr>
        <w:t xml:space="preserve"> </w:t>
      </w:r>
      <w:r>
        <w:rPr>
          <w:i/>
          <w:w w:val="105"/>
          <w:sz w:val="20"/>
        </w:rPr>
        <w:t>applications</w:t>
      </w:r>
      <w:r>
        <w:rPr>
          <w:i/>
          <w:spacing w:val="-7"/>
          <w:w w:val="105"/>
          <w:sz w:val="20"/>
        </w:rPr>
        <w:t xml:space="preserve"> </w:t>
      </w:r>
      <w:r>
        <w:rPr>
          <w:i/>
          <w:w w:val="105"/>
          <w:sz w:val="20"/>
        </w:rPr>
        <w:t>will</w:t>
      </w:r>
      <w:r>
        <w:rPr>
          <w:i/>
          <w:spacing w:val="-6"/>
          <w:w w:val="105"/>
          <w:sz w:val="20"/>
        </w:rPr>
        <w:t xml:space="preserve"> </w:t>
      </w:r>
      <w:r>
        <w:rPr>
          <w:i/>
          <w:w w:val="105"/>
          <w:sz w:val="20"/>
        </w:rPr>
        <w:t>be</w:t>
      </w:r>
      <w:r>
        <w:rPr>
          <w:i/>
          <w:spacing w:val="-6"/>
          <w:w w:val="105"/>
          <w:sz w:val="20"/>
        </w:rPr>
        <w:t xml:space="preserve"> </w:t>
      </w:r>
      <w:r>
        <w:rPr>
          <w:i/>
          <w:w w:val="105"/>
          <w:sz w:val="20"/>
        </w:rPr>
        <w:t>returned</w:t>
      </w:r>
      <w:r>
        <w:rPr>
          <w:i/>
          <w:spacing w:val="-5"/>
          <w:w w:val="105"/>
          <w:sz w:val="20"/>
        </w:rPr>
        <w:t xml:space="preserve"> </w:t>
      </w:r>
      <w:r>
        <w:rPr>
          <w:i/>
          <w:spacing w:val="-2"/>
          <w:w w:val="105"/>
          <w:sz w:val="20"/>
        </w:rPr>
        <w:t>unopened.</w:t>
      </w:r>
    </w:p>
    <w:p w14:paraId="743D7FCE" w14:textId="77777777" w:rsidR="00EE54A6" w:rsidRDefault="00EE54A6" w:rsidP="00EE54A6">
      <w:pPr>
        <w:spacing w:before="75"/>
        <w:ind w:left="422" w:right="445"/>
        <w:jc w:val="center"/>
        <w:rPr>
          <w:i/>
          <w:sz w:val="20"/>
        </w:rPr>
      </w:pPr>
      <w:r>
        <w:rPr>
          <w:i/>
          <w:w w:val="105"/>
          <w:sz w:val="20"/>
        </w:rPr>
        <w:t>All</w:t>
      </w:r>
      <w:r>
        <w:rPr>
          <w:i/>
          <w:spacing w:val="-4"/>
          <w:w w:val="105"/>
          <w:sz w:val="20"/>
        </w:rPr>
        <w:t xml:space="preserve"> </w:t>
      </w:r>
      <w:r>
        <w:rPr>
          <w:i/>
          <w:w w:val="105"/>
          <w:sz w:val="20"/>
        </w:rPr>
        <w:t>incomplete</w:t>
      </w:r>
      <w:r>
        <w:rPr>
          <w:i/>
          <w:spacing w:val="-4"/>
          <w:w w:val="105"/>
          <w:sz w:val="20"/>
        </w:rPr>
        <w:t xml:space="preserve"> </w:t>
      </w:r>
      <w:r>
        <w:rPr>
          <w:i/>
          <w:w w:val="105"/>
          <w:sz w:val="20"/>
        </w:rPr>
        <w:t>applications</w:t>
      </w:r>
      <w:r>
        <w:rPr>
          <w:i/>
          <w:spacing w:val="-2"/>
          <w:w w:val="105"/>
          <w:sz w:val="20"/>
        </w:rPr>
        <w:t xml:space="preserve"> </w:t>
      </w:r>
      <w:r>
        <w:rPr>
          <w:i/>
          <w:w w:val="105"/>
          <w:sz w:val="20"/>
        </w:rPr>
        <w:t>will</w:t>
      </w:r>
      <w:r>
        <w:rPr>
          <w:i/>
          <w:spacing w:val="-4"/>
          <w:w w:val="105"/>
          <w:sz w:val="20"/>
        </w:rPr>
        <w:t xml:space="preserve"> </w:t>
      </w:r>
      <w:r>
        <w:rPr>
          <w:i/>
          <w:w w:val="105"/>
          <w:sz w:val="20"/>
        </w:rPr>
        <w:t>be</w:t>
      </w:r>
      <w:r>
        <w:rPr>
          <w:i/>
          <w:spacing w:val="-4"/>
          <w:w w:val="105"/>
          <w:sz w:val="20"/>
        </w:rPr>
        <w:t xml:space="preserve"> </w:t>
      </w:r>
      <w:r>
        <w:rPr>
          <w:i/>
          <w:w w:val="105"/>
          <w:sz w:val="20"/>
        </w:rPr>
        <w:t>returned</w:t>
      </w:r>
      <w:r>
        <w:rPr>
          <w:i/>
          <w:spacing w:val="-3"/>
          <w:w w:val="105"/>
          <w:sz w:val="20"/>
        </w:rPr>
        <w:t xml:space="preserve"> </w:t>
      </w:r>
      <w:r>
        <w:rPr>
          <w:i/>
          <w:w w:val="105"/>
          <w:sz w:val="20"/>
        </w:rPr>
        <w:t>to</w:t>
      </w:r>
      <w:r>
        <w:rPr>
          <w:i/>
          <w:spacing w:val="-5"/>
          <w:w w:val="105"/>
          <w:sz w:val="20"/>
        </w:rPr>
        <w:t xml:space="preserve"> </w:t>
      </w:r>
      <w:r>
        <w:rPr>
          <w:i/>
          <w:w w:val="105"/>
          <w:sz w:val="20"/>
        </w:rPr>
        <w:t>the</w:t>
      </w:r>
      <w:r>
        <w:rPr>
          <w:i/>
          <w:spacing w:val="-4"/>
          <w:w w:val="105"/>
          <w:sz w:val="20"/>
        </w:rPr>
        <w:t xml:space="preserve"> </w:t>
      </w:r>
      <w:r>
        <w:rPr>
          <w:i/>
          <w:spacing w:val="-2"/>
          <w:w w:val="105"/>
          <w:sz w:val="20"/>
        </w:rPr>
        <w:t>applicant.</w:t>
      </w:r>
    </w:p>
    <w:p w14:paraId="327B97E9" w14:textId="2C352C8B" w:rsidR="004817CB" w:rsidRDefault="00EE54A6" w:rsidP="00EE54A6">
      <w:pPr>
        <w:spacing w:before="77" w:line="316" w:lineRule="auto"/>
        <w:ind w:left="422" w:right="435"/>
        <w:jc w:val="center"/>
      </w:pPr>
      <w:r>
        <w:rPr>
          <w:i/>
          <w:sz w:val="20"/>
        </w:rPr>
        <w:t>CFN</w:t>
      </w:r>
      <w:r>
        <w:rPr>
          <w:i/>
          <w:spacing w:val="33"/>
          <w:sz w:val="20"/>
        </w:rPr>
        <w:t xml:space="preserve"> </w:t>
      </w:r>
      <w:r>
        <w:rPr>
          <w:i/>
          <w:sz w:val="20"/>
        </w:rPr>
        <w:t>welcomes</w:t>
      </w:r>
      <w:r>
        <w:rPr>
          <w:i/>
          <w:spacing w:val="31"/>
          <w:sz w:val="20"/>
        </w:rPr>
        <w:t xml:space="preserve"> </w:t>
      </w:r>
      <w:r>
        <w:rPr>
          <w:i/>
          <w:sz w:val="20"/>
        </w:rPr>
        <w:t>applicants</w:t>
      </w:r>
      <w:r>
        <w:rPr>
          <w:i/>
          <w:spacing w:val="31"/>
          <w:sz w:val="20"/>
        </w:rPr>
        <w:t xml:space="preserve"> </w:t>
      </w:r>
      <w:r>
        <w:rPr>
          <w:i/>
          <w:sz w:val="20"/>
        </w:rPr>
        <w:t>from</w:t>
      </w:r>
      <w:r>
        <w:rPr>
          <w:i/>
          <w:spacing w:val="31"/>
          <w:sz w:val="20"/>
        </w:rPr>
        <w:t xml:space="preserve"> </w:t>
      </w:r>
      <w:r>
        <w:rPr>
          <w:i/>
          <w:sz w:val="20"/>
        </w:rPr>
        <w:t>people</w:t>
      </w:r>
      <w:r>
        <w:rPr>
          <w:i/>
          <w:spacing w:val="31"/>
          <w:sz w:val="20"/>
        </w:rPr>
        <w:t xml:space="preserve"> </w:t>
      </w:r>
      <w:r>
        <w:rPr>
          <w:i/>
          <w:sz w:val="20"/>
        </w:rPr>
        <w:t>with</w:t>
      </w:r>
      <w:r>
        <w:rPr>
          <w:i/>
          <w:spacing w:val="31"/>
          <w:sz w:val="20"/>
        </w:rPr>
        <w:t xml:space="preserve"> </w:t>
      </w:r>
      <w:r>
        <w:rPr>
          <w:i/>
          <w:sz w:val="20"/>
        </w:rPr>
        <w:t>disabilities.</w:t>
      </w:r>
      <w:r>
        <w:rPr>
          <w:i/>
          <w:spacing w:val="31"/>
          <w:sz w:val="20"/>
        </w:rPr>
        <w:t xml:space="preserve"> </w:t>
      </w:r>
      <w:proofErr w:type="gramStart"/>
      <w:r>
        <w:rPr>
          <w:i/>
          <w:sz w:val="20"/>
        </w:rPr>
        <w:t>Accommodations</w:t>
      </w:r>
      <w:r>
        <w:rPr>
          <w:i/>
          <w:spacing w:val="29"/>
          <w:sz w:val="20"/>
        </w:rPr>
        <w:t xml:space="preserve"> </w:t>
      </w:r>
      <w:r>
        <w:rPr>
          <w:i/>
          <w:sz w:val="20"/>
        </w:rPr>
        <w:t>are</w:t>
      </w:r>
      <w:proofErr w:type="gramEnd"/>
      <w:r>
        <w:rPr>
          <w:i/>
          <w:spacing w:val="35"/>
          <w:sz w:val="20"/>
        </w:rPr>
        <w:t xml:space="preserve"> </w:t>
      </w:r>
      <w:r>
        <w:rPr>
          <w:i/>
          <w:sz w:val="20"/>
        </w:rPr>
        <w:t>available</w:t>
      </w:r>
      <w:r>
        <w:rPr>
          <w:i/>
          <w:spacing w:val="31"/>
          <w:sz w:val="20"/>
        </w:rPr>
        <w:t xml:space="preserve"> </w:t>
      </w:r>
      <w:r>
        <w:rPr>
          <w:i/>
          <w:sz w:val="20"/>
        </w:rPr>
        <w:t>upon</w:t>
      </w:r>
      <w:r>
        <w:rPr>
          <w:i/>
          <w:spacing w:val="31"/>
          <w:sz w:val="20"/>
        </w:rPr>
        <w:t xml:space="preserve"> </w:t>
      </w:r>
      <w:r>
        <w:rPr>
          <w:i/>
          <w:sz w:val="20"/>
        </w:rPr>
        <w:t xml:space="preserve">request. </w:t>
      </w:r>
      <w:r>
        <w:rPr>
          <w:i/>
          <w:w w:val="110"/>
          <w:sz w:val="20"/>
        </w:rPr>
        <w:t>for</w:t>
      </w:r>
      <w:r>
        <w:rPr>
          <w:i/>
          <w:spacing w:val="-7"/>
          <w:w w:val="110"/>
          <w:sz w:val="20"/>
        </w:rPr>
        <w:t xml:space="preserve"> </w:t>
      </w:r>
      <w:r>
        <w:rPr>
          <w:i/>
          <w:w w:val="110"/>
          <w:sz w:val="20"/>
        </w:rPr>
        <w:t>candidates</w:t>
      </w:r>
      <w:r>
        <w:rPr>
          <w:i/>
          <w:spacing w:val="-8"/>
          <w:w w:val="110"/>
          <w:sz w:val="20"/>
        </w:rPr>
        <w:t xml:space="preserve"> </w:t>
      </w:r>
      <w:r>
        <w:rPr>
          <w:i/>
          <w:w w:val="110"/>
          <w:sz w:val="20"/>
        </w:rPr>
        <w:t>taking</w:t>
      </w:r>
      <w:r>
        <w:rPr>
          <w:i/>
          <w:spacing w:val="-8"/>
          <w:w w:val="110"/>
          <w:sz w:val="20"/>
        </w:rPr>
        <w:t xml:space="preserve"> </w:t>
      </w:r>
      <w:r>
        <w:rPr>
          <w:i/>
          <w:w w:val="110"/>
          <w:sz w:val="20"/>
        </w:rPr>
        <w:t>part</w:t>
      </w:r>
      <w:r>
        <w:rPr>
          <w:i/>
          <w:spacing w:val="-8"/>
          <w:w w:val="110"/>
          <w:sz w:val="20"/>
        </w:rPr>
        <w:t xml:space="preserve"> </w:t>
      </w:r>
      <w:r>
        <w:rPr>
          <w:i/>
          <w:w w:val="110"/>
          <w:sz w:val="20"/>
        </w:rPr>
        <w:t>in</w:t>
      </w:r>
      <w:r>
        <w:rPr>
          <w:i/>
          <w:spacing w:val="-6"/>
          <w:w w:val="110"/>
          <w:sz w:val="20"/>
        </w:rPr>
        <w:t xml:space="preserve"> </w:t>
      </w:r>
      <w:r>
        <w:rPr>
          <w:i/>
          <w:w w:val="110"/>
          <w:sz w:val="20"/>
        </w:rPr>
        <w:t>all</w:t>
      </w:r>
      <w:r>
        <w:rPr>
          <w:i/>
          <w:spacing w:val="-8"/>
          <w:w w:val="110"/>
          <w:sz w:val="20"/>
        </w:rPr>
        <w:t xml:space="preserve"> </w:t>
      </w:r>
      <w:r>
        <w:rPr>
          <w:i/>
          <w:w w:val="110"/>
          <w:sz w:val="20"/>
        </w:rPr>
        <w:t>aspects</w:t>
      </w:r>
      <w:r>
        <w:rPr>
          <w:i/>
          <w:spacing w:val="-8"/>
          <w:w w:val="110"/>
          <w:sz w:val="20"/>
        </w:rPr>
        <w:t xml:space="preserve"> </w:t>
      </w:r>
      <w:r>
        <w:rPr>
          <w:i/>
          <w:w w:val="110"/>
          <w:sz w:val="20"/>
        </w:rPr>
        <w:t>of</w:t>
      </w:r>
      <w:r>
        <w:rPr>
          <w:i/>
          <w:spacing w:val="-8"/>
          <w:w w:val="110"/>
          <w:sz w:val="20"/>
        </w:rPr>
        <w:t xml:space="preserve"> </w:t>
      </w:r>
      <w:r>
        <w:rPr>
          <w:i/>
          <w:w w:val="110"/>
          <w:sz w:val="20"/>
        </w:rPr>
        <w:t>the</w:t>
      </w:r>
      <w:r>
        <w:rPr>
          <w:i/>
          <w:spacing w:val="-8"/>
          <w:w w:val="110"/>
          <w:sz w:val="20"/>
        </w:rPr>
        <w:t xml:space="preserve"> </w:t>
      </w:r>
      <w:r>
        <w:rPr>
          <w:i/>
          <w:w w:val="110"/>
          <w:sz w:val="20"/>
        </w:rPr>
        <w:t>selection</w:t>
      </w:r>
      <w:r>
        <w:rPr>
          <w:i/>
          <w:spacing w:val="-5"/>
          <w:w w:val="110"/>
          <w:sz w:val="20"/>
        </w:rPr>
        <w:t xml:space="preserve"> </w:t>
      </w:r>
      <w:r>
        <w:rPr>
          <w:i/>
          <w:w w:val="110"/>
          <w:sz w:val="20"/>
        </w:rPr>
        <w:t>process.</w:t>
      </w:r>
    </w:p>
    <w:sectPr w:rsidR="004817CB" w:rsidSect="008764A6">
      <w:pgSz w:w="12240" w:h="20160" w:code="5"/>
      <w:pgMar w:top="851" w:right="1183" w:bottom="851" w:left="851" w:header="720" w:footer="720" w:gutter="0"/>
      <w:pgBorders w:offsetFrom="page">
        <w:top w:val="triple" w:sz="4" w:space="24" w:color="auto"/>
        <w:left w:val="triple" w:sz="4" w:space="24" w:color="auto"/>
        <w:bottom w:val="triple" w:sz="4" w:space="24" w:color="auto"/>
        <w:right w:val="trip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6F2"/>
    <w:multiLevelType w:val="singleLevel"/>
    <w:tmpl w:val="10090001"/>
    <w:lvl w:ilvl="0">
      <w:start w:val="1"/>
      <w:numFmt w:val="bullet"/>
      <w:lvlText w:val=""/>
      <w:lvlJc w:val="left"/>
      <w:pPr>
        <w:ind w:left="360" w:hanging="360"/>
      </w:pPr>
      <w:rPr>
        <w:rFonts w:ascii="Symbol" w:hAnsi="Symbol" w:hint="default"/>
      </w:rPr>
    </w:lvl>
  </w:abstractNum>
  <w:abstractNum w:abstractNumId="1" w15:restartNumberingAfterBreak="0">
    <w:nsid w:val="35F41BA6"/>
    <w:multiLevelType w:val="hybridMultilevel"/>
    <w:tmpl w:val="B274AC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6F35779"/>
    <w:multiLevelType w:val="hybridMultilevel"/>
    <w:tmpl w:val="43F80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7D21711"/>
    <w:multiLevelType w:val="hybridMultilevel"/>
    <w:tmpl w:val="5B124E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0510B2A"/>
    <w:multiLevelType w:val="hybridMultilevel"/>
    <w:tmpl w:val="F7AC10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580B5892"/>
    <w:multiLevelType w:val="hybridMultilevel"/>
    <w:tmpl w:val="428A08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C0C6634"/>
    <w:multiLevelType w:val="hybridMultilevel"/>
    <w:tmpl w:val="65943A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0AF2831"/>
    <w:multiLevelType w:val="hybridMultilevel"/>
    <w:tmpl w:val="53C2A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B955CB9"/>
    <w:multiLevelType w:val="hybridMultilevel"/>
    <w:tmpl w:val="F80ED1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38676689">
    <w:abstractNumId w:val="0"/>
  </w:num>
  <w:num w:numId="2" w16cid:durableId="1585147116">
    <w:abstractNumId w:val="7"/>
  </w:num>
  <w:num w:numId="3" w16cid:durableId="208541903">
    <w:abstractNumId w:val="6"/>
  </w:num>
  <w:num w:numId="4" w16cid:durableId="1696273287">
    <w:abstractNumId w:val="5"/>
  </w:num>
  <w:num w:numId="5" w16cid:durableId="599410713">
    <w:abstractNumId w:val="2"/>
  </w:num>
  <w:num w:numId="6" w16cid:durableId="1259945599">
    <w:abstractNumId w:val="4"/>
  </w:num>
  <w:num w:numId="7" w16cid:durableId="288364462">
    <w:abstractNumId w:val="1"/>
  </w:num>
  <w:num w:numId="8" w16cid:durableId="1267999777">
    <w:abstractNumId w:val="3"/>
  </w:num>
  <w:num w:numId="9" w16cid:durableId="658727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A6"/>
    <w:rsid w:val="00026011"/>
    <w:rsid w:val="000D4DEE"/>
    <w:rsid w:val="001E72E1"/>
    <w:rsid w:val="002F4AB7"/>
    <w:rsid w:val="0032772D"/>
    <w:rsid w:val="003F304F"/>
    <w:rsid w:val="00430F88"/>
    <w:rsid w:val="004817CB"/>
    <w:rsid w:val="004D6183"/>
    <w:rsid w:val="004E3D85"/>
    <w:rsid w:val="004F2CCF"/>
    <w:rsid w:val="00510C31"/>
    <w:rsid w:val="005779F1"/>
    <w:rsid w:val="005915A3"/>
    <w:rsid w:val="005C057C"/>
    <w:rsid w:val="005E21EF"/>
    <w:rsid w:val="005F6D9D"/>
    <w:rsid w:val="00602B22"/>
    <w:rsid w:val="006034C5"/>
    <w:rsid w:val="006176A3"/>
    <w:rsid w:val="006E19A6"/>
    <w:rsid w:val="00766304"/>
    <w:rsid w:val="0080432F"/>
    <w:rsid w:val="008764A6"/>
    <w:rsid w:val="00895BA7"/>
    <w:rsid w:val="009422C3"/>
    <w:rsid w:val="00963E0B"/>
    <w:rsid w:val="009F1464"/>
    <w:rsid w:val="00A11095"/>
    <w:rsid w:val="00AA4CF6"/>
    <w:rsid w:val="00AD456F"/>
    <w:rsid w:val="00AE2398"/>
    <w:rsid w:val="00B52041"/>
    <w:rsid w:val="00BA6EBE"/>
    <w:rsid w:val="00C40265"/>
    <w:rsid w:val="00C40FC1"/>
    <w:rsid w:val="00C57253"/>
    <w:rsid w:val="00CC11B5"/>
    <w:rsid w:val="00CF42FF"/>
    <w:rsid w:val="00D421FB"/>
    <w:rsid w:val="00D76C4B"/>
    <w:rsid w:val="00DE02C2"/>
    <w:rsid w:val="00E11310"/>
    <w:rsid w:val="00EE54A6"/>
    <w:rsid w:val="00EF6B04"/>
    <w:rsid w:val="00F04161"/>
    <w:rsid w:val="00F973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C2C"/>
  <w15:chartTrackingRefBased/>
  <w15:docId w15:val="{F09A322F-7153-4C1C-93E4-B4C26CB3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A6"/>
    <w:pPr>
      <w:spacing w:after="0" w:line="240" w:lineRule="auto"/>
    </w:pPr>
    <w:rPr>
      <w:rFonts w:ascii="Arial" w:eastAsia="Times New Roman" w:hAnsi="Arial" w:cs="Times New Roman"/>
      <w:kern w:val="0"/>
      <w:szCs w:val="20"/>
      <w:lang w:eastAsia="en-US"/>
      <w14:ligatures w14:val="none"/>
    </w:rPr>
  </w:style>
  <w:style w:type="paragraph" w:styleId="Heading1">
    <w:name w:val="heading 1"/>
    <w:basedOn w:val="Normal"/>
    <w:next w:val="Normal"/>
    <w:link w:val="Heading1Char"/>
    <w:qFormat/>
    <w:rsid w:val="00EE5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EE5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4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4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4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4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EE5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4A6"/>
    <w:rPr>
      <w:rFonts w:eastAsiaTheme="majorEastAsia" w:cstheme="majorBidi"/>
      <w:color w:val="272727" w:themeColor="text1" w:themeTint="D8"/>
    </w:rPr>
  </w:style>
  <w:style w:type="paragraph" w:styleId="Title">
    <w:name w:val="Title"/>
    <w:basedOn w:val="Normal"/>
    <w:next w:val="Normal"/>
    <w:link w:val="TitleChar"/>
    <w:uiPriority w:val="10"/>
    <w:qFormat/>
    <w:rsid w:val="00EE54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4A6"/>
    <w:pPr>
      <w:spacing w:before="160"/>
      <w:jc w:val="center"/>
    </w:pPr>
    <w:rPr>
      <w:i/>
      <w:iCs/>
      <w:color w:val="404040" w:themeColor="text1" w:themeTint="BF"/>
    </w:rPr>
  </w:style>
  <w:style w:type="character" w:customStyle="1" w:styleId="QuoteChar">
    <w:name w:val="Quote Char"/>
    <w:basedOn w:val="DefaultParagraphFont"/>
    <w:link w:val="Quote"/>
    <w:uiPriority w:val="29"/>
    <w:rsid w:val="00EE54A6"/>
    <w:rPr>
      <w:i/>
      <w:iCs/>
      <w:color w:val="404040" w:themeColor="text1" w:themeTint="BF"/>
    </w:rPr>
  </w:style>
  <w:style w:type="paragraph" w:styleId="ListParagraph">
    <w:name w:val="List Paragraph"/>
    <w:basedOn w:val="Normal"/>
    <w:uiPriority w:val="34"/>
    <w:qFormat/>
    <w:rsid w:val="00EE54A6"/>
    <w:pPr>
      <w:ind w:left="720"/>
      <w:contextualSpacing/>
    </w:pPr>
  </w:style>
  <w:style w:type="character" w:styleId="IntenseEmphasis">
    <w:name w:val="Intense Emphasis"/>
    <w:basedOn w:val="DefaultParagraphFont"/>
    <w:uiPriority w:val="21"/>
    <w:qFormat/>
    <w:rsid w:val="00EE54A6"/>
    <w:rPr>
      <w:i/>
      <w:iCs/>
      <w:color w:val="0F4761" w:themeColor="accent1" w:themeShade="BF"/>
    </w:rPr>
  </w:style>
  <w:style w:type="paragraph" w:styleId="IntenseQuote">
    <w:name w:val="Intense Quote"/>
    <w:basedOn w:val="Normal"/>
    <w:next w:val="Normal"/>
    <w:link w:val="IntenseQuoteChar"/>
    <w:uiPriority w:val="30"/>
    <w:qFormat/>
    <w:rsid w:val="00EE5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4A6"/>
    <w:rPr>
      <w:i/>
      <w:iCs/>
      <w:color w:val="0F4761" w:themeColor="accent1" w:themeShade="BF"/>
    </w:rPr>
  </w:style>
  <w:style w:type="character" w:styleId="IntenseReference">
    <w:name w:val="Intense Reference"/>
    <w:basedOn w:val="DefaultParagraphFont"/>
    <w:uiPriority w:val="32"/>
    <w:qFormat/>
    <w:rsid w:val="00EE54A6"/>
    <w:rPr>
      <w:b/>
      <w:bCs/>
      <w:smallCaps/>
      <w:color w:val="0F4761" w:themeColor="accent1" w:themeShade="BF"/>
      <w:spacing w:val="5"/>
    </w:rPr>
  </w:style>
  <w:style w:type="paragraph" w:styleId="BodyText">
    <w:name w:val="Body Text"/>
    <w:basedOn w:val="Normal"/>
    <w:link w:val="BodyTextChar"/>
    <w:uiPriority w:val="1"/>
    <w:qFormat/>
    <w:rsid w:val="00EE54A6"/>
    <w:pPr>
      <w:widowControl w:val="0"/>
      <w:autoSpaceDE w:val="0"/>
      <w:autoSpaceDN w:val="0"/>
      <w:spacing w:before="25"/>
      <w:ind w:left="820" w:hanging="360"/>
    </w:pPr>
    <w:rPr>
      <w:rFonts w:ascii="Calibri" w:eastAsia="Calibri" w:hAnsi="Calibri" w:cs="Calibri"/>
      <w:szCs w:val="22"/>
    </w:rPr>
  </w:style>
  <w:style w:type="character" w:customStyle="1" w:styleId="BodyTextChar">
    <w:name w:val="Body Text Char"/>
    <w:basedOn w:val="DefaultParagraphFont"/>
    <w:link w:val="BodyText"/>
    <w:uiPriority w:val="1"/>
    <w:rsid w:val="00EE54A6"/>
    <w:rPr>
      <w:rFonts w:ascii="Calibri" w:eastAsia="Calibri" w:hAnsi="Calibri" w:cs="Calibri"/>
      <w:kern w:val="0"/>
      <w:lang w:eastAsia="en-US"/>
      <w14:ligatures w14:val="none"/>
    </w:rPr>
  </w:style>
  <w:style w:type="paragraph" w:styleId="NormalWeb">
    <w:name w:val="Normal (Web)"/>
    <w:basedOn w:val="Normal"/>
    <w:uiPriority w:val="99"/>
    <w:semiHidden/>
    <w:unhideWhenUsed/>
    <w:rsid w:val="004E3D8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634504">
      <w:bodyDiv w:val="1"/>
      <w:marLeft w:val="0"/>
      <w:marRight w:val="0"/>
      <w:marTop w:val="0"/>
      <w:marBottom w:val="0"/>
      <w:divBdr>
        <w:top w:val="none" w:sz="0" w:space="0" w:color="auto"/>
        <w:left w:val="none" w:sz="0" w:space="0" w:color="auto"/>
        <w:bottom w:val="none" w:sz="0" w:space="0" w:color="auto"/>
        <w:right w:val="none" w:sz="0" w:space="0" w:color="auto"/>
      </w:divBdr>
    </w:div>
    <w:div w:id="191242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couchiching.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SL40 FSRep</dc:creator>
  <cp:keywords/>
  <dc:description/>
  <cp:lastModifiedBy>Cassandra Morris</cp:lastModifiedBy>
  <cp:revision>31</cp:revision>
  <dcterms:created xsi:type="dcterms:W3CDTF">2025-06-05T17:19:00Z</dcterms:created>
  <dcterms:modified xsi:type="dcterms:W3CDTF">2025-07-14T18:53:00Z</dcterms:modified>
</cp:coreProperties>
</file>