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073138"/>
    <w:bookmarkEnd w:id="0"/>
    <w:p w14:paraId="0086FBA7" w14:textId="77777777" w:rsidR="00EE54A6" w:rsidRPr="00EE54A6" w:rsidRDefault="00EE54A6" w:rsidP="00EE54A6">
      <w:pPr>
        <w:jc w:val="center"/>
        <w:rPr>
          <w:b/>
          <w:sz w:val="24"/>
          <w:szCs w:val="24"/>
        </w:rPr>
      </w:pPr>
      <w:r w:rsidRPr="00EE54A6">
        <w:rPr>
          <w:b/>
          <w:noProof/>
          <w:sz w:val="24"/>
          <w:szCs w:val="24"/>
        </w:rPr>
        <mc:AlternateContent>
          <mc:Choice Requires="wps">
            <w:drawing>
              <wp:anchor distT="45720" distB="45720" distL="114300" distR="114300" simplePos="0" relativeHeight="251659264" behindDoc="0" locked="0" layoutInCell="1" allowOverlap="1" wp14:anchorId="656116A0" wp14:editId="58ADF76D">
                <wp:simplePos x="0" y="0"/>
                <wp:positionH relativeFrom="column">
                  <wp:posOffset>5220335</wp:posOffset>
                </wp:positionH>
                <wp:positionV relativeFrom="paragraph">
                  <wp:posOffset>0</wp:posOffset>
                </wp:positionV>
                <wp:extent cx="12477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noFill/>
                          <a:miter lim="800000"/>
                          <a:headEnd/>
                          <a:tailEnd/>
                        </a:ln>
                      </wps:spPr>
                      <wps:txbx>
                        <w:txbxContent>
                          <w:p w14:paraId="520D1C0B" w14:textId="77777777" w:rsidR="00EE54A6" w:rsidRDefault="00EE54A6" w:rsidP="00EE54A6">
                            <w:bookmarkStart w:id="1" w:name="_Hlk190073115"/>
                            <w:bookmarkEnd w:id="1"/>
                            <w:r>
                              <w:rPr>
                                <w:noProof/>
                              </w:rPr>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5" cstate="print"/>
                                          <a:stretch>
                                            <a:fillRect/>
                                          </a:stretch>
                                        </pic:blipFill>
                                        <pic:spPr>
                                          <a:xfrm>
                                            <a:off x="0" y="0"/>
                                            <a:ext cx="1010920" cy="9220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116A0" id="_x0000_t202" coordsize="21600,21600" o:spt="202" path="m,l,21600r21600,l21600,xe">
                <v:stroke joinstyle="miter"/>
                <v:path gradientshapeok="t" o:connecttype="rect"/>
              </v:shapetype>
              <v:shape id="Text Box 2" o:spid="_x0000_s1026" type="#_x0000_t202" style="position:absolute;left:0;text-align:left;margin-left:411.05pt;margin-top:0;width:9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VDQIAAPcDAAAOAAAAZHJzL2Uyb0RvYy54bWysU9tu2zAMfR+wfxD0vtgJnKY14hRdugwD&#10;ugvQ7QNkWY6FyaJGKbG7rx8lp2nQvQ3zg0Ca1CF5eLS+HXvDjgq9Blvx+SznTFkJjbb7iv/4vnt3&#10;zZkPwjbCgFUVf1Ke327evlkPrlQL6MA0ChmBWF8OruJdCK7MMi871Qs/A6csBVvAXgRycZ81KAZC&#10;7022yPOrbABsHIJU3tPf+ynINwm/bZUMX9vWq8BMxam3kE5MZx3PbLMW5R6F67Q8tSH+oYteaEtF&#10;z1D3Igh2QP0XVK8lgoc2zCT0GbStlirNQNPM81fTPHbCqTQLkePdmSb//2Dll+Oj+4YsjO9hpAWm&#10;Ibx7APnTMwvbTti9ukOEoVOiocLzSFk2OF+erkaqfekjSD18hoaWLA4BEtDYYh9ZoTkZodMCns6k&#10;qzEwGUsuitVqteRMUmxe5MXVIq0lE+XzdYc+fFTQs2hUHGmrCV4cH3yI7YjyOSVW82B0s9PGJAf3&#10;9dYgOwpSwC59aYJXacayoeI3y8UyIVuI95M4eh1IoUb3Fb/O4zdpJtLxwTYpJQhtJps6MfbET6Rk&#10;IieM9UiJkacamidiCmFSIr0cMjrA35wNpMKK+18HgYoz88kS2zfzooiyTU6xXBE1DC8j9WVEWElQ&#10;FQ+cTeY2JKknHtwdbWWnE18vnZx6JXUlGk8vIcr30k9ZL+918wcAAP//AwBQSwMEFAAGAAgAAAAh&#10;AIIRKO7cAAAACQEAAA8AAABkcnMvZG93bnJldi54bWxMj81qwzAQhO+FvoPYQm+NbEODcb0OIaGX&#10;HgpNC+lRsdaWif6QFMd9+yqn9rgzw+w37WYxms0U4uQsQrkqgJHtnZzsiPD1+fpUA4tJWCm0s4Tw&#10;QxE23f1dKxrprvaD5kMaWS6xsREIKiXfcB57RUbElfNksze4YETKZxi5DOKay43mVVGsuRGTzR+U&#10;8LRT1J8PF4NwNGqS+/D+PUg979+G7bNfgkd8fFi2L8ASLekvDDf8jA5dZjq5i5WRaYS6qsocRciL&#10;bnZR1mtgJ4SsV8C7lv9f0P0CAAD//wMAUEsBAi0AFAAGAAgAAAAhALaDOJL+AAAA4QEAABMAAAAA&#10;AAAAAAAAAAAAAAAAAFtDb250ZW50X1R5cGVzXS54bWxQSwECLQAUAAYACAAAACEAOP0h/9YAAACU&#10;AQAACwAAAAAAAAAAAAAAAAAvAQAAX3JlbHMvLnJlbHNQSwECLQAUAAYACAAAACEARm4P1Q0CAAD3&#10;AwAADgAAAAAAAAAAAAAAAAAuAgAAZHJzL2Uyb0RvYy54bWxQSwECLQAUAAYACAAAACEAghEo7twA&#10;AAAJAQAADwAAAAAAAAAAAAAAAABnBAAAZHJzL2Rvd25yZXYueG1sUEsFBgAAAAAEAAQA8wAAAHAF&#10;AAAAAA==&#10;" stroked="f">
                <v:textbox style="mso-fit-shape-to-text:t">
                  <w:txbxContent>
                    <w:p w14:paraId="520D1C0B" w14:textId="77777777" w:rsidR="00EE54A6" w:rsidRDefault="00EE54A6" w:rsidP="00EE54A6">
                      <w:bookmarkStart w:id="2" w:name="_Hlk190073115"/>
                      <w:bookmarkEnd w:id="2"/>
                      <w:r>
                        <w:rPr>
                          <w:noProof/>
                        </w:rPr>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6" cstate="print"/>
                                    <a:stretch>
                                      <a:fillRect/>
                                    </a:stretch>
                                  </pic:blipFill>
                                  <pic:spPr>
                                    <a:xfrm>
                                      <a:off x="0" y="0"/>
                                      <a:ext cx="1010920" cy="922020"/>
                                    </a:xfrm>
                                    <a:prstGeom prst="rect">
                                      <a:avLst/>
                                    </a:prstGeom>
                                  </pic:spPr>
                                </pic:pic>
                              </a:graphicData>
                            </a:graphic>
                          </wp:inline>
                        </w:drawing>
                      </w:r>
                    </w:p>
                  </w:txbxContent>
                </v:textbox>
                <w10:wrap type="square"/>
              </v:shape>
            </w:pict>
          </mc:Fallback>
        </mc:AlternateContent>
      </w:r>
      <w:r w:rsidRPr="00EE54A6">
        <w:rPr>
          <w:b/>
          <w:sz w:val="24"/>
          <w:szCs w:val="24"/>
        </w:rPr>
        <w:t xml:space="preserve">COUCHICHING FIRST NATION         </w:t>
      </w:r>
    </w:p>
    <w:p w14:paraId="5570F6EE" w14:textId="77777777" w:rsidR="00EE54A6" w:rsidRPr="00EE54A6" w:rsidRDefault="00EE54A6" w:rsidP="00EE54A6">
      <w:pPr>
        <w:jc w:val="center"/>
        <w:rPr>
          <w:b/>
          <w:sz w:val="24"/>
          <w:szCs w:val="24"/>
        </w:rPr>
      </w:pPr>
      <w:r w:rsidRPr="00EE54A6">
        <w:rPr>
          <w:b/>
          <w:sz w:val="24"/>
          <w:szCs w:val="24"/>
        </w:rPr>
        <w:t>EMPLOYMENT OPPORTUNITY</w:t>
      </w:r>
    </w:p>
    <w:p w14:paraId="69BDEA51" w14:textId="73018075" w:rsidR="00EE54A6" w:rsidRPr="00EE54A6" w:rsidRDefault="00B62F6C" w:rsidP="00EE54A6">
      <w:pPr>
        <w:pStyle w:val="Heading1"/>
        <w:jc w:val="center"/>
        <w:rPr>
          <w:rFonts w:ascii="Arial" w:hAnsi="Arial" w:cs="Arial"/>
          <w:b/>
          <w:bCs/>
          <w:color w:val="auto"/>
          <w:sz w:val="24"/>
          <w:szCs w:val="24"/>
        </w:rPr>
      </w:pPr>
      <w:r>
        <w:rPr>
          <w:rFonts w:ascii="Arial" w:hAnsi="Arial" w:cs="Arial"/>
          <w:b/>
          <w:bCs/>
          <w:color w:val="auto"/>
          <w:sz w:val="24"/>
          <w:szCs w:val="24"/>
        </w:rPr>
        <w:t xml:space="preserve">Family </w:t>
      </w:r>
      <w:r w:rsidR="009F047F">
        <w:rPr>
          <w:rFonts w:ascii="Arial" w:hAnsi="Arial" w:cs="Arial"/>
          <w:b/>
          <w:bCs/>
          <w:color w:val="auto"/>
          <w:sz w:val="24"/>
          <w:szCs w:val="24"/>
        </w:rPr>
        <w:t>Well</w:t>
      </w:r>
      <w:r w:rsidR="00DC45A6">
        <w:rPr>
          <w:rFonts w:ascii="Arial" w:hAnsi="Arial" w:cs="Arial"/>
          <w:b/>
          <w:bCs/>
          <w:color w:val="auto"/>
          <w:sz w:val="24"/>
          <w:szCs w:val="24"/>
        </w:rPr>
        <w:t>-B</w:t>
      </w:r>
      <w:r w:rsidR="009F047F">
        <w:rPr>
          <w:rFonts w:ascii="Arial" w:hAnsi="Arial" w:cs="Arial"/>
          <w:b/>
          <w:bCs/>
          <w:color w:val="auto"/>
          <w:sz w:val="24"/>
          <w:szCs w:val="24"/>
        </w:rPr>
        <w:t>eing Coordinator</w:t>
      </w:r>
      <w:r w:rsidR="00EE54A6" w:rsidRPr="00EE54A6">
        <w:rPr>
          <w:rFonts w:ascii="Arial" w:hAnsi="Arial" w:cs="Arial"/>
          <w:b/>
          <w:bCs/>
          <w:color w:val="auto"/>
          <w:sz w:val="24"/>
          <w:szCs w:val="24"/>
        </w:rPr>
        <w:br/>
        <w:t>Couchiching First Nation</w:t>
      </w:r>
    </w:p>
    <w:p w14:paraId="35D31346" w14:textId="77777777" w:rsidR="00EE54A6" w:rsidRDefault="00EE54A6" w:rsidP="00EE54A6">
      <w:pPr>
        <w:jc w:val="both"/>
        <w:rPr>
          <w:b/>
        </w:rPr>
      </w:pPr>
    </w:p>
    <w:p w14:paraId="239502A1" w14:textId="77777777" w:rsidR="00B62F6C" w:rsidRDefault="00B62F6C" w:rsidP="00EE54A6">
      <w:pPr>
        <w:jc w:val="both"/>
        <w:rPr>
          <w:b/>
        </w:rPr>
      </w:pPr>
    </w:p>
    <w:p w14:paraId="5627EB05" w14:textId="77777777" w:rsidR="002E4A1C" w:rsidRPr="002E4A1C" w:rsidRDefault="002E4A1C" w:rsidP="002E4A1C">
      <w:pPr>
        <w:jc w:val="both"/>
        <w:rPr>
          <w:color w:val="000000"/>
          <w:szCs w:val="22"/>
          <w:lang w:val="en-CA"/>
        </w:rPr>
      </w:pPr>
      <w:r w:rsidRPr="002E4A1C">
        <w:rPr>
          <w:color w:val="000000"/>
          <w:szCs w:val="22"/>
          <w:lang w:val="en-CA"/>
        </w:rPr>
        <w:t>Couchiching First Nation is seeking a caring and community-oriented Family Well-Being Coordinator to lead the delivery of culturally grounded programs that support the health, safety, and wellness of children, youth, and families. This position focuses on prevention, family support, and community engagement through land-based programming, cultural teachings, and trauma-informed approaches rooted in Anishinaabe values.</w:t>
      </w:r>
    </w:p>
    <w:p w14:paraId="547006F7" w14:textId="77777777" w:rsidR="002E4A1C" w:rsidRPr="002E4A1C" w:rsidRDefault="002E4A1C" w:rsidP="002E4A1C">
      <w:pPr>
        <w:jc w:val="both"/>
        <w:rPr>
          <w:color w:val="000000"/>
          <w:szCs w:val="22"/>
          <w:lang w:val="en-CA"/>
        </w:rPr>
      </w:pPr>
    </w:p>
    <w:p w14:paraId="4AA4AC85" w14:textId="68C81E00" w:rsidR="002E4A1C" w:rsidRPr="00A93D62" w:rsidRDefault="002E4A1C" w:rsidP="002E4A1C">
      <w:pPr>
        <w:jc w:val="both"/>
        <w:rPr>
          <w:color w:val="000000"/>
          <w:szCs w:val="22"/>
          <w:lang w:val="en-CA"/>
        </w:rPr>
      </w:pPr>
      <w:r w:rsidRPr="002E4A1C">
        <w:rPr>
          <w:color w:val="000000"/>
          <w:szCs w:val="22"/>
          <w:lang w:val="en-CA"/>
        </w:rPr>
        <w:t>Reporting to the Health Director, the Family Well-Being Coordinator will design and facilitate community-based initiatives, provide advocacy and referrals for families, and collaborate with Elders, service providers, and leadership to promote holistic well-being. The ideal candidate will be passionate about supporting Indigenous families, experienced in community programming, and committed to building relationships that foster healing, connection, and resilience.</w:t>
      </w:r>
    </w:p>
    <w:p w14:paraId="34EB9007" w14:textId="77777777" w:rsidR="004E3D85" w:rsidRPr="0087150E" w:rsidRDefault="004E3D85" w:rsidP="004E3D85">
      <w:pPr>
        <w:jc w:val="both"/>
        <w:rPr>
          <w:szCs w:val="22"/>
        </w:rPr>
      </w:pPr>
    </w:p>
    <w:p w14:paraId="405CFE11" w14:textId="77777777" w:rsidR="00EE54A6" w:rsidRDefault="00EE54A6" w:rsidP="00EE54A6">
      <w:pPr>
        <w:jc w:val="both"/>
      </w:pPr>
      <w:r>
        <w:t>Applicants must meet the following criteria:</w:t>
      </w:r>
    </w:p>
    <w:p w14:paraId="459F21A3" w14:textId="33B92D05" w:rsidR="00253252" w:rsidRPr="00253252" w:rsidRDefault="00253252" w:rsidP="00253252">
      <w:pPr>
        <w:numPr>
          <w:ilvl w:val="0"/>
          <w:numId w:val="4"/>
        </w:numPr>
        <w:jc w:val="both"/>
        <w:rPr>
          <w:lang w:val="en-CA"/>
        </w:rPr>
      </w:pPr>
      <w:r w:rsidRPr="00253252">
        <w:rPr>
          <w:lang w:val="en-CA"/>
        </w:rPr>
        <w:t>Bachelor’s Degree in Social Work with at least two years of related experience, or a College Diploma with four years of experience (a combination of education, experience, and lived knowledge will also be considered)</w:t>
      </w:r>
    </w:p>
    <w:p w14:paraId="0A49E923" w14:textId="37435E94" w:rsidR="00CB6038" w:rsidRDefault="00F51E06" w:rsidP="00253252">
      <w:pPr>
        <w:numPr>
          <w:ilvl w:val="0"/>
          <w:numId w:val="4"/>
        </w:numPr>
        <w:jc w:val="both"/>
        <w:rPr>
          <w:lang w:val="en-CA"/>
        </w:rPr>
      </w:pPr>
      <w:r w:rsidRPr="00F51E06">
        <w:t>Minimum of 2 years of experience working with Indigenous families or communities</w:t>
      </w:r>
    </w:p>
    <w:p w14:paraId="04DA51C5" w14:textId="14F807A4" w:rsidR="00253252" w:rsidRPr="00253252" w:rsidRDefault="00253252" w:rsidP="00253252">
      <w:pPr>
        <w:numPr>
          <w:ilvl w:val="0"/>
          <w:numId w:val="4"/>
        </w:numPr>
        <w:jc w:val="both"/>
        <w:rPr>
          <w:lang w:val="en-CA"/>
        </w:rPr>
      </w:pPr>
      <w:r w:rsidRPr="00253252">
        <w:rPr>
          <w:lang w:val="en-CA"/>
        </w:rPr>
        <w:t>Knowledge of the Child, Youth and Family Services Act and related policies</w:t>
      </w:r>
    </w:p>
    <w:p w14:paraId="467FA717" w14:textId="3C24D383" w:rsidR="00253252" w:rsidRPr="00253252" w:rsidRDefault="00253252" w:rsidP="00253252">
      <w:pPr>
        <w:numPr>
          <w:ilvl w:val="0"/>
          <w:numId w:val="4"/>
        </w:numPr>
        <w:jc w:val="both"/>
        <w:rPr>
          <w:lang w:val="en-CA"/>
        </w:rPr>
      </w:pPr>
      <w:r w:rsidRPr="00253252">
        <w:rPr>
          <w:lang w:val="en-CA"/>
        </w:rPr>
        <w:t>Experience designing and delivering community-based programs and services</w:t>
      </w:r>
    </w:p>
    <w:p w14:paraId="2A3A03DC" w14:textId="7A819B26" w:rsidR="00253252" w:rsidRPr="00253252" w:rsidRDefault="00253252" w:rsidP="00253252">
      <w:pPr>
        <w:numPr>
          <w:ilvl w:val="0"/>
          <w:numId w:val="4"/>
        </w:numPr>
        <w:jc w:val="both"/>
        <w:rPr>
          <w:lang w:val="en-CA"/>
        </w:rPr>
      </w:pPr>
      <w:r w:rsidRPr="00253252">
        <w:rPr>
          <w:lang w:val="en-CA"/>
        </w:rPr>
        <w:t>Strong understanding of Anishinaabe culture, teachings, and family structures</w:t>
      </w:r>
    </w:p>
    <w:p w14:paraId="0EB2D4FC" w14:textId="172A8F53" w:rsidR="00253252" w:rsidRPr="00253252" w:rsidRDefault="00253252" w:rsidP="00253252">
      <w:pPr>
        <w:numPr>
          <w:ilvl w:val="0"/>
          <w:numId w:val="4"/>
        </w:numPr>
        <w:jc w:val="both"/>
        <w:rPr>
          <w:lang w:val="en-CA"/>
        </w:rPr>
      </w:pPr>
      <w:r w:rsidRPr="00253252">
        <w:rPr>
          <w:lang w:val="en-CA"/>
        </w:rPr>
        <w:t>Demonstrated ability to work respectfully within community protocols and values</w:t>
      </w:r>
    </w:p>
    <w:p w14:paraId="7DA174A6" w14:textId="6E610C58" w:rsidR="00253252" w:rsidRPr="00253252" w:rsidRDefault="00253252" w:rsidP="00253252">
      <w:pPr>
        <w:numPr>
          <w:ilvl w:val="0"/>
          <w:numId w:val="4"/>
        </w:numPr>
        <w:jc w:val="both"/>
        <w:rPr>
          <w:lang w:val="en-CA"/>
        </w:rPr>
      </w:pPr>
      <w:r w:rsidRPr="00253252">
        <w:rPr>
          <w:lang w:val="en-CA"/>
        </w:rPr>
        <w:t>Excellent interpersonal, communication, and organizational skills</w:t>
      </w:r>
    </w:p>
    <w:p w14:paraId="38FB366E" w14:textId="4CBE45D7" w:rsidR="00E5259B" w:rsidRPr="00E5259B" w:rsidRDefault="00E5259B" w:rsidP="00253252">
      <w:pPr>
        <w:numPr>
          <w:ilvl w:val="0"/>
          <w:numId w:val="4"/>
        </w:numPr>
        <w:jc w:val="both"/>
        <w:rPr>
          <w:lang w:val="en-CA"/>
        </w:rPr>
      </w:pPr>
      <w:r w:rsidRPr="00E5259B">
        <w:rPr>
          <w:lang w:val="en-CA"/>
        </w:rPr>
        <w:t>First Aid/CPR certification (or willingness to obtain)</w:t>
      </w:r>
    </w:p>
    <w:p w14:paraId="1863FD05" w14:textId="77777777" w:rsidR="00E5259B" w:rsidRPr="00E5259B" w:rsidRDefault="00E5259B" w:rsidP="00E5259B">
      <w:pPr>
        <w:numPr>
          <w:ilvl w:val="0"/>
          <w:numId w:val="4"/>
        </w:numPr>
        <w:jc w:val="both"/>
        <w:rPr>
          <w:lang w:val="en-CA"/>
        </w:rPr>
      </w:pPr>
      <w:r w:rsidRPr="00E5259B">
        <w:rPr>
          <w:lang w:val="en-CA"/>
        </w:rPr>
        <w:t>Valid Ontario “G” Driver’s License and clear Vulnerable Sector Check</w:t>
      </w:r>
    </w:p>
    <w:p w14:paraId="4EEE613D" w14:textId="77777777" w:rsidR="00E5259B" w:rsidRPr="00E5259B" w:rsidRDefault="00E5259B" w:rsidP="00E5259B">
      <w:pPr>
        <w:numPr>
          <w:ilvl w:val="0"/>
          <w:numId w:val="4"/>
        </w:numPr>
        <w:jc w:val="both"/>
        <w:rPr>
          <w:lang w:val="en-CA"/>
        </w:rPr>
      </w:pPr>
      <w:r w:rsidRPr="00E5259B">
        <w:rPr>
          <w:lang w:val="en-CA"/>
        </w:rPr>
        <w:t>Ability to speak or willingness to learn Ojibway is considered an asset</w:t>
      </w:r>
    </w:p>
    <w:p w14:paraId="28378BF1" w14:textId="77777777" w:rsidR="00EE54A6" w:rsidRPr="00E5259B" w:rsidRDefault="00EE54A6" w:rsidP="00EE54A6">
      <w:pPr>
        <w:jc w:val="both"/>
        <w:rPr>
          <w:lang w:val="en-CA"/>
        </w:rPr>
      </w:pPr>
    </w:p>
    <w:p w14:paraId="76005EC9" w14:textId="77777777" w:rsidR="00EE54A6" w:rsidRDefault="00EE54A6" w:rsidP="00EE54A6">
      <w:pPr>
        <w:jc w:val="both"/>
      </w:pPr>
      <w:r>
        <w:t>Salary commensurate with education and experience. All applicants will be subject to a Criminal Record Check (with Vulnerable Section Query), and Child Abuse Registry Check. Interested parties should apply in writing to:</w:t>
      </w:r>
    </w:p>
    <w:p w14:paraId="074134BE" w14:textId="77777777" w:rsidR="00EE54A6" w:rsidRDefault="00EE54A6" w:rsidP="00EE54A6">
      <w:pPr>
        <w:jc w:val="both"/>
      </w:pPr>
    </w:p>
    <w:p w14:paraId="6B9109E7" w14:textId="05CB56A0" w:rsidR="00EE54A6" w:rsidRDefault="00EE54A6" w:rsidP="00EE54A6">
      <w:pPr>
        <w:spacing w:before="1"/>
        <w:ind w:left="100"/>
        <w:jc w:val="both"/>
        <w:rPr>
          <w:sz w:val="24"/>
        </w:rPr>
      </w:pPr>
      <w:r>
        <w:rPr>
          <w:b/>
          <w:sz w:val="24"/>
        </w:rPr>
        <w:t>Deadline:</w:t>
      </w:r>
      <w:r>
        <w:rPr>
          <w:b/>
          <w:spacing w:val="27"/>
          <w:sz w:val="24"/>
        </w:rPr>
        <w:t xml:space="preserve"> </w:t>
      </w:r>
      <w:r w:rsidR="008A3626">
        <w:rPr>
          <w:sz w:val="24"/>
        </w:rPr>
        <w:t xml:space="preserve">Open until filled. </w:t>
      </w:r>
    </w:p>
    <w:p w14:paraId="3635DB8E" w14:textId="77777777" w:rsidR="00EE54A6" w:rsidRDefault="00EE54A6" w:rsidP="00EE54A6">
      <w:pPr>
        <w:pStyle w:val="BodyText"/>
        <w:spacing w:before="45"/>
        <w:ind w:left="0" w:firstLine="0"/>
        <w:rPr>
          <w:sz w:val="24"/>
        </w:rPr>
      </w:pPr>
    </w:p>
    <w:p w14:paraId="4B349B25" w14:textId="77777777" w:rsidR="00EE54A6" w:rsidRPr="00AE4F19" w:rsidRDefault="00EE54A6" w:rsidP="00EE54A6">
      <w:pPr>
        <w:pStyle w:val="Heading2"/>
        <w:jc w:val="both"/>
        <w:rPr>
          <w:rFonts w:ascii="Arial" w:hAnsi="Arial" w:cs="Arial"/>
          <w:b/>
          <w:bCs/>
          <w:sz w:val="22"/>
          <w:szCs w:val="22"/>
        </w:rPr>
      </w:pPr>
      <w:r w:rsidRPr="00AE4F19">
        <w:rPr>
          <w:rFonts w:ascii="Arial" w:hAnsi="Arial" w:cs="Arial"/>
          <w:b/>
          <w:bCs/>
          <w:w w:val="105"/>
          <w:sz w:val="22"/>
          <w:szCs w:val="22"/>
        </w:rPr>
        <w:t>How</w:t>
      </w:r>
      <w:r w:rsidRPr="00AE4F19">
        <w:rPr>
          <w:rFonts w:ascii="Arial" w:hAnsi="Arial" w:cs="Arial"/>
          <w:b/>
          <w:bCs/>
          <w:spacing w:val="-8"/>
          <w:w w:val="105"/>
          <w:sz w:val="22"/>
          <w:szCs w:val="22"/>
        </w:rPr>
        <w:t xml:space="preserve"> </w:t>
      </w:r>
      <w:r w:rsidRPr="00AE4F19">
        <w:rPr>
          <w:rFonts w:ascii="Arial" w:hAnsi="Arial" w:cs="Arial"/>
          <w:b/>
          <w:bCs/>
          <w:w w:val="105"/>
          <w:sz w:val="22"/>
          <w:szCs w:val="22"/>
        </w:rPr>
        <w:t>to</w:t>
      </w:r>
      <w:r w:rsidRPr="00AE4F19">
        <w:rPr>
          <w:rFonts w:ascii="Arial" w:hAnsi="Arial" w:cs="Arial"/>
          <w:b/>
          <w:bCs/>
          <w:spacing w:val="-8"/>
          <w:w w:val="105"/>
          <w:sz w:val="22"/>
          <w:szCs w:val="22"/>
        </w:rPr>
        <w:t xml:space="preserve"> </w:t>
      </w:r>
      <w:r w:rsidRPr="00AE4F19">
        <w:rPr>
          <w:rFonts w:ascii="Arial" w:hAnsi="Arial" w:cs="Arial"/>
          <w:b/>
          <w:bCs/>
          <w:spacing w:val="-2"/>
          <w:w w:val="105"/>
          <w:sz w:val="22"/>
          <w:szCs w:val="22"/>
        </w:rPr>
        <w:t>Apply:</w:t>
      </w:r>
    </w:p>
    <w:p w14:paraId="3C30BC00" w14:textId="77777777" w:rsidR="00EE54A6" w:rsidRPr="00AE4F19" w:rsidRDefault="00EE54A6" w:rsidP="00EE54A6">
      <w:pPr>
        <w:pStyle w:val="BodyText"/>
        <w:spacing w:before="23" w:line="256" w:lineRule="auto"/>
        <w:ind w:left="100" w:right="119" w:firstLine="0"/>
        <w:jc w:val="both"/>
        <w:rPr>
          <w:rFonts w:ascii="Arial" w:hAnsi="Arial" w:cs="Arial"/>
        </w:rPr>
      </w:pPr>
      <w:r w:rsidRPr="00AE4F19">
        <w:rPr>
          <w:rFonts w:ascii="Arial" w:hAnsi="Arial" w:cs="Arial"/>
        </w:rPr>
        <w:t xml:space="preserve">Applicants should include their resume, cover letter and 3 references. References must include three employment related references and written permission to contact those references. You can submit </w:t>
      </w:r>
      <w:r w:rsidRPr="00AE4F19">
        <w:rPr>
          <w:rFonts w:ascii="Arial" w:hAnsi="Arial" w:cs="Arial"/>
          <w:w w:val="110"/>
        </w:rPr>
        <w:t>your</w:t>
      </w:r>
      <w:r w:rsidRPr="00AE4F19">
        <w:rPr>
          <w:rFonts w:ascii="Arial" w:hAnsi="Arial" w:cs="Arial"/>
          <w:spacing w:val="-14"/>
          <w:w w:val="110"/>
        </w:rPr>
        <w:t xml:space="preserve"> </w:t>
      </w:r>
      <w:r w:rsidRPr="00AE4F19">
        <w:rPr>
          <w:rFonts w:ascii="Arial" w:hAnsi="Arial" w:cs="Arial"/>
          <w:w w:val="110"/>
        </w:rPr>
        <w:t>application</w:t>
      </w:r>
      <w:r w:rsidRPr="00AE4F19">
        <w:rPr>
          <w:rFonts w:ascii="Arial" w:hAnsi="Arial" w:cs="Arial"/>
          <w:spacing w:val="-14"/>
          <w:w w:val="110"/>
        </w:rPr>
        <w:t xml:space="preserve"> </w:t>
      </w:r>
      <w:r w:rsidRPr="00AE4F19">
        <w:rPr>
          <w:rFonts w:ascii="Arial" w:hAnsi="Arial" w:cs="Arial"/>
          <w:w w:val="110"/>
        </w:rPr>
        <w:t>to</w:t>
      </w:r>
      <w:r w:rsidRPr="00AE4F19">
        <w:rPr>
          <w:rFonts w:ascii="Arial" w:hAnsi="Arial" w:cs="Arial"/>
          <w:spacing w:val="-14"/>
          <w:w w:val="110"/>
        </w:rPr>
        <w:t xml:space="preserve"> </w:t>
      </w:r>
      <w:r w:rsidRPr="00AE4F19">
        <w:rPr>
          <w:rFonts w:ascii="Arial" w:hAnsi="Arial" w:cs="Arial"/>
          <w:w w:val="110"/>
        </w:rPr>
        <w:t>Couchiching</w:t>
      </w:r>
      <w:r w:rsidRPr="00AE4F19">
        <w:rPr>
          <w:rFonts w:ascii="Arial" w:hAnsi="Arial" w:cs="Arial"/>
          <w:spacing w:val="-13"/>
          <w:w w:val="110"/>
        </w:rPr>
        <w:t xml:space="preserve"> </w:t>
      </w:r>
      <w:r w:rsidRPr="00AE4F19">
        <w:rPr>
          <w:rFonts w:ascii="Arial" w:hAnsi="Arial" w:cs="Arial"/>
          <w:w w:val="110"/>
        </w:rPr>
        <w:t>First</w:t>
      </w:r>
      <w:r w:rsidRPr="00AE4F19">
        <w:rPr>
          <w:rFonts w:ascii="Arial" w:hAnsi="Arial" w:cs="Arial"/>
          <w:spacing w:val="-14"/>
          <w:w w:val="110"/>
        </w:rPr>
        <w:t xml:space="preserve"> </w:t>
      </w:r>
      <w:r w:rsidRPr="00AE4F19">
        <w:rPr>
          <w:rFonts w:ascii="Arial" w:hAnsi="Arial" w:cs="Arial"/>
          <w:w w:val="110"/>
        </w:rPr>
        <w:t>Nation</w:t>
      </w:r>
      <w:r w:rsidRPr="00AE4F19">
        <w:rPr>
          <w:rFonts w:ascii="Arial" w:hAnsi="Arial" w:cs="Arial"/>
          <w:spacing w:val="-14"/>
          <w:w w:val="110"/>
        </w:rPr>
        <w:t xml:space="preserve"> </w:t>
      </w:r>
      <w:r w:rsidRPr="00AE4F19">
        <w:rPr>
          <w:rFonts w:ascii="Arial" w:hAnsi="Arial" w:cs="Arial"/>
          <w:w w:val="110"/>
        </w:rPr>
        <w:t>Human</w:t>
      </w:r>
      <w:r w:rsidRPr="00AE4F19">
        <w:rPr>
          <w:rFonts w:ascii="Arial" w:hAnsi="Arial" w:cs="Arial"/>
          <w:spacing w:val="-13"/>
          <w:w w:val="110"/>
        </w:rPr>
        <w:t xml:space="preserve"> </w:t>
      </w:r>
      <w:r w:rsidRPr="00AE4F19">
        <w:rPr>
          <w:rFonts w:ascii="Arial" w:hAnsi="Arial" w:cs="Arial"/>
          <w:w w:val="110"/>
        </w:rPr>
        <w:t>Resources</w:t>
      </w:r>
      <w:r w:rsidRPr="00AE4F19">
        <w:rPr>
          <w:rFonts w:ascii="Arial" w:hAnsi="Arial" w:cs="Arial"/>
          <w:spacing w:val="-14"/>
          <w:w w:val="110"/>
        </w:rPr>
        <w:t xml:space="preserve"> </w:t>
      </w:r>
      <w:r w:rsidRPr="00AE4F19">
        <w:rPr>
          <w:rFonts w:ascii="Arial" w:hAnsi="Arial" w:cs="Arial"/>
          <w:w w:val="110"/>
        </w:rPr>
        <w:t>by</w:t>
      </w:r>
      <w:r w:rsidRPr="00AE4F19">
        <w:rPr>
          <w:rFonts w:ascii="Arial" w:hAnsi="Arial" w:cs="Arial"/>
          <w:spacing w:val="-14"/>
          <w:w w:val="110"/>
        </w:rPr>
        <w:t xml:space="preserve"> </w:t>
      </w:r>
      <w:r w:rsidRPr="00AE4F19">
        <w:rPr>
          <w:rFonts w:ascii="Arial" w:hAnsi="Arial" w:cs="Arial"/>
          <w:w w:val="110"/>
        </w:rPr>
        <w:t>email,</w:t>
      </w:r>
      <w:r w:rsidRPr="00AE4F19">
        <w:rPr>
          <w:rFonts w:ascii="Arial" w:hAnsi="Arial" w:cs="Arial"/>
          <w:spacing w:val="-13"/>
          <w:w w:val="110"/>
        </w:rPr>
        <w:t xml:space="preserve"> </w:t>
      </w:r>
      <w:r w:rsidRPr="00AE4F19">
        <w:rPr>
          <w:rFonts w:ascii="Arial" w:hAnsi="Arial" w:cs="Arial"/>
          <w:w w:val="110"/>
        </w:rPr>
        <w:t>mail,</w:t>
      </w:r>
      <w:r w:rsidRPr="00AE4F19">
        <w:rPr>
          <w:rFonts w:ascii="Arial" w:hAnsi="Arial" w:cs="Arial"/>
          <w:spacing w:val="-14"/>
          <w:w w:val="110"/>
        </w:rPr>
        <w:t xml:space="preserve"> </w:t>
      </w:r>
      <w:r w:rsidRPr="00AE4F19">
        <w:rPr>
          <w:rFonts w:ascii="Arial" w:hAnsi="Arial" w:cs="Arial"/>
          <w:w w:val="110"/>
        </w:rPr>
        <w:t>or</w:t>
      </w:r>
      <w:r w:rsidRPr="00AE4F19">
        <w:rPr>
          <w:rFonts w:ascii="Arial" w:hAnsi="Arial" w:cs="Arial"/>
          <w:spacing w:val="-14"/>
          <w:w w:val="110"/>
        </w:rPr>
        <w:t xml:space="preserve"> </w:t>
      </w:r>
      <w:r w:rsidRPr="00AE4F19">
        <w:rPr>
          <w:rFonts w:ascii="Arial" w:hAnsi="Arial" w:cs="Arial"/>
          <w:w w:val="110"/>
        </w:rPr>
        <w:t>in</w:t>
      </w:r>
      <w:r w:rsidRPr="00AE4F19">
        <w:rPr>
          <w:rFonts w:ascii="Arial" w:hAnsi="Arial" w:cs="Arial"/>
          <w:spacing w:val="-13"/>
          <w:w w:val="110"/>
        </w:rPr>
        <w:t xml:space="preserve"> </w:t>
      </w:r>
      <w:r w:rsidRPr="00AE4F19">
        <w:rPr>
          <w:rFonts w:ascii="Arial" w:hAnsi="Arial" w:cs="Arial"/>
          <w:w w:val="110"/>
        </w:rPr>
        <w:t>person.</w:t>
      </w:r>
    </w:p>
    <w:p w14:paraId="34A91282" w14:textId="77777777" w:rsidR="00EE54A6" w:rsidRDefault="00EE54A6" w:rsidP="00EE54A6">
      <w:pPr>
        <w:spacing w:before="2" w:line="392" w:lineRule="exact"/>
        <w:ind w:left="100" w:right="5587"/>
        <w:jc w:val="both"/>
        <w:rPr>
          <w:rFonts w:cs="Arial"/>
          <w:b/>
          <w:color w:val="0462C1"/>
          <w:w w:val="110"/>
          <w:szCs w:val="22"/>
        </w:rPr>
      </w:pPr>
      <w:r w:rsidRPr="00AE4F19">
        <w:rPr>
          <w:rFonts w:cs="Arial"/>
          <w:i/>
          <w:noProof/>
          <w:w w:val="105"/>
          <w:szCs w:val="22"/>
        </w:rPr>
        <mc:AlternateContent>
          <mc:Choice Requires="wps">
            <w:drawing>
              <wp:anchor distT="45720" distB="45720" distL="114300" distR="114300" simplePos="0" relativeHeight="251660288" behindDoc="0" locked="0" layoutInCell="1" allowOverlap="1" wp14:anchorId="24FA01BE" wp14:editId="26219424">
                <wp:simplePos x="0" y="0"/>
                <wp:positionH relativeFrom="column">
                  <wp:posOffset>4797425</wp:posOffset>
                </wp:positionH>
                <wp:positionV relativeFrom="paragraph">
                  <wp:posOffset>76517</wp:posOffset>
                </wp:positionV>
                <wp:extent cx="1395095" cy="1104265"/>
                <wp:effectExtent l="0" t="0" r="14605" b="19685"/>
                <wp:wrapSquare wrapText="bothSides"/>
                <wp:docPr id="14001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104265"/>
                        </a:xfrm>
                        <a:prstGeom prst="rect">
                          <a:avLst/>
                        </a:prstGeom>
                        <a:solidFill>
                          <a:srgbClr val="FFFFFF"/>
                        </a:solidFill>
                        <a:ln w="9525">
                          <a:solidFill>
                            <a:srgbClr val="000000"/>
                          </a:solidFill>
                          <a:miter lim="800000"/>
                          <a:headEnd/>
                          <a:tailEnd/>
                        </a:ln>
                      </wps:spPr>
                      <wps:txbx>
                        <w:txbxContent>
                          <w:p w14:paraId="64FF5FDE" w14:textId="77777777" w:rsidR="00EE54A6" w:rsidRDefault="00EE54A6" w:rsidP="00EE54A6">
                            <w:r>
                              <w:rPr>
                                <w:noProof/>
                              </w:rPr>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A01BE" id="_x0000_s1027" type="#_x0000_t202" style="position:absolute;left:0;text-align:left;margin-left:377.75pt;margin-top:6pt;width:109.85pt;height:8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i7EwIAACcEAAAOAAAAZHJzL2Uyb0RvYy54bWysk9uO0zAQhu+ReAfL9zQHmmUbNV0tXYqQ&#10;loO08ACO4zQWjsfYbpPy9IydbLecbhC5sDwZ+5+Zb8brm7FX5Cisk6Armi1SSoTm0Ei9r+iXz7sX&#10;15Q4z3TDFGhR0ZNw9Gbz/Nl6MKXIoQPVCEtQRLtyMBXtvDdlkjjeiZ65BRih0dmC7ZlH0+6TxrIB&#10;1XuV5Gl6lQxgG2OBC+fw793kpJuo37aC+49t64QnqqKYm4+rjWsd1mSzZuXeMtNJPqfB/iGLnkmN&#10;Qc9Sd8wzcrDyN6lecgsOWr/g0CfQtpKLWANWk6W/VPPQMSNiLQjHmTMm9/9k+Yfjg/lkiR9fw4gN&#10;jEU4cw/8qyMath3Te3FrLQydYA0GzgKyZDCunK8G1K50QaQe3kODTWYHD1FobG0fqGCdBNWxAacz&#10;dDF6wkPIl6siXRWUcPRlWbrMr4oYg5WP1411/q2AnoRNRS12Ncqz473zIR1WPh4J0Rwo2eykUtGw&#10;+3qrLDkynIBd/Gb1n44pTYaKroq8mAj8VSKN358keulxlJXsK3p9PsTKwO2NbuKgeSbVtMeUlZ5B&#10;BnYTRT/WI5HNTDlwraE5IVkL0+TiS8NNB/Y7JQNObUXdtwOzghL1TmN3VtlyGcY8GsviVY6GvfTU&#10;lx6mOUpV1FMybbc+Po3ATcMtdrGVke9TJnPKOI0R+/xywrhf2vHU0/ve/AAAAP//AwBQSwMEFAAG&#10;AAgAAAAhADnOLIXgAAAACgEAAA8AAABkcnMvZG93bnJldi54bWxMj81OwzAQhO9IvIO1SFxQ6xBw&#10;80OcCiGB6A1aBFc3cZMIex1sNw1vz3KC4858mp2p1rM1bNI+DA4lXC8TYBob1w7YSXjbPS5yYCEq&#10;bJVxqCV86wDr+vysUmXrTviqp23sGIVgKJWEPsax5Dw0vbYqLN2okbyD81ZFOn3HW69OFG4NT5Nk&#10;xa0akD70atQPvW4+t0crIb99nj7C5ublvVkdTBGvsunpy0t5eTHf3wGLeo5/MPzWp+pQU6e9O2Ib&#10;mJGQCSEIJSOlTQQUmUiB7UnIRQG8rvj/CfUPAAAA//8DAFBLAQItABQABgAIAAAAIQC2gziS/gAA&#10;AOEBAAATAAAAAAAAAAAAAAAAAAAAAABbQ29udGVudF9UeXBlc10ueG1sUEsBAi0AFAAGAAgAAAAh&#10;ADj9If/WAAAAlAEAAAsAAAAAAAAAAAAAAAAALwEAAF9yZWxzLy5yZWxzUEsBAi0AFAAGAAgAAAAh&#10;ALyDyLsTAgAAJwQAAA4AAAAAAAAAAAAAAAAALgIAAGRycy9lMm9Eb2MueG1sUEsBAi0AFAAGAAgA&#10;AAAhADnOLIXgAAAACgEAAA8AAAAAAAAAAAAAAAAAbQQAAGRycy9kb3ducmV2LnhtbFBLBQYAAAAA&#10;BAAEAPMAAAB6BQAAAAA=&#10;">
                <v:textbox>
                  <w:txbxContent>
                    <w:p w14:paraId="64FF5FDE" w14:textId="77777777" w:rsidR="00EE54A6" w:rsidRDefault="00EE54A6" w:rsidP="00EE54A6">
                      <w:r>
                        <w:rPr>
                          <w:noProof/>
                        </w:rPr>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v:textbox>
                <w10:wrap type="square"/>
              </v:shape>
            </w:pict>
          </mc:Fallback>
        </mc:AlternateContent>
      </w:r>
      <w:r w:rsidRPr="00AE4F19">
        <w:rPr>
          <w:rFonts w:cs="Arial"/>
          <w:b/>
          <w:w w:val="110"/>
          <w:szCs w:val="22"/>
        </w:rPr>
        <w:t>By</w:t>
      </w:r>
      <w:r w:rsidRPr="00AE4F19">
        <w:rPr>
          <w:rFonts w:cs="Arial"/>
          <w:b/>
          <w:spacing w:val="-9"/>
          <w:w w:val="110"/>
          <w:szCs w:val="22"/>
        </w:rPr>
        <w:t xml:space="preserve"> </w:t>
      </w:r>
      <w:r w:rsidRPr="00AE4F19">
        <w:rPr>
          <w:rFonts w:cs="Arial"/>
          <w:b/>
          <w:w w:val="110"/>
          <w:szCs w:val="22"/>
        </w:rPr>
        <w:t>Email:</w:t>
      </w:r>
      <w:r w:rsidRPr="00AE4F19">
        <w:rPr>
          <w:rFonts w:cs="Arial"/>
          <w:b/>
          <w:spacing w:val="-9"/>
          <w:w w:val="110"/>
          <w:szCs w:val="22"/>
        </w:rPr>
        <w:t xml:space="preserve"> </w:t>
      </w:r>
      <w:hyperlink r:id="rId9">
        <w:r w:rsidRPr="00AE4F19">
          <w:rPr>
            <w:rFonts w:cs="Arial"/>
            <w:b/>
            <w:color w:val="0462C1"/>
            <w:w w:val="110"/>
            <w:szCs w:val="22"/>
            <w:u w:val="single" w:color="0462C1"/>
          </w:rPr>
          <w:t>recruitment@couchiching.ca</w:t>
        </w:r>
      </w:hyperlink>
      <w:r w:rsidRPr="00AE4F19">
        <w:rPr>
          <w:rFonts w:cs="Arial"/>
          <w:b/>
          <w:color w:val="0462C1"/>
          <w:w w:val="110"/>
          <w:szCs w:val="22"/>
        </w:rPr>
        <w:t xml:space="preserve"> </w:t>
      </w:r>
    </w:p>
    <w:p w14:paraId="5B0545E4" w14:textId="77777777" w:rsidR="00EE54A6" w:rsidRPr="00AE4F19" w:rsidRDefault="00EE54A6" w:rsidP="00EE54A6">
      <w:pPr>
        <w:spacing w:before="2" w:line="392" w:lineRule="exact"/>
        <w:ind w:left="100" w:right="5587"/>
        <w:jc w:val="both"/>
        <w:rPr>
          <w:rFonts w:cs="Arial"/>
          <w:b/>
          <w:szCs w:val="22"/>
        </w:rPr>
      </w:pPr>
      <w:r w:rsidRPr="00AE4F19">
        <w:rPr>
          <w:rFonts w:cs="Arial"/>
          <w:b/>
          <w:w w:val="110"/>
          <w:szCs w:val="22"/>
        </w:rPr>
        <w:t>Postal mail, or in person at:</w:t>
      </w:r>
    </w:p>
    <w:p w14:paraId="74571C7C" w14:textId="77777777" w:rsidR="00EE54A6" w:rsidRDefault="00EE54A6" w:rsidP="00EE54A6">
      <w:pPr>
        <w:ind w:firstLine="720"/>
      </w:pPr>
      <w:r w:rsidRPr="00AE4F19">
        <w:t xml:space="preserve">Human Resources: Couchiching First Nation </w:t>
      </w:r>
    </w:p>
    <w:p w14:paraId="4CECA706" w14:textId="77777777" w:rsidR="00EE54A6" w:rsidRPr="00AE4F19" w:rsidRDefault="00EE54A6" w:rsidP="00EE54A6">
      <w:pPr>
        <w:ind w:firstLine="720"/>
      </w:pPr>
      <w:r w:rsidRPr="00AE4F19">
        <w:t>RMB 2027, RR2</w:t>
      </w:r>
      <w:r>
        <w:t xml:space="preserve">, </w:t>
      </w:r>
      <w:r w:rsidRPr="00AE4F19">
        <w:t>Fort Frances, Ontario P9A 3M3</w:t>
      </w:r>
    </w:p>
    <w:p w14:paraId="2DD07343" w14:textId="77777777" w:rsidR="00EE54A6" w:rsidRDefault="00EE54A6" w:rsidP="00EE54A6">
      <w:pPr>
        <w:pStyle w:val="BodyText"/>
        <w:spacing w:before="0" w:line="256" w:lineRule="auto"/>
        <w:ind w:left="0" w:right="6446" w:firstLine="0"/>
        <w:rPr>
          <w:w w:val="105"/>
        </w:rPr>
      </w:pPr>
    </w:p>
    <w:p w14:paraId="30E2A243" w14:textId="77777777" w:rsidR="00EE54A6" w:rsidRDefault="00EE54A6" w:rsidP="00EE54A6">
      <w:pPr>
        <w:ind w:left="422" w:right="445"/>
        <w:jc w:val="center"/>
        <w:rPr>
          <w:i/>
          <w:sz w:val="20"/>
        </w:rPr>
      </w:pPr>
    </w:p>
    <w:p w14:paraId="0177C4C7" w14:textId="77777777" w:rsidR="00EE54A6" w:rsidRDefault="00EE54A6" w:rsidP="00EE54A6">
      <w:pPr>
        <w:ind w:left="422" w:right="445"/>
        <w:jc w:val="center"/>
        <w:rPr>
          <w:i/>
          <w:sz w:val="20"/>
        </w:rPr>
      </w:pPr>
      <w:r>
        <w:rPr>
          <w:i/>
          <w:sz w:val="20"/>
        </w:rPr>
        <w:t>All</w:t>
      </w:r>
      <w:r>
        <w:rPr>
          <w:i/>
          <w:spacing w:val="29"/>
          <w:sz w:val="20"/>
        </w:rPr>
        <w:t xml:space="preserve"> </w:t>
      </w:r>
      <w:r>
        <w:rPr>
          <w:i/>
          <w:sz w:val="20"/>
        </w:rPr>
        <w:t>suitable,</w:t>
      </w:r>
      <w:r>
        <w:rPr>
          <w:i/>
          <w:spacing w:val="27"/>
          <w:sz w:val="20"/>
        </w:rPr>
        <w:t xml:space="preserve"> </w:t>
      </w:r>
      <w:r>
        <w:rPr>
          <w:i/>
          <w:sz w:val="20"/>
        </w:rPr>
        <w:t>qualified</w:t>
      </w:r>
      <w:r>
        <w:rPr>
          <w:i/>
          <w:spacing w:val="29"/>
          <w:sz w:val="20"/>
        </w:rPr>
        <w:t xml:space="preserve"> </w:t>
      </w:r>
      <w:r>
        <w:rPr>
          <w:i/>
          <w:sz w:val="20"/>
        </w:rPr>
        <w:t>Couchiching</w:t>
      </w:r>
      <w:r>
        <w:rPr>
          <w:i/>
          <w:spacing w:val="29"/>
          <w:sz w:val="20"/>
        </w:rPr>
        <w:t xml:space="preserve"> </w:t>
      </w:r>
      <w:r>
        <w:rPr>
          <w:i/>
          <w:sz w:val="20"/>
        </w:rPr>
        <w:t>Band</w:t>
      </w:r>
      <w:r>
        <w:rPr>
          <w:i/>
          <w:spacing w:val="31"/>
          <w:sz w:val="20"/>
        </w:rPr>
        <w:t xml:space="preserve"> </w:t>
      </w:r>
      <w:r>
        <w:rPr>
          <w:i/>
          <w:sz w:val="20"/>
        </w:rPr>
        <w:t>members</w:t>
      </w:r>
      <w:r>
        <w:rPr>
          <w:i/>
          <w:spacing w:val="32"/>
          <w:sz w:val="20"/>
        </w:rPr>
        <w:t xml:space="preserve"> </w:t>
      </w:r>
      <w:r>
        <w:rPr>
          <w:i/>
          <w:sz w:val="20"/>
        </w:rPr>
        <w:t>shall</w:t>
      </w:r>
      <w:r>
        <w:rPr>
          <w:i/>
          <w:spacing w:val="29"/>
          <w:sz w:val="20"/>
        </w:rPr>
        <w:t xml:space="preserve"> </w:t>
      </w:r>
      <w:r>
        <w:rPr>
          <w:i/>
          <w:sz w:val="20"/>
        </w:rPr>
        <w:t>be</w:t>
      </w:r>
      <w:r>
        <w:rPr>
          <w:i/>
          <w:spacing w:val="29"/>
          <w:sz w:val="20"/>
        </w:rPr>
        <w:t xml:space="preserve"> </w:t>
      </w:r>
      <w:r>
        <w:rPr>
          <w:i/>
          <w:sz w:val="20"/>
        </w:rPr>
        <w:t>given</w:t>
      </w:r>
      <w:r>
        <w:rPr>
          <w:i/>
          <w:spacing w:val="29"/>
          <w:sz w:val="20"/>
        </w:rPr>
        <w:t xml:space="preserve"> </w:t>
      </w:r>
      <w:r>
        <w:rPr>
          <w:i/>
          <w:sz w:val="20"/>
        </w:rPr>
        <w:t>first</w:t>
      </w:r>
      <w:r>
        <w:rPr>
          <w:i/>
          <w:spacing w:val="29"/>
          <w:sz w:val="20"/>
        </w:rPr>
        <w:t xml:space="preserve"> </w:t>
      </w:r>
      <w:r>
        <w:rPr>
          <w:i/>
          <w:spacing w:val="-2"/>
          <w:sz w:val="20"/>
        </w:rPr>
        <w:t>preference.</w:t>
      </w:r>
    </w:p>
    <w:p w14:paraId="6AC4B100" w14:textId="77777777" w:rsidR="00EE54A6" w:rsidRDefault="00EE54A6" w:rsidP="00EE54A6">
      <w:pPr>
        <w:spacing w:before="78"/>
        <w:ind w:left="422" w:right="447"/>
        <w:jc w:val="center"/>
        <w:rPr>
          <w:i/>
          <w:sz w:val="20"/>
        </w:rPr>
      </w:pPr>
      <w:r>
        <w:rPr>
          <w:i/>
          <w:w w:val="105"/>
          <w:sz w:val="20"/>
        </w:rPr>
        <w:t>While</w:t>
      </w:r>
      <w:r>
        <w:rPr>
          <w:i/>
          <w:spacing w:val="-7"/>
          <w:w w:val="105"/>
          <w:sz w:val="20"/>
        </w:rPr>
        <w:t xml:space="preserve"> </w:t>
      </w:r>
      <w:r>
        <w:rPr>
          <w:i/>
          <w:w w:val="105"/>
          <w:sz w:val="20"/>
        </w:rPr>
        <w:t>we</w:t>
      </w:r>
      <w:r>
        <w:rPr>
          <w:i/>
          <w:spacing w:val="-7"/>
          <w:w w:val="105"/>
          <w:sz w:val="20"/>
        </w:rPr>
        <w:t xml:space="preserve"> </w:t>
      </w:r>
      <w:r>
        <w:rPr>
          <w:i/>
          <w:w w:val="105"/>
          <w:sz w:val="20"/>
        </w:rPr>
        <w:t>appreciate</w:t>
      </w:r>
      <w:r>
        <w:rPr>
          <w:i/>
          <w:spacing w:val="-8"/>
          <w:w w:val="105"/>
          <w:sz w:val="20"/>
        </w:rPr>
        <w:t xml:space="preserve"> </w:t>
      </w:r>
      <w:r>
        <w:rPr>
          <w:i/>
          <w:w w:val="105"/>
          <w:sz w:val="20"/>
        </w:rPr>
        <w:t>all</w:t>
      </w:r>
      <w:r>
        <w:rPr>
          <w:i/>
          <w:spacing w:val="-7"/>
          <w:w w:val="105"/>
          <w:sz w:val="20"/>
        </w:rPr>
        <w:t xml:space="preserve"> </w:t>
      </w:r>
      <w:r>
        <w:rPr>
          <w:i/>
          <w:w w:val="105"/>
          <w:sz w:val="20"/>
        </w:rPr>
        <w:t>who</w:t>
      </w:r>
      <w:r>
        <w:rPr>
          <w:i/>
          <w:spacing w:val="-3"/>
          <w:w w:val="105"/>
          <w:sz w:val="20"/>
        </w:rPr>
        <w:t xml:space="preserve"> </w:t>
      </w:r>
      <w:r>
        <w:rPr>
          <w:i/>
          <w:w w:val="105"/>
          <w:sz w:val="20"/>
        </w:rPr>
        <w:t>apply,</w:t>
      </w:r>
      <w:r>
        <w:rPr>
          <w:i/>
          <w:spacing w:val="-9"/>
          <w:w w:val="105"/>
          <w:sz w:val="20"/>
        </w:rPr>
        <w:t xml:space="preserve"> </w:t>
      </w:r>
      <w:r>
        <w:rPr>
          <w:i/>
          <w:w w:val="105"/>
          <w:sz w:val="20"/>
        </w:rPr>
        <w:t>only</w:t>
      </w:r>
      <w:r>
        <w:rPr>
          <w:i/>
          <w:spacing w:val="-5"/>
          <w:w w:val="105"/>
          <w:sz w:val="20"/>
        </w:rPr>
        <w:t xml:space="preserve"> </w:t>
      </w:r>
      <w:r>
        <w:rPr>
          <w:i/>
          <w:w w:val="105"/>
          <w:sz w:val="20"/>
        </w:rPr>
        <w:t>those</w:t>
      </w:r>
      <w:r>
        <w:rPr>
          <w:i/>
          <w:spacing w:val="-8"/>
          <w:w w:val="105"/>
          <w:sz w:val="20"/>
        </w:rPr>
        <w:t xml:space="preserve"> </w:t>
      </w:r>
      <w:r>
        <w:rPr>
          <w:i/>
          <w:w w:val="105"/>
          <w:sz w:val="20"/>
        </w:rPr>
        <w:t>selected</w:t>
      </w:r>
      <w:r>
        <w:rPr>
          <w:i/>
          <w:spacing w:val="-6"/>
          <w:w w:val="105"/>
          <w:sz w:val="20"/>
        </w:rPr>
        <w:t xml:space="preserve"> </w:t>
      </w:r>
      <w:r>
        <w:rPr>
          <w:i/>
          <w:w w:val="105"/>
          <w:sz w:val="20"/>
        </w:rPr>
        <w:t>for</w:t>
      </w:r>
      <w:r>
        <w:rPr>
          <w:i/>
          <w:spacing w:val="-5"/>
          <w:w w:val="105"/>
          <w:sz w:val="20"/>
        </w:rPr>
        <w:t xml:space="preserve"> </w:t>
      </w:r>
      <w:r>
        <w:rPr>
          <w:i/>
          <w:w w:val="105"/>
          <w:sz w:val="20"/>
        </w:rPr>
        <w:t>an</w:t>
      </w:r>
      <w:r>
        <w:rPr>
          <w:i/>
          <w:spacing w:val="-8"/>
          <w:w w:val="105"/>
          <w:sz w:val="20"/>
        </w:rPr>
        <w:t xml:space="preserve"> </w:t>
      </w:r>
      <w:r>
        <w:rPr>
          <w:i/>
          <w:w w:val="105"/>
          <w:sz w:val="20"/>
        </w:rPr>
        <w:t>interview</w:t>
      </w:r>
      <w:r>
        <w:rPr>
          <w:i/>
          <w:spacing w:val="-7"/>
          <w:w w:val="105"/>
          <w:sz w:val="20"/>
        </w:rPr>
        <w:t xml:space="preserve"> </w:t>
      </w:r>
      <w:r>
        <w:rPr>
          <w:i/>
          <w:w w:val="105"/>
          <w:sz w:val="20"/>
        </w:rPr>
        <w:t>will</w:t>
      </w:r>
      <w:r>
        <w:rPr>
          <w:i/>
          <w:spacing w:val="-7"/>
          <w:w w:val="105"/>
          <w:sz w:val="20"/>
        </w:rPr>
        <w:t xml:space="preserve"> </w:t>
      </w:r>
      <w:r>
        <w:rPr>
          <w:i/>
          <w:w w:val="105"/>
          <w:sz w:val="20"/>
        </w:rPr>
        <w:t>be</w:t>
      </w:r>
      <w:r>
        <w:rPr>
          <w:i/>
          <w:spacing w:val="-7"/>
          <w:w w:val="105"/>
          <w:sz w:val="20"/>
        </w:rPr>
        <w:t xml:space="preserve"> </w:t>
      </w:r>
      <w:r>
        <w:rPr>
          <w:i/>
          <w:spacing w:val="-2"/>
          <w:w w:val="105"/>
          <w:sz w:val="20"/>
        </w:rPr>
        <w:t>contacted.</w:t>
      </w:r>
    </w:p>
    <w:p w14:paraId="16C73B60" w14:textId="77777777" w:rsidR="00EE54A6" w:rsidRDefault="00EE54A6" w:rsidP="00EE54A6">
      <w:pPr>
        <w:spacing w:before="78"/>
        <w:ind w:left="422" w:right="440"/>
        <w:jc w:val="center"/>
        <w:rPr>
          <w:i/>
          <w:sz w:val="20"/>
        </w:rPr>
      </w:pPr>
      <w:r>
        <w:rPr>
          <w:i/>
          <w:w w:val="105"/>
          <w:sz w:val="20"/>
        </w:rPr>
        <w:t>All</w:t>
      </w:r>
      <w:r>
        <w:rPr>
          <w:i/>
          <w:spacing w:val="-6"/>
          <w:w w:val="105"/>
          <w:sz w:val="20"/>
        </w:rPr>
        <w:t xml:space="preserve"> </w:t>
      </w:r>
      <w:r>
        <w:rPr>
          <w:i/>
          <w:w w:val="105"/>
          <w:sz w:val="20"/>
        </w:rPr>
        <w:t>late</w:t>
      </w:r>
      <w:r>
        <w:rPr>
          <w:i/>
          <w:spacing w:val="-6"/>
          <w:w w:val="105"/>
          <w:sz w:val="20"/>
        </w:rPr>
        <w:t xml:space="preserve"> </w:t>
      </w:r>
      <w:r>
        <w:rPr>
          <w:i/>
          <w:w w:val="105"/>
          <w:sz w:val="20"/>
        </w:rPr>
        <w:t>applications</w:t>
      </w:r>
      <w:r>
        <w:rPr>
          <w:i/>
          <w:spacing w:val="-7"/>
          <w:w w:val="105"/>
          <w:sz w:val="20"/>
        </w:rPr>
        <w:t xml:space="preserve"> </w:t>
      </w:r>
      <w:r>
        <w:rPr>
          <w:i/>
          <w:w w:val="105"/>
          <w:sz w:val="20"/>
        </w:rPr>
        <w:t>will</w:t>
      </w:r>
      <w:r>
        <w:rPr>
          <w:i/>
          <w:spacing w:val="-6"/>
          <w:w w:val="105"/>
          <w:sz w:val="20"/>
        </w:rPr>
        <w:t xml:space="preserve"> </w:t>
      </w:r>
      <w:r>
        <w:rPr>
          <w:i/>
          <w:w w:val="105"/>
          <w:sz w:val="20"/>
        </w:rPr>
        <w:t>be</w:t>
      </w:r>
      <w:r>
        <w:rPr>
          <w:i/>
          <w:spacing w:val="-6"/>
          <w:w w:val="105"/>
          <w:sz w:val="20"/>
        </w:rPr>
        <w:t xml:space="preserve"> </w:t>
      </w:r>
      <w:r>
        <w:rPr>
          <w:i/>
          <w:w w:val="105"/>
          <w:sz w:val="20"/>
        </w:rPr>
        <w:t>returned</w:t>
      </w:r>
      <w:r>
        <w:rPr>
          <w:i/>
          <w:spacing w:val="-5"/>
          <w:w w:val="105"/>
          <w:sz w:val="20"/>
        </w:rPr>
        <w:t xml:space="preserve"> </w:t>
      </w:r>
      <w:r>
        <w:rPr>
          <w:i/>
          <w:spacing w:val="-2"/>
          <w:w w:val="105"/>
          <w:sz w:val="20"/>
        </w:rPr>
        <w:t>unopened.</w:t>
      </w:r>
    </w:p>
    <w:p w14:paraId="743D7FCE" w14:textId="77777777" w:rsidR="00EE54A6" w:rsidRDefault="00EE54A6" w:rsidP="00EE54A6">
      <w:pPr>
        <w:spacing w:before="75"/>
        <w:ind w:left="422" w:right="445"/>
        <w:jc w:val="center"/>
        <w:rPr>
          <w:i/>
          <w:sz w:val="20"/>
        </w:rPr>
      </w:pPr>
      <w:r>
        <w:rPr>
          <w:i/>
          <w:w w:val="105"/>
          <w:sz w:val="20"/>
        </w:rPr>
        <w:t>All</w:t>
      </w:r>
      <w:r>
        <w:rPr>
          <w:i/>
          <w:spacing w:val="-4"/>
          <w:w w:val="105"/>
          <w:sz w:val="20"/>
        </w:rPr>
        <w:t xml:space="preserve"> </w:t>
      </w:r>
      <w:r>
        <w:rPr>
          <w:i/>
          <w:w w:val="105"/>
          <w:sz w:val="20"/>
        </w:rPr>
        <w:t>incomplete</w:t>
      </w:r>
      <w:r>
        <w:rPr>
          <w:i/>
          <w:spacing w:val="-4"/>
          <w:w w:val="105"/>
          <w:sz w:val="20"/>
        </w:rPr>
        <w:t xml:space="preserve"> </w:t>
      </w:r>
      <w:r>
        <w:rPr>
          <w:i/>
          <w:w w:val="105"/>
          <w:sz w:val="20"/>
        </w:rPr>
        <w:t>applications</w:t>
      </w:r>
      <w:r>
        <w:rPr>
          <w:i/>
          <w:spacing w:val="-2"/>
          <w:w w:val="105"/>
          <w:sz w:val="20"/>
        </w:rPr>
        <w:t xml:space="preserve"> </w:t>
      </w:r>
      <w:r>
        <w:rPr>
          <w:i/>
          <w:w w:val="105"/>
          <w:sz w:val="20"/>
        </w:rPr>
        <w:t>will</w:t>
      </w:r>
      <w:r>
        <w:rPr>
          <w:i/>
          <w:spacing w:val="-4"/>
          <w:w w:val="105"/>
          <w:sz w:val="20"/>
        </w:rPr>
        <w:t xml:space="preserve"> </w:t>
      </w:r>
      <w:r>
        <w:rPr>
          <w:i/>
          <w:w w:val="105"/>
          <w:sz w:val="20"/>
        </w:rPr>
        <w:t>be</w:t>
      </w:r>
      <w:r>
        <w:rPr>
          <w:i/>
          <w:spacing w:val="-4"/>
          <w:w w:val="105"/>
          <w:sz w:val="20"/>
        </w:rPr>
        <w:t xml:space="preserve"> </w:t>
      </w:r>
      <w:r>
        <w:rPr>
          <w:i/>
          <w:w w:val="105"/>
          <w:sz w:val="20"/>
        </w:rPr>
        <w:t>returned</w:t>
      </w:r>
      <w:r>
        <w:rPr>
          <w:i/>
          <w:spacing w:val="-3"/>
          <w:w w:val="105"/>
          <w:sz w:val="20"/>
        </w:rPr>
        <w:t xml:space="preserve"> </w:t>
      </w:r>
      <w:r>
        <w:rPr>
          <w:i/>
          <w:w w:val="105"/>
          <w:sz w:val="20"/>
        </w:rPr>
        <w:t>to</w:t>
      </w:r>
      <w:r>
        <w:rPr>
          <w:i/>
          <w:spacing w:val="-5"/>
          <w:w w:val="105"/>
          <w:sz w:val="20"/>
        </w:rPr>
        <w:t xml:space="preserve"> </w:t>
      </w:r>
      <w:r>
        <w:rPr>
          <w:i/>
          <w:w w:val="105"/>
          <w:sz w:val="20"/>
        </w:rPr>
        <w:t>the</w:t>
      </w:r>
      <w:r>
        <w:rPr>
          <w:i/>
          <w:spacing w:val="-4"/>
          <w:w w:val="105"/>
          <w:sz w:val="20"/>
        </w:rPr>
        <w:t xml:space="preserve"> </w:t>
      </w:r>
      <w:r>
        <w:rPr>
          <w:i/>
          <w:spacing w:val="-2"/>
          <w:w w:val="105"/>
          <w:sz w:val="20"/>
        </w:rPr>
        <w:t>applicant.</w:t>
      </w:r>
    </w:p>
    <w:p w14:paraId="327B97E9" w14:textId="2C352C8B" w:rsidR="004817CB" w:rsidRDefault="00EE54A6" w:rsidP="00EE54A6">
      <w:pPr>
        <w:spacing w:before="77" w:line="316" w:lineRule="auto"/>
        <w:ind w:left="422" w:right="435"/>
        <w:jc w:val="center"/>
      </w:pPr>
      <w:r>
        <w:rPr>
          <w:i/>
          <w:sz w:val="20"/>
        </w:rPr>
        <w:t>CFN</w:t>
      </w:r>
      <w:r>
        <w:rPr>
          <w:i/>
          <w:spacing w:val="33"/>
          <w:sz w:val="20"/>
        </w:rPr>
        <w:t xml:space="preserve"> </w:t>
      </w:r>
      <w:r>
        <w:rPr>
          <w:i/>
          <w:sz w:val="20"/>
        </w:rPr>
        <w:t>welcomes</w:t>
      </w:r>
      <w:r>
        <w:rPr>
          <w:i/>
          <w:spacing w:val="31"/>
          <w:sz w:val="20"/>
        </w:rPr>
        <w:t xml:space="preserve"> </w:t>
      </w:r>
      <w:r>
        <w:rPr>
          <w:i/>
          <w:sz w:val="20"/>
        </w:rPr>
        <w:t>applicants</w:t>
      </w:r>
      <w:r>
        <w:rPr>
          <w:i/>
          <w:spacing w:val="31"/>
          <w:sz w:val="20"/>
        </w:rPr>
        <w:t xml:space="preserve"> </w:t>
      </w:r>
      <w:r>
        <w:rPr>
          <w:i/>
          <w:sz w:val="20"/>
        </w:rPr>
        <w:t>from</w:t>
      </w:r>
      <w:r>
        <w:rPr>
          <w:i/>
          <w:spacing w:val="31"/>
          <w:sz w:val="20"/>
        </w:rPr>
        <w:t xml:space="preserve"> </w:t>
      </w:r>
      <w:r>
        <w:rPr>
          <w:i/>
          <w:sz w:val="20"/>
        </w:rPr>
        <w:t>people</w:t>
      </w:r>
      <w:r>
        <w:rPr>
          <w:i/>
          <w:spacing w:val="31"/>
          <w:sz w:val="20"/>
        </w:rPr>
        <w:t xml:space="preserve"> </w:t>
      </w:r>
      <w:r>
        <w:rPr>
          <w:i/>
          <w:sz w:val="20"/>
        </w:rPr>
        <w:t>with</w:t>
      </w:r>
      <w:r>
        <w:rPr>
          <w:i/>
          <w:spacing w:val="31"/>
          <w:sz w:val="20"/>
        </w:rPr>
        <w:t xml:space="preserve"> </w:t>
      </w:r>
      <w:r>
        <w:rPr>
          <w:i/>
          <w:sz w:val="20"/>
        </w:rPr>
        <w:t>disabilities.</w:t>
      </w:r>
      <w:r>
        <w:rPr>
          <w:i/>
          <w:spacing w:val="31"/>
          <w:sz w:val="20"/>
        </w:rPr>
        <w:t xml:space="preserve"> </w:t>
      </w:r>
      <w:r>
        <w:rPr>
          <w:i/>
          <w:sz w:val="20"/>
        </w:rPr>
        <w:t>Accommodations</w:t>
      </w:r>
      <w:r>
        <w:rPr>
          <w:i/>
          <w:spacing w:val="29"/>
          <w:sz w:val="20"/>
        </w:rPr>
        <w:t xml:space="preserve"> </w:t>
      </w:r>
      <w:r>
        <w:rPr>
          <w:i/>
          <w:sz w:val="20"/>
        </w:rPr>
        <w:t>are</w:t>
      </w:r>
      <w:r>
        <w:rPr>
          <w:i/>
          <w:spacing w:val="35"/>
          <w:sz w:val="20"/>
        </w:rPr>
        <w:t xml:space="preserve"> </w:t>
      </w:r>
      <w:r>
        <w:rPr>
          <w:i/>
          <w:sz w:val="20"/>
        </w:rPr>
        <w:t>available</w:t>
      </w:r>
      <w:r>
        <w:rPr>
          <w:i/>
          <w:spacing w:val="31"/>
          <w:sz w:val="20"/>
        </w:rPr>
        <w:t xml:space="preserve"> </w:t>
      </w:r>
      <w:r>
        <w:rPr>
          <w:i/>
          <w:sz w:val="20"/>
        </w:rPr>
        <w:t>upon</w:t>
      </w:r>
      <w:r>
        <w:rPr>
          <w:i/>
          <w:spacing w:val="31"/>
          <w:sz w:val="20"/>
        </w:rPr>
        <w:t xml:space="preserve"> </w:t>
      </w:r>
      <w:r>
        <w:rPr>
          <w:i/>
          <w:sz w:val="20"/>
        </w:rPr>
        <w:t xml:space="preserve">request. </w:t>
      </w:r>
      <w:r>
        <w:rPr>
          <w:i/>
          <w:w w:val="110"/>
          <w:sz w:val="20"/>
        </w:rPr>
        <w:t>for</w:t>
      </w:r>
      <w:r>
        <w:rPr>
          <w:i/>
          <w:spacing w:val="-7"/>
          <w:w w:val="110"/>
          <w:sz w:val="20"/>
        </w:rPr>
        <w:t xml:space="preserve"> </w:t>
      </w:r>
      <w:r>
        <w:rPr>
          <w:i/>
          <w:w w:val="110"/>
          <w:sz w:val="20"/>
        </w:rPr>
        <w:t>candidates</w:t>
      </w:r>
      <w:r>
        <w:rPr>
          <w:i/>
          <w:spacing w:val="-8"/>
          <w:w w:val="110"/>
          <w:sz w:val="20"/>
        </w:rPr>
        <w:t xml:space="preserve"> </w:t>
      </w:r>
      <w:r>
        <w:rPr>
          <w:i/>
          <w:w w:val="110"/>
          <w:sz w:val="20"/>
        </w:rPr>
        <w:t>taking</w:t>
      </w:r>
      <w:r>
        <w:rPr>
          <w:i/>
          <w:spacing w:val="-8"/>
          <w:w w:val="110"/>
          <w:sz w:val="20"/>
        </w:rPr>
        <w:t xml:space="preserve"> </w:t>
      </w:r>
      <w:r>
        <w:rPr>
          <w:i/>
          <w:w w:val="110"/>
          <w:sz w:val="20"/>
        </w:rPr>
        <w:t>part</w:t>
      </w:r>
      <w:r>
        <w:rPr>
          <w:i/>
          <w:spacing w:val="-8"/>
          <w:w w:val="110"/>
          <w:sz w:val="20"/>
        </w:rPr>
        <w:t xml:space="preserve"> </w:t>
      </w:r>
      <w:r>
        <w:rPr>
          <w:i/>
          <w:w w:val="110"/>
          <w:sz w:val="20"/>
        </w:rPr>
        <w:t>in</w:t>
      </w:r>
      <w:r>
        <w:rPr>
          <w:i/>
          <w:spacing w:val="-6"/>
          <w:w w:val="110"/>
          <w:sz w:val="20"/>
        </w:rPr>
        <w:t xml:space="preserve"> </w:t>
      </w:r>
      <w:r>
        <w:rPr>
          <w:i/>
          <w:w w:val="110"/>
          <w:sz w:val="20"/>
        </w:rPr>
        <w:t>all</w:t>
      </w:r>
      <w:r>
        <w:rPr>
          <w:i/>
          <w:spacing w:val="-8"/>
          <w:w w:val="110"/>
          <w:sz w:val="20"/>
        </w:rPr>
        <w:t xml:space="preserve"> </w:t>
      </w:r>
      <w:r>
        <w:rPr>
          <w:i/>
          <w:w w:val="110"/>
          <w:sz w:val="20"/>
        </w:rPr>
        <w:t>aspects</w:t>
      </w:r>
      <w:r>
        <w:rPr>
          <w:i/>
          <w:spacing w:val="-8"/>
          <w:w w:val="110"/>
          <w:sz w:val="20"/>
        </w:rPr>
        <w:t xml:space="preserve"> </w:t>
      </w:r>
      <w:r>
        <w:rPr>
          <w:i/>
          <w:w w:val="110"/>
          <w:sz w:val="20"/>
        </w:rPr>
        <w:t>of</w:t>
      </w:r>
      <w:r>
        <w:rPr>
          <w:i/>
          <w:spacing w:val="-8"/>
          <w:w w:val="110"/>
          <w:sz w:val="20"/>
        </w:rPr>
        <w:t xml:space="preserve"> </w:t>
      </w:r>
      <w:r>
        <w:rPr>
          <w:i/>
          <w:w w:val="110"/>
          <w:sz w:val="20"/>
        </w:rPr>
        <w:t>the</w:t>
      </w:r>
      <w:r>
        <w:rPr>
          <w:i/>
          <w:spacing w:val="-8"/>
          <w:w w:val="110"/>
          <w:sz w:val="20"/>
        </w:rPr>
        <w:t xml:space="preserve"> </w:t>
      </w:r>
      <w:r>
        <w:rPr>
          <w:i/>
          <w:w w:val="110"/>
          <w:sz w:val="20"/>
        </w:rPr>
        <w:t>selection</w:t>
      </w:r>
      <w:r>
        <w:rPr>
          <w:i/>
          <w:spacing w:val="-5"/>
          <w:w w:val="110"/>
          <w:sz w:val="20"/>
        </w:rPr>
        <w:t xml:space="preserve"> </w:t>
      </w:r>
      <w:r>
        <w:rPr>
          <w:i/>
          <w:w w:val="110"/>
          <w:sz w:val="20"/>
        </w:rPr>
        <w:t>process.</w:t>
      </w:r>
    </w:p>
    <w:sectPr w:rsidR="004817CB" w:rsidSect="008764A6">
      <w:pgSz w:w="12240" w:h="20160" w:code="5"/>
      <w:pgMar w:top="851" w:right="1183" w:bottom="851" w:left="851" w:header="720" w:footer="720" w:gutter="0"/>
      <w:pgBorders w:offsetFrom="page">
        <w:top w:val="triple" w:sz="4" w:space="24" w:color="auto"/>
        <w:left w:val="triple" w:sz="4" w:space="24" w:color="auto"/>
        <w:bottom w:val="triple" w:sz="4" w:space="24" w:color="auto"/>
        <w:right w:val="trip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6F2"/>
    <w:multiLevelType w:val="singleLevel"/>
    <w:tmpl w:val="10090001"/>
    <w:lvl w:ilvl="0">
      <w:start w:val="1"/>
      <w:numFmt w:val="bullet"/>
      <w:lvlText w:val=""/>
      <w:lvlJc w:val="left"/>
      <w:pPr>
        <w:ind w:left="360" w:hanging="360"/>
      </w:pPr>
      <w:rPr>
        <w:rFonts w:ascii="Symbol" w:hAnsi="Symbol" w:hint="default"/>
      </w:rPr>
    </w:lvl>
  </w:abstractNum>
  <w:abstractNum w:abstractNumId="1" w15:restartNumberingAfterBreak="0">
    <w:nsid w:val="3465479B"/>
    <w:multiLevelType w:val="multilevel"/>
    <w:tmpl w:val="BFC20C78"/>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196AAC"/>
    <w:multiLevelType w:val="multilevel"/>
    <w:tmpl w:val="11F41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AF2831"/>
    <w:multiLevelType w:val="hybridMultilevel"/>
    <w:tmpl w:val="53C2A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676689">
    <w:abstractNumId w:val="0"/>
  </w:num>
  <w:num w:numId="2" w16cid:durableId="1585147116">
    <w:abstractNumId w:val="3"/>
  </w:num>
  <w:num w:numId="3" w16cid:durableId="1703703281">
    <w:abstractNumId w:val="1"/>
  </w:num>
  <w:num w:numId="4" w16cid:durableId="1567958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A6"/>
    <w:rsid w:val="000A2C35"/>
    <w:rsid w:val="001E46C7"/>
    <w:rsid w:val="00253252"/>
    <w:rsid w:val="002960E3"/>
    <w:rsid w:val="002E4A1C"/>
    <w:rsid w:val="002F4AB7"/>
    <w:rsid w:val="0030084B"/>
    <w:rsid w:val="00306CE8"/>
    <w:rsid w:val="003F304F"/>
    <w:rsid w:val="00430F88"/>
    <w:rsid w:val="004817CB"/>
    <w:rsid w:val="004E3D85"/>
    <w:rsid w:val="005779F1"/>
    <w:rsid w:val="006034C5"/>
    <w:rsid w:val="00634000"/>
    <w:rsid w:val="00682A4B"/>
    <w:rsid w:val="00766304"/>
    <w:rsid w:val="008002EB"/>
    <w:rsid w:val="0080432F"/>
    <w:rsid w:val="008764A6"/>
    <w:rsid w:val="008A3626"/>
    <w:rsid w:val="009422C3"/>
    <w:rsid w:val="009F047F"/>
    <w:rsid w:val="009F1464"/>
    <w:rsid w:val="00A93D62"/>
    <w:rsid w:val="00AD456F"/>
    <w:rsid w:val="00B62F6C"/>
    <w:rsid w:val="00BA6EBE"/>
    <w:rsid w:val="00C57253"/>
    <w:rsid w:val="00CB6038"/>
    <w:rsid w:val="00D24B75"/>
    <w:rsid w:val="00D421FB"/>
    <w:rsid w:val="00DC45A6"/>
    <w:rsid w:val="00E5259B"/>
    <w:rsid w:val="00EE54A6"/>
    <w:rsid w:val="00F51E06"/>
    <w:rsid w:val="00FD57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C2C"/>
  <w15:chartTrackingRefBased/>
  <w15:docId w15:val="{F09A322F-7153-4C1C-93E4-B4C26CB3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A6"/>
    <w:pPr>
      <w:spacing w:after="0" w:line="240" w:lineRule="auto"/>
    </w:pPr>
    <w:rPr>
      <w:rFonts w:ascii="Arial" w:eastAsia="Times New Roman" w:hAnsi="Arial" w:cs="Times New Roman"/>
      <w:kern w:val="0"/>
      <w:szCs w:val="20"/>
      <w:lang w:eastAsia="en-US"/>
      <w14:ligatures w14:val="none"/>
    </w:rPr>
  </w:style>
  <w:style w:type="paragraph" w:styleId="Heading1">
    <w:name w:val="heading 1"/>
    <w:basedOn w:val="Normal"/>
    <w:next w:val="Normal"/>
    <w:link w:val="Heading1Char"/>
    <w:qFormat/>
    <w:rsid w:val="00EE5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EE5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4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4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4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4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EE5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4A6"/>
    <w:rPr>
      <w:rFonts w:eastAsiaTheme="majorEastAsia" w:cstheme="majorBidi"/>
      <w:color w:val="272727" w:themeColor="text1" w:themeTint="D8"/>
    </w:rPr>
  </w:style>
  <w:style w:type="paragraph" w:styleId="Title">
    <w:name w:val="Title"/>
    <w:basedOn w:val="Normal"/>
    <w:next w:val="Normal"/>
    <w:link w:val="TitleChar"/>
    <w:uiPriority w:val="10"/>
    <w:qFormat/>
    <w:rsid w:val="00EE54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4A6"/>
    <w:pPr>
      <w:spacing w:before="160"/>
      <w:jc w:val="center"/>
    </w:pPr>
    <w:rPr>
      <w:i/>
      <w:iCs/>
      <w:color w:val="404040" w:themeColor="text1" w:themeTint="BF"/>
    </w:rPr>
  </w:style>
  <w:style w:type="character" w:customStyle="1" w:styleId="QuoteChar">
    <w:name w:val="Quote Char"/>
    <w:basedOn w:val="DefaultParagraphFont"/>
    <w:link w:val="Quote"/>
    <w:uiPriority w:val="29"/>
    <w:rsid w:val="00EE54A6"/>
    <w:rPr>
      <w:i/>
      <w:iCs/>
      <w:color w:val="404040" w:themeColor="text1" w:themeTint="BF"/>
    </w:rPr>
  </w:style>
  <w:style w:type="paragraph" w:styleId="ListParagraph">
    <w:name w:val="List Paragraph"/>
    <w:basedOn w:val="Normal"/>
    <w:uiPriority w:val="34"/>
    <w:qFormat/>
    <w:rsid w:val="00EE54A6"/>
    <w:pPr>
      <w:ind w:left="720"/>
      <w:contextualSpacing/>
    </w:pPr>
  </w:style>
  <w:style w:type="character" w:styleId="IntenseEmphasis">
    <w:name w:val="Intense Emphasis"/>
    <w:basedOn w:val="DefaultParagraphFont"/>
    <w:uiPriority w:val="21"/>
    <w:qFormat/>
    <w:rsid w:val="00EE54A6"/>
    <w:rPr>
      <w:i/>
      <w:iCs/>
      <w:color w:val="0F4761" w:themeColor="accent1" w:themeShade="BF"/>
    </w:rPr>
  </w:style>
  <w:style w:type="paragraph" w:styleId="IntenseQuote">
    <w:name w:val="Intense Quote"/>
    <w:basedOn w:val="Normal"/>
    <w:next w:val="Normal"/>
    <w:link w:val="IntenseQuoteChar"/>
    <w:uiPriority w:val="30"/>
    <w:qFormat/>
    <w:rsid w:val="00EE5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4A6"/>
    <w:rPr>
      <w:i/>
      <w:iCs/>
      <w:color w:val="0F4761" w:themeColor="accent1" w:themeShade="BF"/>
    </w:rPr>
  </w:style>
  <w:style w:type="character" w:styleId="IntenseReference">
    <w:name w:val="Intense Reference"/>
    <w:basedOn w:val="DefaultParagraphFont"/>
    <w:uiPriority w:val="32"/>
    <w:qFormat/>
    <w:rsid w:val="00EE54A6"/>
    <w:rPr>
      <w:b/>
      <w:bCs/>
      <w:smallCaps/>
      <w:color w:val="0F4761" w:themeColor="accent1" w:themeShade="BF"/>
      <w:spacing w:val="5"/>
    </w:rPr>
  </w:style>
  <w:style w:type="paragraph" w:styleId="BodyText">
    <w:name w:val="Body Text"/>
    <w:basedOn w:val="Normal"/>
    <w:link w:val="BodyTextChar"/>
    <w:uiPriority w:val="1"/>
    <w:qFormat/>
    <w:rsid w:val="00EE54A6"/>
    <w:pPr>
      <w:widowControl w:val="0"/>
      <w:autoSpaceDE w:val="0"/>
      <w:autoSpaceDN w:val="0"/>
      <w:spacing w:before="25"/>
      <w:ind w:left="820" w:hanging="360"/>
    </w:pPr>
    <w:rPr>
      <w:rFonts w:ascii="Calibri" w:eastAsia="Calibri" w:hAnsi="Calibri" w:cs="Calibri"/>
      <w:szCs w:val="22"/>
    </w:rPr>
  </w:style>
  <w:style w:type="character" w:customStyle="1" w:styleId="BodyTextChar">
    <w:name w:val="Body Text Char"/>
    <w:basedOn w:val="DefaultParagraphFont"/>
    <w:link w:val="BodyText"/>
    <w:uiPriority w:val="1"/>
    <w:rsid w:val="00EE54A6"/>
    <w:rPr>
      <w:rFonts w:ascii="Calibri" w:eastAsia="Calibri" w:hAnsi="Calibri" w:cs="Calibri"/>
      <w:kern w:val="0"/>
      <w:lang w:eastAsia="en-US"/>
      <w14:ligatures w14:val="none"/>
    </w:rPr>
  </w:style>
  <w:style w:type="paragraph" w:styleId="NormalWeb">
    <w:name w:val="Normal (Web)"/>
    <w:basedOn w:val="Normal"/>
    <w:uiPriority w:val="99"/>
    <w:semiHidden/>
    <w:unhideWhenUsed/>
    <w:rsid w:val="004E3D8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156">
      <w:bodyDiv w:val="1"/>
      <w:marLeft w:val="0"/>
      <w:marRight w:val="0"/>
      <w:marTop w:val="0"/>
      <w:marBottom w:val="0"/>
      <w:divBdr>
        <w:top w:val="none" w:sz="0" w:space="0" w:color="auto"/>
        <w:left w:val="none" w:sz="0" w:space="0" w:color="auto"/>
        <w:bottom w:val="none" w:sz="0" w:space="0" w:color="auto"/>
        <w:right w:val="none" w:sz="0" w:space="0" w:color="auto"/>
      </w:divBdr>
    </w:div>
    <w:div w:id="343361494">
      <w:bodyDiv w:val="1"/>
      <w:marLeft w:val="0"/>
      <w:marRight w:val="0"/>
      <w:marTop w:val="0"/>
      <w:marBottom w:val="0"/>
      <w:divBdr>
        <w:top w:val="none" w:sz="0" w:space="0" w:color="auto"/>
        <w:left w:val="none" w:sz="0" w:space="0" w:color="auto"/>
        <w:bottom w:val="none" w:sz="0" w:space="0" w:color="auto"/>
        <w:right w:val="none" w:sz="0" w:space="0" w:color="auto"/>
      </w:divBdr>
    </w:div>
    <w:div w:id="430592372">
      <w:bodyDiv w:val="1"/>
      <w:marLeft w:val="0"/>
      <w:marRight w:val="0"/>
      <w:marTop w:val="0"/>
      <w:marBottom w:val="0"/>
      <w:divBdr>
        <w:top w:val="none" w:sz="0" w:space="0" w:color="auto"/>
        <w:left w:val="none" w:sz="0" w:space="0" w:color="auto"/>
        <w:bottom w:val="none" w:sz="0" w:space="0" w:color="auto"/>
        <w:right w:val="none" w:sz="0" w:space="0" w:color="auto"/>
      </w:divBdr>
    </w:div>
    <w:div w:id="443161942">
      <w:bodyDiv w:val="1"/>
      <w:marLeft w:val="0"/>
      <w:marRight w:val="0"/>
      <w:marTop w:val="0"/>
      <w:marBottom w:val="0"/>
      <w:divBdr>
        <w:top w:val="none" w:sz="0" w:space="0" w:color="auto"/>
        <w:left w:val="none" w:sz="0" w:space="0" w:color="auto"/>
        <w:bottom w:val="none" w:sz="0" w:space="0" w:color="auto"/>
        <w:right w:val="none" w:sz="0" w:space="0" w:color="auto"/>
      </w:divBdr>
    </w:div>
    <w:div w:id="470634504">
      <w:bodyDiv w:val="1"/>
      <w:marLeft w:val="0"/>
      <w:marRight w:val="0"/>
      <w:marTop w:val="0"/>
      <w:marBottom w:val="0"/>
      <w:divBdr>
        <w:top w:val="none" w:sz="0" w:space="0" w:color="auto"/>
        <w:left w:val="none" w:sz="0" w:space="0" w:color="auto"/>
        <w:bottom w:val="none" w:sz="0" w:space="0" w:color="auto"/>
        <w:right w:val="none" w:sz="0" w:space="0" w:color="auto"/>
      </w:divBdr>
    </w:div>
    <w:div w:id="509413432">
      <w:bodyDiv w:val="1"/>
      <w:marLeft w:val="0"/>
      <w:marRight w:val="0"/>
      <w:marTop w:val="0"/>
      <w:marBottom w:val="0"/>
      <w:divBdr>
        <w:top w:val="none" w:sz="0" w:space="0" w:color="auto"/>
        <w:left w:val="none" w:sz="0" w:space="0" w:color="auto"/>
        <w:bottom w:val="none" w:sz="0" w:space="0" w:color="auto"/>
        <w:right w:val="none" w:sz="0" w:space="0" w:color="auto"/>
      </w:divBdr>
    </w:div>
    <w:div w:id="517306608">
      <w:bodyDiv w:val="1"/>
      <w:marLeft w:val="0"/>
      <w:marRight w:val="0"/>
      <w:marTop w:val="0"/>
      <w:marBottom w:val="0"/>
      <w:divBdr>
        <w:top w:val="none" w:sz="0" w:space="0" w:color="auto"/>
        <w:left w:val="none" w:sz="0" w:space="0" w:color="auto"/>
        <w:bottom w:val="none" w:sz="0" w:space="0" w:color="auto"/>
        <w:right w:val="none" w:sz="0" w:space="0" w:color="auto"/>
      </w:divBdr>
    </w:div>
    <w:div w:id="663749369">
      <w:bodyDiv w:val="1"/>
      <w:marLeft w:val="0"/>
      <w:marRight w:val="0"/>
      <w:marTop w:val="0"/>
      <w:marBottom w:val="0"/>
      <w:divBdr>
        <w:top w:val="none" w:sz="0" w:space="0" w:color="auto"/>
        <w:left w:val="none" w:sz="0" w:space="0" w:color="auto"/>
        <w:bottom w:val="none" w:sz="0" w:space="0" w:color="auto"/>
        <w:right w:val="none" w:sz="0" w:space="0" w:color="auto"/>
      </w:divBdr>
    </w:div>
    <w:div w:id="1107194620">
      <w:bodyDiv w:val="1"/>
      <w:marLeft w:val="0"/>
      <w:marRight w:val="0"/>
      <w:marTop w:val="0"/>
      <w:marBottom w:val="0"/>
      <w:divBdr>
        <w:top w:val="none" w:sz="0" w:space="0" w:color="auto"/>
        <w:left w:val="none" w:sz="0" w:space="0" w:color="auto"/>
        <w:bottom w:val="none" w:sz="0" w:space="0" w:color="auto"/>
        <w:right w:val="none" w:sz="0" w:space="0" w:color="auto"/>
      </w:divBdr>
    </w:div>
    <w:div w:id="1168205912">
      <w:bodyDiv w:val="1"/>
      <w:marLeft w:val="0"/>
      <w:marRight w:val="0"/>
      <w:marTop w:val="0"/>
      <w:marBottom w:val="0"/>
      <w:divBdr>
        <w:top w:val="none" w:sz="0" w:space="0" w:color="auto"/>
        <w:left w:val="none" w:sz="0" w:space="0" w:color="auto"/>
        <w:bottom w:val="none" w:sz="0" w:space="0" w:color="auto"/>
        <w:right w:val="none" w:sz="0" w:space="0" w:color="auto"/>
      </w:divBdr>
    </w:div>
    <w:div w:id="1168400948">
      <w:bodyDiv w:val="1"/>
      <w:marLeft w:val="0"/>
      <w:marRight w:val="0"/>
      <w:marTop w:val="0"/>
      <w:marBottom w:val="0"/>
      <w:divBdr>
        <w:top w:val="none" w:sz="0" w:space="0" w:color="auto"/>
        <w:left w:val="none" w:sz="0" w:space="0" w:color="auto"/>
        <w:bottom w:val="none" w:sz="0" w:space="0" w:color="auto"/>
        <w:right w:val="none" w:sz="0" w:space="0" w:color="auto"/>
      </w:divBdr>
    </w:div>
    <w:div w:id="1389569888">
      <w:bodyDiv w:val="1"/>
      <w:marLeft w:val="0"/>
      <w:marRight w:val="0"/>
      <w:marTop w:val="0"/>
      <w:marBottom w:val="0"/>
      <w:divBdr>
        <w:top w:val="none" w:sz="0" w:space="0" w:color="auto"/>
        <w:left w:val="none" w:sz="0" w:space="0" w:color="auto"/>
        <w:bottom w:val="none" w:sz="0" w:space="0" w:color="auto"/>
        <w:right w:val="none" w:sz="0" w:space="0" w:color="auto"/>
      </w:divBdr>
    </w:div>
    <w:div w:id="1615597852">
      <w:bodyDiv w:val="1"/>
      <w:marLeft w:val="0"/>
      <w:marRight w:val="0"/>
      <w:marTop w:val="0"/>
      <w:marBottom w:val="0"/>
      <w:divBdr>
        <w:top w:val="none" w:sz="0" w:space="0" w:color="auto"/>
        <w:left w:val="none" w:sz="0" w:space="0" w:color="auto"/>
        <w:bottom w:val="none" w:sz="0" w:space="0" w:color="auto"/>
        <w:right w:val="none" w:sz="0" w:space="0" w:color="auto"/>
      </w:divBdr>
    </w:div>
    <w:div w:id="1816025259">
      <w:bodyDiv w:val="1"/>
      <w:marLeft w:val="0"/>
      <w:marRight w:val="0"/>
      <w:marTop w:val="0"/>
      <w:marBottom w:val="0"/>
      <w:divBdr>
        <w:top w:val="none" w:sz="0" w:space="0" w:color="auto"/>
        <w:left w:val="none" w:sz="0" w:space="0" w:color="auto"/>
        <w:bottom w:val="none" w:sz="0" w:space="0" w:color="auto"/>
        <w:right w:val="none" w:sz="0" w:space="0" w:color="auto"/>
      </w:divBdr>
    </w:div>
    <w:div w:id="1830711816">
      <w:bodyDiv w:val="1"/>
      <w:marLeft w:val="0"/>
      <w:marRight w:val="0"/>
      <w:marTop w:val="0"/>
      <w:marBottom w:val="0"/>
      <w:divBdr>
        <w:top w:val="none" w:sz="0" w:space="0" w:color="auto"/>
        <w:left w:val="none" w:sz="0" w:space="0" w:color="auto"/>
        <w:bottom w:val="none" w:sz="0" w:space="0" w:color="auto"/>
        <w:right w:val="none" w:sz="0" w:space="0" w:color="auto"/>
      </w:divBdr>
    </w:div>
    <w:div w:id="1912424448">
      <w:bodyDiv w:val="1"/>
      <w:marLeft w:val="0"/>
      <w:marRight w:val="0"/>
      <w:marTop w:val="0"/>
      <w:marBottom w:val="0"/>
      <w:divBdr>
        <w:top w:val="none" w:sz="0" w:space="0" w:color="auto"/>
        <w:left w:val="none" w:sz="0" w:space="0" w:color="auto"/>
        <w:bottom w:val="none" w:sz="0" w:space="0" w:color="auto"/>
        <w:right w:val="none" w:sz="0" w:space="0" w:color="auto"/>
      </w:divBdr>
    </w:div>
    <w:div w:id="19264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couchich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SL40 FSRep</dc:creator>
  <cp:keywords/>
  <dc:description/>
  <cp:lastModifiedBy>Cassandra Morris</cp:lastModifiedBy>
  <cp:revision>9</cp:revision>
  <dcterms:created xsi:type="dcterms:W3CDTF">2025-07-15T13:49:00Z</dcterms:created>
  <dcterms:modified xsi:type="dcterms:W3CDTF">2025-08-07T16:08:00Z</dcterms:modified>
</cp:coreProperties>
</file>