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FBA7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bookmarkStart w:id="0" w:name="_Hlk190073138"/>
      <w:bookmarkEnd w:id="0"/>
      <w:r w:rsidRPr="00EE54A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116A0" wp14:editId="58ADF76D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2477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1C0B" w14:textId="77777777" w:rsidR="00EE54A6" w:rsidRDefault="00EE54A6" w:rsidP="00EE54A6">
                            <w:bookmarkStart w:id="1" w:name="_Hlk190073115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D3108" wp14:editId="164EB841">
                                  <wp:extent cx="1010920" cy="922020"/>
                                  <wp:effectExtent l="0" t="0" r="0" b="0"/>
                                  <wp:docPr id="1" name="Image 1" descr="A logo of a native american family&#10;&#10;AI-generated content may be incorrect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A logo of a native american family&#10;&#10;AI-generated content may be incorrect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11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05pt;margin-top:0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/VDQIAAPcDAAAOAAAAZHJzL2Uyb0RvYy54bWysU9tu2zAMfR+wfxD0vtgJnKY14hRdugwD&#10;ugvQ7QNkWY6FyaJGKbG7rx8lp2nQvQ3zg0Ca1CF5eLS+HXvDjgq9Blvx+SznTFkJjbb7iv/4vnt3&#10;zZ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suitVqteRMUmxe5MXVIq0lE+XzdYc+fFTQs2hUHGmrCV4cH3yI7YjyOSVW82B0s9PGJAf3&#10;9dYgOwpSwC59aYJXacayoeI3y8UyIVuI95M4eh1IoUb3Fb/O4zdpJtLxwTYpJQhtJps6MfbET6Rk&#10;IieM9UiJkacamidiCmFSIr0cMjrA35wNpMKK+18HgYoz88kS2zfzooiyTU6xXBE1DC8j9WVEWElQ&#10;FQ+cTeY2JKknHtwdbWWnE18vnZx6JXUlGk8vIcr30k9ZL+918wcAAP//AwBQSwMEFAAGAAgAAAAh&#10;AIIRKO7cAAAACQEAAA8AAABkcnMvZG93bnJldi54bWxMj81qwzAQhO+FvoPYQm+NbEODcb0OIaGX&#10;HgpNC+lRsdaWif6QFMd9+yqn9rgzw+w37WYxms0U4uQsQrkqgJHtnZzsiPD1+fpUA4tJWCm0s4Tw&#10;QxE23f1dKxrprvaD5kMaWS6xsREIKiXfcB57RUbElfNksze4YETKZxi5DOKay43mVVGsuRGTzR+U&#10;8LRT1J8PF4NwNGqS+/D+PUg979+G7bNfgkd8fFi2L8ASLekvDDf8jA5dZjq5i5WRaYS6qsocRciL&#10;bnZR1mtgJ4SsV8C7lv9f0P0CAAD//wMAUEsBAi0AFAAGAAgAAAAhALaDOJL+AAAA4QEAABMAAAAA&#10;AAAAAAAAAAAAAAAAAFtDb250ZW50X1R5cGVzXS54bWxQSwECLQAUAAYACAAAACEAOP0h/9YAAACU&#10;AQAACwAAAAAAAAAAAAAAAAAvAQAAX3JlbHMvLnJlbHNQSwECLQAUAAYACAAAACEARm4P1Q0CAAD3&#10;AwAADgAAAAAAAAAAAAAAAAAuAgAAZHJzL2Uyb0RvYy54bWxQSwECLQAUAAYACAAAACEAghEo7twA&#10;AAAJAQAADwAAAAAAAAAAAAAAAABnBAAAZHJzL2Rvd25yZXYueG1sUEsFBgAAAAAEAAQA8wAAAHAF&#10;AAAAAA==&#10;" stroked="f">
                <v:textbox style="mso-fit-shape-to-text:t">
                  <w:txbxContent>
                    <w:p w14:paraId="520D1C0B" w14:textId="77777777" w:rsidR="00EE54A6" w:rsidRDefault="00EE54A6" w:rsidP="00EE54A6">
                      <w:bookmarkStart w:id="2" w:name="_Hlk190073115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2FD3108" wp14:editId="164EB841">
                            <wp:extent cx="1010920" cy="922020"/>
                            <wp:effectExtent l="0" t="0" r="0" b="0"/>
                            <wp:docPr id="1" name="Image 1" descr="A logo of a native american family&#10;&#10;AI-generated content may be incorrect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A logo of a native american family&#10;&#10;AI-generated content may be incorrect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54A6">
        <w:rPr>
          <w:b/>
          <w:sz w:val="24"/>
          <w:szCs w:val="24"/>
        </w:rPr>
        <w:t xml:space="preserve">COUCHICHING FIRST NATION         </w:t>
      </w:r>
    </w:p>
    <w:p w14:paraId="5570F6EE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r w:rsidRPr="00EE54A6">
        <w:rPr>
          <w:b/>
          <w:sz w:val="24"/>
          <w:szCs w:val="24"/>
        </w:rPr>
        <w:t>EMPLOYMENT OPPORTUNITY</w:t>
      </w:r>
    </w:p>
    <w:p w14:paraId="69BDEA51" w14:textId="14D46428" w:rsidR="00EE54A6" w:rsidRPr="00EE54A6" w:rsidRDefault="00C23113" w:rsidP="00EE54A6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Communications Coordinator</w:t>
      </w:r>
      <w:r w:rsidR="00EE54A6" w:rsidRPr="00EE54A6">
        <w:rPr>
          <w:rFonts w:ascii="Arial" w:hAnsi="Arial" w:cs="Arial"/>
          <w:b/>
          <w:bCs/>
          <w:color w:val="auto"/>
          <w:sz w:val="24"/>
          <w:szCs w:val="24"/>
        </w:rPr>
        <w:br/>
        <w:t>Couchiching First Nation</w:t>
      </w:r>
    </w:p>
    <w:p w14:paraId="35D31346" w14:textId="77777777" w:rsidR="00EE54A6" w:rsidRDefault="00EE54A6" w:rsidP="00EE54A6">
      <w:pPr>
        <w:jc w:val="both"/>
        <w:rPr>
          <w:b/>
        </w:rPr>
      </w:pPr>
    </w:p>
    <w:p w14:paraId="6EDEB931" w14:textId="799F44A6" w:rsidR="008A2909" w:rsidRPr="008A2909" w:rsidRDefault="008A2909" w:rsidP="00C23113">
      <w:pPr>
        <w:spacing w:before="100" w:beforeAutospacing="1" w:after="100" w:afterAutospacing="1"/>
        <w:rPr>
          <w:rFonts w:cs="Arial"/>
          <w:szCs w:val="22"/>
          <w:lang w:val="en-CA" w:eastAsia="en-CA"/>
        </w:rPr>
      </w:pPr>
      <w:r w:rsidRPr="008A2909">
        <w:rPr>
          <w:rFonts w:cs="Arial"/>
          <w:szCs w:val="22"/>
          <w:lang w:val="en-CA" w:eastAsia="en-CA"/>
        </w:rPr>
        <w:t>Couchiching First Nation is seeking a highly motivated and creative Part-Time</w:t>
      </w:r>
      <w:r w:rsidR="00135308">
        <w:rPr>
          <w:rFonts w:cs="Arial"/>
          <w:szCs w:val="22"/>
          <w:lang w:val="en-CA" w:eastAsia="en-CA"/>
        </w:rPr>
        <w:t xml:space="preserve"> (20-25hrs per week)</w:t>
      </w:r>
      <w:r w:rsidRPr="008A2909">
        <w:rPr>
          <w:rFonts w:cs="Arial"/>
          <w:szCs w:val="22"/>
          <w:lang w:val="en-CA" w:eastAsia="en-CA"/>
        </w:rPr>
        <w:t xml:space="preserve"> Communications Coordinator for a six-month contract. This role will be instrumental in enhancing the First Nation's internal and external communications, promoting community initiatives, and sharing our stories effectively. The </w:t>
      </w:r>
      <w:r w:rsidR="00C622CF" w:rsidRPr="001E568D">
        <w:rPr>
          <w:rFonts w:cs="Arial"/>
          <w:szCs w:val="22"/>
          <w:lang w:val="en-CA" w:eastAsia="en-CA"/>
        </w:rPr>
        <w:t>Communications</w:t>
      </w:r>
      <w:r w:rsidRPr="008A2909">
        <w:rPr>
          <w:rFonts w:cs="Arial"/>
          <w:szCs w:val="22"/>
          <w:lang w:val="en-CA" w:eastAsia="en-CA"/>
        </w:rPr>
        <w:t xml:space="preserve"> Coordinator will work closely with leadership and various departments to develop and d</w:t>
      </w:r>
      <w:r w:rsidR="00FF029F" w:rsidRPr="001E568D">
        <w:rPr>
          <w:rFonts w:cs="Arial"/>
          <w:szCs w:val="22"/>
          <w:lang w:val="en-CA" w:eastAsia="en-CA"/>
        </w:rPr>
        <w:t>istribute</w:t>
      </w:r>
      <w:r w:rsidRPr="008A2909">
        <w:rPr>
          <w:rFonts w:cs="Arial"/>
          <w:szCs w:val="22"/>
          <w:lang w:val="en-CA" w:eastAsia="en-CA"/>
        </w:rPr>
        <w:t xml:space="preserve"> engaging content across multiple platforms.</w:t>
      </w:r>
    </w:p>
    <w:p w14:paraId="34EB9007" w14:textId="758B0BAD" w:rsidR="004E3D85" w:rsidRPr="001E568D" w:rsidRDefault="008A2909" w:rsidP="00B465A3">
      <w:pPr>
        <w:spacing w:before="100" w:beforeAutospacing="1" w:after="100" w:afterAutospacing="1"/>
        <w:rPr>
          <w:rFonts w:cs="Arial"/>
          <w:szCs w:val="22"/>
          <w:lang w:val="en-CA" w:eastAsia="en-CA"/>
        </w:rPr>
      </w:pPr>
      <w:r w:rsidRPr="008A2909">
        <w:rPr>
          <w:rFonts w:cs="Arial"/>
          <w:szCs w:val="22"/>
          <w:lang w:val="en-CA" w:eastAsia="en-CA"/>
        </w:rPr>
        <w:t>The ideal candidate will have post-secondary education in communications, marketin</w:t>
      </w:r>
      <w:r w:rsidR="00FF029F" w:rsidRPr="001E568D">
        <w:rPr>
          <w:rFonts w:cs="Arial"/>
          <w:szCs w:val="22"/>
          <w:lang w:val="en-CA" w:eastAsia="en-CA"/>
        </w:rPr>
        <w:t xml:space="preserve">g, </w:t>
      </w:r>
      <w:r w:rsidRPr="008A2909">
        <w:rPr>
          <w:rFonts w:cs="Arial"/>
          <w:szCs w:val="22"/>
          <w:lang w:val="en-CA" w:eastAsia="en-CA"/>
        </w:rPr>
        <w:t>or a related field, along with experience in content creation, social media management, and strategic communications. Strong writing and editing skills, attention to detail, and a passion for community engagement are essential. Experience working with Indigenous communities and an understanding of First Nations governance and protocols are highly valued assets</w:t>
      </w:r>
      <w:r w:rsidR="00E869F7" w:rsidRPr="001E568D">
        <w:rPr>
          <w:rFonts w:cs="Arial"/>
          <w:szCs w:val="22"/>
          <w:lang w:val="en-CA" w:eastAsia="en-CA"/>
        </w:rPr>
        <w:t>.</w:t>
      </w:r>
    </w:p>
    <w:p w14:paraId="3D1FC07F" w14:textId="77777777" w:rsidR="00C55F47" w:rsidRDefault="00EE54A6" w:rsidP="00C55F47">
      <w:pPr>
        <w:jc w:val="both"/>
      </w:pPr>
      <w:r>
        <w:t>Applicants must meet the following criteria:</w:t>
      </w:r>
    </w:p>
    <w:p w14:paraId="471C563E" w14:textId="1E587146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Post-secondary diploma or degree in</w:t>
      </w:r>
      <w:r>
        <w:t xml:space="preserve"> communications, marketing, public relations, or a related field.</w:t>
      </w:r>
    </w:p>
    <w:p w14:paraId="409E239F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Minimum 1 year of experience</w:t>
      </w:r>
      <w:r>
        <w:t xml:space="preserve"> in a communications, marketing, or public relations role.</w:t>
      </w:r>
    </w:p>
    <w:p w14:paraId="044ACD20" w14:textId="41FEDE5F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Demonstrated experience</w:t>
      </w:r>
      <w:r>
        <w:t xml:space="preserve"> with content creation for various platforms (e.g., social media, </w:t>
      </w:r>
      <w:r w:rsidR="00CE6FD3">
        <w:t>websites</w:t>
      </w:r>
      <w:r>
        <w:t>, newsletters).</w:t>
      </w:r>
    </w:p>
    <w:p w14:paraId="120EECFA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Strong organizational and time-management skills</w:t>
      </w:r>
      <w:r>
        <w:t>, with the ability to manage multiple projects and meet deadlines.</w:t>
      </w:r>
    </w:p>
    <w:p w14:paraId="79FD215C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Excellent written and oral communication skills</w:t>
      </w:r>
      <w:r>
        <w:t>, with a keen eye for detail.</w:t>
      </w:r>
    </w:p>
    <w:p w14:paraId="5534B27E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Proficiency in Microsoft Office</w:t>
      </w:r>
      <w:r>
        <w:t xml:space="preserve"> (Word, Excel, PowerPoint, Outlook) and familiarity with social media platforms and digital communication tools.</w:t>
      </w:r>
    </w:p>
    <w:p w14:paraId="440B2199" w14:textId="77777777" w:rsidR="00C55F47" w:rsidRPr="00BB3C6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Prior experience working with Indigenous communities and/or organizations is preferred.</w:t>
      </w:r>
    </w:p>
    <w:p w14:paraId="68CFC00E" w14:textId="77777777" w:rsidR="00C55F47" w:rsidRPr="00BB3C6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Knowledge of Indigenous governance, culture, and community dynamics is a strong asset.</w:t>
      </w:r>
    </w:p>
    <w:p w14:paraId="5CF070E8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>
        <w:t>Ability to speak Ojibway or a willingness to learn the language is considered an asset.</w:t>
      </w:r>
    </w:p>
    <w:p w14:paraId="2202AFEC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>
        <w:t>Current First Aid and CPR certification or a willingness to obtain the same.</w:t>
      </w:r>
    </w:p>
    <w:p w14:paraId="52D89AA9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>
        <w:t>Must provide a Criminal Vulnerable Sector Check.</w:t>
      </w:r>
    </w:p>
    <w:p w14:paraId="76005EC9" w14:textId="22E1FDF6" w:rsidR="00EE54A6" w:rsidRDefault="00A93F91" w:rsidP="00A93F91">
      <w:pPr>
        <w:pStyle w:val="ListParagraph"/>
        <w:numPr>
          <w:ilvl w:val="0"/>
          <w:numId w:val="6"/>
        </w:numPr>
        <w:jc w:val="both"/>
      </w:pPr>
      <w:r>
        <w:t>Must possess a valid Ontario Driver’s License – Class “G”, and able to submit a current driver’s abstract.</w:t>
      </w:r>
    </w:p>
    <w:p w14:paraId="074134BE" w14:textId="77777777" w:rsidR="00EE54A6" w:rsidRDefault="00EE54A6" w:rsidP="00EE54A6">
      <w:pPr>
        <w:jc w:val="both"/>
      </w:pPr>
    </w:p>
    <w:p w14:paraId="6B9109E7" w14:textId="543A6B53" w:rsidR="00EE54A6" w:rsidRDefault="00EE54A6" w:rsidP="00EE54A6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Deadline:</w:t>
      </w:r>
      <w:r>
        <w:rPr>
          <w:b/>
          <w:spacing w:val="27"/>
          <w:sz w:val="24"/>
        </w:rPr>
        <w:t xml:space="preserve"> </w:t>
      </w:r>
      <w:r w:rsidR="000A3A31">
        <w:rPr>
          <w:sz w:val="24"/>
        </w:rPr>
        <w:t xml:space="preserve">July </w:t>
      </w:r>
      <w:r w:rsidR="00135308">
        <w:rPr>
          <w:sz w:val="24"/>
        </w:rPr>
        <w:t>30</w:t>
      </w:r>
      <w:r w:rsidRPr="009836EE">
        <w:rPr>
          <w:sz w:val="24"/>
        </w:rPr>
        <w:t>,</w:t>
      </w:r>
      <w:r w:rsidRPr="009836EE">
        <w:rPr>
          <w:spacing w:val="31"/>
          <w:sz w:val="24"/>
        </w:rPr>
        <w:t xml:space="preserve"> </w:t>
      </w:r>
      <w:r w:rsidRPr="009836EE">
        <w:rPr>
          <w:sz w:val="24"/>
        </w:rPr>
        <w:t>2025,</w:t>
      </w:r>
      <w:r w:rsidRPr="009836EE">
        <w:rPr>
          <w:spacing w:val="29"/>
          <w:sz w:val="24"/>
        </w:rPr>
        <w:t xml:space="preserve"> </w:t>
      </w:r>
      <w:r w:rsidRPr="009836EE">
        <w:rPr>
          <w:sz w:val="24"/>
        </w:rPr>
        <w:t>by</w:t>
      </w:r>
      <w:r w:rsidRPr="009836EE">
        <w:rPr>
          <w:spacing w:val="29"/>
          <w:sz w:val="24"/>
        </w:rPr>
        <w:t xml:space="preserve"> </w:t>
      </w:r>
      <w:r w:rsidRPr="009836EE">
        <w:rPr>
          <w:sz w:val="24"/>
        </w:rPr>
        <w:t>4:00PM</w:t>
      </w:r>
      <w:r w:rsidRPr="009836EE">
        <w:rPr>
          <w:spacing w:val="27"/>
          <w:sz w:val="24"/>
        </w:rPr>
        <w:t xml:space="preserve"> </w:t>
      </w:r>
      <w:r w:rsidRPr="009836EE">
        <w:rPr>
          <w:spacing w:val="-4"/>
          <w:sz w:val="24"/>
        </w:rPr>
        <w:t>CST.</w:t>
      </w:r>
    </w:p>
    <w:p w14:paraId="3635DB8E" w14:textId="77777777" w:rsidR="00EE54A6" w:rsidRDefault="00EE54A6" w:rsidP="00EE54A6">
      <w:pPr>
        <w:pStyle w:val="BodyText"/>
        <w:spacing w:before="45"/>
        <w:ind w:left="0" w:firstLine="0"/>
        <w:rPr>
          <w:sz w:val="24"/>
        </w:rPr>
      </w:pPr>
    </w:p>
    <w:p w14:paraId="4B349B25" w14:textId="77777777" w:rsidR="00EE54A6" w:rsidRPr="00AE4F19" w:rsidRDefault="00EE54A6" w:rsidP="00EE54A6">
      <w:pPr>
        <w:pStyle w:val="Heading2"/>
        <w:jc w:val="both"/>
        <w:rPr>
          <w:rFonts w:ascii="Arial" w:hAnsi="Arial" w:cs="Arial"/>
          <w:b/>
          <w:bCs/>
          <w:sz w:val="22"/>
          <w:szCs w:val="22"/>
        </w:rPr>
      </w:pPr>
      <w:r w:rsidRPr="00AE4F19">
        <w:rPr>
          <w:rFonts w:ascii="Arial" w:hAnsi="Arial" w:cs="Arial"/>
          <w:b/>
          <w:bCs/>
          <w:w w:val="105"/>
          <w:sz w:val="22"/>
          <w:szCs w:val="22"/>
        </w:rPr>
        <w:t>How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w w:val="105"/>
          <w:sz w:val="22"/>
          <w:szCs w:val="22"/>
        </w:rPr>
        <w:t>to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spacing w:val="-2"/>
          <w:w w:val="105"/>
          <w:sz w:val="22"/>
          <w:szCs w:val="22"/>
        </w:rPr>
        <w:t>Apply:</w:t>
      </w:r>
    </w:p>
    <w:p w14:paraId="3C30BC00" w14:textId="77777777" w:rsidR="00EE54A6" w:rsidRPr="00AE4F19" w:rsidRDefault="00EE54A6" w:rsidP="00EE54A6">
      <w:pPr>
        <w:pStyle w:val="BodyText"/>
        <w:spacing w:before="23" w:line="256" w:lineRule="auto"/>
        <w:ind w:left="100" w:right="119" w:firstLine="0"/>
        <w:jc w:val="both"/>
        <w:rPr>
          <w:rFonts w:ascii="Arial" w:hAnsi="Arial" w:cs="Arial"/>
        </w:rPr>
      </w:pPr>
      <w:r w:rsidRPr="00AE4F19">
        <w:rPr>
          <w:rFonts w:ascii="Arial" w:hAnsi="Arial" w:cs="Arial"/>
        </w:rPr>
        <w:t xml:space="preserve">Applicants should include their resume, cover letter and 3 references. References must include three employment related references and written permission to contact those references. You can submit </w:t>
      </w:r>
      <w:r w:rsidRPr="00AE4F19">
        <w:rPr>
          <w:rFonts w:ascii="Arial" w:hAnsi="Arial" w:cs="Arial"/>
          <w:w w:val="110"/>
        </w:rPr>
        <w:t>your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application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to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Couchiching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First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Nation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Human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Resources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by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email,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mail,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or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in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person.</w:t>
      </w:r>
    </w:p>
    <w:p w14:paraId="34A91282" w14:textId="77777777" w:rsidR="00EE54A6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color w:val="0462C1"/>
          <w:w w:val="110"/>
          <w:szCs w:val="22"/>
        </w:rPr>
      </w:pPr>
      <w:r w:rsidRPr="00AE4F19">
        <w:rPr>
          <w:rFonts w:cs="Arial"/>
          <w:i/>
          <w:noProof/>
          <w:w w:val="105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FA01BE" wp14:editId="26219424">
                <wp:simplePos x="0" y="0"/>
                <wp:positionH relativeFrom="column">
                  <wp:posOffset>4797425</wp:posOffset>
                </wp:positionH>
                <wp:positionV relativeFrom="paragraph">
                  <wp:posOffset>76517</wp:posOffset>
                </wp:positionV>
                <wp:extent cx="1395095" cy="1104265"/>
                <wp:effectExtent l="0" t="0" r="14605" b="19685"/>
                <wp:wrapSquare wrapText="bothSides"/>
                <wp:docPr id="140014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5FDE" w14:textId="77777777" w:rsidR="00EE54A6" w:rsidRDefault="00EE54A6" w:rsidP="00EE5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1A9B3" wp14:editId="7CD7DEB0">
                                  <wp:extent cx="1245235" cy="1062335"/>
                                  <wp:effectExtent l="0" t="0" r="0" b="5080"/>
                                  <wp:docPr id="1276395108" name="Picture 1" descr="A qr code with a colorful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395108" name="Picture 1" descr="A qr code with a colorful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37" cy="1098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01BE" id="_x0000_s1027" type="#_x0000_t202" style="position:absolute;left:0;text-align:left;margin-left:377.75pt;margin-top:6pt;width:109.85pt;height:8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i7EwIAACcEAAAOAAAAZHJzL2Uyb0RvYy54bWysk9uO0zAQhu+ReAfL9zQHm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kPIl6siXRWUcPRlWbrMr4oYg5WP1411/q2AnoRNRS12Ncqz473zIR1WPh4J0Rwo2eykUtGw&#10;+3qrLDkynIBd/Gb1n44pTYaKroq8mAj8VSKN358keulxlJXsK3p9PsTKwO2NbuKgeSbVtMeUlZ5B&#10;BnYTRT/WI5HNTDlwraE5IVkL0+TiS8NNB/Y7JQNObUXdtwOzghL1TmN3VtlyGcY8GsviVY6GvfTU&#10;lx6mOUpV1FMybbc+Po3ATcMtdrGVke9TJnPKOI0R+/xywrhf2vHU0/ve/AAAAP//AwBQSwMEFAAG&#10;AAgAAAAhADnOLIXgAAAACgEAAA8AAABkcnMvZG93bnJldi54bWxMj81OwzAQhO9IvIO1SFxQ6xBw&#10;80OcCiGB6A1aBFc3cZMIex1sNw1vz3KC4858mp2p1rM1bNI+DA4lXC8TYBob1w7YSXjbPS5yYCEq&#10;bJVxqCV86wDr+vysUmXrTviqp23sGIVgKJWEPsax5Dw0vbYqLN2okbyD81ZFOn3HW69OFG4NT5Nk&#10;xa0akD70atQPvW4+t0crIb99nj7C5ublvVkdTBGvsunpy0t5eTHf3wGLeo5/MPzWp+pQU6e9O2Ib&#10;mJGQCSEIJSOlTQQUmUiB7UnIRQG8rvj/CfUPAAAA//8DAFBLAQItABQABgAIAAAAIQC2gziS/gAA&#10;AOEBAAATAAAAAAAAAAAAAAAAAAAAAABbQ29udGVudF9UeXBlc10ueG1sUEsBAi0AFAAGAAgAAAAh&#10;ADj9If/WAAAAlAEAAAsAAAAAAAAAAAAAAAAALwEAAF9yZWxzLy5yZWxzUEsBAi0AFAAGAAgAAAAh&#10;ALyDyLsTAgAAJwQAAA4AAAAAAAAAAAAAAAAALgIAAGRycy9lMm9Eb2MueG1sUEsBAi0AFAAGAAgA&#10;AAAhADnOLIXgAAAACgEAAA8AAAAAAAAAAAAAAAAAbQQAAGRycy9kb3ducmV2LnhtbFBLBQYAAAAA&#10;BAAEAPMAAAB6BQAAAAA=&#10;">
                <v:textbox>
                  <w:txbxContent>
                    <w:p w14:paraId="64FF5FDE" w14:textId="77777777" w:rsidR="00EE54A6" w:rsidRDefault="00EE54A6" w:rsidP="00EE54A6">
                      <w:r>
                        <w:rPr>
                          <w:noProof/>
                        </w:rPr>
                        <w:drawing>
                          <wp:inline distT="0" distB="0" distL="0" distR="0" wp14:anchorId="0A01A9B3" wp14:editId="7CD7DEB0">
                            <wp:extent cx="1245235" cy="1062335"/>
                            <wp:effectExtent l="0" t="0" r="0" b="5080"/>
                            <wp:docPr id="1276395108" name="Picture 1" descr="A qr code with a colorful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395108" name="Picture 1" descr="A qr code with a colorful logo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37" cy="1098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rFonts w:cs="Arial"/>
          <w:b/>
          <w:w w:val="110"/>
          <w:szCs w:val="22"/>
        </w:rPr>
        <w:t>By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r w:rsidRPr="00AE4F19">
        <w:rPr>
          <w:rFonts w:cs="Arial"/>
          <w:b/>
          <w:w w:val="110"/>
          <w:szCs w:val="22"/>
        </w:rPr>
        <w:t>Email: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hyperlink r:id="rId7">
        <w:r w:rsidRPr="00AE4F19">
          <w:rPr>
            <w:rFonts w:cs="Arial"/>
            <w:b/>
            <w:color w:val="0462C1"/>
            <w:w w:val="110"/>
            <w:szCs w:val="22"/>
            <w:u w:val="single" w:color="0462C1"/>
          </w:rPr>
          <w:t>recruitment@couchiching.ca</w:t>
        </w:r>
      </w:hyperlink>
      <w:r w:rsidRPr="00AE4F19">
        <w:rPr>
          <w:rFonts w:cs="Arial"/>
          <w:b/>
          <w:color w:val="0462C1"/>
          <w:w w:val="110"/>
          <w:szCs w:val="22"/>
        </w:rPr>
        <w:t xml:space="preserve"> </w:t>
      </w:r>
    </w:p>
    <w:p w14:paraId="5B0545E4" w14:textId="77777777" w:rsidR="00EE54A6" w:rsidRPr="00AE4F19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szCs w:val="22"/>
        </w:rPr>
      </w:pPr>
      <w:r w:rsidRPr="00AE4F19">
        <w:rPr>
          <w:rFonts w:cs="Arial"/>
          <w:b/>
          <w:w w:val="110"/>
          <w:szCs w:val="22"/>
        </w:rPr>
        <w:t>Postal mail, or in person at:</w:t>
      </w:r>
    </w:p>
    <w:p w14:paraId="74571C7C" w14:textId="77777777" w:rsidR="00EE54A6" w:rsidRDefault="00EE54A6" w:rsidP="00EE54A6">
      <w:pPr>
        <w:ind w:firstLine="720"/>
      </w:pPr>
      <w:r w:rsidRPr="00AE4F19">
        <w:t xml:space="preserve">Human Resources: Couchiching First Nation </w:t>
      </w:r>
    </w:p>
    <w:p w14:paraId="4CECA706" w14:textId="77777777" w:rsidR="00EE54A6" w:rsidRPr="00AE4F19" w:rsidRDefault="00EE54A6" w:rsidP="00EE54A6">
      <w:pPr>
        <w:ind w:firstLine="720"/>
      </w:pPr>
      <w:r w:rsidRPr="00AE4F19">
        <w:t>RMB 2027, RR2</w:t>
      </w:r>
      <w:r>
        <w:t xml:space="preserve">, </w:t>
      </w:r>
      <w:r w:rsidRPr="00AE4F19">
        <w:t>Fort Frances, Ontario P9A 3M3</w:t>
      </w:r>
    </w:p>
    <w:p w14:paraId="2DD07343" w14:textId="77777777" w:rsidR="00EE54A6" w:rsidRDefault="00EE54A6" w:rsidP="00EE54A6">
      <w:pPr>
        <w:pStyle w:val="BodyText"/>
        <w:spacing w:before="0" w:line="256" w:lineRule="auto"/>
        <w:ind w:left="0" w:right="6446" w:firstLine="0"/>
        <w:rPr>
          <w:w w:val="105"/>
        </w:rPr>
      </w:pPr>
    </w:p>
    <w:p w14:paraId="30E2A243" w14:textId="77777777" w:rsidR="00EE54A6" w:rsidRDefault="00EE54A6" w:rsidP="00EE54A6">
      <w:pPr>
        <w:ind w:left="422" w:right="445"/>
        <w:jc w:val="center"/>
        <w:rPr>
          <w:i/>
          <w:sz w:val="20"/>
        </w:rPr>
      </w:pPr>
    </w:p>
    <w:p w14:paraId="0177C4C7" w14:textId="77777777" w:rsidR="00EE54A6" w:rsidRDefault="00EE54A6" w:rsidP="00EE54A6">
      <w:pPr>
        <w:ind w:left="422" w:right="445"/>
        <w:jc w:val="center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suitable,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Couchiching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Band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9"/>
          <w:sz w:val="20"/>
        </w:rPr>
        <w:t xml:space="preserve"> </w:t>
      </w:r>
      <w:r>
        <w:rPr>
          <w:i/>
          <w:spacing w:val="-2"/>
          <w:sz w:val="20"/>
        </w:rPr>
        <w:t>preference.</w:t>
      </w:r>
    </w:p>
    <w:p w14:paraId="6AC4B100" w14:textId="77777777" w:rsidR="00EE54A6" w:rsidRDefault="00EE54A6" w:rsidP="00EE54A6">
      <w:pPr>
        <w:spacing w:before="78"/>
        <w:ind w:left="422" w:right="447"/>
        <w:jc w:val="center"/>
        <w:rPr>
          <w:i/>
          <w:sz w:val="20"/>
        </w:rPr>
      </w:pPr>
      <w:r>
        <w:rPr>
          <w:i/>
          <w:w w:val="105"/>
          <w:sz w:val="20"/>
        </w:rPr>
        <w:t>While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appreciate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who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apply,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only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those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selected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interview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contacted.</w:t>
      </w:r>
    </w:p>
    <w:p w14:paraId="16C73B60" w14:textId="77777777" w:rsidR="00EE54A6" w:rsidRDefault="00EE54A6" w:rsidP="00EE54A6">
      <w:pPr>
        <w:spacing w:before="78"/>
        <w:ind w:left="422" w:right="440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late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unopened.</w:t>
      </w:r>
    </w:p>
    <w:p w14:paraId="743D7FCE" w14:textId="77777777" w:rsidR="00EE54A6" w:rsidRDefault="00EE54A6" w:rsidP="00EE54A6">
      <w:pPr>
        <w:spacing w:before="75"/>
        <w:ind w:left="422" w:right="445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incomplete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applicant.</w:t>
      </w:r>
    </w:p>
    <w:p w14:paraId="327B97E9" w14:textId="2C352C8B" w:rsidR="004817CB" w:rsidRDefault="00EE54A6" w:rsidP="00EE54A6">
      <w:pPr>
        <w:spacing w:before="77" w:line="316" w:lineRule="auto"/>
        <w:ind w:left="422" w:right="435"/>
        <w:jc w:val="center"/>
      </w:pPr>
      <w:r>
        <w:rPr>
          <w:i/>
          <w:sz w:val="20"/>
        </w:rPr>
        <w:t>CFN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welcomes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disabilities.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Accommodations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request. </w:t>
      </w:r>
      <w:r>
        <w:rPr>
          <w:i/>
          <w:w w:val="110"/>
          <w:sz w:val="20"/>
        </w:rPr>
        <w:t>for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candidates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taking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part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all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aspects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of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the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selection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process.</w:t>
      </w:r>
    </w:p>
    <w:sectPr w:rsidR="004817CB" w:rsidSect="008764A6">
      <w:pgSz w:w="12240" w:h="20160" w:code="5"/>
      <w:pgMar w:top="851" w:right="1183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6F2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1780C"/>
    <w:multiLevelType w:val="multilevel"/>
    <w:tmpl w:val="764E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52099E"/>
    <w:multiLevelType w:val="multilevel"/>
    <w:tmpl w:val="2858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5B4146"/>
    <w:multiLevelType w:val="hybridMultilevel"/>
    <w:tmpl w:val="CE38F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228D7"/>
    <w:multiLevelType w:val="hybridMultilevel"/>
    <w:tmpl w:val="18B4FB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AF2831"/>
    <w:multiLevelType w:val="hybridMultilevel"/>
    <w:tmpl w:val="53C2A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6689">
    <w:abstractNumId w:val="0"/>
  </w:num>
  <w:num w:numId="2" w16cid:durableId="1585147116">
    <w:abstractNumId w:val="5"/>
  </w:num>
  <w:num w:numId="3" w16cid:durableId="1613704628">
    <w:abstractNumId w:val="1"/>
  </w:num>
  <w:num w:numId="4" w16cid:durableId="881475074">
    <w:abstractNumId w:val="2"/>
  </w:num>
  <w:num w:numId="5" w16cid:durableId="146558126">
    <w:abstractNumId w:val="4"/>
  </w:num>
  <w:num w:numId="6" w16cid:durableId="18764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6"/>
    <w:rsid w:val="000228EC"/>
    <w:rsid w:val="000A3A31"/>
    <w:rsid w:val="00135308"/>
    <w:rsid w:val="001536A1"/>
    <w:rsid w:val="001E568D"/>
    <w:rsid w:val="002F4AB7"/>
    <w:rsid w:val="00390DD3"/>
    <w:rsid w:val="003F304F"/>
    <w:rsid w:val="00430F88"/>
    <w:rsid w:val="004817CB"/>
    <w:rsid w:val="004B742B"/>
    <w:rsid w:val="004E3D85"/>
    <w:rsid w:val="005779F1"/>
    <w:rsid w:val="00602B22"/>
    <w:rsid w:val="006034C5"/>
    <w:rsid w:val="00766304"/>
    <w:rsid w:val="0080432F"/>
    <w:rsid w:val="008764A6"/>
    <w:rsid w:val="008A2909"/>
    <w:rsid w:val="009422C3"/>
    <w:rsid w:val="009836EE"/>
    <w:rsid w:val="009F1464"/>
    <w:rsid w:val="00A93F91"/>
    <w:rsid w:val="00AA4CF6"/>
    <w:rsid w:val="00AD456F"/>
    <w:rsid w:val="00B465A3"/>
    <w:rsid w:val="00BA6EBE"/>
    <w:rsid w:val="00BB3C67"/>
    <w:rsid w:val="00BE0BD5"/>
    <w:rsid w:val="00C23113"/>
    <w:rsid w:val="00C55F47"/>
    <w:rsid w:val="00C57253"/>
    <w:rsid w:val="00C622CF"/>
    <w:rsid w:val="00CE6FD3"/>
    <w:rsid w:val="00E869F7"/>
    <w:rsid w:val="00EE54A6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C2C"/>
  <w15:chartTrackingRefBased/>
  <w15:docId w15:val="{F09A322F-7153-4C1C-93E4-B4C26CB3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A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E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EE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4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54A6"/>
    <w:pPr>
      <w:widowControl w:val="0"/>
      <w:autoSpaceDE w:val="0"/>
      <w:autoSpaceDN w:val="0"/>
      <w:spacing w:before="25"/>
      <w:ind w:left="820" w:hanging="36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E54A6"/>
    <w:rPr>
      <w:rFonts w:ascii="Calibri" w:eastAsia="Calibri" w:hAnsi="Calibri" w:cs="Calibri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4E3D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couchich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SL40 FSRep</dc:creator>
  <cp:keywords/>
  <dc:description/>
  <cp:lastModifiedBy>Cassandra Morris</cp:lastModifiedBy>
  <cp:revision>18</cp:revision>
  <dcterms:created xsi:type="dcterms:W3CDTF">2025-06-05T17:19:00Z</dcterms:created>
  <dcterms:modified xsi:type="dcterms:W3CDTF">2025-07-16T20:40:00Z</dcterms:modified>
</cp:coreProperties>
</file>