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3A8" w14:textId="77777777" w:rsidR="007F770A" w:rsidRDefault="007F770A" w:rsidP="007F770A">
      <w:pPr>
        <w:pStyle w:val="Title"/>
        <w:spacing w:before="100" w:line="199" w:lineRule="auto"/>
        <w:jc w:val="center"/>
        <w:rPr>
          <w:color w:val="005951"/>
        </w:rPr>
      </w:pPr>
      <w:r>
        <w:rPr>
          <w:noProof/>
        </w:rPr>
        <w:drawing>
          <wp:inline distT="0" distB="0" distL="0" distR="0" wp14:anchorId="6EF0F58D" wp14:editId="0A2631F4">
            <wp:extent cx="1049478" cy="1043940"/>
            <wp:effectExtent l="0" t="0" r="0" b="3810"/>
            <wp:docPr id="138" name="Picture 13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4663" cy="1059044"/>
                    </a:xfrm>
                    <a:prstGeom prst="rect">
                      <a:avLst/>
                    </a:prstGeom>
                    <a:noFill/>
                    <a:ln>
                      <a:noFill/>
                    </a:ln>
                  </pic:spPr>
                </pic:pic>
              </a:graphicData>
            </a:graphic>
          </wp:inline>
        </w:drawing>
      </w:r>
    </w:p>
    <w:p w14:paraId="4F065637" w14:textId="77777777" w:rsidR="007540B4" w:rsidRDefault="007540B4" w:rsidP="007F770A">
      <w:pPr>
        <w:pStyle w:val="Title"/>
        <w:spacing w:before="100" w:line="199" w:lineRule="auto"/>
        <w:jc w:val="center"/>
        <w:rPr>
          <w:color w:val="005951"/>
        </w:rPr>
      </w:pPr>
    </w:p>
    <w:p w14:paraId="1A1622CC" w14:textId="77777777" w:rsidR="007F770A" w:rsidRDefault="007F770A" w:rsidP="007F770A">
      <w:pPr>
        <w:pStyle w:val="Title"/>
        <w:spacing w:before="100" w:line="199" w:lineRule="auto"/>
        <w:jc w:val="center"/>
        <w:rPr>
          <w:rFonts w:ascii="Times" w:hAnsi="Times"/>
          <w:color w:val="005951"/>
          <w:sz w:val="36"/>
          <w:szCs w:val="36"/>
        </w:rPr>
      </w:pPr>
      <w:r w:rsidRPr="007F770A">
        <w:rPr>
          <w:rFonts w:ascii="Times" w:hAnsi="Times"/>
          <w:color w:val="005951"/>
          <w:sz w:val="36"/>
          <w:szCs w:val="36"/>
        </w:rPr>
        <w:t>Rahealty NS</w:t>
      </w:r>
    </w:p>
    <w:p w14:paraId="7A4661F6" w14:textId="77777777" w:rsidR="007540B4" w:rsidRPr="007F770A" w:rsidRDefault="007540B4" w:rsidP="007F770A">
      <w:pPr>
        <w:pStyle w:val="Title"/>
        <w:spacing w:before="100" w:line="199" w:lineRule="auto"/>
        <w:jc w:val="center"/>
        <w:rPr>
          <w:rFonts w:ascii="Times" w:hAnsi="Times"/>
          <w:color w:val="005951"/>
          <w:sz w:val="36"/>
          <w:szCs w:val="36"/>
        </w:rPr>
      </w:pPr>
    </w:p>
    <w:p w14:paraId="2A22E022" w14:textId="5E41B311" w:rsidR="00AA70D5" w:rsidRPr="007F770A" w:rsidRDefault="00382671" w:rsidP="007F770A">
      <w:pPr>
        <w:pStyle w:val="Title"/>
        <w:spacing w:before="100" w:line="199" w:lineRule="auto"/>
        <w:jc w:val="center"/>
        <w:rPr>
          <w:rFonts w:ascii="Times" w:hAnsi="Times"/>
          <w:sz w:val="36"/>
          <w:szCs w:val="36"/>
        </w:rPr>
      </w:pPr>
      <w:r w:rsidRPr="007F770A">
        <w:rPr>
          <w:rFonts w:ascii="Times" w:hAnsi="Times"/>
          <w:color w:val="005951"/>
          <w:spacing w:val="-14"/>
          <w:sz w:val="36"/>
          <w:szCs w:val="36"/>
        </w:rPr>
        <w:t xml:space="preserve"> </w:t>
      </w:r>
      <w:proofErr w:type="spellStart"/>
      <w:r w:rsidRPr="007F770A">
        <w:rPr>
          <w:rFonts w:ascii="Times" w:hAnsi="Times"/>
          <w:color w:val="005951"/>
          <w:sz w:val="36"/>
          <w:szCs w:val="36"/>
        </w:rPr>
        <w:t>Bí</w:t>
      </w:r>
      <w:proofErr w:type="spellEnd"/>
      <w:r w:rsidRPr="007F770A">
        <w:rPr>
          <w:rFonts w:ascii="Times" w:hAnsi="Times"/>
          <w:color w:val="005951"/>
          <w:spacing w:val="-14"/>
          <w:sz w:val="36"/>
          <w:szCs w:val="36"/>
        </w:rPr>
        <w:t xml:space="preserve"> </w:t>
      </w:r>
      <w:proofErr w:type="spellStart"/>
      <w:r w:rsidRPr="007F770A">
        <w:rPr>
          <w:rFonts w:ascii="Times" w:hAnsi="Times"/>
          <w:color w:val="005951"/>
          <w:sz w:val="36"/>
          <w:szCs w:val="36"/>
        </w:rPr>
        <w:t>Cineálta</w:t>
      </w:r>
      <w:proofErr w:type="spellEnd"/>
      <w:r w:rsidRPr="007F770A">
        <w:rPr>
          <w:rFonts w:ascii="Times" w:hAnsi="Times"/>
          <w:color w:val="005951"/>
          <w:spacing w:val="-14"/>
          <w:sz w:val="36"/>
          <w:szCs w:val="36"/>
        </w:rPr>
        <w:t xml:space="preserve"> </w:t>
      </w:r>
      <w:r w:rsidRPr="007F770A">
        <w:rPr>
          <w:rFonts w:ascii="Times" w:hAnsi="Times"/>
          <w:color w:val="005951"/>
          <w:sz w:val="36"/>
          <w:szCs w:val="36"/>
        </w:rPr>
        <w:t>Policy</w:t>
      </w:r>
      <w:r w:rsidR="007F770A" w:rsidRPr="007F770A">
        <w:rPr>
          <w:rFonts w:ascii="Times" w:hAnsi="Times"/>
          <w:color w:val="005951"/>
          <w:sz w:val="36"/>
          <w:szCs w:val="36"/>
        </w:rPr>
        <w:t>:</w:t>
      </w:r>
      <w:r w:rsidRPr="007F770A">
        <w:rPr>
          <w:rFonts w:ascii="Times" w:hAnsi="Times"/>
          <w:color w:val="005951"/>
          <w:spacing w:val="-24"/>
          <w:sz w:val="36"/>
          <w:szCs w:val="36"/>
        </w:rPr>
        <w:t xml:space="preserve"> </w:t>
      </w:r>
      <w:r w:rsidRPr="007F770A">
        <w:rPr>
          <w:rFonts w:ascii="Times" w:hAnsi="Times"/>
          <w:color w:val="005951"/>
          <w:sz w:val="36"/>
          <w:szCs w:val="36"/>
        </w:rPr>
        <w:t>to</w:t>
      </w:r>
      <w:r w:rsidRPr="007F770A">
        <w:rPr>
          <w:rFonts w:ascii="Times" w:hAnsi="Times"/>
          <w:color w:val="005951"/>
          <w:spacing w:val="-14"/>
          <w:sz w:val="36"/>
          <w:szCs w:val="36"/>
        </w:rPr>
        <w:t xml:space="preserve"> </w:t>
      </w:r>
      <w:r w:rsidRPr="007F770A">
        <w:rPr>
          <w:rFonts w:ascii="Times" w:hAnsi="Times"/>
          <w:color w:val="005951"/>
          <w:sz w:val="36"/>
          <w:szCs w:val="36"/>
        </w:rPr>
        <w:t>Prevent</w:t>
      </w:r>
      <w:r w:rsidRPr="007F770A">
        <w:rPr>
          <w:rFonts w:ascii="Times" w:hAnsi="Times"/>
          <w:color w:val="005951"/>
          <w:spacing w:val="-14"/>
          <w:sz w:val="36"/>
          <w:szCs w:val="36"/>
        </w:rPr>
        <w:t xml:space="preserve"> </w:t>
      </w:r>
      <w:r w:rsidRPr="007F770A">
        <w:rPr>
          <w:rFonts w:ascii="Times" w:hAnsi="Times"/>
          <w:color w:val="005951"/>
          <w:sz w:val="36"/>
          <w:szCs w:val="36"/>
        </w:rPr>
        <w:t>and Address Bullying Behaviour</w:t>
      </w:r>
    </w:p>
    <w:p w14:paraId="16FD3592" w14:textId="77777777" w:rsidR="00AA70D5" w:rsidRPr="007F770A" w:rsidRDefault="00382671">
      <w:pPr>
        <w:pStyle w:val="Heading1"/>
        <w:spacing w:before="454"/>
        <w:rPr>
          <w:rFonts w:ascii="Times" w:hAnsi="Times"/>
          <w:sz w:val="32"/>
          <w:szCs w:val="32"/>
        </w:rPr>
      </w:pPr>
      <w:r w:rsidRPr="007F770A">
        <w:rPr>
          <w:rFonts w:ascii="Times" w:hAnsi="Times"/>
          <w:color w:val="005951"/>
          <w:sz w:val="32"/>
          <w:szCs w:val="32"/>
        </w:rPr>
        <w:t>Bí</w:t>
      </w:r>
      <w:r w:rsidRPr="007F770A">
        <w:rPr>
          <w:rFonts w:ascii="Times" w:hAnsi="Times"/>
          <w:color w:val="005951"/>
          <w:spacing w:val="-7"/>
          <w:sz w:val="32"/>
          <w:szCs w:val="32"/>
        </w:rPr>
        <w:t xml:space="preserve"> </w:t>
      </w:r>
      <w:r w:rsidRPr="007F770A">
        <w:rPr>
          <w:rFonts w:ascii="Times" w:hAnsi="Times"/>
          <w:color w:val="005951"/>
          <w:sz w:val="32"/>
          <w:szCs w:val="32"/>
        </w:rPr>
        <w:t>Cineálta</w:t>
      </w:r>
      <w:r w:rsidRPr="007F770A">
        <w:rPr>
          <w:rFonts w:ascii="Times" w:hAnsi="Times"/>
          <w:color w:val="005951"/>
          <w:spacing w:val="-6"/>
          <w:sz w:val="32"/>
          <w:szCs w:val="32"/>
        </w:rPr>
        <w:t xml:space="preserve"> </w:t>
      </w:r>
      <w:r w:rsidRPr="007F770A">
        <w:rPr>
          <w:rFonts w:ascii="Times" w:hAnsi="Times"/>
          <w:color w:val="005951"/>
          <w:sz w:val="32"/>
          <w:szCs w:val="32"/>
        </w:rPr>
        <w:t>Policy</w:t>
      </w:r>
      <w:r w:rsidRPr="007F770A">
        <w:rPr>
          <w:rFonts w:ascii="Times" w:hAnsi="Times"/>
          <w:color w:val="005951"/>
          <w:spacing w:val="-12"/>
          <w:sz w:val="32"/>
          <w:szCs w:val="32"/>
        </w:rPr>
        <w:t xml:space="preserve"> </w:t>
      </w:r>
      <w:r w:rsidRPr="007F770A">
        <w:rPr>
          <w:rFonts w:ascii="Times" w:hAnsi="Times"/>
          <w:color w:val="005951"/>
          <w:sz w:val="32"/>
          <w:szCs w:val="32"/>
        </w:rPr>
        <w:t>to</w:t>
      </w:r>
      <w:r w:rsidRPr="007F770A">
        <w:rPr>
          <w:rFonts w:ascii="Times" w:hAnsi="Times"/>
          <w:color w:val="005951"/>
          <w:spacing w:val="-6"/>
          <w:sz w:val="32"/>
          <w:szCs w:val="32"/>
        </w:rPr>
        <w:t xml:space="preserve"> </w:t>
      </w:r>
      <w:r w:rsidRPr="007F770A">
        <w:rPr>
          <w:rFonts w:ascii="Times" w:hAnsi="Times"/>
          <w:color w:val="005951"/>
          <w:sz w:val="32"/>
          <w:szCs w:val="32"/>
        </w:rPr>
        <w:t>Prevent</w:t>
      </w:r>
      <w:r w:rsidRPr="007F770A">
        <w:rPr>
          <w:rFonts w:ascii="Times" w:hAnsi="Times"/>
          <w:color w:val="005951"/>
          <w:spacing w:val="-7"/>
          <w:sz w:val="32"/>
          <w:szCs w:val="32"/>
        </w:rPr>
        <w:t xml:space="preserve"> </w:t>
      </w:r>
      <w:r w:rsidRPr="007F770A">
        <w:rPr>
          <w:rFonts w:ascii="Times" w:hAnsi="Times"/>
          <w:color w:val="005951"/>
          <w:sz w:val="32"/>
          <w:szCs w:val="32"/>
        </w:rPr>
        <w:t>and</w:t>
      </w:r>
      <w:r w:rsidRPr="007F770A">
        <w:rPr>
          <w:rFonts w:ascii="Times" w:hAnsi="Times"/>
          <w:color w:val="005951"/>
          <w:spacing w:val="-14"/>
          <w:sz w:val="32"/>
          <w:szCs w:val="32"/>
        </w:rPr>
        <w:t xml:space="preserve"> </w:t>
      </w:r>
      <w:r w:rsidRPr="007F770A">
        <w:rPr>
          <w:rFonts w:ascii="Times" w:hAnsi="Times"/>
          <w:color w:val="005951"/>
          <w:sz w:val="32"/>
          <w:szCs w:val="32"/>
        </w:rPr>
        <w:t>Address</w:t>
      </w:r>
      <w:r w:rsidRPr="007F770A">
        <w:rPr>
          <w:rFonts w:ascii="Times" w:hAnsi="Times"/>
          <w:color w:val="005951"/>
          <w:spacing w:val="-6"/>
          <w:sz w:val="32"/>
          <w:szCs w:val="32"/>
        </w:rPr>
        <w:t xml:space="preserve"> </w:t>
      </w:r>
      <w:r w:rsidRPr="007F770A">
        <w:rPr>
          <w:rFonts w:ascii="Times" w:hAnsi="Times"/>
          <w:color w:val="005951"/>
          <w:sz w:val="32"/>
          <w:szCs w:val="32"/>
        </w:rPr>
        <w:t>Bullying</w:t>
      </w:r>
      <w:r w:rsidRPr="007F770A">
        <w:rPr>
          <w:rFonts w:ascii="Times" w:hAnsi="Times"/>
          <w:color w:val="005951"/>
          <w:spacing w:val="-7"/>
          <w:sz w:val="32"/>
          <w:szCs w:val="32"/>
        </w:rPr>
        <w:t xml:space="preserve"> </w:t>
      </w:r>
      <w:r w:rsidRPr="007F770A">
        <w:rPr>
          <w:rFonts w:ascii="Times" w:hAnsi="Times"/>
          <w:color w:val="005951"/>
          <w:spacing w:val="-2"/>
          <w:sz w:val="32"/>
          <w:szCs w:val="32"/>
        </w:rPr>
        <w:t>Behaviour</w:t>
      </w:r>
    </w:p>
    <w:p w14:paraId="0AFCE4E1" w14:textId="77777777" w:rsidR="00AA70D5" w:rsidRDefault="00AA70D5">
      <w:pPr>
        <w:pStyle w:val="BodyText"/>
        <w:spacing w:before="202"/>
        <w:rPr>
          <w:rFonts w:ascii="Lato"/>
          <w:b/>
          <w:sz w:val="26"/>
        </w:rPr>
      </w:pPr>
    </w:p>
    <w:p w14:paraId="22E5401E" w14:textId="583E8BBA" w:rsidR="00AA70D5" w:rsidRPr="007F770A" w:rsidRDefault="00382671">
      <w:pPr>
        <w:pStyle w:val="BodyText"/>
        <w:tabs>
          <w:tab w:val="left" w:pos="7734"/>
        </w:tabs>
        <w:spacing w:line="254" w:lineRule="auto"/>
        <w:ind w:left="1254" w:right="835"/>
        <w:rPr>
          <w:rFonts w:ascii="Times" w:hAnsi="Times"/>
          <w:sz w:val="24"/>
          <w:szCs w:val="24"/>
        </w:rPr>
      </w:pPr>
      <w:r w:rsidRPr="007F770A">
        <w:rPr>
          <w:rFonts w:ascii="Times" w:hAnsi="Times"/>
          <w:color w:val="231F20"/>
          <w:sz w:val="24"/>
          <w:szCs w:val="24"/>
        </w:rPr>
        <w:t>The Board of Management of</w:t>
      </w:r>
      <w:r w:rsidR="007F770A" w:rsidRPr="007F770A">
        <w:rPr>
          <w:rFonts w:ascii="Times" w:hAnsi="Times"/>
          <w:color w:val="231F20"/>
          <w:sz w:val="24"/>
          <w:szCs w:val="24"/>
        </w:rPr>
        <w:t xml:space="preserve"> Rahealty National School </w:t>
      </w:r>
      <w:r w:rsidRPr="007F770A">
        <w:rPr>
          <w:rFonts w:ascii="Times" w:hAnsi="Times"/>
          <w:color w:val="231F20"/>
          <w:sz w:val="24"/>
          <w:szCs w:val="24"/>
        </w:rPr>
        <w:t>has</w:t>
      </w:r>
      <w:r w:rsidRPr="007F770A">
        <w:rPr>
          <w:rFonts w:ascii="Times" w:hAnsi="Times"/>
          <w:color w:val="231F20"/>
          <w:spacing w:val="-15"/>
          <w:sz w:val="24"/>
          <w:szCs w:val="24"/>
        </w:rPr>
        <w:t xml:space="preserve"> </w:t>
      </w:r>
      <w:r w:rsidRPr="007F770A">
        <w:rPr>
          <w:rFonts w:ascii="Times" w:hAnsi="Times"/>
          <w:color w:val="231F20"/>
          <w:sz w:val="24"/>
          <w:szCs w:val="24"/>
        </w:rPr>
        <w:t>adopted</w:t>
      </w:r>
      <w:r w:rsidRPr="007F770A">
        <w:rPr>
          <w:rFonts w:ascii="Times" w:hAnsi="Times"/>
          <w:color w:val="231F20"/>
          <w:spacing w:val="-15"/>
          <w:sz w:val="24"/>
          <w:szCs w:val="24"/>
        </w:rPr>
        <w:t xml:space="preserve"> </w:t>
      </w:r>
      <w:r w:rsidRPr="007F770A">
        <w:rPr>
          <w:rFonts w:ascii="Times" w:hAnsi="Times"/>
          <w:color w:val="231F20"/>
          <w:sz w:val="24"/>
          <w:szCs w:val="24"/>
        </w:rPr>
        <w:t>the following policy to prevent and address bullying behaviour.</w:t>
      </w:r>
    </w:p>
    <w:p w14:paraId="4FD9711A" w14:textId="77777777" w:rsidR="00AA70D5" w:rsidRPr="007F770A" w:rsidRDefault="00382671">
      <w:pPr>
        <w:spacing w:before="114" w:line="254" w:lineRule="auto"/>
        <w:ind w:left="1254"/>
        <w:rPr>
          <w:rFonts w:ascii="Times" w:hAnsi="Times"/>
          <w:sz w:val="24"/>
          <w:szCs w:val="24"/>
        </w:rPr>
      </w:pPr>
      <w:r w:rsidRPr="007F770A">
        <w:rPr>
          <w:rFonts w:ascii="Times" w:hAnsi="Times"/>
          <w:color w:val="231F20"/>
          <w:sz w:val="24"/>
          <w:szCs w:val="24"/>
        </w:rPr>
        <w:t>This</w:t>
      </w:r>
      <w:r w:rsidRPr="007F770A">
        <w:rPr>
          <w:rFonts w:ascii="Times" w:hAnsi="Times"/>
          <w:color w:val="231F20"/>
          <w:spacing w:val="-7"/>
          <w:sz w:val="24"/>
          <w:szCs w:val="24"/>
        </w:rPr>
        <w:t xml:space="preserve"> </w:t>
      </w:r>
      <w:r w:rsidRPr="007F770A">
        <w:rPr>
          <w:rFonts w:ascii="Times" w:hAnsi="Times"/>
          <w:color w:val="231F20"/>
          <w:sz w:val="24"/>
          <w:szCs w:val="24"/>
        </w:rPr>
        <w:t>policy</w:t>
      </w:r>
      <w:r w:rsidRPr="007F770A">
        <w:rPr>
          <w:rFonts w:ascii="Times" w:hAnsi="Times"/>
          <w:color w:val="231F20"/>
          <w:spacing w:val="-12"/>
          <w:sz w:val="24"/>
          <w:szCs w:val="24"/>
        </w:rPr>
        <w:t xml:space="preserve"> </w:t>
      </w:r>
      <w:r w:rsidRPr="007F770A">
        <w:rPr>
          <w:rFonts w:ascii="Times" w:hAnsi="Times"/>
          <w:color w:val="231F20"/>
          <w:sz w:val="24"/>
          <w:szCs w:val="24"/>
        </w:rPr>
        <w:t>fully</w:t>
      </w:r>
      <w:r w:rsidRPr="007F770A">
        <w:rPr>
          <w:rFonts w:ascii="Times" w:hAnsi="Times"/>
          <w:color w:val="231F20"/>
          <w:spacing w:val="-12"/>
          <w:sz w:val="24"/>
          <w:szCs w:val="24"/>
        </w:rPr>
        <w:t xml:space="preserve"> </w:t>
      </w:r>
      <w:r w:rsidRPr="007F770A">
        <w:rPr>
          <w:rFonts w:ascii="Times" w:hAnsi="Times"/>
          <w:color w:val="231F20"/>
          <w:sz w:val="24"/>
          <w:szCs w:val="24"/>
        </w:rPr>
        <w:t>complies</w:t>
      </w:r>
      <w:r w:rsidRPr="007F770A">
        <w:rPr>
          <w:rFonts w:ascii="Times" w:hAnsi="Times"/>
          <w:color w:val="231F20"/>
          <w:spacing w:val="-11"/>
          <w:sz w:val="24"/>
          <w:szCs w:val="24"/>
        </w:rPr>
        <w:t xml:space="preserve"> </w:t>
      </w:r>
      <w:r w:rsidRPr="007F770A">
        <w:rPr>
          <w:rFonts w:ascii="Times" w:hAnsi="Times"/>
          <w:color w:val="231F20"/>
          <w:sz w:val="24"/>
          <w:szCs w:val="24"/>
        </w:rPr>
        <w:t>with</w:t>
      </w:r>
      <w:r w:rsidRPr="007F770A">
        <w:rPr>
          <w:rFonts w:ascii="Times" w:hAnsi="Times"/>
          <w:color w:val="231F20"/>
          <w:spacing w:val="-7"/>
          <w:sz w:val="24"/>
          <w:szCs w:val="24"/>
        </w:rPr>
        <w:t xml:space="preserve"> </w:t>
      </w:r>
      <w:r w:rsidRPr="007F770A">
        <w:rPr>
          <w:rFonts w:ascii="Times" w:hAnsi="Times"/>
          <w:color w:val="231F20"/>
          <w:sz w:val="24"/>
          <w:szCs w:val="24"/>
        </w:rPr>
        <w:t>the</w:t>
      </w:r>
      <w:r w:rsidRPr="007F770A">
        <w:rPr>
          <w:rFonts w:ascii="Times" w:hAnsi="Times"/>
          <w:color w:val="231F20"/>
          <w:spacing w:val="-7"/>
          <w:sz w:val="24"/>
          <w:szCs w:val="24"/>
        </w:rPr>
        <w:t xml:space="preserve"> </w:t>
      </w:r>
      <w:r w:rsidRPr="007F770A">
        <w:rPr>
          <w:rFonts w:ascii="Times" w:hAnsi="Times"/>
          <w:color w:val="231F20"/>
          <w:sz w:val="24"/>
          <w:szCs w:val="24"/>
        </w:rPr>
        <w:t>requirements</w:t>
      </w:r>
      <w:r w:rsidRPr="007F770A">
        <w:rPr>
          <w:rFonts w:ascii="Times" w:hAnsi="Times"/>
          <w:color w:val="231F20"/>
          <w:spacing w:val="-7"/>
          <w:sz w:val="24"/>
          <w:szCs w:val="24"/>
        </w:rPr>
        <w:t xml:space="preserve"> </w:t>
      </w:r>
      <w:r w:rsidRPr="007F770A">
        <w:rPr>
          <w:rFonts w:ascii="Times" w:hAnsi="Times"/>
          <w:color w:val="231F20"/>
          <w:sz w:val="24"/>
          <w:szCs w:val="24"/>
        </w:rPr>
        <w:t>of</w:t>
      </w:r>
      <w:r w:rsidRPr="007F770A">
        <w:rPr>
          <w:rFonts w:ascii="Times" w:hAnsi="Times"/>
          <w:color w:val="231F20"/>
          <w:spacing w:val="-13"/>
          <w:sz w:val="24"/>
          <w:szCs w:val="24"/>
        </w:rPr>
        <w:t xml:space="preserve"> </w:t>
      </w:r>
      <w:r w:rsidRPr="007F770A">
        <w:rPr>
          <w:rFonts w:ascii="Times" w:hAnsi="Times"/>
          <w:i/>
          <w:color w:val="231F20"/>
          <w:sz w:val="24"/>
          <w:szCs w:val="24"/>
        </w:rPr>
        <w:t>Bí</w:t>
      </w:r>
      <w:r w:rsidRPr="007F770A">
        <w:rPr>
          <w:rFonts w:ascii="Times" w:hAnsi="Times"/>
          <w:i/>
          <w:color w:val="231F20"/>
          <w:spacing w:val="-7"/>
          <w:sz w:val="24"/>
          <w:szCs w:val="24"/>
        </w:rPr>
        <w:t xml:space="preserve"> </w:t>
      </w:r>
      <w:r w:rsidRPr="007F770A">
        <w:rPr>
          <w:rFonts w:ascii="Times" w:hAnsi="Times"/>
          <w:i/>
          <w:color w:val="231F20"/>
          <w:sz w:val="24"/>
          <w:szCs w:val="24"/>
        </w:rPr>
        <w:t>Cineálta:</w:t>
      </w:r>
      <w:r w:rsidRPr="007F770A">
        <w:rPr>
          <w:rFonts w:ascii="Times" w:hAnsi="Times"/>
          <w:i/>
          <w:color w:val="231F20"/>
          <w:spacing w:val="-7"/>
          <w:sz w:val="24"/>
          <w:szCs w:val="24"/>
        </w:rPr>
        <w:t xml:space="preserve"> </w:t>
      </w:r>
      <w:r w:rsidRPr="007F770A">
        <w:rPr>
          <w:rFonts w:ascii="Times" w:hAnsi="Times"/>
          <w:i/>
          <w:color w:val="231F20"/>
          <w:sz w:val="24"/>
          <w:szCs w:val="24"/>
        </w:rPr>
        <w:t>Procedures</w:t>
      </w:r>
      <w:r w:rsidRPr="007F770A">
        <w:rPr>
          <w:rFonts w:ascii="Times" w:hAnsi="Times"/>
          <w:i/>
          <w:color w:val="231F20"/>
          <w:spacing w:val="-9"/>
          <w:sz w:val="24"/>
          <w:szCs w:val="24"/>
        </w:rPr>
        <w:t xml:space="preserve"> </w:t>
      </w:r>
      <w:r w:rsidRPr="007F770A">
        <w:rPr>
          <w:rFonts w:ascii="Times" w:hAnsi="Times"/>
          <w:i/>
          <w:color w:val="231F20"/>
          <w:sz w:val="24"/>
          <w:szCs w:val="24"/>
        </w:rPr>
        <w:t>to</w:t>
      </w:r>
      <w:r w:rsidRPr="007F770A">
        <w:rPr>
          <w:rFonts w:ascii="Times" w:hAnsi="Times"/>
          <w:i/>
          <w:color w:val="231F20"/>
          <w:spacing w:val="-7"/>
          <w:sz w:val="24"/>
          <w:szCs w:val="24"/>
        </w:rPr>
        <w:t xml:space="preserve"> </w:t>
      </w:r>
      <w:r w:rsidRPr="007F770A">
        <w:rPr>
          <w:rFonts w:ascii="Times" w:hAnsi="Times"/>
          <w:i/>
          <w:color w:val="231F20"/>
          <w:sz w:val="24"/>
          <w:szCs w:val="24"/>
        </w:rPr>
        <w:t>Prevent</w:t>
      </w:r>
      <w:r w:rsidRPr="007F770A">
        <w:rPr>
          <w:rFonts w:ascii="Times" w:hAnsi="Times"/>
          <w:i/>
          <w:color w:val="231F20"/>
          <w:spacing w:val="-7"/>
          <w:sz w:val="24"/>
          <w:szCs w:val="24"/>
        </w:rPr>
        <w:t xml:space="preserve"> </w:t>
      </w:r>
      <w:r w:rsidRPr="007F770A">
        <w:rPr>
          <w:rFonts w:ascii="Times" w:hAnsi="Times"/>
          <w:i/>
          <w:color w:val="231F20"/>
          <w:sz w:val="24"/>
          <w:szCs w:val="24"/>
        </w:rPr>
        <w:t xml:space="preserve">and Address Bullying Behaviour for Primary and Post-Primary Schools </w:t>
      </w:r>
      <w:r w:rsidRPr="007F770A">
        <w:rPr>
          <w:rFonts w:ascii="Times" w:hAnsi="Times"/>
          <w:color w:val="231F20"/>
          <w:sz w:val="24"/>
          <w:szCs w:val="24"/>
        </w:rPr>
        <w:t>2024.</w:t>
      </w:r>
    </w:p>
    <w:p w14:paraId="63D4C0BE" w14:textId="77777777" w:rsidR="00AA70D5" w:rsidRPr="007F770A" w:rsidRDefault="00382671">
      <w:pPr>
        <w:pStyle w:val="BodyText"/>
        <w:spacing w:before="113" w:line="254" w:lineRule="auto"/>
        <w:ind w:left="1254" w:right="186"/>
        <w:rPr>
          <w:rFonts w:ascii="Times" w:hAnsi="Times"/>
          <w:sz w:val="24"/>
          <w:szCs w:val="24"/>
        </w:rPr>
      </w:pPr>
      <w:r w:rsidRPr="007F770A">
        <w:rPr>
          <w:rFonts w:ascii="Times" w:hAnsi="Times"/>
          <w:color w:val="231F20"/>
          <w:sz w:val="24"/>
          <w:szCs w:val="24"/>
        </w:rPr>
        <w:t>The</w:t>
      </w:r>
      <w:r w:rsidRPr="007F770A">
        <w:rPr>
          <w:rFonts w:ascii="Times" w:hAnsi="Times"/>
          <w:color w:val="231F20"/>
          <w:spacing w:val="-3"/>
          <w:sz w:val="24"/>
          <w:szCs w:val="24"/>
        </w:rPr>
        <w:t xml:space="preserve"> </w:t>
      </w:r>
      <w:r w:rsidRPr="007F770A">
        <w:rPr>
          <w:rFonts w:ascii="Times" w:hAnsi="Times"/>
          <w:color w:val="231F20"/>
          <w:sz w:val="24"/>
          <w:szCs w:val="24"/>
        </w:rPr>
        <w:t>board</w:t>
      </w:r>
      <w:r w:rsidRPr="007F770A">
        <w:rPr>
          <w:rFonts w:ascii="Times" w:hAnsi="Times"/>
          <w:color w:val="231F20"/>
          <w:spacing w:val="-3"/>
          <w:sz w:val="24"/>
          <w:szCs w:val="24"/>
        </w:rPr>
        <w:t xml:space="preserve"> </w:t>
      </w:r>
      <w:r w:rsidRPr="007F770A">
        <w:rPr>
          <w:rFonts w:ascii="Times" w:hAnsi="Times"/>
          <w:color w:val="231F20"/>
          <w:sz w:val="24"/>
          <w:szCs w:val="24"/>
        </w:rPr>
        <w:t>of</w:t>
      </w:r>
      <w:r w:rsidRPr="007F770A">
        <w:rPr>
          <w:rFonts w:ascii="Times" w:hAnsi="Times"/>
          <w:color w:val="231F20"/>
          <w:spacing w:val="-7"/>
          <w:sz w:val="24"/>
          <w:szCs w:val="24"/>
        </w:rPr>
        <w:t xml:space="preserve"> </w:t>
      </w:r>
      <w:r w:rsidRPr="007F770A">
        <w:rPr>
          <w:rFonts w:ascii="Times" w:hAnsi="Times"/>
          <w:color w:val="231F20"/>
          <w:sz w:val="24"/>
          <w:szCs w:val="24"/>
        </w:rPr>
        <w:t>management</w:t>
      </w:r>
      <w:r w:rsidRPr="007F770A">
        <w:rPr>
          <w:rFonts w:ascii="Times" w:hAnsi="Times"/>
          <w:color w:val="231F20"/>
          <w:spacing w:val="-3"/>
          <w:sz w:val="24"/>
          <w:szCs w:val="24"/>
        </w:rPr>
        <w:t xml:space="preserve"> </w:t>
      </w:r>
      <w:r w:rsidRPr="007F770A">
        <w:rPr>
          <w:rFonts w:ascii="Times" w:hAnsi="Times"/>
          <w:color w:val="231F20"/>
          <w:sz w:val="24"/>
          <w:szCs w:val="24"/>
        </w:rPr>
        <w:t>acknowledges</w:t>
      </w:r>
      <w:r w:rsidRPr="007F770A">
        <w:rPr>
          <w:rFonts w:ascii="Times" w:hAnsi="Times"/>
          <w:color w:val="231F20"/>
          <w:spacing w:val="-3"/>
          <w:sz w:val="24"/>
          <w:szCs w:val="24"/>
        </w:rPr>
        <w:t xml:space="preserve"> </w:t>
      </w:r>
      <w:r w:rsidRPr="007F770A">
        <w:rPr>
          <w:rFonts w:ascii="Times" w:hAnsi="Times"/>
          <w:color w:val="231F20"/>
          <w:sz w:val="24"/>
          <w:szCs w:val="24"/>
        </w:rPr>
        <w:t>that</w:t>
      </w:r>
      <w:r w:rsidRPr="007F770A">
        <w:rPr>
          <w:rFonts w:ascii="Times" w:hAnsi="Times"/>
          <w:color w:val="231F20"/>
          <w:spacing w:val="-3"/>
          <w:sz w:val="24"/>
          <w:szCs w:val="24"/>
        </w:rPr>
        <w:t xml:space="preserve"> </w:t>
      </w:r>
      <w:r w:rsidRPr="007F770A">
        <w:rPr>
          <w:rFonts w:ascii="Times" w:hAnsi="Times"/>
          <w:color w:val="231F20"/>
          <w:sz w:val="24"/>
          <w:szCs w:val="24"/>
        </w:rPr>
        <w:t>bullying</w:t>
      </w:r>
      <w:r w:rsidRPr="007F770A">
        <w:rPr>
          <w:rFonts w:ascii="Times" w:hAnsi="Times"/>
          <w:color w:val="231F20"/>
          <w:spacing w:val="-3"/>
          <w:sz w:val="24"/>
          <w:szCs w:val="24"/>
        </w:rPr>
        <w:t xml:space="preserve"> </w:t>
      </w:r>
      <w:r w:rsidRPr="007F770A">
        <w:rPr>
          <w:rFonts w:ascii="Times" w:hAnsi="Times"/>
          <w:color w:val="231F20"/>
          <w:sz w:val="24"/>
          <w:szCs w:val="24"/>
        </w:rPr>
        <w:t>behaviour</w:t>
      </w:r>
      <w:r w:rsidRPr="007F770A">
        <w:rPr>
          <w:rFonts w:ascii="Times" w:hAnsi="Times"/>
          <w:color w:val="231F20"/>
          <w:spacing w:val="-8"/>
          <w:sz w:val="24"/>
          <w:szCs w:val="24"/>
        </w:rPr>
        <w:t xml:space="preserve"> </w:t>
      </w:r>
      <w:r w:rsidRPr="007F770A">
        <w:rPr>
          <w:rFonts w:ascii="Times" w:hAnsi="Times"/>
          <w:color w:val="231F20"/>
          <w:sz w:val="24"/>
          <w:szCs w:val="24"/>
        </w:rPr>
        <w:t>interferes</w:t>
      </w:r>
      <w:r w:rsidRPr="007F770A">
        <w:rPr>
          <w:rFonts w:ascii="Times" w:hAnsi="Times"/>
          <w:color w:val="231F20"/>
          <w:spacing w:val="-8"/>
          <w:sz w:val="24"/>
          <w:szCs w:val="24"/>
        </w:rPr>
        <w:t xml:space="preserve"> </w:t>
      </w:r>
      <w:r w:rsidRPr="007F770A">
        <w:rPr>
          <w:rFonts w:ascii="Times" w:hAnsi="Times"/>
          <w:color w:val="231F20"/>
          <w:sz w:val="24"/>
          <w:szCs w:val="24"/>
        </w:rPr>
        <w:t>with</w:t>
      </w:r>
      <w:r w:rsidRPr="007F770A">
        <w:rPr>
          <w:rFonts w:ascii="Times" w:hAnsi="Times"/>
          <w:color w:val="231F20"/>
          <w:spacing w:val="-3"/>
          <w:sz w:val="24"/>
          <w:szCs w:val="24"/>
        </w:rPr>
        <w:t xml:space="preserve"> </w:t>
      </w:r>
      <w:r w:rsidRPr="007F770A">
        <w:rPr>
          <w:rFonts w:ascii="Times" w:hAnsi="Times"/>
          <w:color w:val="231F20"/>
          <w:sz w:val="24"/>
          <w:szCs w:val="24"/>
        </w:rPr>
        <w:t>the</w:t>
      </w:r>
      <w:r w:rsidRPr="007F770A">
        <w:rPr>
          <w:rFonts w:ascii="Times" w:hAnsi="Times"/>
          <w:color w:val="231F20"/>
          <w:spacing w:val="-3"/>
          <w:sz w:val="24"/>
          <w:szCs w:val="24"/>
        </w:rPr>
        <w:t xml:space="preserve"> </w:t>
      </w:r>
      <w:r w:rsidRPr="007F770A">
        <w:rPr>
          <w:rFonts w:ascii="Times" w:hAnsi="Times"/>
          <w:color w:val="231F20"/>
          <w:sz w:val="24"/>
          <w:szCs w:val="24"/>
        </w:rPr>
        <w:t>rights of</w:t>
      </w:r>
      <w:r w:rsidRPr="007F770A">
        <w:rPr>
          <w:rFonts w:ascii="Times" w:hAnsi="Times"/>
          <w:color w:val="231F20"/>
          <w:spacing w:val="-7"/>
          <w:sz w:val="24"/>
          <w:szCs w:val="24"/>
        </w:rPr>
        <w:t xml:space="preserve"> </w:t>
      </w:r>
      <w:r w:rsidRPr="007F770A">
        <w:rPr>
          <w:rFonts w:ascii="Times" w:hAnsi="Times"/>
          <w:color w:val="231F20"/>
          <w:sz w:val="24"/>
          <w:szCs w:val="24"/>
        </w:rPr>
        <w:t>the</w:t>
      </w:r>
      <w:r w:rsidRPr="007F770A">
        <w:rPr>
          <w:rFonts w:ascii="Times" w:hAnsi="Times"/>
          <w:color w:val="231F20"/>
          <w:spacing w:val="-4"/>
          <w:sz w:val="24"/>
          <w:szCs w:val="24"/>
        </w:rPr>
        <w:t xml:space="preserve"> </w:t>
      </w:r>
      <w:r w:rsidRPr="007F770A">
        <w:rPr>
          <w:rFonts w:ascii="Times" w:hAnsi="Times"/>
          <w:color w:val="231F20"/>
          <w:sz w:val="24"/>
          <w:szCs w:val="24"/>
        </w:rPr>
        <w:t>child</w:t>
      </w:r>
      <w:r w:rsidRPr="007F770A">
        <w:rPr>
          <w:rFonts w:ascii="Times" w:hAnsi="Times"/>
          <w:color w:val="231F20"/>
          <w:spacing w:val="-4"/>
          <w:sz w:val="24"/>
          <w:szCs w:val="24"/>
        </w:rPr>
        <w:t xml:space="preserve"> </w:t>
      </w:r>
      <w:r w:rsidRPr="007F770A">
        <w:rPr>
          <w:rFonts w:ascii="Times" w:hAnsi="Times"/>
          <w:color w:val="231F20"/>
          <w:sz w:val="24"/>
          <w:szCs w:val="24"/>
        </w:rPr>
        <w:t>as</w:t>
      </w:r>
      <w:r w:rsidRPr="007F770A">
        <w:rPr>
          <w:rFonts w:ascii="Times" w:hAnsi="Times"/>
          <w:color w:val="231F20"/>
          <w:spacing w:val="-4"/>
          <w:sz w:val="24"/>
          <w:szCs w:val="24"/>
        </w:rPr>
        <w:t xml:space="preserve"> </w:t>
      </w:r>
      <w:r w:rsidRPr="007F770A">
        <w:rPr>
          <w:rFonts w:ascii="Times" w:hAnsi="Times"/>
          <w:color w:val="231F20"/>
          <w:sz w:val="24"/>
          <w:szCs w:val="24"/>
        </w:rPr>
        <w:t>set</w:t>
      </w:r>
      <w:r w:rsidRPr="007F770A">
        <w:rPr>
          <w:rFonts w:ascii="Times" w:hAnsi="Times"/>
          <w:color w:val="231F20"/>
          <w:spacing w:val="-4"/>
          <w:sz w:val="24"/>
          <w:szCs w:val="24"/>
        </w:rPr>
        <w:t xml:space="preserve"> </w:t>
      </w:r>
      <w:r w:rsidRPr="007F770A">
        <w:rPr>
          <w:rFonts w:ascii="Times" w:hAnsi="Times"/>
          <w:color w:val="231F20"/>
          <w:sz w:val="24"/>
          <w:szCs w:val="24"/>
        </w:rPr>
        <w:t>out</w:t>
      </w:r>
      <w:r w:rsidRPr="007F770A">
        <w:rPr>
          <w:rFonts w:ascii="Times" w:hAnsi="Times"/>
          <w:color w:val="231F20"/>
          <w:spacing w:val="-4"/>
          <w:sz w:val="24"/>
          <w:szCs w:val="24"/>
        </w:rPr>
        <w:t xml:space="preserve"> </w:t>
      </w:r>
      <w:r w:rsidRPr="007F770A">
        <w:rPr>
          <w:rFonts w:ascii="Times" w:hAnsi="Times"/>
          <w:color w:val="231F20"/>
          <w:sz w:val="24"/>
          <w:szCs w:val="24"/>
        </w:rPr>
        <w:t>in</w:t>
      </w:r>
      <w:r w:rsidRPr="007F770A">
        <w:rPr>
          <w:rFonts w:ascii="Times" w:hAnsi="Times"/>
          <w:color w:val="231F20"/>
          <w:spacing w:val="-4"/>
          <w:sz w:val="24"/>
          <w:szCs w:val="24"/>
        </w:rPr>
        <w:t xml:space="preserve"> </w:t>
      </w:r>
      <w:r w:rsidRPr="007F770A">
        <w:rPr>
          <w:rFonts w:ascii="Times" w:hAnsi="Times"/>
          <w:color w:val="231F20"/>
          <w:sz w:val="24"/>
          <w:szCs w:val="24"/>
        </w:rPr>
        <w:t>the</w:t>
      </w:r>
      <w:r w:rsidRPr="007F770A">
        <w:rPr>
          <w:rFonts w:ascii="Times" w:hAnsi="Times"/>
          <w:color w:val="231F20"/>
          <w:spacing w:val="-4"/>
          <w:sz w:val="24"/>
          <w:szCs w:val="24"/>
        </w:rPr>
        <w:t xml:space="preserve"> </w:t>
      </w:r>
      <w:r w:rsidRPr="007F770A">
        <w:rPr>
          <w:rFonts w:ascii="Times" w:hAnsi="Times"/>
          <w:color w:val="231F20"/>
          <w:sz w:val="24"/>
          <w:szCs w:val="24"/>
        </w:rPr>
        <w:t>United</w:t>
      </w:r>
      <w:r w:rsidRPr="007F770A">
        <w:rPr>
          <w:rFonts w:ascii="Times" w:hAnsi="Times"/>
          <w:color w:val="231F20"/>
          <w:spacing w:val="-4"/>
          <w:sz w:val="24"/>
          <w:szCs w:val="24"/>
        </w:rPr>
        <w:t xml:space="preserve"> </w:t>
      </w:r>
      <w:r w:rsidRPr="007F770A">
        <w:rPr>
          <w:rFonts w:ascii="Times" w:hAnsi="Times"/>
          <w:color w:val="231F20"/>
          <w:sz w:val="24"/>
          <w:szCs w:val="24"/>
        </w:rPr>
        <w:t>Nations</w:t>
      </w:r>
      <w:r w:rsidRPr="007F770A">
        <w:rPr>
          <w:rFonts w:ascii="Times" w:hAnsi="Times"/>
          <w:color w:val="231F20"/>
          <w:spacing w:val="-4"/>
          <w:sz w:val="24"/>
          <w:szCs w:val="24"/>
        </w:rPr>
        <w:t xml:space="preserve"> </w:t>
      </w:r>
      <w:r w:rsidRPr="007F770A">
        <w:rPr>
          <w:rFonts w:ascii="Times" w:hAnsi="Times"/>
          <w:color w:val="231F20"/>
          <w:sz w:val="24"/>
          <w:szCs w:val="24"/>
        </w:rPr>
        <w:t>Convention</w:t>
      </w:r>
      <w:r w:rsidRPr="007F770A">
        <w:rPr>
          <w:rFonts w:ascii="Times" w:hAnsi="Times"/>
          <w:color w:val="231F20"/>
          <w:spacing w:val="-4"/>
          <w:sz w:val="24"/>
          <w:szCs w:val="24"/>
        </w:rPr>
        <w:t xml:space="preserve"> </w:t>
      </w:r>
      <w:r w:rsidRPr="007F770A">
        <w:rPr>
          <w:rFonts w:ascii="Times" w:hAnsi="Times"/>
          <w:color w:val="231F20"/>
          <w:sz w:val="24"/>
          <w:szCs w:val="24"/>
        </w:rPr>
        <w:t>on</w:t>
      </w:r>
      <w:r w:rsidRPr="007F770A">
        <w:rPr>
          <w:rFonts w:ascii="Times" w:hAnsi="Times"/>
          <w:color w:val="231F20"/>
          <w:spacing w:val="-4"/>
          <w:sz w:val="24"/>
          <w:szCs w:val="24"/>
        </w:rPr>
        <w:t xml:space="preserve"> </w:t>
      </w:r>
      <w:r w:rsidRPr="007F770A">
        <w:rPr>
          <w:rFonts w:ascii="Times" w:hAnsi="Times"/>
          <w:color w:val="231F20"/>
          <w:sz w:val="24"/>
          <w:szCs w:val="24"/>
        </w:rPr>
        <w:t>the</w:t>
      </w:r>
      <w:r w:rsidRPr="007F770A">
        <w:rPr>
          <w:rFonts w:ascii="Times" w:hAnsi="Times"/>
          <w:color w:val="231F20"/>
          <w:spacing w:val="-4"/>
          <w:sz w:val="24"/>
          <w:szCs w:val="24"/>
        </w:rPr>
        <w:t xml:space="preserve"> </w:t>
      </w:r>
      <w:r w:rsidRPr="007F770A">
        <w:rPr>
          <w:rFonts w:ascii="Times" w:hAnsi="Times"/>
          <w:color w:val="231F20"/>
          <w:sz w:val="24"/>
          <w:szCs w:val="24"/>
        </w:rPr>
        <w:t>Rights</w:t>
      </w:r>
      <w:r w:rsidRPr="007F770A">
        <w:rPr>
          <w:rFonts w:ascii="Times" w:hAnsi="Times"/>
          <w:color w:val="231F20"/>
          <w:spacing w:val="-4"/>
          <w:sz w:val="24"/>
          <w:szCs w:val="24"/>
        </w:rPr>
        <w:t xml:space="preserve"> </w:t>
      </w:r>
      <w:r w:rsidRPr="007F770A">
        <w:rPr>
          <w:rFonts w:ascii="Times" w:hAnsi="Times"/>
          <w:color w:val="231F20"/>
          <w:sz w:val="24"/>
          <w:szCs w:val="24"/>
        </w:rPr>
        <w:t>of</w:t>
      </w:r>
      <w:r w:rsidRPr="007F770A">
        <w:rPr>
          <w:rFonts w:ascii="Times" w:hAnsi="Times"/>
          <w:color w:val="231F20"/>
          <w:spacing w:val="-7"/>
          <w:sz w:val="24"/>
          <w:szCs w:val="24"/>
        </w:rPr>
        <w:t xml:space="preserve"> </w:t>
      </w:r>
      <w:r w:rsidRPr="007F770A">
        <w:rPr>
          <w:rFonts w:ascii="Times" w:hAnsi="Times"/>
          <w:color w:val="231F20"/>
          <w:sz w:val="24"/>
          <w:szCs w:val="24"/>
        </w:rPr>
        <w:t>the</w:t>
      </w:r>
      <w:r w:rsidRPr="007F770A">
        <w:rPr>
          <w:rFonts w:ascii="Times" w:hAnsi="Times"/>
          <w:color w:val="231F20"/>
          <w:spacing w:val="-4"/>
          <w:sz w:val="24"/>
          <w:szCs w:val="24"/>
        </w:rPr>
        <w:t xml:space="preserve"> </w:t>
      </w:r>
      <w:r w:rsidRPr="007F770A">
        <w:rPr>
          <w:rFonts w:ascii="Times" w:hAnsi="Times"/>
          <w:color w:val="231F20"/>
          <w:sz w:val="24"/>
          <w:szCs w:val="24"/>
        </w:rPr>
        <w:t>Child.</w:t>
      </w:r>
      <w:r w:rsidRPr="007F770A">
        <w:rPr>
          <w:rFonts w:ascii="Times" w:hAnsi="Times"/>
          <w:color w:val="231F20"/>
          <w:spacing w:val="-8"/>
          <w:sz w:val="24"/>
          <w:szCs w:val="24"/>
        </w:rPr>
        <w:t xml:space="preserve"> </w:t>
      </w:r>
      <w:r w:rsidRPr="007F770A">
        <w:rPr>
          <w:rFonts w:ascii="Times" w:hAnsi="Times"/>
          <w:color w:val="231F20"/>
          <w:sz w:val="24"/>
          <w:szCs w:val="24"/>
        </w:rPr>
        <w:t>We</w:t>
      </w:r>
      <w:r w:rsidRPr="007F770A">
        <w:rPr>
          <w:rFonts w:ascii="Times" w:hAnsi="Times"/>
          <w:color w:val="231F20"/>
          <w:spacing w:val="-4"/>
          <w:sz w:val="24"/>
          <w:szCs w:val="24"/>
        </w:rPr>
        <w:t xml:space="preserve"> </w:t>
      </w:r>
      <w:r w:rsidRPr="007F770A">
        <w:rPr>
          <w:rFonts w:ascii="Times" w:hAnsi="Times"/>
          <w:color w:val="231F20"/>
          <w:sz w:val="24"/>
          <w:szCs w:val="24"/>
        </w:rPr>
        <w:t>all, as a school community, have a responsibility to work together to prevent and address bullying behaviour and to deal with the negative impact of bullying behaviour.</w:t>
      </w:r>
    </w:p>
    <w:p w14:paraId="73F3321B" w14:textId="77777777" w:rsidR="00AA70D5" w:rsidRPr="007F770A" w:rsidRDefault="00382671">
      <w:pPr>
        <w:pStyle w:val="BodyText"/>
        <w:spacing w:before="114" w:line="254" w:lineRule="auto"/>
        <w:ind w:left="1254"/>
        <w:rPr>
          <w:rFonts w:ascii="Times" w:hAnsi="Times"/>
          <w:sz w:val="24"/>
          <w:szCs w:val="24"/>
        </w:rPr>
      </w:pPr>
      <w:r w:rsidRPr="007F770A">
        <w:rPr>
          <w:rFonts w:ascii="Times" w:hAnsi="Times"/>
          <w:color w:val="231F20"/>
          <w:sz w:val="24"/>
          <w:szCs w:val="24"/>
        </w:rPr>
        <w:t>We are committed to ensuring that all students who attend our school are kept safe from harm</w:t>
      </w:r>
      <w:r w:rsidRPr="007F770A">
        <w:rPr>
          <w:rFonts w:ascii="Times" w:hAnsi="Times"/>
          <w:color w:val="231F20"/>
          <w:spacing w:val="-5"/>
          <w:sz w:val="24"/>
          <w:szCs w:val="24"/>
        </w:rPr>
        <w:t xml:space="preserve"> </w:t>
      </w:r>
      <w:r w:rsidRPr="007F770A">
        <w:rPr>
          <w:rFonts w:ascii="Times" w:hAnsi="Times"/>
          <w:color w:val="231F20"/>
          <w:sz w:val="24"/>
          <w:szCs w:val="24"/>
        </w:rPr>
        <w:t>and</w:t>
      </w:r>
      <w:r w:rsidRPr="007F770A">
        <w:rPr>
          <w:rFonts w:ascii="Times" w:hAnsi="Times"/>
          <w:color w:val="231F20"/>
          <w:spacing w:val="-5"/>
          <w:sz w:val="24"/>
          <w:szCs w:val="24"/>
        </w:rPr>
        <w:t xml:space="preserve"> </w:t>
      </w:r>
      <w:r w:rsidRPr="007F770A">
        <w:rPr>
          <w:rFonts w:ascii="Times" w:hAnsi="Times"/>
          <w:color w:val="231F20"/>
          <w:sz w:val="24"/>
          <w:szCs w:val="24"/>
        </w:rPr>
        <w:t>that</w:t>
      </w:r>
      <w:r w:rsidRPr="007F770A">
        <w:rPr>
          <w:rFonts w:ascii="Times" w:hAnsi="Times"/>
          <w:color w:val="231F20"/>
          <w:spacing w:val="-5"/>
          <w:sz w:val="24"/>
          <w:szCs w:val="24"/>
        </w:rPr>
        <w:t xml:space="preserve"> </w:t>
      </w:r>
      <w:r w:rsidRPr="007F770A">
        <w:rPr>
          <w:rFonts w:ascii="Times" w:hAnsi="Times"/>
          <w:color w:val="231F20"/>
          <w:sz w:val="24"/>
          <w:szCs w:val="24"/>
        </w:rPr>
        <w:t>the</w:t>
      </w:r>
      <w:r w:rsidRPr="007F770A">
        <w:rPr>
          <w:rFonts w:ascii="Times" w:hAnsi="Times"/>
          <w:color w:val="231F20"/>
          <w:spacing w:val="-9"/>
          <w:sz w:val="24"/>
          <w:szCs w:val="24"/>
        </w:rPr>
        <w:t xml:space="preserve"> </w:t>
      </w:r>
      <w:r w:rsidRPr="007F770A">
        <w:rPr>
          <w:rFonts w:ascii="Times" w:hAnsi="Times"/>
          <w:color w:val="231F20"/>
          <w:sz w:val="24"/>
          <w:szCs w:val="24"/>
        </w:rPr>
        <w:t>wellbeing</w:t>
      </w:r>
      <w:r w:rsidRPr="007F770A">
        <w:rPr>
          <w:rFonts w:ascii="Times" w:hAnsi="Times"/>
          <w:color w:val="231F20"/>
          <w:spacing w:val="-5"/>
          <w:sz w:val="24"/>
          <w:szCs w:val="24"/>
        </w:rPr>
        <w:t xml:space="preserve"> </w:t>
      </w:r>
      <w:r w:rsidRPr="007F770A">
        <w:rPr>
          <w:rFonts w:ascii="Times" w:hAnsi="Times"/>
          <w:color w:val="231F20"/>
          <w:sz w:val="24"/>
          <w:szCs w:val="24"/>
        </w:rPr>
        <w:t>of</w:t>
      </w:r>
      <w:r w:rsidRPr="007F770A">
        <w:rPr>
          <w:rFonts w:ascii="Times" w:hAnsi="Times"/>
          <w:color w:val="231F20"/>
          <w:spacing w:val="-8"/>
          <w:sz w:val="24"/>
          <w:szCs w:val="24"/>
        </w:rPr>
        <w:t xml:space="preserve"> </w:t>
      </w:r>
      <w:r w:rsidRPr="007F770A">
        <w:rPr>
          <w:rFonts w:ascii="Times" w:hAnsi="Times"/>
          <w:color w:val="231F20"/>
          <w:sz w:val="24"/>
          <w:szCs w:val="24"/>
        </w:rPr>
        <w:t>our</w:t>
      </w:r>
      <w:r w:rsidRPr="007F770A">
        <w:rPr>
          <w:rFonts w:ascii="Times" w:hAnsi="Times"/>
          <w:color w:val="231F20"/>
          <w:spacing w:val="-9"/>
          <w:sz w:val="24"/>
          <w:szCs w:val="24"/>
        </w:rPr>
        <w:t xml:space="preserve"> </w:t>
      </w:r>
      <w:r w:rsidRPr="007F770A">
        <w:rPr>
          <w:rFonts w:ascii="Times" w:hAnsi="Times"/>
          <w:color w:val="231F20"/>
          <w:sz w:val="24"/>
          <w:szCs w:val="24"/>
        </w:rPr>
        <w:t>students</w:t>
      </w:r>
      <w:r w:rsidRPr="007F770A">
        <w:rPr>
          <w:rFonts w:ascii="Times" w:hAnsi="Times"/>
          <w:color w:val="231F20"/>
          <w:spacing w:val="-5"/>
          <w:sz w:val="24"/>
          <w:szCs w:val="24"/>
        </w:rPr>
        <w:t xml:space="preserve"> </w:t>
      </w:r>
      <w:r w:rsidRPr="007F770A">
        <w:rPr>
          <w:rFonts w:ascii="Times" w:hAnsi="Times"/>
          <w:color w:val="231F20"/>
          <w:sz w:val="24"/>
          <w:szCs w:val="24"/>
        </w:rPr>
        <w:t>is</w:t>
      </w:r>
      <w:r w:rsidRPr="007F770A">
        <w:rPr>
          <w:rFonts w:ascii="Times" w:hAnsi="Times"/>
          <w:color w:val="231F20"/>
          <w:spacing w:val="-5"/>
          <w:sz w:val="24"/>
          <w:szCs w:val="24"/>
        </w:rPr>
        <w:t xml:space="preserve"> </w:t>
      </w:r>
      <w:r w:rsidRPr="007F770A">
        <w:rPr>
          <w:rFonts w:ascii="Times" w:hAnsi="Times"/>
          <w:color w:val="231F20"/>
          <w:sz w:val="24"/>
          <w:szCs w:val="24"/>
        </w:rPr>
        <w:t>at</w:t>
      </w:r>
      <w:r w:rsidRPr="007F770A">
        <w:rPr>
          <w:rFonts w:ascii="Times" w:hAnsi="Times"/>
          <w:color w:val="231F20"/>
          <w:spacing w:val="-5"/>
          <w:sz w:val="24"/>
          <w:szCs w:val="24"/>
        </w:rPr>
        <w:t xml:space="preserve"> </w:t>
      </w:r>
      <w:r w:rsidRPr="007F770A">
        <w:rPr>
          <w:rFonts w:ascii="Times" w:hAnsi="Times"/>
          <w:color w:val="231F20"/>
          <w:sz w:val="24"/>
          <w:szCs w:val="24"/>
        </w:rPr>
        <w:t>the</w:t>
      </w:r>
      <w:r w:rsidRPr="007F770A">
        <w:rPr>
          <w:rFonts w:ascii="Times" w:hAnsi="Times"/>
          <w:color w:val="231F20"/>
          <w:spacing w:val="-5"/>
          <w:sz w:val="24"/>
          <w:szCs w:val="24"/>
        </w:rPr>
        <w:t xml:space="preserve"> </w:t>
      </w:r>
      <w:r w:rsidRPr="007F770A">
        <w:rPr>
          <w:rFonts w:ascii="Times" w:hAnsi="Times"/>
          <w:color w:val="231F20"/>
          <w:sz w:val="24"/>
          <w:szCs w:val="24"/>
        </w:rPr>
        <w:t>forefront</w:t>
      </w:r>
      <w:r w:rsidRPr="007F770A">
        <w:rPr>
          <w:rFonts w:ascii="Times" w:hAnsi="Times"/>
          <w:color w:val="231F20"/>
          <w:spacing w:val="-5"/>
          <w:sz w:val="24"/>
          <w:szCs w:val="24"/>
        </w:rPr>
        <w:t xml:space="preserve"> </w:t>
      </w:r>
      <w:r w:rsidRPr="007F770A">
        <w:rPr>
          <w:rFonts w:ascii="Times" w:hAnsi="Times"/>
          <w:color w:val="231F20"/>
          <w:sz w:val="24"/>
          <w:szCs w:val="24"/>
        </w:rPr>
        <w:t>of</w:t>
      </w:r>
      <w:r w:rsidRPr="007F770A">
        <w:rPr>
          <w:rFonts w:ascii="Times" w:hAnsi="Times"/>
          <w:color w:val="231F20"/>
          <w:spacing w:val="-8"/>
          <w:sz w:val="24"/>
          <w:szCs w:val="24"/>
        </w:rPr>
        <w:t xml:space="preserve"> </w:t>
      </w:r>
      <w:r w:rsidRPr="007F770A">
        <w:rPr>
          <w:rFonts w:ascii="Times" w:hAnsi="Times"/>
          <w:color w:val="231F20"/>
          <w:sz w:val="24"/>
          <w:szCs w:val="24"/>
        </w:rPr>
        <w:t>everything</w:t>
      </w:r>
      <w:r w:rsidRPr="007F770A">
        <w:rPr>
          <w:rFonts w:ascii="Times" w:hAnsi="Times"/>
          <w:color w:val="231F20"/>
          <w:spacing w:val="-5"/>
          <w:sz w:val="24"/>
          <w:szCs w:val="24"/>
        </w:rPr>
        <w:t xml:space="preserve"> </w:t>
      </w:r>
      <w:r w:rsidRPr="007F770A">
        <w:rPr>
          <w:rFonts w:ascii="Times" w:hAnsi="Times"/>
          <w:color w:val="231F20"/>
          <w:sz w:val="24"/>
          <w:szCs w:val="24"/>
        </w:rPr>
        <w:t>that</w:t>
      </w:r>
      <w:r w:rsidRPr="007F770A">
        <w:rPr>
          <w:rFonts w:ascii="Times" w:hAnsi="Times"/>
          <w:color w:val="231F20"/>
          <w:spacing w:val="-9"/>
          <w:sz w:val="24"/>
          <w:szCs w:val="24"/>
        </w:rPr>
        <w:t xml:space="preserve"> </w:t>
      </w:r>
      <w:r w:rsidRPr="007F770A">
        <w:rPr>
          <w:rFonts w:ascii="Times" w:hAnsi="Times"/>
          <w:color w:val="231F20"/>
          <w:sz w:val="24"/>
          <w:szCs w:val="24"/>
        </w:rPr>
        <w:t>we</w:t>
      </w:r>
      <w:r w:rsidRPr="007F770A">
        <w:rPr>
          <w:rFonts w:ascii="Times" w:hAnsi="Times"/>
          <w:color w:val="231F20"/>
          <w:spacing w:val="-5"/>
          <w:sz w:val="24"/>
          <w:szCs w:val="24"/>
        </w:rPr>
        <w:t xml:space="preserve"> </w:t>
      </w:r>
      <w:r w:rsidRPr="007F770A">
        <w:rPr>
          <w:rFonts w:ascii="Times" w:hAnsi="Times"/>
          <w:color w:val="231F20"/>
          <w:sz w:val="24"/>
          <w:szCs w:val="24"/>
        </w:rPr>
        <w:t>do.</w:t>
      </w:r>
      <w:r w:rsidRPr="007F770A">
        <w:rPr>
          <w:rFonts w:ascii="Times" w:hAnsi="Times"/>
          <w:color w:val="231F20"/>
          <w:spacing w:val="-9"/>
          <w:sz w:val="24"/>
          <w:szCs w:val="24"/>
        </w:rPr>
        <w:t xml:space="preserve"> </w:t>
      </w:r>
      <w:r w:rsidRPr="007F770A">
        <w:rPr>
          <w:rFonts w:ascii="Times" w:hAnsi="Times"/>
          <w:color w:val="231F20"/>
          <w:sz w:val="24"/>
          <w:szCs w:val="24"/>
        </w:rPr>
        <w:t>We recognise the negative impact that bullying behaviour</w:t>
      </w:r>
      <w:r w:rsidRPr="007F770A">
        <w:rPr>
          <w:rFonts w:ascii="Times" w:hAnsi="Times"/>
          <w:color w:val="231F20"/>
          <w:spacing w:val="-3"/>
          <w:sz w:val="24"/>
          <w:szCs w:val="24"/>
        </w:rPr>
        <w:t xml:space="preserve"> </w:t>
      </w:r>
      <w:r w:rsidRPr="007F770A">
        <w:rPr>
          <w:rFonts w:ascii="Times" w:hAnsi="Times"/>
          <w:color w:val="231F20"/>
          <w:sz w:val="24"/>
          <w:szCs w:val="24"/>
        </w:rPr>
        <w:t>can have on the lives of</w:t>
      </w:r>
      <w:r w:rsidRPr="007F770A">
        <w:rPr>
          <w:rFonts w:ascii="Times" w:hAnsi="Times"/>
          <w:color w:val="231F20"/>
          <w:spacing w:val="-2"/>
          <w:sz w:val="24"/>
          <w:szCs w:val="24"/>
        </w:rPr>
        <w:t xml:space="preserve"> </w:t>
      </w:r>
      <w:r w:rsidRPr="007F770A">
        <w:rPr>
          <w:rFonts w:ascii="Times" w:hAnsi="Times"/>
          <w:color w:val="231F20"/>
          <w:sz w:val="24"/>
          <w:szCs w:val="24"/>
        </w:rPr>
        <w:t>our</w:t>
      </w:r>
      <w:r w:rsidRPr="007F770A">
        <w:rPr>
          <w:rFonts w:ascii="Times" w:hAnsi="Times"/>
          <w:color w:val="231F20"/>
          <w:spacing w:val="-3"/>
          <w:sz w:val="24"/>
          <w:szCs w:val="24"/>
        </w:rPr>
        <w:t xml:space="preserve"> </w:t>
      </w:r>
      <w:r w:rsidRPr="007F770A">
        <w:rPr>
          <w:rFonts w:ascii="Times" w:hAnsi="Times"/>
          <w:color w:val="231F20"/>
          <w:sz w:val="24"/>
          <w:szCs w:val="24"/>
        </w:rPr>
        <w:t>students and we are fully committed to preventing and addressing bullying behaviour.</w:t>
      </w:r>
    </w:p>
    <w:p w14:paraId="53D62407" w14:textId="2A453E81" w:rsidR="00AA70D5" w:rsidRDefault="00382671">
      <w:pPr>
        <w:pStyle w:val="BodyText"/>
        <w:spacing w:before="114" w:line="254" w:lineRule="auto"/>
        <w:ind w:left="1254" w:right="124"/>
        <w:rPr>
          <w:rFonts w:ascii="Times" w:hAnsi="Times"/>
          <w:color w:val="231F20"/>
          <w:sz w:val="24"/>
          <w:szCs w:val="24"/>
        </w:rPr>
      </w:pPr>
      <w:r w:rsidRPr="007F770A">
        <w:rPr>
          <w:rFonts w:ascii="Times" w:hAnsi="Times"/>
          <w:color w:val="231F20"/>
          <w:sz w:val="24"/>
          <w:szCs w:val="24"/>
        </w:rPr>
        <w:t>We confirm that</w:t>
      </w:r>
      <w:r w:rsidRPr="007F770A">
        <w:rPr>
          <w:rFonts w:ascii="Times" w:hAnsi="Times"/>
          <w:color w:val="231F20"/>
          <w:spacing w:val="-2"/>
          <w:sz w:val="24"/>
          <w:szCs w:val="24"/>
        </w:rPr>
        <w:t xml:space="preserve"> </w:t>
      </w:r>
      <w:r w:rsidRPr="007F770A">
        <w:rPr>
          <w:rFonts w:ascii="Times" w:hAnsi="Times"/>
          <w:color w:val="231F20"/>
          <w:sz w:val="24"/>
          <w:szCs w:val="24"/>
        </w:rPr>
        <w:t>we</w:t>
      </w:r>
      <w:r w:rsidRPr="007F770A">
        <w:rPr>
          <w:rFonts w:ascii="Times" w:hAnsi="Times"/>
          <w:color w:val="231F20"/>
          <w:spacing w:val="-2"/>
          <w:sz w:val="24"/>
          <w:szCs w:val="24"/>
        </w:rPr>
        <w:t xml:space="preserve"> </w:t>
      </w:r>
      <w:r w:rsidRPr="007F770A">
        <w:rPr>
          <w:rFonts w:ascii="Times" w:hAnsi="Times"/>
          <w:color w:val="231F20"/>
          <w:sz w:val="24"/>
          <w:szCs w:val="24"/>
        </w:rPr>
        <w:t>will, in accordance</w:t>
      </w:r>
      <w:r w:rsidRPr="007F770A">
        <w:rPr>
          <w:rFonts w:ascii="Times" w:hAnsi="Times"/>
          <w:color w:val="231F20"/>
          <w:spacing w:val="-2"/>
          <w:sz w:val="24"/>
          <w:szCs w:val="24"/>
        </w:rPr>
        <w:t xml:space="preserve"> </w:t>
      </w:r>
      <w:r w:rsidRPr="007F770A">
        <w:rPr>
          <w:rFonts w:ascii="Times" w:hAnsi="Times"/>
          <w:color w:val="231F20"/>
          <w:sz w:val="24"/>
          <w:szCs w:val="24"/>
        </w:rPr>
        <w:t>with our</w:t>
      </w:r>
      <w:r w:rsidRPr="007F770A">
        <w:rPr>
          <w:rFonts w:ascii="Times" w:hAnsi="Times"/>
          <w:color w:val="231F20"/>
          <w:spacing w:val="-2"/>
          <w:sz w:val="24"/>
          <w:szCs w:val="24"/>
        </w:rPr>
        <w:t xml:space="preserve"> </w:t>
      </w:r>
      <w:r w:rsidRPr="007F770A">
        <w:rPr>
          <w:rFonts w:ascii="Times" w:hAnsi="Times"/>
          <w:color w:val="231F20"/>
          <w:sz w:val="24"/>
          <w:szCs w:val="24"/>
        </w:rPr>
        <w:t>obligations under</w:t>
      </w:r>
      <w:r w:rsidRPr="007F770A">
        <w:rPr>
          <w:rFonts w:ascii="Times" w:hAnsi="Times"/>
          <w:color w:val="231F20"/>
          <w:spacing w:val="-2"/>
          <w:sz w:val="24"/>
          <w:szCs w:val="24"/>
        </w:rPr>
        <w:t xml:space="preserve"> </w:t>
      </w:r>
      <w:r w:rsidRPr="007F770A">
        <w:rPr>
          <w:rFonts w:ascii="Times" w:hAnsi="Times"/>
          <w:color w:val="231F20"/>
          <w:sz w:val="24"/>
          <w:szCs w:val="24"/>
        </w:rPr>
        <w:t>equality</w:t>
      </w:r>
      <w:r w:rsidRPr="007F770A">
        <w:rPr>
          <w:rFonts w:ascii="Times" w:hAnsi="Times"/>
          <w:color w:val="231F20"/>
          <w:spacing w:val="-3"/>
          <w:sz w:val="24"/>
          <w:szCs w:val="24"/>
        </w:rPr>
        <w:t xml:space="preserve"> </w:t>
      </w:r>
      <w:r w:rsidRPr="007F770A">
        <w:rPr>
          <w:rFonts w:ascii="Times" w:hAnsi="Times"/>
          <w:color w:val="231F20"/>
          <w:sz w:val="24"/>
          <w:szCs w:val="24"/>
        </w:rPr>
        <w:t>legislation, take all</w:t>
      </w:r>
      <w:r w:rsidRPr="007F770A">
        <w:rPr>
          <w:rFonts w:ascii="Times" w:hAnsi="Times"/>
          <w:color w:val="231F20"/>
          <w:spacing w:val="-5"/>
          <w:sz w:val="24"/>
          <w:szCs w:val="24"/>
        </w:rPr>
        <w:t xml:space="preserve"> </w:t>
      </w:r>
      <w:r w:rsidRPr="007F770A">
        <w:rPr>
          <w:rFonts w:ascii="Times" w:hAnsi="Times"/>
          <w:color w:val="231F20"/>
          <w:sz w:val="24"/>
          <w:szCs w:val="24"/>
        </w:rPr>
        <w:t>such</w:t>
      </w:r>
      <w:r w:rsidRPr="007F770A">
        <w:rPr>
          <w:rFonts w:ascii="Times" w:hAnsi="Times"/>
          <w:color w:val="231F20"/>
          <w:spacing w:val="-5"/>
          <w:sz w:val="24"/>
          <w:szCs w:val="24"/>
        </w:rPr>
        <w:t xml:space="preserve"> </w:t>
      </w:r>
      <w:r w:rsidRPr="007F770A">
        <w:rPr>
          <w:rFonts w:ascii="Times" w:hAnsi="Times"/>
          <w:color w:val="231F20"/>
          <w:sz w:val="24"/>
          <w:szCs w:val="24"/>
        </w:rPr>
        <w:t>steps</w:t>
      </w:r>
      <w:r w:rsidRPr="007F770A">
        <w:rPr>
          <w:rFonts w:ascii="Times" w:hAnsi="Times"/>
          <w:color w:val="231F20"/>
          <w:spacing w:val="-5"/>
          <w:sz w:val="24"/>
          <w:szCs w:val="24"/>
        </w:rPr>
        <w:t xml:space="preserve"> </w:t>
      </w:r>
      <w:r w:rsidRPr="007F770A">
        <w:rPr>
          <w:rFonts w:ascii="Times" w:hAnsi="Times"/>
          <w:color w:val="231F20"/>
          <w:sz w:val="24"/>
          <w:szCs w:val="24"/>
        </w:rPr>
        <w:t>that</w:t>
      </w:r>
      <w:r w:rsidRPr="007F770A">
        <w:rPr>
          <w:rFonts w:ascii="Times" w:hAnsi="Times"/>
          <w:color w:val="231F20"/>
          <w:spacing w:val="-5"/>
          <w:sz w:val="24"/>
          <w:szCs w:val="24"/>
        </w:rPr>
        <w:t xml:space="preserve"> </w:t>
      </w:r>
      <w:r w:rsidRPr="007F770A">
        <w:rPr>
          <w:rFonts w:ascii="Times" w:hAnsi="Times"/>
          <w:color w:val="231F20"/>
          <w:sz w:val="24"/>
          <w:szCs w:val="24"/>
        </w:rPr>
        <w:t>are</w:t>
      </w:r>
      <w:r w:rsidRPr="007F770A">
        <w:rPr>
          <w:rFonts w:ascii="Times" w:hAnsi="Times"/>
          <w:color w:val="231F20"/>
          <w:spacing w:val="-5"/>
          <w:sz w:val="24"/>
          <w:szCs w:val="24"/>
        </w:rPr>
        <w:t xml:space="preserve"> </w:t>
      </w:r>
      <w:r w:rsidRPr="007F770A">
        <w:rPr>
          <w:rFonts w:ascii="Times" w:hAnsi="Times"/>
          <w:color w:val="231F20"/>
          <w:sz w:val="24"/>
          <w:szCs w:val="24"/>
        </w:rPr>
        <w:t>reasonably</w:t>
      </w:r>
      <w:r w:rsidRPr="007F770A">
        <w:rPr>
          <w:rFonts w:ascii="Times" w:hAnsi="Times"/>
          <w:color w:val="231F20"/>
          <w:spacing w:val="-11"/>
          <w:sz w:val="24"/>
          <w:szCs w:val="24"/>
        </w:rPr>
        <w:t xml:space="preserve"> </w:t>
      </w:r>
      <w:r w:rsidRPr="007F770A">
        <w:rPr>
          <w:rFonts w:ascii="Times" w:hAnsi="Times"/>
          <w:color w:val="231F20"/>
          <w:sz w:val="24"/>
          <w:szCs w:val="24"/>
        </w:rPr>
        <w:t>practicable</w:t>
      </w:r>
      <w:r w:rsidRPr="007F770A">
        <w:rPr>
          <w:rFonts w:ascii="Times" w:hAnsi="Times"/>
          <w:color w:val="231F20"/>
          <w:spacing w:val="-5"/>
          <w:sz w:val="24"/>
          <w:szCs w:val="24"/>
        </w:rPr>
        <w:t xml:space="preserve"> </w:t>
      </w:r>
      <w:r w:rsidRPr="007F770A">
        <w:rPr>
          <w:rFonts w:ascii="Times" w:hAnsi="Times"/>
          <w:color w:val="231F20"/>
          <w:sz w:val="24"/>
          <w:szCs w:val="24"/>
        </w:rPr>
        <w:t>to</w:t>
      </w:r>
      <w:r w:rsidRPr="007F770A">
        <w:rPr>
          <w:rFonts w:ascii="Times" w:hAnsi="Times"/>
          <w:color w:val="231F20"/>
          <w:spacing w:val="-5"/>
          <w:sz w:val="24"/>
          <w:szCs w:val="24"/>
        </w:rPr>
        <w:t xml:space="preserve"> </w:t>
      </w:r>
      <w:r w:rsidRPr="007F770A">
        <w:rPr>
          <w:rFonts w:ascii="Times" w:hAnsi="Times"/>
          <w:color w:val="231F20"/>
          <w:sz w:val="24"/>
          <w:szCs w:val="24"/>
        </w:rPr>
        <w:t>prevent</w:t>
      </w:r>
      <w:r w:rsidRPr="007F770A">
        <w:rPr>
          <w:rFonts w:ascii="Times" w:hAnsi="Times"/>
          <w:color w:val="231F20"/>
          <w:spacing w:val="-5"/>
          <w:sz w:val="24"/>
          <w:szCs w:val="24"/>
        </w:rPr>
        <w:t xml:space="preserve"> </w:t>
      </w:r>
      <w:r w:rsidRPr="007F770A">
        <w:rPr>
          <w:rFonts w:ascii="Times" w:hAnsi="Times"/>
          <w:color w:val="231F20"/>
          <w:sz w:val="24"/>
          <w:szCs w:val="24"/>
        </w:rPr>
        <w:t>the</w:t>
      </w:r>
      <w:r w:rsidRPr="007F770A">
        <w:rPr>
          <w:rFonts w:ascii="Times" w:hAnsi="Times"/>
          <w:color w:val="231F20"/>
          <w:spacing w:val="-5"/>
          <w:sz w:val="24"/>
          <w:szCs w:val="24"/>
        </w:rPr>
        <w:t xml:space="preserve"> </w:t>
      </w:r>
      <w:r w:rsidRPr="007F770A">
        <w:rPr>
          <w:rFonts w:ascii="Times" w:hAnsi="Times"/>
          <w:color w:val="231F20"/>
          <w:sz w:val="24"/>
          <w:szCs w:val="24"/>
        </w:rPr>
        <w:t>harassment</w:t>
      </w:r>
      <w:r w:rsidRPr="007F770A">
        <w:rPr>
          <w:rFonts w:ascii="Times" w:hAnsi="Times"/>
          <w:color w:val="231F20"/>
          <w:spacing w:val="-5"/>
          <w:sz w:val="24"/>
          <w:szCs w:val="24"/>
        </w:rPr>
        <w:t xml:space="preserve"> </w:t>
      </w:r>
      <w:r w:rsidRPr="007F770A">
        <w:rPr>
          <w:rFonts w:ascii="Times" w:hAnsi="Times"/>
          <w:color w:val="231F20"/>
          <w:sz w:val="24"/>
          <w:szCs w:val="24"/>
        </w:rPr>
        <w:t>of</w:t>
      </w:r>
      <w:r w:rsidRPr="007F770A">
        <w:rPr>
          <w:rFonts w:ascii="Times" w:hAnsi="Times"/>
          <w:color w:val="231F20"/>
          <w:spacing w:val="-9"/>
          <w:sz w:val="24"/>
          <w:szCs w:val="24"/>
        </w:rPr>
        <w:t xml:space="preserve"> </w:t>
      </w:r>
      <w:r w:rsidRPr="007F770A">
        <w:rPr>
          <w:rFonts w:ascii="Times" w:hAnsi="Times"/>
          <w:color w:val="231F20"/>
          <w:sz w:val="24"/>
          <w:szCs w:val="24"/>
        </w:rPr>
        <w:t>students</w:t>
      </w:r>
      <w:r w:rsidRPr="007F770A">
        <w:rPr>
          <w:rFonts w:ascii="Times" w:hAnsi="Times"/>
          <w:color w:val="231F20"/>
          <w:spacing w:val="-5"/>
          <w:sz w:val="24"/>
          <w:szCs w:val="24"/>
        </w:rPr>
        <w:t xml:space="preserve"> </w:t>
      </w:r>
      <w:r w:rsidRPr="007F770A">
        <w:rPr>
          <w:rFonts w:ascii="Times" w:hAnsi="Times"/>
          <w:color w:val="231F20"/>
          <w:sz w:val="24"/>
          <w:szCs w:val="24"/>
        </w:rPr>
        <w:t>or</w:t>
      </w:r>
      <w:r w:rsidRPr="007F770A">
        <w:rPr>
          <w:rFonts w:ascii="Times" w:hAnsi="Times"/>
          <w:color w:val="231F20"/>
          <w:spacing w:val="-10"/>
          <w:sz w:val="24"/>
          <w:szCs w:val="24"/>
        </w:rPr>
        <w:t xml:space="preserve"> </w:t>
      </w:r>
      <w:r w:rsidRPr="007F770A">
        <w:rPr>
          <w:rFonts w:ascii="Times" w:hAnsi="Times"/>
          <w:color w:val="231F20"/>
          <w:sz w:val="24"/>
          <w:szCs w:val="24"/>
        </w:rPr>
        <w:t>sta</w:t>
      </w:r>
      <w:r w:rsidR="007F770A">
        <w:rPr>
          <w:rFonts w:ascii="Times" w:hAnsi="Times"/>
          <w:color w:val="231F20"/>
          <w:sz w:val="24"/>
          <w:szCs w:val="24"/>
        </w:rPr>
        <w:t>ff</w:t>
      </w:r>
      <w:r w:rsidRPr="007F770A">
        <w:rPr>
          <w:rFonts w:ascii="Times" w:hAnsi="Times"/>
          <w:color w:val="231F20"/>
          <w:sz w:val="24"/>
          <w:szCs w:val="24"/>
        </w:rPr>
        <w:t xml:space="preserve"> on any of the nine grounds specified: gender, civil status, family status, sexual orientation, religion, age, disability, race and membership of the Traveller community.</w:t>
      </w:r>
    </w:p>
    <w:p w14:paraId="1A577452" w14:textId="2B02E36D" w:rsidR="007540B4" w:rsidRPr="007540B4" w:rsidRDefault="007540B4" w:rsidP="007540B4">
      <w:pPr>
        <w:pStyle w:val="BodyText"/>
        <w:spacing w:before="114" w:line="254" w:lineRule="auto"/>
        <w:ind w:left="1254" w:right="124"/>
        <w:rPr>
          <w:rFonts w:ascii="Times" w:hAnsi="Times"/>
          <w:sz w:val="24"/>
          <w:szCs w:val="24"/>
        </w:rPr>
      </w:pPr>
      <w:r w:rsidRPr="007540B4">
        <w:rPr>
          <w:rFonts w:ascii="Times" w:hAnsi="Times"/>
          <w:sz w:val="24"/>
          <w:szCs w:val="24"/>
        </w:rPr>
        <w:t>We confirm that we will take all steps that are reasonably practicable to prevent all bullying or harassment of</w:t>
      </w:r>
      <w:r>
        <w:rPr>
          <w:rFonts w:ascii="Times" w:hAnsi="Times"/>
          <w:sz w:val="24"/>
          <w:szCs w:val="24"/>
        </w:rPr>
        <w:t xml:space="preserve"> </w:t>
      </w:r>
      <w:r w:rsidRPr="007540B4">
        <w:rPr>
          <w:rFonts w:ascii="Times" w:hAnsi="Times"/>
          <w:sz w:val="24"/>
          <w:szCs w:val="24"/>
        </w:rPr>
        <w:t>our students in whatever form and however motivated.</w:t>
      </w:r>
    </w:p>
    <w:p w14:paraId="75050EFE" w14:textId="55D7D4F7" w:rsidR="007540B4" w:rsidRPr="007540B4" w:rsidRDefault="007540B4" w:rsidP="007540B4">
      <w:pPr>
        <w:pStyle w:val="BodyText"/>
        <w:spacing w:before="114" w:line="254" w:lineRule="auto"/>
        <w:ind w:left="1254" w:right="124"/>
        <w:rPr>
          <w:rFonts w:ascii="Times" w:hAnsi="Times"/>
          <w:sz w:val="24"/>
          <w:szCs w:val="24"/>
        </w:rPr>
      </w:pPr>
      <w:r w:rsidRPr="007540B4">
        <w:rPr>
          <w:rFonts w:ascii="Times" w:hAnsi="Times"/>
          <w:sz w:val="24"/>
          <w:szCs w:val="24"/>
        </w:rPr>
        <w:t xml:space="preserve">Catholic schools have a distinctive understanding of the human person, </w:t>
      </w:r>
      <w:proofErr w:type="spellStart"/>
      <w:r w:rsidRPr="007540B4">
        <w:rPr>
          <w:rFonts w:ascii="Times" w:hAnsi="Times"/>
          <w:sz w:val="24"/>
          <w:szCs w:val="24"/>
        </w:rPr>
        <w:t>recognising</w:t>
      </w:r>
      <w:proofErr w:type="spellEnd"/>
      <w:r w:rsidRPr="007540B4">
        <w:rPr>
          <w:rFonts w:ascii="Times" w:hAnsi="Times"/>
          <w:sz w:val="24"/>
          <w:szCs w:val="24"/>
        </w:rPr>
        <w:t xml:space="preserve"> that every person is created</w:t>
      </w:r>
      <w:r>
        <w:rPr>
          <w:rFonts w:ascii="Times" w:hAnsi="Times"/>
          <w:sz w:val="24"/>
          <w:szCs w:val="24"/>
        </w:rPr>
        <w:t xml:space="preserve"> </w:t>
      </w:r>
      <w:r w:rsidRPr="007540B4">
        <w:rPr>
          <w:rFonts w:ascii="Times" w:hAnsi="Times"/>
          <w:sz w:val="24"/>
          <w:szCs w:val="24"/>
        </w:rPr>
        <w:t>in Gods image and likeness and has inherent dignity as a child of God. This is the basis for ensuring that</w:t>
      </w:r>
      <w:r>
        <w:rPr>
          <w:rFonts w:ascii="Times" w:hAnsi="Times"/>
          <w:sz w:val="24"/>
          <w:szCs w:val="24"/>
        </w:rPr>
        <w:t xml:space="preserve"> </w:t>
      </w:r>
      <w:r w:rsidRPr="007540B4">
        <w:rPr>
          <w:rFonts w:ascii="Times" w:hAnsi="Times"/>
          <w:sz w:val="24"/>
          <w:szCs w:val="24"/>
        </w:rPr>
        <w:t>everybody in our school is treated with respect and care, in accordance with the Catholic Schedule.</w:t>
      </w:r>
    </w:p>
    <w:p w14:paraId="5E1D1FE1" w14:textId="77777777" w:rsidR="007540B4" w:rsidRPr="007540B4" w:rsidRDefault="007540B4" w:rsidP="007540B4">
      <w:pPr>
        <w:pStyle w:val="BodyText"/>
        <w:spacing w:before="114" w:line="254" w:lineRule="auto"/>
        <w:ind w:left="1254" w:right="124"/>
        <w:rPr>
          <w:rFonts w:ascii="Times" w:hAnsi="Times"/>
          <w:sz w:val="24"/>
          <w:szCs w:val="24"/>
        </w:rPr>
      </w:pPr>
    </w:p>
    <w:p w14:paraId="7688F670" w14:textId="52DC7FCF" w:rsidR="007540B4" w:rsidRPr="007F770A" w:rsidRDefault="007540B4" w:rsidP="007540B4">
      <w:pPr>
        <w:pStyle w:val="BodyText"/>
        <w:spacing w:before="114" w:line="254" w:lineRule="auto"/>
        <w:ind w:left="1254" w:right="124"/>
        <w:rPr>
          <w:rFonts w:ascii="Times" w:hAnsi="Times"/>
          <w:sz w:val="24"/>
          <w:szCs w:val="24"/>
        </w:rPr>
      </w:pPr>
      <w:r w:rsidRPr="007540B4">
        <w:rPr>
          <w:rFonts w:ascii="Times" w:hAnsi="Times"/>
          <w:sz w:val="24"/>
          <w:szCs w:val="24"/>
        </w:rPr>
        <w:t>As a Catholic school, we are committed to respecting the dignity of every individual. No human person is to be</w:t>
      </w:r>
      <w:r>
        <w:rPr>
          <w:rFonts w:ascii="Times" w:hAnsi="Times"/>
          <w:sz w:val="24"/>
          <w:szCs w:val="24"/>
        </w:rPr>
        <w:t xml:space="preserve"> </w:t>
      </w:r>
      <w:r w:rsidRPr="007540B4">
        <w:rPr>
          <w:rFonts w:ascii="Times" w:hAnsi="Times"/>
          <w:sz w:val="24"/>
          <w:szCs w:val="24"/>
        </w:rPr>
        <w:t>devalued and everybody has a part to play in the school community, regardless of difference.</w:t>
      </w:r>
    </w:p>
    <w:p w14:paraId="593101E0" w14:textId="77777777" w:rsidR="00AA70D5" w:rsidRDefault="00AA70D5">
      <w:pPr>
        <w:pStyle w:val="BodyText"/>
        <w:spacing w:before="204"/>
      </w:pPr>
    </w:p>
    <w:p w14:paraId="60172E0C" w14:textId="77777777" w:rsidR="007540B4" w:rsidRDefault="007540B4">
      <w:pPr>
        <w:pStyle w:val="BodyText"/>
        <w:spacing w:before="204"/>
      </w:pPr>
    </w:p>
    <w:p w14:paraId="3987301F" w14:textId="77777777" w:rsidR="007540B4" w:rsidRDefault="007540B4">
      <w:pPr>
        <w:pStyle w:val="BodyText"/>
        <w:spacing w:before="204"/>
      </w:pPr>
    </w:p>
    <w:p w14:paraId="4821C657" w14:textId="77777777" w:rsidR="00AA70D5" w:rsidRPr="007F770A" w:rsidRDefault="00382671">
      <w:pPr>
        <w:pStyle w:val="Heading1"/>
        <w:rPr>
          <w:rFonts w:ascii="Times" w:hAnsi="Times"/>
          <w:sz w:val="32"/>
          <w:szCs w:val="32"/>
        </w:rPr>
      </w:pPr>
      <w:r w:rsidRPr="007F770A">
        <w:rPr>
          <w:rFonts w:ascii="Times" w:hAnsi="Times"/>
          <w:color w:val="005951"/>
          <w:sz w:val="32"/>
          <w:szCs w:val="32"/>
        </w:rPr>
        <w:t>Definition</w:t>
      </w:r>
      <w:r w:rsidRPr="007F770A">
        <w:rPr>
          <w:rFonts w:ascii="Times" w:hAnsi="Times"/>
          <w:color w:val="005951"/>
          <w:spacing w:val="-5"/>
          <w:sz w:val="32"/>
          <w:szCs w:val="32"/>
        </w:rPr>
        <w:t xml:space="preserve"> </w:t>
      </w:r>
      <w:r w:rsidRPr="007F770A">
        <w:rPr>
          <w:rFonts w:ascii="Times" w:hAnsi="Times"/>
          <w:color w:val="005951"/>
          <w:sz w:val="32"/>
          <w:szCs w:val="32"/>
        </w:rPr>
        <w:t>of</w:t>
      </w:r>
      <w:r w:rsidRPr="007F770A">
        <w:rPr>
          <w:rFonts w:ascii="Times" w:hAnsi="Times"/>
          <w:color w:val="005951"/>
          <w:spacing w:val="-8"/>
          <w:sz w:val="32"/>
          <w:szCs w:val="32"/>
        </w:rPr>
        <w:t xml:space="preserve"> </w:t>
      </w:r>
      <w:r w:rsidRPr="007F770A">
        <w:rPr>
          <w:rFonts w:ascii="Times" w:hAnsi="Times"/>
          <w:color w:val="005951"/>
          <w:spacing w:val="-2"/>
          <w:sz w:val="32"/>
          <w:szCs w:val="32"/>
        </w:rPr>
        <w:t>bullying</w:t>
      </w:r>
    </w:p>
    <w:p w14:paraId="52C2DAE2" w14:textId="717F5640" w:rsidR="00AA70D5" w:rsidRPr="007F770A" w:rsidRDefault="00382671">
      <w:pPr>
        <w:spacing w:before="121" w:line="254" w:lineRule="auto"/>
        <w:ind w:left="1254" w:right="124"/>
        <w:rPr>
          <w:rFonts w:ascii="Times" w:hAnsi="Times"/>
          <w:sz w:val="24"/>
          <w:szCs w:val="24"/>
        </w:rPr>
      </w:pPr>
      <w:r w:rsidRPr="007F770A">
        <w:rPr>
          <w:rFonts w:ascii="Times" w:hAnsi="Times"/>
          <w:color w:val="231F20"/>
          <w:sz w:val="24"/>
          <w:szCs w:val="24"/>
        </w:rPr>
        <w:t xml:space="preserve">Bullying is defined in </w:t>
      </w:r>
      <w:proofErr w:type="spellStart"/>
      <w:r w:rsidRPr="007F770A">
        <w:rPr>
          <w:rFonts w:ascii="Times" w:hAnsi="Times"/>
          <w:i/>
          <w:color w:val="231F20"/>
          <w:sz w:val="24"/>
          <w:szCs w:val="24"/>
        </w:rPr>
        <w:t>Cineáltas</w:t>
      </w:r>
      <w:proofErr w:type="spellEnd"/>
      <w:r w:rsidRPr="007F770A">
        <w:rPr>
          <w:rFonts w:ascii="Times" w:hAnsi="Times"/>
          <w:i/>
          <w:color w:val="231F20"/>
          <w:sz w:val="24"/>
          <w:szCs w:val="24"/>
        </w:rPr>
        <w:t>:</w:t>
      </w:r>
      <w:r w:rsidRPr="007F770A">
        <w:rPr>
          <w:rFonts w:ascii="Times" w:hAnsi="Times"/>
          <w:i/>
          <w:color w:val="231F20"/>
          <w:spacing w:val="-2"/>
          <w:sz w:val="24"/>
          <w:szCs w:val="24"/>
        </w:rPr>
        <w:t xml:space="preserve"> </w:t>
      </w:r>
      <w:r w:rsidRPr="007F770A">
        <w:rPr>
          <w:rFonts w:ascii="Times" w:hAnsi="Times"/>
          <w:i/>
          <w:color w:val="231F20"/>
          <w:sz w:val="24"/>
          <w:szCs w:val="24"/>
        </w:rPr>
        <w:t xml:space="preserve">Action Plan on Bullying </w:t>
      </w:r>
      <w:r w:rsidRPr="007F770A">
        <w:rPr>
          <w:rFonts w:ascii="Times" w:hAnsi="Times"/>
          <w:color w:val="231F20"/>
          <w:sz w:val="24"/>
          <w:szCs w:val="24"/>
        </w:rPr>
        <w:t xml:space="preserve">and </w:t>
      </w:r>
      <w:r w:rsidRPr="007F770A">
        <w:rPr>
          <w:rFonts w:ascii="Times" w:hAnsi="Times"/>
          <w:i/>
          <w:color w:val="231F20"/>
          <w:sz w:val="24"/>
          <w:szCs w:val="24"/>
        </w:rPr>
        <w:t>Bí Cineálta: Procedures to Prevent and</w:t>
      </w:r>
      <w:r w:rsidRPr="007F770A">
        <w:rPr>
          <w:rFonts w:ascii="Times" w:hAnsi="Times"/>
          <w:i/>
          <w:color w:val="231F20"/>
          <w:spacing w:val="-1"/>
          <w:sz w:val="24"/>
          <w:szCs w:val="24"/>
        </w:rPr>
        <w:t xml:space="preserve"> </w:t>
      </w:r>
      <w:r w:rsidRPr="007F770A">
        <w:rPr>
          <w:rFonts w:ascii="Times" w:hAnsi="Times"/>
          <w:i/>
          <w:color w:val="231F20"/>
          <w:sz w:val="24"/>
          <w:szCs w:val="24"/>
        </w:rPr>
        <w:t xml:space="preserve">Address Bullying Behaviour for Primary and Post-Primary Schools </w:t>
      </w:r>
      <w:r w:rsidRPr="007F770A">
        <w:rPr>
          <w:rFonts w:ascii="Times" w:hAnsi="Times"/>
          <w:color w:val="231F20"/>
          <w:sz w:val="24"/>
          <w:szCs w:val="24"/>
        </w:rPr>
        <w:t>as targeted behaviour, online</w:t>
      </w:r>
      <w:r w:rsidRPr="007F770A">
        <w:rPr>
          <w:rFonts w:ascii="Times" w:hAnsi="Times"/>
          <w:color w:val="231F20"/>
          <w:spacing w:val="-4"/>
          <w:sz w:val="24"/>
          <w:szCs w:val="24"/>
        </w:rPr>
        <w:t xml:space="preserve"> </w:t>
      </w:r>
      <w:r w:rsidRPr="007F770A">
        <w:rPr>
          <w:rFonts w:ascii="Times" w:hAnsi="Times"/>
          <w:color w:val="231F20"/>
          <w:sz w:val="24"/>
          <w:szCs w:val="24"/>
        </w:rPr>
        <w:t>or</w:t>
      </w:r>
      <w:r w:rsidRPr="007F770A">
        <w:rPr>
          <w:rFonts w:ascii="Times" w:hAnsi="Times"/>
          <w:color w:val="231F20"/>
          <w:spacing w:val="-9"/>
          <w:sz w:val="24"/>
          <w:szCs w:val="24"/>
        </w:rPr>
        <w:t xml:space="preserve"> </w:t>
      </w:r>
      <w:r w:rsidRPr="007F770A">
        <w:rPr>
          <w:rFonts w:ascii="Times" w:hAnsi="Times"/>
          <w:color w:val="231F20"/>
          <w:sz w:val="24"/>
          <w:szCs w:val="24"/>
        </w:rPr>
        <w:t>o</w:t>
      </w:r>
      <w:r w:rsidR="00622D21">
        <w:rPr>
          <w:rFonts w:ascii="Times" w:hAnsi="Times"/>
          <w:color w:val="231F20"/>
          <w:sz w:val="24"/>
          <w:szCs w:val="24"/>
        </w:rPr>
        <w:t>nl</w:t>
      </w:r>
      <w:r w:rsidRPr="007F770A">
        <w:rPr>
          <w:rFonts w:ascii="Times" w:hAnsi="Times"/>
          <w:color w:val="231F20"/>
          <w:sz w:val="24"/>
          <w:szCs w:val="24"/>
        </w:rPr>
        <w:t>ine</w:t>
      </w:r>
      <w:r w:rsidRPr="007F770A">
        <w:rPr>
          <w:rFonts w:ascii="Times" w:hAnsi="Times"/>
          <w:color w:val="231F20"/>
          <w:spacing w:val="-4"/>
          <w:sz w:val="24"/>
          <w:szCs w:val="24"/>
        </w:rPr>
        <w:t xml:space="preserve"> </w:t>
      </w:r>
      <w:r w:rsidRPr="007F770A">
        <w:rPr>
          <w:rFonts w:ascii="Times" w:hAnsi="Times"/>
          <w:color w:val="231F20"/>
          <w:sz w:val="24"/>
          <w:szCs w:val="24"/>
        </w:rPr>
        <w:t>that</w:t>
      </w:r>
      <w:r w:rsidRPr="007F770A">
        <w:rPr>
          <w:rFonts w:ascii="Times" w:hAnsi="Times"/>
          <w:color w:val="231F20"/>
          <w:spacing w:val="-4"/>
          <w:sz w:val="24"/>
          <w:szCs w:val="24"/>
        </w:rPr>
        <w:t xml:space="preserve"> </w:t>
      </w:r>
      <w:r w:rsidRPr="007F770A">
        <w:rPr>
          <w:rFonts w:ascii="Times" w:hAnsi="Times"/>
          <w:color w:val="231F20"/>
          <w:sz w:val="24"/>
          <w:szCs w:val="24"/>
        </w:rPr>
        <w:t>causes</w:t>
      </w:r>
      <w:r w:rsidRPr="007F770A">
        <w:rPr>
          <w:rFonts w:ascii="Times" w:hAnsi="Times"/>
          <w:color w:val="231F20"/>
          <w:spacing w:val="-4"/>
          <w:sz w:val="24"/>
          <w:szCs w:val="24"/>
        </w:rPr>
        <w:t xml:space="preserve"> </w:t>
      </w:r>
      <w:r w:rsidRPr="007F770A">
        <w:rPr>
          <w:rFonts w:ascii="Times" w:hAnsi="Times"/>
          <w:color w:val="231F20"/>
          <w:sz w:val="24"/>
          <w:szCs w:val="24"/>
        </w:rPr>
        <w:t>harm.</w:t>
      </w:r>
      <w:r w:rsidRPr="007F770A">
        <w:rPr>
          <w:rFonts w:ascii="Times" w:hAnsi="Times"/>
          <w:color w:val="231F20"/>
          <w:spacing w:val="-11"/>
          <w:sz w:val="24"/>
          <w:szCs w:val="24"/>
        </w:rPr>
        <w:t xml:space="preserve"> </w:t>
      </w:r>
      <w:r w:rsidRPr="007F770A">
        <w:rPr>
          <w:rFonts w:ascii="Times" w:hAnsi="Times"/>
          <w:color w:val="231F20"/>
          <w:sz w:val="24"/>
          <w:szCs w:val="24"/>
        </w:rPr>
        <w:t>The</w:t>
      </w:r>
      <w:r w:rsidRPr="007F770A">
        <w:rPr>
          <w:rFonts w:ascii="Times" w:hAnsi="Times"/>
          <w:color w:val="231F20"/>
          <w:spacing w:val="-4"/>
          <w:sz w:val="24"/>
          <w:szCs w:val="24"/>
        </w:rPr>
        <w:t xml:space="preserve"> </w:t>
      </w:r>
      <w:r w:rsidRPr="007F770A">
        <w:rPr>
          <w:rFonts w:ascii="Times" w:hAnsi="Times"/>
          <w:color w:val="231F20"/>
          <w:sz w:val="24"/>
          <w:szCs w:val="24"/>
        </w:rPr>
        <w:t>harm</w:t>
      </w:r>
      <w:r w:rsidRPr="007F770A">
        <w:rPr>
          <w:rFonts w:ascii="Times" w:hAnsi="Times"/>
          <w:color w:val="231F20"/>
          <w:spacing w:val="-4"/>
          <w:sz w:val="24"/>
          <w:szCs w:val="24"/>
        </w:rPr>
        <w:t xml:space="preserve"> </w:t>
      </w:r>
      <w:r w:rsidRPr="007F770A">
        <w:rPr>
          <w:rFonts w:ascii="Times" w:hAnsi="Times"/>
          <w:color w:val="231F20"/>
          <w:sz w:val="24"/>
          <w:szCs w:val="24"/>
        </w:rPr>
        <w:t>caused</w:t>
      </w:r>
      <w:r w:rsidRPr="007F770A">
        <w:rPr>
          <w:rFonts w:ascii="Times" w:hAnsi="Times"/>
          <w:color w:val="231F20"/>
          <w:spacing w:val="-4"/>
          <w:sz w:val="24"/>
          <w:szCs w:val="24"/>
        </w:rPr>
        <w:t xml:space="preserve"> </w:t>
      </w:r>
      <w:r w:rsidRPr="007F770A">
        <w:rPr>
          <w:rFonts w:ascii="Times" w:hAnsi="Times"/>
          <w:color w:val="231F20"/>
          <w:sz w:val="24"/>
          <w:szCs w:val="24"/>
        </w:rPr>
        <w:t>can</w:t>
      </w:r>
      <w:r w:rsidRPr="007F770A">
        <w:rPr>
          <w:rFonts w:ascii="Times" w:hAnsi="Times"/>
          <w:color w:val="231F20"/>
          <w:spacing w:val="-4"/>
          <w:sz w:val="24"/>
          <w:szCs w:val="24"/>
        </w:rPr>
        <w:t xml:space="preserve"> </w:t>
      </w:r>
      <w:r w:rsidRPr="007F770A">
        <w:rPr>
          <w:rFonts w:ascii="Times" w:hAnsi="Times"/>
          <w:color w:val="231F20"/>
          <w:sz w:val="24"/>
          <w:szCs w:val="24"/>
        </w:rPr>
        <w:t>be</w:t>
      </w:r>
      <w:r w:rsidRPr="007F770A">
        <w:rPr>
          <w:rFonts w:ascii="Times" w:hAnsi="Times"/>
          <w:color w:val="231F20"/>
          <w:spacing w:val="-4"/>
          <w:sz w:val="24"/>
          <w:szCs w:val="24"/>
        </w:rPr>
        <w:t xml:space="preserve"> </w:t>
      </w:r>
      <w:r w:rsidRPr="007F770A">
        <w:rPr>
          <w:rFonts w:ascii="Times" w:hAnsi="Times"/>
          <w:color w:val="231F20"/>
          <w:sz w:val="24"/>
          <w:szCs w:val="24"/>
        </w:rPr>
        <w:t>physical,</w:t>
      </w:r>
      <w:r w:rsidRPr="007F770A">
        <w:rPr>
          <w:rFonts w:ascii="Times" w:hAnsi="Times"/>
          <w:color w:val="231F20"/>
          <w:spacing w:val="-4"/>
          <w:sz w:val="24"/>
          <w:szCs w:val="24"/>
        </w:rPr>
        <w:t xml:space="preserve"> </w:t>
      </w:r>
      <w:r w:rsidRPr="007F770A">
        <w:rPr>
          <w:rFonts w:ascii="Times" w:hAnsi="Times"/>
          <w:color w:val="231F20"/>
          <w:sz w:val="24"/>
          <w:szCs w:val="24"/>
        </w:rPr>
        <w:t>social</w:t>
      </w:r>
      <w:r w:rsidRPr="007F770A">
        <w:rPr>
          <w:rFonts w:ascii="Times" w:hAnsi="Times"/>
          <w:color w:val="231F20"/>
          <w:spacing w:val="-4"/>
          <w:sz w:val="24"/>
          <w:szCs w:val="24"/>
        </w:rPr>
        <w:t xml:space="preserve"> </w:t>
      </w:r>
      <w:r w:rsidRPr="007F770A">
        <w:rPr>
          <w:rFonts w:ascii="Times" w:hAnsi="Times"/>
          <w:color w:val="231F20"/>
          <w:sz w:val="24"/>
          <w:szCs w:val="24"/>
        </w:rPr>
        <w:t>and/or</w:t>
      </w:r>
      <w:r w:rsidRPr="007F770A">
        <w:rPr>
          <w:rFonts w:ascii="Times" w:hAnsi="Times"/>
          <w:color w:val="231F20"/>
          <w:spacing w:val="-9"/>
          <w:sz w:val="24"/>
          <w:szCs w:val="24"/>
        </w:rPr>
        <w:t xml:space="preserve"> </w:t>
      </w:r>
      <w:r w:rsidRPr="007F770A">
        <w:rPr>
          <w:rFonts w:ascii="Times" w:hAnsi="Times"/>
          <w:color w:val="231F20"/>
          <w:sz w:val="24"/>
          <w:szCs w:val="24"/>
        </w:rPr>
        <w:t>emotional in nature. Bullying behaviour is repeated over</w:t>
      </w:r>
      <w:r w:rsidRPr="007F770A">
        <w:rPr>
          <w:rFonts w:ascii="Times" w:hAnsi="Times"/>
          <w:color w:val="231F20"/>
          <w:spacing w:val="-1"/>
          <w:sz w:val="24"/>
          <w:szCs w:val="24"/>
        </w:rPr>
        <w:t xml:space="preserve"> </w:t>
      </w:r>
      <w:r w:rsidRPr="007F770A">
        <w:rPr>
          <w:rFonts w:ascii="Times" w:hAnsi="Times"/>
          <w:color w:val="231F20"/>
          <w:sz w:val="24"/>
          <w:szCs w:val="24"/>
        </w:rPr>
        <w:t>time and involves an imbalance of power in relationships between two people or groups of people in society. The detailed definition is provided in Chapter 2 of the Bí Cineálta procedures.</w:t>
      </w:r>
    </w:p>
    <w:p w14:paraId="185403CB" w14:textId="77777777" w:rsidR="00AA70D5" w:rsidRPr="007F770A" w:rsidRDefault="00382671">
      <w:pPr>
        <w:pStyle w:val="BodyText"/>
        <w:spacing w:before="115" w:line="254" w:lineRule="auto"/>
        <w:ind w:left="1254"/>
        <w:rPr>
          <w:rFonts w:ascii="Times" w:hAnsi="Times"/>
          <w:sz w:val="24"/>
          <w:szCs w:val="24"/>
        </w:rPr>
      </w:pPr>
      <w:r w:rsidRPr="007F770A">
        <w:rPr>
          <w:rFonts w:ascii="Times" w:hAnsi="Times"/>
          <w:color w:val="231F20"/>
          <w:sz w:val="24"/>
          <w:szCs w:val="24"/>
        </w:rPr>
        <w:t>Each</w:t>
      </w:r>
      <w:r w:rsidRPr="007F770A">
        <w:rPr>
          <w:rFonts w:ascii="Times" w:hAnsi="Times"/>
          <w:color w:val="231F20"/>
          <w:spacing w:val="-4"/>
          <w:sz w:val="24"/>
          <w:szCs w:val="24"/>
        </w:rPr>
        <w:t xml:space="preserve"> </w:t>
      </w:r>
      <w:r w:rsidRPr="007F770A">
        <w:rPr>
          <w:rFonts w:ascii="Times" w:hAnsi="Times"/>
          <w:color w:val="231F20"/>
          <w:sz w:val="24"/>
          <w:szCs w:val="24"/>
        </w:rPr>
        <w:t>school</w:t>
      </w:r>
      <w:r w:rsidRPr="007F770A">
        <w:rPr>
          <w:rFonts w:ascii="Times" w:hAnsi="Times"/>
          <w:color w:val="231F20"/>
          <w:spacing w:val="-4"/>
          <w:sz w:val="24"/>
          <w:szCs w:val="24"/>
        </w:rPr>
        <w:t xml:space="preserve"> </w:t>
      </w:r>
      <w:r w:rsidRPr="007F770A">
        <w:rPr>
          <w:rFonts w:ascii="Times" w:hAnsi="Times"/>
          <w:color w:val="231F20"/>
          <w:sz w:val="24"/>
          <w:szCs w:val="24"/>
        </w:rPr>
        <w:t>is</w:t>
      </w:r>
      <w:r w:rsidRPr="007F770A">
        <w:rPr>
          <w:rFonts w:ascii="Times" w:hAnsi="Times"/>
          <w:color w:val="231F20"/>
          <w:spacing w:val="-4"/>
          <w:sz w:val="24"/>
          <w:szCs w:val="24"/>
        </w:rPr>
        <w:t xml:space="preserve"> </w:t>
      </w:r>
      <w:r w:rsidRPr="007F770A">
        <w:rPr>
          <w:rFonts w:ascii="Times" w:hAnsi="Times"/>
          <w:color w:val="231F20"/>
          <w:sz w:val="24"/>
          <w:szCs w:val="24"/>
        </w:rPr>
        <w:t>required</w:t>
      </w:r>
      <w:r w:rsidRPr="007F770A">
        <w:rPr>
          <w:rFonts w:ascii="Times" w:hAnsi="Times"/>
          <w:color w:val="231F20"/>
          <w:spacing w:val="-4"/>
          <w:sz w:val="24"/>
          <w:szCs w:val="24"/>
        </w:rPr>
        <w:t xml:space="preserve"> </w:t>
      </w:r>
      <w:r w:rsidRPr="007F770A">
        <w:rPr>
          <w:rFonts w:ascii="Times" w:hAnsi="Times"/>
          <w:color w:val="231F20"/>
          <w:sz w:val="24"/>
          <w:szCs w:val="24"/>
        </w:rPr>
        <w:t>to</w:t>
      </w:r>
      <w:r w:rsidRPr="007F770A">
        <w:rPr>
          <w:rFonts w:ascii="Times" w:hAnsi="Times"/>
          <w:color w:val="231F20"/>
          <w:spacing w:val="-4"/>
          <w:sz w:val="24"/>
          <w:szCs w:val="24"/>
        </w:rPr>
        <w:t xml:space="preserve"> </w:t>
      </w:r>
      <w:r w:rsidRPr="007F770A">
        <w:rPr>
          <w:rFonts w:ascii="Times" w:hAnsi="Times"/>
          <w:color w:val="231F20"/>
          <w:sz w:val="24"/>
          <w:szCs w:val="24"/>
        </w:rPr>
        <w:t>develop</w:t>
      </w:r>
      <w:r w:rsidRPr="007F770A">
        <w:rPr>
          <w:rFonts w:ascii="Times" w:hAnsi="Times"/>
          <w:color w:val="231F20"/>
          <w:spacing w:val="-4"/>
          <w:sz w:val="24"/>
          <w:szCs w:val="24"/>
        </w:rPr>
        <w:t xml:space="preserve"> </w:t>
      </w:r>
      <w:r w:rsidRPr="007F770A">
        <w:rPr>
          <w:rFonts w:ascii="Times" w:hAnsi="Times"/>
          <w:color w:val="231F20"/>
          <w:sz w:val="24"/>
          <w:szCs w:val="24"/>
        </w:rPr>
        <w:t>and</w:t>
      </w:r>
      <w:r w:rsidRPr="007F770A">
        <w:rPr>
          <w:rFonts w:ascii="Times" w:hAnsi="Times"/>
          <w:color w:val="231F20"/>
          <w:spacing w:val="-4"/>
          <w:sz w:val="24"/>
          <w:szCs w:val="24"/>
        </w:rPr>
        <w:t xml:space="preserve"> </w:t>
      </w:r>
      <w:r w:rsidRPr="007F770A">
        <w:rPr>
          <w:rFonts w:ascii="Times" w:hAnsi="Times"/>
          <w:color w:val="231F20"/>
          <w:sz w:val="24"/>
          <w:szCs w:val="24"/>
        </w:rPr>
        <w:t>implement</w:t>
      </w:r>
      <w:r w:rsidRPr="007F770A">
        <w:rPr>
          <w:rFonts w:ascii="Times" w:hAnsi="Times"/>
          <w:color w:val="231F20"/>
          <w:spacing w:val="-4"/>
          <w:sz w:val="24"/>
          <w:szCs w:val="24"/>
        </w:rPr>
        <w:t xml:space="preserve"> </w:t>
      </w:r>
      <w:r w:rsidRPr="007F770A">
        <w:rPr>
          <w:rFonts w:ascii="Times" w:hAnsi="Times"/>
          <w:color w:val="231F20"/>
          <w:sz w:val="24"/>
          <w:szCs w:val="24"/>
        </w:rPr>
        <w:t>a</w:t>
      </w:r>
      <w:r w:rsidRPr="007F770A">
        <w:rPr>
          <w:rFonts w:ascii="Times" w:hAnsi="Times"/>
          <w:color w:val="231F20"/>
          <w:spacing w:val="-4"/>
          <w:sz w:val="24"/>
          <w:szCs w:val="24"/>
        </w:rPr>
        <w:t xml:space="preserve"> </w:t>
      </w:r>
      <w:r w:rsidRPr="007F770A">
        <w:rPr>
          <w:rFonts w:ascii="Times" w:hAnsi="Times"/>
          <w:color w:val="231F20"/>
          <w:sz w:val="24"/>
          <w:szCs w:val="24"/>
        </w:rPr>
        <w:t>Bí</w:t>
      </w:r>
      <w:r w:rsidRPr="007F770A">
        <w:rPr>
          <w:rFonts w:ascii="Times" w:hAnsi="Times"/>
          <w:color w:val="231F20"/>
          <w:spacing w:val="-4"/>
          <w:sz w:val="24"/>
          <w:szCs w:val="24"/>
        </w:rPr>
        <w:t xml:space="preserve"> </w:t>
      </w:r>
      <w:r w:rsidRPr="007F770A">
        <w:rPr>
          <w:rFonts w:ascii="Times" w:hAnsi="Times"/>
          <w:color w:val="231F20"/>
          <w:sz w:val="24"/>
          <w:szCs w:val="24"/>
        </w:rPr>
        <w:t>Cineálta</w:t>
      </w:r>
      <w:r w:rsidRPr="007F770A">
        <w:rPr>
          <w:rFonts w:ascii="Times" w:hAnsi="Times"/>
          <w:color w:val="231F20"/>
          <w:spacing w:val="-4"/>
          <w:sz w:val="24"/>
          <w:szCs w:val="24"/>
        </w:rPr>
        <w:t xml:space="preserve"> </w:t>
      </w:r>
      <w:r w:rsidRPr="007F770A">
        <w:rPr>
          <w:rFonts w:ascii="Times" w:hAnsi="Times"/>
          <w:color w:val="231F20"/>
          <w:sz w:val="24"/>
          <w:szCs w:val="24"/>
        </w:rPr>
        <w:t>policy</w:t>
      </w:r>
      <w:r w:rsidRPr="007F770A">
        <w:rPr>
          <w:rFonts w:ascii="Times" w:hAnsi="Times"/>
          <w:color w:val="231F20"/>
          <w:spacing w:val="-10"/>
          <w:sz w:val="24"/>
          <w:szCs w:val="24"/>
        </w:rPr>
        <w:t xml:space="preserve"> </w:t>
      </w:r>
      <w:r w:rsidRPr="007F770A">
        <w:rPr>
          <w:rFonts w:ascii="Times" w:hAnsi="Times"/>
          <w:color w:val="231F20"/>
          <w:sz w:val="24"/>
          <w:szCs w:val="24"/>
        </w:rPr>
        <w:t>that</w:t>
      </w:r>
      <w:r w:rsidRPr="007F770A">
        <w:rPr>
          <w:rFonts w:ascii="Times" w:hAnsi="Times"/>
          <w:color w:val="231F20"/>
          <w:spacing w:val="-4"/>
          <w:sz w:val="24"/>
          <w:szCs w:val="24"/>
        </w:rPr>
        <w:t xml:space="preserve"> </w:t>
      </w:r>
      <w:r w:rsidRPr="007F770A">
        <w:rPr>
          <w:rFonts w:ascii="Times" w:hAnsi="Times"/>
          <w:color w:val="231F20"/>
          <w:sz w:val="24"/>
          <w:szCs w:val="24"/>
        </w:rPr>
        <w:t>sets</w:t>
      </w:r>
      <w:r w:rsidRPr="007F770A">
        <w:rPr>
          <w:rFonts w:ascii="Times" w:hAnsi="Times"/>
          <w:color w:val="231F20"/>
          <w:spacing w:val="-4"/>
          <w:sz w:val="24"/>
          <w:szCs w:val="24"/>
        </w:rPr>
        <w:t xml:space="preserve"> </w:t>
      </w:r>
      <w:r w:rsidRPr="007F770A">
        <w:rPr>
          <w:rFonts w:ascii="Times" w:hAnsi="Times"/>
          <w:color w:val="231F20"/>
          <w:sz w:val="24"/>
          <w:szCs w:val="24"/>
        </w:rPr>
        <w:t>out</w:t>
      </w:r>
      <w:r w:rsidRPr="007F770A">
        <w:rPr>
          <w:rFonts w:ascii="Times" w:hAnsi="Times"/>
          <w:color w:val="231F20"/>
          <w:spacing w:val="-4"/>
          <w:sz w:val="24"/>
          <w:szCs w:val="24"/>
        </w:rPr>
        <w:t xml:space="preserve"> </w:t>
      </w:r>
      <w:r w:rsidRPr="007F770A">
        <w:rPr>
          <w:rFonts w:ascii="Times" w:hAnsi="Times"/>
          <w:color w:val="231F20"/>
          <w:sz w:val="24"/>
          <w:szCs w:val="24"/>
        </w:rPr>
        <w:t>how</w:t>
      </w:r>
      <w:r w:rsidRPr="007F770A">
        <w:rPr>
          <w:rFonts w:ascii="Times" w:hAnsi="Times"/>
          <w:color w:val="231F20"/>
          <w:spacing w:val="-9"/>
          <w:sz w:val="24"/>
          <w:szCs w:val="24"/>
        </w:rPr>
        <w:t xml:space="preserve"> </w:t>
      </w:r>
      <w:r w:rsidRPr="007F770A">
        <w:rPr>
          <w:rFonts w:ascii="Times" w:hAnsi="Times"/>
          <w:color w:val="231F20"/>
          <w:sz w:val="24"/>
          <w:szCs w:val="24"/>
        </w:rPr>
        <w:t>the school community prevents and addresses bullying behaviour. Strategies to deal with inappropriate behaviour that is not bullying behaviour are provided for</w:t>
      </w:r>
      <w:r w:rsidRPr="007F770A">
        <w:rPr>
          <w:rFonts w:ascii="Times" w:hAnsi="Times"/>
          <w:color w:val="231F20"/>
          <w:spacing w:val="-2"/>
          <w:sz w:val="24"/>
          <w:szCs w:val="24"/>
        </w:rPr>
        <w:t xml:space="preserve"> </w:t>
      </w:r>
      <w:r w:rsidRPr="007F770A">
        <w:rPr>
          <w:rFonts w:ascii="Times" w:hAnsi="Times"/>
          <w:color w:val="231F20"/>
          <w:sz w:val="24"/>
          <w:szCs w:val="24"/>
        </w:rPr>
        <w:t>within the school’s Code of Behaviour.</w:t>
      </w:r>
    </w:p>
    <w:p w14:paraId="6A22479A" w14:textId="77777777" w:rsidR="00AA70D5" w:rsidRDefault="00AA70D5">
      <w:pPr>
        <w:spacing w:line="254" w:lineRule="auto"/>
        <w:sectPr w:rsidR="00AA70D5">
          <w:footerReference w:type="even" r:id="rId8"/>
          <w:footerReference w:type="default" r:id="rId9"/>
          <w:type w:val="continuous"/>
          <w:pgSz w:w="11910" w:h="16840"/>
          <w:pgMar w:top="1020" w:right="900" w:bottom="1300" w:left="900" w:header="0" w:footer="1104" w:gutter="0"/>
          <w:pgNumType w:start="1"/>
          <w:cols w:space="720"/>
        </w:sectPr>
      </w:pPr>
    </w:p>
    <w:p w14:paraId="4021DC60" w14:textId="77777777" w:rsidR="00AA70D5" w:rsidRPr="004F21E1" w:rsidRDefault="00382671">
      <w:pPr>
        <w:pStyle w:val="Heading1"/>
        <w:spacing w:before="111" w:line="216" w:lineRule="auto"/>
        <w:ind w:left="120" w:right="913"/>
        <w:rPr>
          <w:rFonts w:ascii="Times" w:hAnsi="Times"/>
          <w:sz w:val="32"/>
          <w:szCs w:val="32"/>
        </w:rPr>
      </w:pPr>
      <w:r w:rsidRPr="004F21E1">
        <w:rPr>
          <w:rFonts w:ascii="Times" w:hAnsi="Times"/>
          <w:color w:val="005951"/>
          <w:sz w:val="32"/>
          <w:szCs w:val="32"/>
        </w:rPr>
        <w:lastRenderedPageBreak/>
        <w:t>Section</w:t>
      </w:r>
      <w:r w:rsidRPr="004F21E1">
        <w:rPr>
          <w:rFonts w:ascii="Times" w:hAnsi="Times"/>
          <w:color w:val="005951"/>
          <w:spacing w:val="-16"/>
          <w:sz w:val="32"/>
          <w:szCs w:val="32"/>
        </w:rPr>
        <w:t xml:space="preserve"> </w:t>
      </w:r>
      <w:r w:rsidRPr="004F21E1">
        <w:rPr>
          <w:rFonts w:ascii="Times" w:hAnsi="Times"/>
          <w:color w:val="005951"/>
          <w:sz w:val="32"/>
          <w:szCs w:val="32"/>
        </w:rPr>
        <w:t>A:</w:t>
      </w:r>
      <w:r w:rsidRPr="004F21E1">
        <w:rPr>
          <w:rFonts w:ascii="Times" w:hAnsi="Times"/>
          <w:color w:val="005951"/>
          <w:spacing w:val="-8"/>
          <w:sz w:val="32"/>
          <w:szCs w:val="32"/>
        </w:rPr>
        <w:t xml:space="preserve"> </w:t>
      </w:r>
      <w:r w:rsidRPr="004F21E1">
        <w:rPr>
          <w:rFonts w:ascii="Times" w:hAnsi="Times"/>
          <w:color w:val="005951"/>
          <w:sz w:val="32"/>
          <w:szCs w:val="32"/>
        </w:rPr>
        <w:t>Development/review</w:t>
      </w:r>
      <w:r w:rsidRPr="004F21E1">
        <w:rPr>
          <w:rFonts w:ascii="Times" w:hAnsi="Times"/>
          <w:color w:val="005951"/>
          <w:spacing w:val="-13"/>
          <w:sz w:val="32"/>
          <w:szCs w:val="32"/>
        </w:rPr>
        <w:t xml:space="preserve"> </w:t>
      </w:r>
      <w:r w:rsidRPr="004F21E1">
        <w:rPr>
          <w:rFonts w:ascii="Times" w:hAnsi="Times"/>
          <w:color w:val="005951"/>
          <w:sz w:val="32"/>
          <w:szCs w:val="32"/>
        </w:rPr>
        <w:t>of</w:t>
      </w:r>
      <w:r w:rsidRPr="004F21E1">
        <w:rPr>
          <w:rFonts w:ascii="Times" w:hAnsi="Times"/>
          <w:color w:val="005951"/>
          <w:spacing w:val="-12"/>
          <w:sz w:val="32"/>
          <w:szCs w:val="32"/>
        </w:rPr>
        <w:t xml:space="preserve"> </w:t>
      </w:r>
      <w:r w:rsidRPr="004F21E1">
        <w:rPr>
          <w:rFonts w:ascii="Times" w:hAnsi="Times"/>
          <w:color w:val="005951"/>
          <w:sz w:val="32"/>
          <w:szCs w:val="32"/>
        </w:rPr>
        <w:t>our</w:t>
      </w:r>
      <w:r w:rsidRPr="004F21E1">
        <w:rPr>
          <w:rFonts w:ascii="Times" w:hAnsi="Times"/>
          <w:color w:val="005951"/>
          <w:spacing w:val="-13"/>
          <w:sz w:val="32"/>
          <w:szCs w:val="32"/>
        </w:rPr>
        <w:t xml:space="preserve"> </w:t>
      </w:r>
      <w:r w:rsidRPr="004F21E1">
        <w:rPr>
          <w:rFonts w:ascii="Times" w:hAnsi="Times"/>
          <w:color w:val="005951"/>
          <w:sz w:val="32"/>
          <w:szCs w:val="32"/>
        </w:rPr>
        <w:t>Bí</w:t>
      </w:r>
      <w:r w:rsidRPr="004F21E1">
        <w:rPr>
          <w:rFonts w:ascii="Times" w:hAnsi="Times"/>
          <w:color w:val="005951"/>
          <w:spacing w:val="-8"/>
          <w:sz w:val="32"/>
          <w:szCs w:val="32"/>
        </w:rPr>
        <w:t xml:space="preserve"> </w:t>
      </w:r>
      <w:r w:rsidRPr="004F21E1">
        <w:rPr>
          <w:rFonts w:ascii="Times" w:hAnsi="Times"/>
          <w:color w:val="005951"/>
          <w:sz w:val="32"/>
          <w:szCs w:val="32"/>
        </w:rPr>
        <w:t>Cineálta</w:t>
      </w:r>
      <w:r w:rsidRPr="004F21E1">
        <w:rPr>
          <w:rFonts w:ascii="Times" w:hAnsi="Times"/>
          <w:color w:val="005951"/>
          <w:spacing w:val="-8"/>
          <w:sz w:val="32"/>
          <w:szCs w:val="32"/>
        </w:rPr>
        <w:t xml:space="preserve"> </w:t>
      </w:r>
      <w:r w:rsidRPr="004F21E1">
        <w:rPr>
          <w:rFonts w:ascii="Times" w:hAnsi="Times"/>
          <w:color w:val="005951"/>
          <w:sz w:val="32"/>
          <w:szCs w:val="32"/>
        </w:rPr>
        <w:t>policy</w:t>
      </w:r>
      <w:r w:rsidRPr="004F21E1">
        <w:rPr>
          <w:rFonts w:ascii="Times" w:hAnsi="Times"/>
          <w:color w:val="005951"/>
          <w:spacing w:val="-14"/>
          <w:sz w:val="32"/>
          <w:szCs w:val="32"/>
        </w:rPr>
        <w:t xml:space="preserve"> </w:t>
      </w:r>
      <w:r w:rsidRPr="004F21E1">
        <w:rPr>
          <w:rFonts w:ascii="Times" w:hAnsi="Times"/>
          <w:color w:val="005951"/>
          <w:sz w:val="32"/>
          <w:szCs w:val="32"/>
        </w:rPr>
        <w:t>to</w:t>
      </w:r>
      <w:r w:rsidRPr="004F21E1">
        <w:rPr>
          <w:rFonts w:ascii="Times" w:hAnsi="Times"/>
          <w:color w:val="005951"/>
          <w:spacing w:val="-8"/>
          <w:sz w:val="32"/>
          <w:szCs w:val="32"/>
        </w:rPr>
        <w:t xml:space="preserve"> </w:t>
      </w:r>
      <w:r w:rsidRPr="004F21E1">
        <w:rPr>
          <w:rFonts w:ascii="Times" w:hAnsi="Times"/>
          <w:color w:val="005951"/>
          <w:sz w:val="32"/>
          <w:szCs w:val="32"/>
        </w:rPr>
        <w:t>prevent</w:t>
      </w:r>
      <w:r w:rsidRPr="004F21E1">
        <w:rPr>
          <w:rFonts w:ascii="Times" w:hAnsi="Times"/>
          <w:color w:val="005951"/>
          <w:spacing w:val="-9"/>
          <w:sz w:val="32"/>
          <w:szCs w:val="32"/>
        </w:rPr>
        <w:t xml:space="preserve"> </w:t>
      </w:r>
      <w:r w:rsidRPr="004F21E1">
        <w:rPr>
          <w:rFonts w:ascii="Times" w:hAnsi="Times"/>
          <w:color w:val="005951"/>
          <w:sz w:val="32"/>
          <w:szCs w:val="32"/>
        </w:rPr>
        <w:t>and address bullying behaviour</w:t>
      </w:r>
    </w:p>
    <w:p w14:paraId="6E102B42" w14:textId="77777777" w:rsidR="00AA70D5" w:rsidRPr="004F21E1" w:rsidRDefault="00382671">
      <w:pPr>
        <w:pStyle w:val="BodyText"/>
        <w:spacing w:before="125" w:line="254" w:lineRule="auto"/>
        <w:ind w:left="120"/>
        <w:rPr>
          <w:rFonts w:ascii="Times" w:hAnsi="Times"/>
          <w:sz w:val="24"/>
          <w:szCs w:val="24"/>
        </w:rPr>
      </w:pPr>
      <w:r w:rsidRPr="004F21E1">
        <w:rPr>
          <w:rFonts w:ascii="Times" w:hAnsi="Times"/>
          <w:color w:val="231F20"/>
          <w:sz w:val="24"/>
          <w:szCs w:val="24"/>
        </w:rPr>
        <w:t>All</w:t>
      </w:r>
      <w:r w:rsidRPr="004F21E1">
        <w:rPr>
          <w:rFonts w:ascii="Times" w:hAnsi="Times"/>
          <w:color w:val="231F20"/>
          <w:spacing w:val="-4"/>
          <w:sz w:val="24"/>
          <w:szCs w:val="24"/>
        </w:rPr>
        <w:t xml:space="preserve"> </w:t>
      </w:r>
      <w:r w:rsidRPr="004F21E1">
        <w:rPr>
          <w:rFonts w:ascii="Times" w:hAnsi="Times"/>
          <w:color w:val="231F20"/>
          <w:sz w:val="24"/>
          <w:szCs w:val="24"/>
        </w:rPr>
        <w:t>members</w:t>
      </w:r>
      <w:r w:rsidRPr="004F21E1">
        <w:rPr>
          <w:rFonts w:ascii="Times" w:hAnsi="Times"/>
          <w:color w:val="231F20"/>
          <w:spacing w:val="-4"/>
          <w:sz w:val="24"/>
          <w:szCs w:val="24"/>
        </w:rPr>
        <w:t xml:space="preserve"> </w:t>
      </w:r>
      <w:r w:rsidRPr="004F21E1">
        <w:rPr>
          <w:rFonts w:ascii="Times" w:hAnsi="Times"/>
          <w:color w:val="231F20"/>
          <w:sz w:val="24"/>
          <w:szCs w:val="24"/>
        </w:rPr>
        <w:t>of</w:t>
      </w:r>
      <w:r w:rsidRPr="004F21E1">
        <w:rPr>
          <w:rFonts w:ascii="Times" w:hAnsi="Times"/>
          <w:color w:val="231F20"/>
          <w:spacing w:val="-8"/>
          <w:sz w:val="24"/>
          <w:szCs w:val="24"/>
        </w:rPr>
        <w:t xml:space="preserve"> </w:t>
      </w:r>
      <w:r w:rsidRPr="004F21E1">
        <w:rPr>
          <w:rFonts w:ascii="Times" w:hAnsi="Times"/>
          <w:color w:val="231F20"/>
          <w:sz w:val="24"/>
          <w:szCs w:val="24"/>
        </w:rPr>
        <w:t>our</w:t>
      </w:r>
      <w:r w:rsidRPr="004F21E1">
        <w:rPr>
          <w:rFonts w:ascii="Times" w:hAnsi="Times"/>
          <w:color w:val="231F20"/>
          <w:spacing w:val="-9"/>
          <w:sz w:val="24"/>
          <w:szCs w:val="24"/>
        </w:rPr>
        <w:t xml:space="preserve"> </w:t>
      </w:r>
      <w:r w:rsidRPr="004F21E1">
        <w:rPr>
          <w:rFonts w:ascii="Times" w:hAnsi="Times"/>
          <w:color w:val="231F20"/>
          <w:sz w:val="24"/>
          <w:szCs w:val="24"/>
        </w:rPr>
        <w:t>school</w:t>
      </w:r>
      <w:r w:rsidRPr="004F21E1">
        <w:rPr>
          <w:rFonts w:ascii="Times" w:hAnsi="Times"/>
          <w:color w:val="231F20"/>
          <w:spacing w:val="-4"/>
          <w:sz w:val="24"/>
          <w:szCs w:val="24"/>
        </w:rPr>
        <w:t xml:space="preserve"> </w:t>
      </w:r>
      <w:r w:rsidRPr="004F21E1">
        <w:rPr>
          <w:rFonts w:ascii="Times" w:hAnsi="Times"/>
          <w:color w:val="231F20"/>
          <w:sz w:val="24"/>
          <w:szCs w:val="24"/>
        </w:rPr>
        <w:t>community</w:t>
      </w:r>
      <w:r w:rsidRPr="004F21E1">
        <w:rPr>
          <w:rFonts w:ascii="Times" w:hAnsi="Times"/>
          <w:color w:val="231F20"/>
          <w:spacing w:val="-13"/>
          <w:sz w:val="24"/>
          <w:szCs w:val="24"/>
        </w:rPr>
        <w:t xml:space="preserve"> </w:t>
      </w:r>
      <w:r w:rsidRPr="004F21E1">
        <w:rPr>
          <w:rFonts w:ascii="Times" w:hAnsi="Times"/>
          <w:color w:val="231F20"/>
          <w:sz w:val="24"/>
          <w:szCs w:val="24"/>
        </w:rPr>
        <w:t>were</w:t>
      </w:r>
      <w:r w:rsidRPr="004F21E1">
        <w:rPr>
          <w:rFonts w:ascii="Times" w:hAnsi="Times"/>
          <w:color w:val="231F20"/>
          <w:spacing w:val="-4"/>
          <w:sz w:val="24"/>
          <w:szCs w:val="24"/>
        </w:rPr>
        <w:t xml:space="preserve"> </w:t>
      </w:r>
      <w:r w:rsidRPr="004F21E1">
        <w:rPr>
          <w:rFonts w:ascii="Times" w:hAnsi="Times"/>
          <w:color w:val="231F20"/>
          <w:sz w:val="24"/>
          <w:szCs w:val="24"/>
        </w:rPr>
        <w:t>provided</w:t>
      </w:r>
      <w:r w:rsidRPr="004F21E1">
        <w:rPr>
          <w:rFonts w:ascii="Times" w:hAnsi="Times"/>
          <w:color w:val="231F20"/>
          <w:spacing w:val="-9"/>
          <w:sz w:val="24"/>
          <w:szCs w:val="24"/>
        </w:rPr>
        <w:t xml:space="preserve"> </w:t>
      </w:r>
      <w:r w:rsidRPr="004F21E1">
        <w:rPr>
          <w:rFonts w:ascii="Times" w:hAnsi="Times"/>
          <w:color w:val="231F20"/>
          <w:sz w:val="24"/>
          <w:szCs w:val="24"/>
        </w:rPr>
        <w:t>with</w:t>
      </w:r>
      <w:r w:rsidRPr="004F21E1">
        <w:rPr>
          <w:rFonts w:ascii="Times" w:hAnsi="Times"/>
          <w:color w:val="231F20"/>
          <w:spacing w:val="-4"/>
          <w:sz w:val="24"/>
          <w:szCs w:val="24"/>
        </w:rPr>
        <w:t xml:space="preserve"> </w:t>
      </w:r>
      <w:r w:rsidRPr="004F21E1">
        <w:rPr>
          <w:rFonts w:ascii="Times" w:hAnsi="Times"/>
          <w:color w:val="231F20"/>
          <w:sz w:val="24"/>
          <w:szCs w:val="24"/>
        </w:rPr>
        <w:t>the</w:t>
      </w:r>
      <w:r w:rsidRPr="004F21E1">
        <w:rPr>
          <w:rFonts w:ascii="Times" w:hAnsi="Times"/>
          <w:color w:val="231F20"/>
          <w:spacing w:val="-4"/>
          <w:sz w:val="24"/>
          <w:szCs w:val="24"/>
        </w:rPr>
        <w:t xml:space="preserve"> </w:t>
      </w:r>
      <w:r w:rsidRPr="004F21E1">
        <w:rPr>
          <w:rFonts w:ascii="Times" w:hAnsi="Times"/>
          <w:color w:val="231F20"/>
          <w:sz w:val="24"/>
          <w:szCs w:val="24"/>
        </w:rPr>
        <w:t>opportunity</w:t>
      </w:r>
      <w:r w:rsidRPr="004F21E1">
        <w:rPr>
          <w:rFonts w:ascii="Times" w:hAnsi="Times"/>
          <w:color w:val="231F20"/>
          <w:spacing w:val="-10"/>
          <w:sz w:val="24"/>
          <w:szCs w:val="24"/>
        </w:rPr>
        <w:t xml:space="preserve"> </w:t>
      </w:r>
      <w:r w:rsidRPr="004F21E1">
        <w:rPr>
          <w:rFonts w:ascii="Times" w:hAnsi="Times"/>
          <w:color w:val="231F20"/>
          <w:sz w:val="24"/>
          <w:szCs w:val="24"/>
        </w:rPr>
        <w:t>to</w:t>
      </w:r>
      <w:r w:rsidRPr="004F21E1">
        <w:rPr>
          <w:rFonts w:ascii="Times" w:hAnsi="Times"/>
          <w:color w:val="231F20"/>
          <w:spacing w:val="-4"/>
          <w:sz w:val="24"/>
          <w:szCs w:val="24"/>
        </w:rPr>
        <w:t xml:space="preserve"> </w:t>
      </w:r>
      <w:r w:rsidRPr="004F21E1">
        <w:rPr>
          <w:rFonts w:ascii="Times" w:hAnsi="Times"/>
          <w:color w:val="231F20"/>
          <w:sz w:val="24"/>
          <w:szCs w:val="24"/>
        </w:rPr>
        <w:t>input</w:t>
      </w:r>
      <w:r w:rsidRPr="004F21E1">
        <w:rPr>
          <w:rFonts w:ascii="Times" w:hAnsi="Times"/>
          <w:color w:val="231F20"/>
          <w:spacing w:val="-4"/>
          <w:sz w:val="24"/>
          <w:szCs w:val="24"/>
        </w:rPr>
        <w:t xml:space="preserve"> </w:t>
      </w:r>
      <w:r w:rsidRPr="004F21E1">
        <w:rPr>
          <w:rFonts w:ascii="Times" w:hAnsi="Times"/>
          <w:color w:val="231F20"/>
          <w:sz w:val="24"/>
          <w:szCs w:val="24"/>
        </w:rPr>
        <w:t>into</w:t>
      </w:r>
      <w:r w:rsidRPr="004F21E1">
        <w:rPr>
          <w:rFonts w:ascii="Times" w:hAnsi="Times"/>
          <w:color w:val="231F20"/>
          <w:spacing w:val="-4"/>
          <w:sz w:val="24"/>
          <w:szCs w:val="24"/>
        </w:rPr>
        <w:t xml:space="preserve"> </w:t>
      </w:r>
      <w:r w:rsidRPr="004F21E1">
        <w:rPr>
          <w:rFonts w:ascii="Times" w:hAnsi="Times"/>
          <w:color w:val="231F20"/>
          <w:sz w:val="24"/>
          <w:szCs w:val="24"/>
        </w:rPr>
        <w:t>the development/review of this policy.</w:t>
      </w:r>
    </w:p>
    <w:p w14:paraId="7D5881C0" w14:textId="77777777" w:rsidR="00AA70D5" w:rsidRPr="004F21E1" w:rsidRDefault="00AA70D5">
      <w:pPr>
        <w:pStyle w:val="BodyText"/>
        <w:spacing w:before="11"/>
        <w:rPr>
          <w:rFonts w:ascii="Times" w:hAnsi="Times"/>
          <w:sz w:val="24"/>
          <w:szCs w:val="24"/>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18" w:space="0" w:color="005951"/>
          <w:insideV w:val="single" w:sz="18" w:space="0" w:color="005951"/>
        </w:tblBorders>
        <w:tblLayout w:type="fixed"/>
        <w:tblCellMar>
          <w:left w:w="0" w:type="dxa"/>
          <w:right w:w="0" w:type="dxa"/>
        </w:tblCellMar>
        <w:tblLook w:val="01E0" w:firstRow="1" w:lastRow="1" w:firstColumn="1" w:lastColumn="1" w:noHBand="0" w:noVBand="0"/>
      </w:tblPr>
      <w:tblGrid>
        <w:gridCol w:w="2549"/>
        <w:gridCol w:w="2549"/>
        <w:gridCol w:w="3620"/>
      </w:tblGrid>
      <w:tr w:rsidR="00AA70D5" w:rsidRPr="004F21E1" w14:paraId="4F755722" w14:textId="77777777">
        <w:trPr>
          <w:trHeight w:val="665"/>
        </w:trPr>
        <w:tc>
          <w:tcPr>
            <w:tcW w:w="2549" w:type="dxa"/>
            <w:tcBorders>
              <w:bottom w:val="single" w:sz="8" w:space="0" w:color="005951"/>
              <w:right w:val="single" w:sz="8" w:space="0" w:color="005951"/>
            </w:tcBorders>
          </w:tcPr>
          <w:p w14:paraId="4776AFD7" w14:textId="77777777" w:rsidR="00AA70D5" w:rsidRPr="004F21E1" w:rsidRDefault="00AA70D5">
            <w:pPr>
              <w:pStyle w:val="TableParagraph"/>
              <w:rPr>
                <w:rFonts w:ascii="Times" w:hAnsi="Times"/>
                <w:sz w:val="24"/>
                <w:szCs w:val="24"/>
              </w:rPr>
            </w:pPr>
          </w:p>
        </w:tc>
        <w:tc>
          <w:tcPr>
            <w:tcW w:w="2549" w:type="dxa"/>
            <w:tcBorders>
              <w:left w:val="single" w:sz="8" w:space="0" w:color="005951"/>
              <w:bottom w:val="single" w:sz="8" w:space="0" w:color="005951"/>
              <w:right w:val="single" w:sz="8" w:space="0" w:color="005951"/>
            </w:tcBorders>
          </w:tcPr>
          <w:p w14:paraId="2F44A625" w14:textId="77777777" w:rsidR="00AA70D5" w:rsidRPr="004F21E1" w:rsidRDefault="00382671">
            <w:pPr>
              <w:pStyle w:val="TableParagraph"/>
              <w:spacing w:before="17"/>
              <w:ind w:left="76"/>
              <w:rPr>
                <w:rFonts w:ascii="Times" w:hAnsi="Times"/>
                <w:sz w:val="24"/>
                <w:szCs w:val="24"/>
              </w:rPr>
            </w:pPr>
            <w:r w:rsidRPr="004F21E1">
              <w:rPr>
                <w:rFonts w:ascii="Times" w:hAnsi="Times"/>
                <w:color w:val="231F20"/>
                <w:sz w:val="24"/>
                <w:szCs w:val="24"/>
              </w:rPr>
              <w:t>Date</w:t>
            </w:r>
            <w:r w:rsidRPr="004F21E1">
              <w:rPr>
                <w:rFonts w:ascii="Times" w:hAnsi="Times"/>
                <w:color w:val="231F20"/>
                <w:spacing w:val="-6"/>
                <w:sz w:val="24"/>
                <w:szCs w:val="24"/>
              </w:rPr>
              <w:t xml:space="preserve"> </w:t>
            </w:r>
            <w:r w:rsidRPr="004F21E1">
              <w:rPr>
                <w:rFonts w:ascii="Times" w:hAnsi="Times"/>
                <w:color w:val="231F20"/>
                <w:spacing w:val="-2"/>
                <w:sz w:val="24"/>
                <w:szCs w:val="24"/>
              </w:rPr>
              <w:t>consulted</w:t>
            </w:r>
          </w:p>
        </w:tc>
        <w:tc>
          <w:tcPr>
            <w:tcW w:w="3620" w:type="dxa"/>
            <w:tcBorders>
              <w:left w:val="single" w:sz="8" w:space="0" w:color="005951"/>
              <w:bottom w:val="single" w:sz="8" w:space="0" w:color="005951"/>
            </w:tcBorders>
          </w:tcPr>
          <w:p w14:paraId="77A6A783" w14:textId="77777777" w:rsidR="00AA70D5" w:rsidRPr="004F21E1" w:rsidRDefault="00382671">
            <w:pPr>
              <w:pStyle w:val="TableParagraph"/>
              <w:spacing w:before="17"/>
              <w:ind w:left="77"/>
              <w:rPr>
                <w:rFonts w:ascii="Times" w:hAnsi="Times"/>
                <w:sz w:val="24"/>
                <w:szCs w:val="24"/>
              </w:rPr>
            </w:pPr>
            <w:r w:rsidRPr="004F21E1">
              <w:rPr>
                <w:rFonts w:ascii="Times" w:hAnsi="Times"/>
                <w:color w:val="231F20"/>
                <w:sz w:val="24"/>
                <w:szCs w:val="24"/>
              </w:rPr>
              <w:t>Method</w:t>
            </w:r>
            <w:r w:rsidRPr="004F21E1">
              <w:rPr>
                <w:rFonts w:ascii="Times" w:hAnsi="Times"/>
                <w:color w:val="231F20"/>
                <w:spacing w:val="-4"/>
                <w:sz w:val="24"/>
                <w:szCs w:val="24"/>
              </w:rPr>
              <w:t xml:space="preserve"> </w:t>
            </w:r>
            <w:r w:rsidRPr="004F21E1">
              <w:rPr>
                <w:rFonts w:ascii="Times" w:hAnsi="Times"/>
                <w:color w:val="231F20"/>
                <w:sz w:val="24"/>
                <w:szCs w:val="24"/>
              </w:rPr>
              <w:t>of</w:t>
            </w:r>
            <w:r w:rsidRPr="004F21E1">
              <w:rPr>
                <w:rFonts w:ascii="Times" w:hAnsi="Times"/>
                <w:color w:val="231F20"/>
                <w:spacing w:val="-7"/>
                <w:sz w:val="24"/>
                <w:szCs w:val="24"/>
              </w:rPr>
              <w:t xml:space="preserve"> </w:t>
            </w:r>
            <w:r w:rsidRPr="004F21E1">
              <w:rPr>
                <w:rFonts w:ascii="Times" w:hAnsi="Times"/>
                <w:color w:val="231F20"/>
                <w:spacing w:val="-2"/>
                <w:sz w:val="24"/>
                <w:szCs w:val="24"/>
              </w:rPr>
              <w:t>consultation</w:t>
            </w:r>
          </w:p>
        </w:tc>
      </w:tr>
      <w:tr w:rsidR="00AA70D5" w:rsidRPr="004F21E1" w14:paraId="4DDE168D" w14:textId="77777777">
        <w:trPr>
          <w:trHeight w:val="678"/>
        </w:trPr>
        <w:tc>
          <w:tcPr>
            <w:tcW w:w="2549" w:type="dxa"/>
            <w:tcBorders>
              <w:top w:val="single" w:sz="8" w:space="0" w:color="005951"/>
              <w:bottom w:val="single" w:sz="8" w:space="0" w:color="005951"/>
              <w:right w:val="single" w:sz="8" w:space="0" w:color="005951"/>
            </w:tcBorders>
          </w:tcPr>
          <w:p w14:paraId="639C87A5" w14:textId="486E4435" w:rsidR="00AA70D5" w:rsidRPr="004F21E1" w:rsidRDefault="00382671">
            <w:pPr>
              <w:pStyle w:val="TableParagraph"/>
              <w:spacing w:before="20"/>
              <w:ind w:left="74"/>
              <w:rPr>
                <w:rFonts w:ascii="Times" w:hAnsi="Times"/>
                <w:sz w:val="24"/>
                <w:szCs w:val="24"/>
              </w:rPr>
            </w:pPr>
            <w:r w:rsidRPr="004F21E1">
              <w:rPr>
                <w:rFonts w:ascii="Times" w:hAnsi="Times"/>
                <w:color w:val="231F20"/>
                <w:sz w:val="24"/>
                <w:szCs w:val="24"/>
              </w:rPr>
              <w:t>School</w:t>
            </w:r>
            <w:r w:rsidRPr="004F21E1">
              <w:rPr>
                <w:rFonts w:ascii="Times" w:hAnsi="Times"/>
                <w:color w:val="231F20"/>
                <w:spacing w:val="-6"/>
                <w:sz w:val="24"/>
                <w:szCs w:val="24"/>
              </w:rPr>
              <w:t xml:space="preserve"> </w:t>
            </w:r>
            <w:r w:rsidRPr="004F21E1">
              <w:rPr>
                <w:rFonts w:ascii="Times" w:hAnsi="Times"/>
                <w:color w:val="231F20"/>
                <w:spacing w:val="-4"/>
                <w:sz w:val="24"/>
                <w:szCs w:val="24"/>
              </w:rPr>
              <w:t>Sta</w:t>
            </w:r>
            <w:r w:rsidR="004F21E1">
              <w:rPr>
                <w:rFonts w:ascii="Times" w:hAnsi="Times"/>
                <w:color w:val="231F20"/>
                <w:spacing w:val="-4"/>
                <w:sz w:val="24"/>
                <w:szCs w:val="24"/>
              </w:rPr>
              <w:t>ff</w:t>
            </w:r>
          </w:p>
        </w:tc>
        <w:tc>
          <w:tcPr>
            <w:tcW w:w="2549" w:type="dxa"/>
            <w:tcBorders>
              <w:top w:val="single" w:sz="8" w:space="0" w:color="005951"/>
              <w:left w:val="single" w:sz="8" w:space="0" w:color="005951"/>
              <w:bottom w:val="single" w:sz="8" w:space="0" w:color="005951"/>
              <w:right w:val="single" w:sz="8" w:space="0" w:color="005951"/>
            </w:tcBorders>
          </w:tcPr>
          <w:p w14:paraId="070CAC0C" w14:textId="283DC942" w:rsidR="00AA70D5" w:rsidRPr="004F21E1" w:rsidRDefault="00941386">
            <w:pPr>
              <w:pStyle w:val="TableParagraph"/>
              <w:rPr>
                <w:rFonts w:ascii="Times" w:hAnsi="Times"/>
                <w:sz w:val="24"/>
                <w:szCs w:val="24"/>
              </w:rPr>
            </w:pPr>
            <w:r>
              <w:rPr>
                <w:rFonts w:ascii="Times" w:hAnsi="Times"/>
                <w:sz w:val="24"/>
                <w:szCs w:val="24"/>
              </w:rPr>
              <w:t>February 12</w:t>
            </w:r>
            <w:r w:rsidRPr="00941386">
              <w:rPr>
                <w:rFonts w:ascii="Times" w:hAnsi="Times"/>
                <w:sz w:val="24"/>
                <w:szCs w:val="24"/>
                <w:vertAlign w:val="superscript"/>
              </w:rPr>
              <w:t>th</w:t>
            </w:r>
            <w:r>
              <w:rPr>
                <w:rFonts w:ascii="Times" w:hAnsi="Times"/>
                <w:sz w:val="24"/>
                <w:szCs w:val="24"/>
              </w:rPr>
              <w:t xml:space="preserve"> 2025</w:t>
            </w:r>
          </w:p>
        </w:tc>
        <w:tc>
          <w:tcPr>
            <w:tcW w:w="3620" w:type="dxa"/>
            <w:tcBorders>
              <w:top w:val="single" w:sz="8" w:space="0" w:color="005951"/>
              <w:left w:val="single" w:sz="8" w:space="0" w:color="005951"/>
              <w:bottom w:val="single" w:sz="8" w:space="0" w:color="005951"/>
            </w:tcBorders>
          </w:tcPr>
          <w:p w14:paraId="0C30F971" w14:textId="299104A1" w:rsidR="00AA70D5" w:rsidRPr="004F21E1" w:rsidRDefault="007F770A">
            <w:pPr>
              <w:pStyle w:val="TableParagraph"/>
              <w:rPr>
                <w:rFonts w:ascii="Times" w:hAnsi="Times"/>
                <w:sz w:val="24"/>
                <w:szCs w:val="24"/>
              </w:rPr>
            </w:pPr>
            <w:r w:rsidRPr="004F21E1">
              <w:rPr>
                <w:rFonts w:ascii="Times" w:hAnsi="Times"/>
                <w:sz w:val="24"/>
                <w:szCs w:val="24"/>
              </w:rPr>
              <w:t>Survey/Meetings</w:t>
            </w:r>
          </w:p>
        </w:tc>
      </w:tr>
      <w:tr w:rsidR="00AA70D5" w:rsidRPr="004F21E1" w14:paraId="1451E51E" w14:textId="77777777">
        <w:trPr>
          <w:trHeight w:val="678"/>
        </w:trPr>
        <w:tc>
          <w:tcPr>
            <w:tcW w:w="2549" w:type="dxa"/>
            <w:tcBorders>
              <w:top w:val="single" w:sz="8" w:space="0" w:color="005951"/>
              <w:bottom w:val="single" w:sz="8" w:space="0" w:color="005951"/>
              <w:right w:val="single" w:sz="8" w:space="0" w:color="005951"/>
            </w:tcBorders>
          </w:tcPr>
          <w:p w14:paraId="5C140965" w14:textId="77777777" w:rsidR="00AA70D5" w:rsidRPr="004F21E1" w:rsidRDefault="00382671">
            <w:pPr>
              <w:pStyle w:val="TableParagraph"/>
              <w:spacing w:before="20"/>
              <w:ind w:left="74"/>
              <w:rPr>
                <w:rFonts w:ascii="Times" w:hAnsi="Times"/>
                <w:sz w:val="24"/>
                <w:szCs w:val="24"/>
              </w:rPr>
            </w:pPr>
            <w:r w:rsidRPr="004F21E1">
              <w:rPr>
                <w:rFonts w:ascii="Times" w:hAnsi="Times"/>
                <w:color w:val="231F20"/>
                <w:spacing w:val="-2"/>
                <w:sz w:val="24"/>
                <w:szCs w:val="24"/>
              </w:rPr>
              <w:t>Students</w:t>
            </w:r>
          </w:p>
        </w:tc>
        <w:tc>
          <w:tcPr>
            <w:tcW w:w="2549" w:type="dxa"/>
            <w:tcBorders>
              <w:top w:val="single" w:sz="8" w:space="0" w:color="005951"/>
              <w:left w:val="single" w:sz="8" w:space="0" w:color="005951"/>
              <w:bottom w:val="single" w:sz="8" w:space="0" w:color="005951"/>
              <w:right w:val="single" w:sz="8" w:space="0" w:color="005951"/>
            </w:tcBorders>
          </w:tcPr>
          <w:p w14:paraId="07B9504C" w14:textId="1C7B489F" w:rsidR="00AA70D5" w:rsidRPr="00941386" w:rsidRDefault="00941386">
            <w:pPr>
              <w:pStyle w:val="TableParagraph"/>
              <w:rPr>
                <w:rFonts w:ascii="Times" w:hAnsi="Times"/>
                <w:sz w:val="24"/>
                <w:szCs w:val="24"/>
                <w:vertAlign w:val="superscript"/>
              </w:rPr>
            </w:pPr>
            <w:r>
              <w:rPr>
                <w:rFonts w:ascii="Times" w:hAnsi="Times"/>
                <w:sz w:val="24"/>
                <w:szCs w:val="24"/>
              </w:rPr>
              <w:t>February 19</w:t>
            </w:r>
            <w:r w:rsidRPr="00941386">
              <w:rPr>
                <w:rFonts w:ascii="Times" w:hAnsi="Times"/>
                <w:sz w:val="24"/>
                <w:szCs w:val="24"/>
                <w:vertAlign w:val="superscript"/>
              </w:rPr>
              <w:t>th</w:t>
            </w:r>
            <w:r>
              <w:rPr>
                <w:rFonts w:ascii="Times" w:hAnsi="Times"/>
                <w:sz w:val="24"/>
                <w:szCs w:val="24"/>
              </w:rPr>
              <w:t xml:space="preserve">- March 12th      2025 </w:t>
            </w:r>
          </w:p>
        </w:tc>
        <w:tc>
          <w:tcPr>
            <w:tcW w:w="3620" w:type="dxa"/>
            <w:tcBorders>
              <w:top w:val="single" w:sz="8" w:space="0" w:color="005951"/>
              <w:left w:val="single" w:sz="8" w:space="0" w:color="005951"/>
              <w:bottom w:val="single" w:sz="8" w:space="0" w:color="005951"/>
            </w:tcBorders>
          </w:tcPr>
          <w:p w14:paraId="6B4A1699" w14:textId="74DE1C29" w:rsidR="00AA70D5" w:rsidRPr="004F21E1" w:rsidRDefault="007F770A">
            <w:pPr>
              <w:pStyle w:val="TableParagraph"/>
              <w:rPr>
                <w:rFonts w:ascii="Times" w:hAnsi="Times"/>
                <w:sz w:val="24"/>
                <w:szCs w:val="24"/>
              </w:rPr>
            </w:pPr>
            <w:r w:rsidRPr="004F21E1">
              <w:rPr>
                <w:rFonts w:ascii="Times" w:hAnsi="Times"/>
                <w:sz w:val="24"/>
                <w:szCs w:val="24"/>
              </w:rPr>
              <w:t>Survey/Circle time</w:t>
            </w:r>
          </w:p>
        </w:tc>
      </w:tr>
      <w:tr w:rsidR="00AA70D5" w:rsidRPr="004F21E1" w14:paraId="1B616D5D" w14:textId="77777777">
        <w:trPr>
          <w:trHeight w:val="678"/>
        </w:trPr>
        <w:tc>
          <w:tcPr>
            <w:tcW w:w="2549" w:type="dxa"/>
            <w:tcBorders>
              <w:top w:val="single" w:sz="8" w:space="0" w:color="005951"/>
              <w:bottom w:val="single" w:sz="8" w:space="0" w:color="005951"/>
              <w:right w:val="single" w:sz="8" w:space="0" w:color="005951"/>
            </w:tcBorders>
          </w:tcPr>
          <w:p w14:paraId="24CF7B5A" w14:textId="77777777" w:rsidR="00AA70D5" w:rsidRPr="004F21E1" w:rsidRDefault="00382671">
            <w:pPr>
              <w:pStyle w:val="TableParagraph"/>
              <w:spacing w:before="20"/>
              <w:ind w:left="74"/>
              <w:rPr>
                <w:rFonts w:ascii="Times" w:hAnsi="Times"/>
                <w:sz w:val="24"/>
                <w:szCs w:val="24"/>
              </w:rPr>
            </w:pPr>
            <w:r w:rsidRPr="004F21E1">
              <w:rPr>
                <w:rFonts w:ascii="Times" w:hAnsi="Times"/>
                <w:color w:val="231F20"/>
                <w:spacing w:val="-2"/>
                <w:sz w:val="24"/>
                <w:szCs w:val="24"/>
              </w:rPr>
              <w:t>Parents</w:t>
            </w:r>
          </w:p>
        </w:tc>
        <w:tc>
          <w:tcPr>
            <w:tcW w:w="2549" w:type="dxa"/>
            <w:tcBorders>
              <w:top w:val="single" w:sz="8" w:space="0" w:color="005951"/>
              <w:left w:val="single" w:sz="8" w:space="0" w:color="005951"/>
              <w:bottom w:val="single" w:sz="8" w:space="0" w:color="005951"/>
              <w:right w:val="single" w:sz="8" w:space="0" w:color="005951"/>
            </w:tcBorders>
          </w:tcPr>
          <w:p w14:paraId="4712DA08" w14:textId="779AEAF8" w:rsidR="00AA70D5" w:rsidRPr="004F21E1" w:rsidRDefault="00AA70D5">
            <w:pPr>
              <w:pStyle w:val="TableParagraph"/>
              <w:rPr>
                <w:rFonts w:ascii="Times" w:hAnsi="Times"/>
                <w:sz w:val="24"/>
                <w:szCs w:val="24"/>
              </w:rPr>
            </w:pPr>
          </w:p>
          <w:p w14:paraId="46BC022A" w14:textId="2794C919" w:rsidR="00A93DFA" w:rsidRPr="004F21E1" w:rsidRDefault="00A93DFA">
            <w:pPr>
              <w:pStyle w:val="TableParagraph"/>
              <w:rPr>
                <w:rFonts w:ascii="Times" w:hAnsi="Times"/>
                <w:sz w:val="24"/>
                <w:szCs w:val="24"/>
              </w:rPr>
            </w:pPr>
          </w:p>
        </w:tc>
        <w:tc>
          <w:tcPr>
            <w:tcW w:w="3620" w:type="dxa"/>
            <w:tcBorders>
              <w:top w:val="single" w:sz="8" w:space="0" w:color="005951"/>
              <w:left w:val="single" w:sz="8" w:space="0" w:color="005951"/>
              <w:bottom w:val="single" w:sz="8" w:space="0" w:color="005951"/>
            </w:tcBorders>
          </w:tcPr>
          <w:p w14:paraId="35ABD043" w14:textId="0B1BA03B" w:rsidR="00AA70D5" w:rsidRPr="004F21E1" w:rsidRDefault="007F770A">
            <w:pPr>
              <w:pStyle w:val="TableParagraph"/>
              <w:rPr>
                <w:rFonts w:ascii="Times" w:hAnsi="Times"/>
                <w:sz w:val="24"/>
                <w:szCs w:val="24"/>
              </w:rPr>
            </w:pPr>
            <w:r w:rsidRPr="004F21E1">
              <w:rPr>
                <w:rFonts w:ascii="Times" w:hAnsi="Times"/>
                <w:sz w:val="24"/>
                <w:szCs w:val="24"/>
              </w:rPr>
              <w:t>Survey/PA Meetings</w:t>
            </w:r>
          </w:p>
        </w:tc>
      </w:tr>
      <w:tr w:rsidR="00AA70D5" w:rsidRPr="004F21E1" w14:paraId="42361BAD" w14:textId="77777777">
        <w:trPr>
          <w:trHeight w:val="678"/>
        </w:trPr>
        <w:tc>
          <w:tcPr>
            <w:tcW w:w="2549" w:type="dxa"/>
            <w:tcBorders>
              <w:top w:val="single" w:sz="8" w:space="0" w:color="005951"/>
              <w:bottom w:val="single" w:sz="8" w:space="0" w:color="005951"/>
              <w:right w:val="single" w:sz="8" w:space="0" w:color="005951"/>
            </w:tcBorders>
          </w:tcPr>
          <w:p w14:paraId="03AD4628" w14:textId="4CD44737" w:rsidR="00AA70D5" w:rsidRPr="004F21E1" w:rsidRDefault="00382671">
            <w:pPr>
              <w:pStyle w:val="TableParagraph"/>
              <w:spacing w:before="20"/>
              <w:ind w:left="74"/>
              <w:rPr>
                <w:rFonts w:ascii="Times" w:hAnsi="Times"/>
                <w:sz w:val="24"/>
                <w:szCs w:val="24"/>
              </w:rPr>
            </w:pPr>
            <w:r w:rsidRPr="004F21E1">
              <w:rPr>
                <w:rFonts w:ascii="Times" w:hAnsi="Times"/>
                <w:color w:val="231F20"/>
                <w:sz w:val="24"/>
                <w:szCs w:val="24"/>
              </w:rPr>
              <w:t>Board</w:t>
            </w:r>
            <w:r w:rsidRPr="004F21E1">
              <w:rPr>
                <w:rFonts w:ascii="Times" w:hAnsi="Times"/>
                <w:color w:val="231F20"/>
                <w:spacing w:val="-6"/>
                <w:sz w:val="24"/>
                <w:szCs w:val="24"/>
              </w:rPr>
              <w:t xml:space="preserve"> </w:t>
            </w:r>
            <w:r w:rsidRPr="004F21E1">
              <w:rPr>
                <w:rFonts w:ascii="Times" w:hAnsi="Times"/>
                <w:color w:val="231F20"/>
                <w:sz w:val="24"/>
                <w:szCs w:val="24"/>
              </w:rPr>
              <w:t>of</w:t>
            </w:r>
            <w:r w:rsidRPr="004F21E1">
              <w:rPr>
                <w:rFonts w:ascii="Times" w:hAnsi="Times"/>
                <w:color w:val="231F20"/>
                <w:spacing w:val="-8"/>
                <w:sz w:val="24"/>
                <w:szCs w:val="24"/>
              </w:rPr>
              <w:t xml:space="preserve"> </w:t>
            </w:r>
            <w:r w:rsidR="00A93DFA" w:rsidRPr="004F21E1">
              <w:rPr>
                <w:rFonts w:ascii="Times" w:hAnsi="Times"/>
                <w:color w:val="231F20"/>
                <w:spacing w:val="-2"/>
                <w:sz w:val="24"/>
                <w:szCs w:val="24"/>
              </w:rPr>
              <w:t>M</w:t>
            </w:r>
            <w:r w:rsidRPr="004F21E1">
              <w:rPr>
                <w:rFonts w:ascii="Times" w:hAnsi="Times"/>
                <w:color w:val="231F20"/>
                <w:spacing w:val="-2"/>
                <w:sz w:val="24"/>
                <w:szCs w:val="24"/>
              </w:rPr>
              <w:t>anagement</w:t>
            </w:r>
          </w:p>
        </w:tc>
        <w:tc>
          <w:tcPr>
            <w:tcW w:w="2549" w:type="dxa"/>
            <w:tcBorders>
              <w:top w:val="single" w:sz="8" w:space="0" w:color="005951"/>
              <w:left w:val="single" w:sz="8" w:space="0" w:color="005951"/>
              <w:bottom w:val="single" w:sz="8" w:space="0" w:color="005951"/>
              <w:right w:val="single" w:sz="8" w:space="0" w:color="005951"/>
            </w:tcBorders>
          </w:tcPr>
          <w:p w14:paraId="296916F1" w14:textId="115F3CAF" w:rsidR="00AA70D5" w:rsidRPr="004F21E1" w:rsidRDefault="00941386">
            <w:pPr>
              <w:pStyle w:val="TableParagraph"/>
              <w:rPr>
                <w:rFonts w:ascii="Times" w:hAnsi="Times"/>
                <w:sz w:val="24"/>
                <w:szCs w:val="24"/>
              </w:rPr>
            </w:pPr>
            <w:r>
              <w:rPr>
                <w:rFonts w:ascii="Times" w:hAnsi="Times"/>
                <w:sz w:val="24"/>
                <w:szCs w:val="24"/>
              </w:rPr>
              <w:t>27</w:t>
            </w:r>
            <w:r w:rsidRPr="00941386">
              <w:rPr>
                <w:rFonts w:ascii="Times" w:hAnsi="Times"/>
                <w:sz w:val="24"/>
                <w:szCs w:val="24"/>
                <w:vertAlign w:val="superscript"/>
              </w:rPr>
              <w:t>th</w:t>
            </w:r>
            <w:r>
              <w:rPr>
                <w:rFonts w:ascii="Times" w:hAnsi="Times"/>
                <w:sz w:val="24"/>
                <w:szCs w:val="24"/>
              </w:rPr>
              <w:t xml:space="preserve"> March 2025</w:t>
            </w:r>
          </w:p>
        </w:tc>
        <w:tc>
          <w:tcPr>
            <w:tcW w:w="3620" w:type="dxa"/>
            <w:tcBorders>
              <w:top w:val="single" w:sz="8" w:space="0" w:color="005951"/>
              <w:left w:val="single" w:sz="8" w:space="0" w:color="005951"/>
              <w:bottom w:val="single" w:sz="8" w:space="0" w:color="005951"/>
            </w:tcBorders>
          </w:tcPr>
          <w:p w14:paraId="3FA1EE0C" w14:textId="5AD63D34" w:rsidR="00AA70D5" w:rsidRPr="004F21E1" w:rsidRDefault="007F770A">
            <w:pPr>
              <w:pStyle w:val="TableParagraph"/>
              <w:rPr>
                <w:rFonts w:ascii="Times" w:hAnsi="Times"/>
                <w:sz w:val="24"/>
                <w:szCs w:val="24"/>
              </w:rPr>
            </w:pPr>
            <w:r w:rsidRPr="004F21E1">
              <w:rPr>
                <w:rFonts w:ascii="Times" w:hAnsi="Times"/>
                <w:sz w:val="24"/>
                <w:szCs w:val="24"/>
              </w:rPr>
              <w:t>BOM Meeting</w:t>
            </w:r>
          </w:p>
        </w:tc>
      </w:tr>
      <w:tr w:rsidR="00AA70D5" w:rsidRPr="004F21E1" w14:paraId="2D53F5C1" w14:textId="77777777">
        <w:trPr>
          <w:trHeight w:val="1065"/>
        </w:trPr>
        <w:tc>
          <w:tcPr>
            <w:tcW w:w="2549" w:type="dxa"/>
            <w:tcBorders>
              <w:top w:val="single" w:sz="8" w:space="0" w:color="005951"/>
              <w:bottom w:val="single" w:sz="8" w:space="0" w:color="005951"/>
              <w:right w:val="single" w:sz="8" w:space="0" w:color="005951"/>
            </w:tcBorders>
          </w:tcPr>
          <w:p w14:paraId="30D0831B" w14:textId="67D0B275" w:rsidR="00AA70D5" w:rsidRPr="004F21E1" w:rsidRDefault="00382671">
            <w:pPr>
              <w:pStyle w:val="TableParagraph"/>
              <w:spacing w:before="20" w:line="254" w:lineRule="auto"/>
              <w:ind w:left="74"/>
              <w:rPr>
                <w:rFonts w:ascii="Times" w:hAnsi="Times"/>
                <w:sz w:val="24"/>
                <w:szCs w:val="24"/>
              </w:rPr>
            </w:pPr>
            <w:r w:rsidRPr="004F21E1">
              <w:rPr>
                <w:rFonts w:ascii="Times" w:hAnsi="Times"/>
                <w:color w:val="231F20"/>
                <w:sz w:val="24"/>
                <w:szCs w:val="24"/>
              </w:rPr>
              <w:t>Wider</w:t>
            </w:r>
            <w:r w:rsidRPr="004F21E1">
              <w:rPr>
                <w:rFonts w:ascii="Times" w:hAnsi="Times"/>
                <w:color w:val="231F20"/>
                <w:spacing w:val="-15"/>
                <w:sz w:val="24"/>
                <w:szCs w:val="24"/>
              </w:rPr>
              <w:t xml:space="preserve"> </w:t>
            </w:r>
            <w:r w:rsidRPr="004F21E1">
              <w:rPr>
                <w:rFonts w:ascii="Times" w:hAnsi="Times"/>
                <w:color w:val="231F20"/>
                <w:sz w:val="24"/>
                <w:szCs w:val="24"/>
              </w:rPr>
              <w:t>school</w:t>
            </w:r>
            <w:r w:rsidRPr="004F21E1">
              <w:rPr>
                <w:rFonts w:ascii="Times" w:hAnsi="Times"/>
                <w:color w:val="231F20"/>
                <w:spacing w:val="-15"/>
                <w:sz w:val="24"/>
                <w:szCs w:val="24"/>
              </w:rPr>
              <w:t xml:space="preserve"> </w:t>
            </w:r>
            <w:r w:rsidRPr="004F21E1">
              <w:rPr>
                <w:rFonts w:ascii="Times" w:hAnsi="Times"/>
                <w:color w:val="231F20"/>
                <w:sz w:val="24"/>
                <w:szCs w:val="24"/>
              </w:rPr>
              <w:t xml:space="preserve">community </w:t>
            </w:r>
          </w:p>
        </w:tc>
        <w:tc>
          <w:tcPr>
            <w:tcW w:w="2549" w:type="dxa"/>
            <w:tcBorders>
              <w:top w:val="single" w:sz="8" w:space="0" w:color="005951"/>
              <w:left w:val="single" w:sz="8" w:space="0" w:color="005951"/>
              <w:bottom w:val="single" w:sz="8" w:space="0" w:color="005951"/>
              <w:right w:val="single" w:sz="8" w:space="0" w:color="005951"/>
            </w:tcBorders>
          </w:tcPr>
          <w:p w14:paraId="4A4272AF" w14:textId="77777777" w:rsidR="00AA70D5" w:rsidRPr="004F21E1" w:rsidRDefault="00AA70D5">
            <w:pPr>
              <w:pStyle w:val="TableParagraph"/>
              <w:rPr>
                <w:rFonts w:ascii="Times" w:hAnsi="Times"/>
                <w:sz w:val="24"/>
                <w:szCs w:val="24"/>
              </w:rPr>
            </w:pPr>
          </w:p>
        </w:tc>
        <w:tc>
          <w:tcPr>
            <w:tcW w:w="3620" w:type="dxa"/>
            <w:tcBorders>
              <w:top w:val="single" w:sz="8" w:space="0" w:color="005951"/>
              <w:left w:val="single" w:sz="8" w:space="0" w:color="005951"/>
              <w:bottom w:val="single" w:sz="8" w:space="0" w:color="005951"/>
            </w:tcBorders>
          </w:tcPr>
          <w:p w14:paraId="72366F2D" w14:textId="76C3F6C2" w:rsidR="00AA70D5" w:rsidRPr="004F21E1" w:rsidRDefault="007F770A">
            <w:pPr>
              <w:pStyle w:val="TableParagraph"/>
              <w:rPr>
                <w:rFonts w:ascii="Times" w:hAnsi="Times"/>
                <w:sz w:val="24"/>
                <w:szCs w:val="24"/>
              </w:rPr>
            </w:pPr>
            <w:r w:rsidRPr="004F21E1">
              <w:rPr>
                <w:rFonts w:ascii="Times" w:hAnsi="Times"/>
                <w:sz w:val="24"/>
                <w:szCs w:val="24"/>
              </w:rPr>
              <w:t>Secretary/Caretaker/Cleaner/Bus escort</w:t>
            </w:r>
            <w:r w:rsidR="003566BF" w:rsidRPr="004F21E1">
              <w:rPr>
                <w:rFonts w:ascii="Times" w:hAnsi="Times"/>
                <w:sz w:val="24"/>
                <w:szCs w:val="24"/>
              </w:rPr>
              <w:t>: Discussion with School leaders.</w:t>
            </w:r>
          </w:p>
        </w:tc>
      </w:tr>
      <w:tr w:rsidR="00AA70D5" w:rsidRPr="004F21E1" w14:paraId="32268021" w14:textId="77777777">
        <w:trPr>
          <w:trHeight w:val="678"/>
        </w:trPr>
        <w:tc>
          <w:tcPr>
            <w:tcW w:w="8718" w:type="dxa"/>
            <w:gridSpan w:val="3"/>
            <w:tcBorders>
              <w:top w:val="single" w:sz="8" w:space="0" w:color="005951"/>
              <w:bottom w:val="single" w:sz="8" w:space="0" w:color="005951"/>
            </w:tcBorders>
          </w:tcPr>
          <w:p w14:paraId="0907AFE1" w14:textId="77777777" w:rsidR="00AA70D5" w:rsidRPr="004F21E1" w:rsidRDefault="00AA70D5">
            <w:pPr>
              <w:pStyle w:val="TableParagraph"/>
              <w:spacing w:before="94"/>
              <w:rPr>
                <w:rFonts w:ascii="Times" w:hAnsi="Times"/>
                <w:sz w:val="24"/>
                <w:szCs w:val="24"/>
              </w:rPr>
            </w:pPr>
          </w:p>
          <w:p w14:paraId="06F2F826" w14:textId="77777777" w:rsidR="00AA70D5" w:rsidRPr="004F21E1" w:rsidRDefault="00382671">
            <w:pPr>
              <w:pStyle w:val="TableParagraph"/>
              <w:ind w:left="74"/>
              <w:rPr>
                <w:rFonts w:ascii="Times" w:hAnsi="Times"/>
                <w:sz w:val="24"/>
                <w:szCs w:val="24"/>
              </w:rPr>
            </w:pPr>
            <w:r w:rsidRPr="004F21E1">
              <w:rPr>
                <w:rFonts w:ascii="Times" w:hAnsi="Times"/>
                <w:color w:val="231F20"/>
                <w:sz w:val="24"/>
                <w:szCs w:val="24"/>
              </w:rPr>
              <w:t>Date</w:t>
            </w:r>
            <w:r w:rsidRPr="004F21E1">
              <w:rPr>
                <w:rFonts w:ascii="Times" w:hAnsi="Times"/>
                <w:color w:val="231F20"/>
                <w:spacing w:val="-5"/>
                <w:sz w:val="24"/>
                <w:szCs w:val="24"/>
              </w:rPr>
              <w:t xml:space="preserve"> </w:t>
            </w:r>
            <w:r w:rsidRPr="004F21E1">
              <w:rPr>
                <w:rFonts w:ascii="Times" w:hAnsi="Times"/>
                <w:color w:val="231F20"/>
                <w:sz w:val="24"/>
                <w:szCs w:val="24"/>
              </w:rPr>
              <w:t>policy</w:t>
            </w:r>
            <w:r w:rsidRPr="004F21E1">
              <w:rPr>
                <w:rFonts w:ascii="Times" w:hAnsi="Times"/>
                <w:color w:val="231F20"/>
                <w:spacing w:val="-13"/>
                <w:sz w:val="24"/>
                <w:szCs w:val="24"/>
              </w:rPr>
              <w:t xml:space="preserve"> </w:t>
            </w:r>
            <w:r w:rsidRPr="004F21E1">
              <w:rPr>
                <w:rFonts w:ascii="Times" w:hAnsi="Times"/>
                <w:color w:val="231F20"/>
                <w:sz w:val="24"/>
                <w:szCs w:val="24"/>
              </w:rPr>
              <w:t>was</w:t>
            </w:r>
            <w:r w:rsidRPr="004F21E1">
              <w:rPr>
                <w:rFonts w:ascii="Times" w:hAnsi="Times"/>
                <w:color w:val="231F20"/>
                <w:spacing w:val="-2"/>
                <w:sz w:val="24"/>
                <w:szCs w:val="24"/>
              </w:rPr>
              <w:t xml:space="preserve"> approved:</w:t>
            </w:r>
          </w:p>
        </w:tc>
      </w:tr>
      <w:tr w:rsidR="00AA70D5" w:rsidRPr="004F21E1" w14:paraId="0279D5B7" w14:textId="77777777">
        <w:trPr>
          <w:trHeight w:val="665"/>
        </w:trPr>
        <w:tc>
          <w:tcPr>
            <w:tcW w:w="8718" w:type="dxa"/>
            <w:gridSpan w:val="3"/>
            <w:tcBorders>
              <w:top w:val="single" w:sz="8" w:space="0" w:color="005951"/>
            </w:tcBorders>
          </w:tcPr>
          <w:p w14:paraId="0A0E3FEB" w14:textId="77777777" w:rsidR="00AA70D5" w:rsidRPr="004F21E1" w:rsidRDefault="00AA70D5">
            <w:pPr>
              <w:pStyle w:val="TableParagraph"/>
              <w:spacing w:before="84"/>
              <w:rPr>
                <w:rFonts w:ascii="Times" w:hAnsi="Times"/>
                <w:sz w:val="24"/>
                <w:szCs w:val="24"/>
              </w:rPr>
            </w:pPr>
          </w:p>
          <w:p w14:paraId="5FB6CA40" w14:textId="77777777" w:rsidR="00AA70D5" w:rsidRPr="004F21E1" w:rsidRDefault="00382671">
            <w:pPr>
              <w:pStyle w:val="TableParagraph"/>
              <w:ind w:left="74"/>
              <w:rPr>
                <w:rFonts w:ascii="Times" w:hAnsi="Times"/>
                <w:sz w:val="24"/>
                <w:szCs w:val="24"/>
              </w:rPr>
            </w:pPr>
            <w:r w:rsidRPr="004F21E1">
              <w:rPr>
                <w:rFonts w:ascii="Times" w:hAnsi="Times"/>
                <w:color w:val="231F20"/>
                <w:sz w:val="24"/>
                <w:szCs w:val="24"/>
              </w:rPr>
              <w:t>Date</w:t>
            </w:r>
            <w:r w:rsidRPr="004F21E1">
              <w:rPr>
                <w:rFonts w:ascii="Times" w:hAnsi="Times"/>
                <w:color w:val="231F20"/>
                <w:spacing w:val="-3"/>
                <w:sz w:val="24"/>
                <w:szCs w:val="24"/>
              </w:rPr>
              <w:t xml:space="preserve"> </w:t>
            </w:r>
            <w:r w:rsidRPr="004F21E1">
              <w:rPr>
                <w:rFonts w:ascii="Times" w:hAnsi="Times"/>
                <w:color w:val="231F20"/>
                <w:sz w:val="24"/>
                <w:szCs w:val="24"/>
              </w:rPr>
              <w:t>policy</w:t>
            </w:r>
            <w:r w:rsidRPr="004F21E1">
              <w:rPr>
                <w:rFonts w:ascii="Times" w:hAnsi="Times"/>
                <w:color w:val="231F20"/>
                <w:spacing w:val="-11"/>
                <w:sz w:val="24"/>
                <w:szCs w:val="24"/>
              </w:rPr>
              <w:t xml:space="preserve"> </w:t>
            </w:r>
            <w:r w:rsidRPr="004F21E1">
              <w:rPr>
                <w:rFonts w:ascii="Times" w:hAnsi="Times"/>
                <w:color w:val="231F20"/>
                <w:sz w:val="24"/>
                <w:szCs w:val="24"/>
              </w:rPr>
              <w:t>was</w:t>
            </w:r>
            <w:r w:rsidRPr="004F21E1">
              <w:rPr>
                <w:rFonts w:ascii="Times" w:hAnsi="Times"/>
                <w:color w:val="231F20"/>
                <w:spacing w:val="-2"/>
                <w:sz w:val="24"/>
                <w:szCs w:val="24"/>
              </w:rPr>
              <w:t xml:space="preserve"> </w:t>
            </w:r>
            <w:r w:rsidRPr="004F21E1">
              <w:rPr>
                <w:rFonts w:ascii="Times" w:hAnsi="Times"/>
                <w:color w:val="231F20"/>
                <w:sz w:val="24"/>
                <w:szCs w:val="24"/>
              </w:rPr>
              <w:t>last</w:t>
            </w:r>
            <w:r w:rsidRPr="004F21E1">
              <w:rPr>
                <w:rFonts w:ascii="Times" w:hAnsi="Times"/>
                <w:color w:val="231F20"/>
                <w:spacing w:val="-2"/>
                <w:sz w:val="24"/>
                <w:szCs w:val="24"/>
              </w:rPr>
              <w:t xml:space="preserve"> reviewed:</w:t>
            </w:r>
          </w:p>
        </w:tc>
      </w:tr>
    </w:tbl>
    <w:p w14:paraId="17088681" w14:textId="77777777" w:rsidR="00AA70D5" w:rsidRDefault="00AA70D5">
      <w:pPr>
        <w:pStyle w:val="BodyText"/>
        <w:spacing w:before="169"/>
      </w:pPr>
    </w:p>
    <w:p w14:paraId="3D1CBF1C" w14:textId="77777777" w:rsidR="00AA70D5" w:rsidRPr="004F21E1" w:rsidRDefault="00382671">
      <w:pPr>
        <w:pStyle w:val="Heading1"/>
        <w:ind w:left="120"/>
        <w:rPr>
          <w:rFonts w:ascii="Times" w:hAnsi="Times"/>
          <w:sz w:val="32"/>
          <w:szCs w:val="32"/>
        </w:rPr>
      </w:pPr>
      <w:r w:rsidRPr="004F21E1">
        <w:rPr>
          <w:rFonts w:ascii="Times" w:hAnsi="Times"/>
          <w:color w:val="005951"/>
          <w:sz w:val="32"/>
          <w:szCs w:val="32"/>
        </w:rPr>
        <w:t>Section</w:t>
      </w:r>
      <w:r w:rsidRPr="004F21E1">
        <w:rPr>
          <w:rFonts w:ascii="Times" w:hAnsi="Times"/>
          <w:color w:val="005951"/>
          <w:spacing w:val="-5"/>
          <w:sz w:val="32"/>
          <w:szCs w:val="32"/>
        </w:rPr>
        <w:t xml:space="preserve"> </w:t>
      </w:r>
      <w:r w:rsidRPr="004F21E1">
        <w:rPr>
          <w:rFonts w:ascii="Times" w:hAnsi="Times"/>
          <w:color w:val="005951"/>
          <w:sz w:val="32"/>
          <w:szCs w:val="32"/>
        </w:rPr>
        <w:t>B:</w:t>
      </w:r>
      <w:r w:rsidRPr="004F21E1">
        <w:rPr>
          <w:rFonts w:ascii="Times" w:hAnsi="Times"/>
          <w:color w:val="005951"/>
          <w:spacing w:val="-4"/>
          <w:sz w:val="32"/>
          <w:szCs w:val="32"/>
        </w:rPr>
        <w:t xml:space="preserve"> </w:t>
      </w:r>
      <w:r w:rsidRPr="004F21E1">
        <w:rPr>
          <w:rFonts w:ascii="Times" w:hAnsi="Times"/>
          <w:color w:val="005951"/>
          <w:sz w:val="32"/>
          <w:szCs w:val="32"/>
        </w:rPr>
        <w:t>Preventing</w:t>
      </w:r>
      <w:r w:rsidRPr="004F21E1">
        <w:rPr>
          <w:rFonts w:ascii="Times" w:hAnsi="Times"/>
          <w:color w:val="005951"/>
          <w:spacing w:val="-5"/>
          <w:sz w:val="32"/>
          <w:szCs w:val="32"/>
        </w:rPr>
        <w:t xml:space="preserve"> </w:t>
      </w:r>
      <w:r w:rsidRPr="004F21E1">
        <w:rPr>
          <w:rFonts w:ascii="Times" w:hAnsi="Times"/>
          <w:color w:val="005951"/>
          <w:sz w:val="32"/>
          <w:szCs w:val="32"/>
        </w:rPr>
        <w:t>Bullying</w:t>
      </w:r>
      <w:r w:rsidRPr="004F21E1">
        <w:rPr>
          <w:rFonts w:ascii="Times" w:hAnsi="Times"/>
          <w:color w:val="005951"/>
          <w:spacing w:val="-4"/>
          <w:sz w:val="32"/>
          <w:szCs w:val="32"/>
        </w:rPr>
        <w:t xml:space="preserve"> </w:t>
      </w:r>
      <w:r w:rsidRPr="004F21E1">
        <w:rPr>
          <w:rFonts w:ascii="Times" w:hAnsi="Times"/>
          <w:color w:val="005951"/>
          <w:spacing w:val="-2"/>
          <w:sz w:val="32"/>
          <w:szCs w:val="32"/>
        </w:rPr>
        <w:t>Behaviour</w:t>
      </w:r>
    </w:p>
    <w:p w14:paraId="12DC6127" w14:textId="71B0C6D6" w:rsidR="00AA70D5" w:rsidRDefault="00AA70D5">
      <w:pPr>
        <w:pStyle w:val="BodyText"/>
        <w:spacing w:before="102"/>
        <w:rPr>
          <w:rFonts w:ascii="Lato"/>
          <w:b/>
          <w:sz w:val="20"/>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8718"/>
      </w:tblGrid>
      <w:tr w:rsidR="00A93DFA" w14:paraId="461B7837" w14:textId="77777777" w:rsidTr="00A93DFA">
        <w:trPr>
          <w:trHeight w:val="678"/>
        </w:trPr>
        <w:tc>
          <w:tcPr>
            <w:tcW w:w="8718" w:type="dxa"/>
          </w:tcPr>
          <w:p w14:paraId="176286A7" w14:textId="74CE6807" w:rsidR="007540B4" w:rsidRDefault="007540B4" w:rsidP="007540B4">
            <w:pPr>
              <w:pStyle w:val="BodyText"/>
              <w:spacing w:before="20" w:line="254" w:lineRule="auto"/>
              <w:ind w:left="56"/>
              <w:rPr>
                <w:rFonts w:ascii="Times" w:hAnsi="Times"/>
                <w:sz w:val="24"/>
                <w:szCs w:val="24"/>
              </w:rPr>
            </w:pPr>
            <w:r w:rsidRPr="007540B4">
              <w:rPr>
                <w:rFonts w:ascii="Times" w:hAnsi="Times"/>
                <w:sz w:val="24"/>
                <w:szCs w:val="24"/>
              </w:rPr>
              <w:t>This section sets out the prevention strategies that will be used by this school to address all forms of bullying</w:t>
            </w:r>
            <w:r>
              <w:rPr>
                <w:rFonts w:ascii="Times" w:hAnsi="Times"/>
                <w:sz w:val="24"/>
                <w:szCs w:val="24"/>
              </w:rPr>
              <w:t xml:space="preserve"> </w:t>
            </w:r>
            <w:r w:rsidRPr="007540B4">
              <w:rPr>
                <w:rFonts w:ascii="Times" w:hAnsi="Times"/>
                <w:sz w:val="24"/>
                <w:szCs w:val="24"/>
              </w:rPr>
              <w:t>behaviour, in whatever form and however motivated, including online bullying behaviour, homophobic and</w:t>
            </w:r>
            <w:r>
              <w:rPr>
                <w:rFonts w:ascii="Times" w:hAnsi="Times"/>
                <w:sz w:val="24"/>
                <w:szCs w:val="24"/>
              </w:rPr>
              <w:t xml:space="preserve"> </w:t>
            </w:r>
            <w:r w:rsidRPr="007540B4">
              <w:rPr>
                <w:rFonts w:ascii="Times" w:hAnsi="Times"/>
                <w:sz w:val="24"/>
                <w:szCs w:val="24"/>
              </w:rPr>
              <w:t>transphobic bullying behaviour, racist bullying behaviour, sexist bullying behaviour and sexual harassment.</w:t>
            </w:r>
          </w:p>
          <w:p w14:paraId="26949820" w14:textId="702004BC" w:rsidR="00A93DFA" w:rsidRDefault="004F21E1" w:rsidP="00245149">
            <w:pPr>
              <w:pStyle w:val="BodyText"/>
              <w:spacing w:before="20" w:line="254" w:lineRule="auto"/>
              <w:ind w:left="56"/>
              <w:rPr>
                <w:rFonts w:ascii="Times" w:hAnsi="Times"/>
                <w:sz w:val="24"/>
                <w:szCs w:val="24"/>
              </w:rPr>
            </w:pPr>
            <w:r>
              <w:rPr>
                <w:rFonts w:ascii="Times" w:hAnsi="Times"/>
                <w:sz w:val="24"/>
                <w:szCs w:val="24"/>
              </w:rPr>
              <w:t>Rahealty NS will endeavor to prevent Bullying behaviour by focusing on the following four key areas:</w:t>
            </w:r>
          </w:p>
          <w:p w14:paraId="52655B11" w14:textId="77777777" w:rsidR="004F21E1" w:rsidRDefault="004F21E1" w:rsidP="004F21E1">
            <w:pPr>
              <w:pStyle w:val="BodyText"/>
              <w:numPr>
                <w:ilvl w:val="0"/>
                <w:numId w:val="2"/>
              </w:numPr>
              <w:spacing w:before="20" w:line="254" w:lineRule="auto"/>
              <w:rPr>
                <w:rFonts w:ascii="Times" w:hAnsi="Times"/>
                <w:sz w:val="24"/>
                <w:szCs w:val="24"/>
              </w:rPr>
            </w:pPr>
            <w:r>
              <w:rPr>
                <w:rFonts w:ascii="Times" w:hAnsi="Times"/>
                <w:sz w:val="24"/>
                <w:szCs w:val="24"/>
              </w:rPr>
              <w:t>Culture and Environment</w:t>
            </w:r>
          </w:p>
          <w:p w14:paraId="598690C9" w14:textId="7F74EFCC" w:rsidR="004F21E1" w:rsidRDefault="004F21E1" w:rsidP="004F21E1">
            <w:pPr>
              <w:pStyle w:val="BodyText"/>
              <w:numPr>
                <w:ilvl w:val="0"/>
                <w:numId w:val="2"/>
              </w:numPr>
              <w:spacing w:before="20" w:line="254" w:lineRule="auto"/>
              <w:rPr>
                <w:rFonts w:ascii="Times" w:hAnsi="Times"/>
                <w:sz w:val="24"/>
                <w:szCs w:val="24"/>
              </w:rPr>
            </w:pPr>
            <w:r>
              <w:rPr>
                <w:rFonts w:ascii="Times" w:hAnsi="Times"/>
                <w:sz w:val="24"/>
                <w:szCs w:val="24"/>
              </w:rPr>
              <w:t>Curriculum</w:t>
            </w:r>
            <w:r w:rsidR="00356D95">
              <w:rPr>
                <w:rFonts w:ascii="Times" w:hAnsi="Times"/>
                <w:sz w:val="24"/>
                <w:szCs w:val="24"/>
              </w:rPr>
              <w:t xml:space="preserve"> </w:t>
            </w:r>
            <w:r>
              <w:rPr>
                <w:rFonts w:ascii="Times" w:hAnsi="Times"/>
                <w:sz w:val="24"/>
                <w:szCs w:val="24"/>
              </w:rPr>
              <w:t>(Teaching and Learning)</w:t>
            </w:r>
          </w:p>
          <w:p w14:paraId="4D98DDF5" w14:textId="77777777" w:rsidR="004F21E1" w:rsidRDefault="004F21E1" w:rsidP="004F21E1">
            <w:pPr>
              <w:pStyle w:val="BodyText"/>
              <w:numPr>
                <w:ilvl w:val="0"/>
                <w:numId w:val="2"/>
              </w:numPr>
              <w:spacing w:before="20" w:line="254" w:lineRule="auto"/>
              <w:rPr>
                <w:rFonts w:ascii="Times" w:hAnsi="Times"/>
                <w:sz w:val="24"/>
                <w:szCs w:val="24"/>
              </w:rPr>
            </w:pPr>
            <w:r>
              <w:rPr>
                <w:rFonts w:ascii="Times" w:hAnsi="Times"/>
                <w:sz w:val="24"/>
                <w:szCs w:val="24"/>
              </w:rPr>
              <w:t>Policy and Planning</w:t>
            </w:r>
          </w:p>
          <w:p w14:paraId="3817442C" w14:textId="77777777" w:rsidR="004F21E1" w:rsidRDefault="004F21E1" w:rsidP="004F21E1">
            <w:pPr>
              <w:pStyle w:val="BodyText"/>
              <w:numPr>
                <w:ilvl w:val="0"/>
                <w:numId w:val="2"/>
              </w:numPr>
              <w:spacing w:before="20" w:line="254" w:lineRule="auto"/>
              <w:rPr>
                <w:rFonts w:ascii="Times" w:hAnsi="Times"/>
                <w:sz w:val="24"/>
                <w:szCs w:val="24"/>
              </w:rPr>
            </w:pPr>
            <w:r>
              <w:rPr>
                <w:rFonts w:ascii="Times" w:hAnsi="Times"/>
                <w:sz w:val="24"/>
                <w:szCs w:val="24"/>
              </w:rPr>
              <w:t>Relationships and Partnerships</w:t>
            </w:r>
          </w:p>
          <w:p w14:paraId="33E6C307" w14:textId="77777777" w:rsidR="007540B4" w:rsidRDefault="007540B4" w:rsidP="007540B4">
            <w:pPr>
              <w:pStyle w:val="BodyText"/>
              <w:spacing w:before="20" w:line="254" w:lineRule="auto"/>
              <w:rPr>
                <w:rFonts w:ascii="Times" w:hAnsi="Times"/>
                <w:sz w:val="24"/>
                <w:szCs w:val="24"/>
              </w:rPr>
            </w:pPr>
          </w:p>
          <w:p w14:paraId="1A248DC5" w14:textId="2AD16E5A" w:rsidR="007540B4" w:rsidRDefault="007540B4" w:rsidP="007540B4">
            <w:pPr>
              <w:pStyle w:val="BodyText"/>
              <w:spacing w:before="20" w:line="254" w:lineRule="auto"/>
              <w:rPr>
                <w:rFonts w:ascii="Times" w:hAnsi="Times"/>
                <w:sz w:val="24"/>
                <w:szCs w:val="24"/>
              </w:rPr>
            </w:pPr>
            <w:r w:rsidRPr="007540B4">
              <w:rPr>
                <w:rFonts w:ascii="Times" w:hAnsi="Times"/>
                <w:sz w:val="24"/>
                <w:szCs w:val="24"/>
              </w:rPr>
              <w:t>In developing the preventative strategies which this school will use to prevent all forms of bullying behaviour,</w:t>
            </w:r>
            <w:r>
              <w:rPr>
                <w:rFonts w:ascii="Times" w:hAnsi="Times"/>
                <w:sz w:val="24"/>
                <w:szCs w:val="24"/>
              </w:rPr>
              <w:t xml:space="preserve"> </w:t>
            </w:r>
            <w:r w:rsidRPr="007540B4">
              <w:rPr>
                <w:rFonts w:ascii="Times" w:hAnsi="Times"/>
                <w:sz w:val="24"/>
                <w:szCs w:val="24"/>
              </w:rPr>
              <w:t>we come from the context of our Catholic ethos, where inclusivity permeates our school in a real way.</w:t>
            </w:r>
          </w:p>
          <w:p w14:paraId="25E63173" w14:textId="77777777" w:rsidR="007540B4" w:rsidRDefault="007540B4" w:rsidP="007540B4">
            <w:pPr>
              <w:pStyle w:val="BodyText"/>
              <w:spacing w:before="20" w:line="254" w:lineRule="auto"/>
              <w:rPr>
                <w:rFonts w:ascii="Times" w:hAnsi="Times"/>
                <w:sz w:val="24"/>
                <w:szCs w:val="24"/>
              </w:rPr>
            </w:pPr>
          </w:p>
          <w:p w14:paraId="2E226432" w14:textId="77777777" w:rsidR="007540B4" w:rsidRDefault="007540B4" w:rsidP="007540B4">
            <w:pPr>
              <w:pStyle w:val="BodyText"/>
              <w:spacing w:before="20" w:line="254" w:lineRule="auto"/>
              <w:rPr>
                <w:rFonts w:ascii="Times" w:hAnsi="Times"/>
                <w:sz w:val="24"/>
                <w:szCs w:val="24"/>
              </w:rPr>
            </w:pPr>
          </w:p>
          <w:p w14:paraId="48F93020" w14:textId="77777777" w:rsidR="004F21E1" w:rsidRDefault="004F21E1" w:rsidP="004F21E1">
            <w:pPr>
              <w:pStyle w:val="BodyText"/>
              <w:spacing w:before="20" w:line="254" w:lineRule="auto"/>
              <w:rPr>
                <w:rFonts w:ascii="Times" w:hAnsi="Times"/>
                <w:sz w:val="24"/>
                <w:szCs w:val="24"/>
              </w:rPr>
            </w:pPr>
          </w:p>
          <w:p w14:paraId="41A5A4AE" w14:textId="77777777" w:rsidR="00FA54DC" w:rsidRDefault="004F21E1" w:rsidP="004F21E1">
            <w:pPr>
              <w:pStyle w:val="BodyText"/>
              <w:numPr>
                <w:ilvl w:val="0"/>
                <w:numId w:val="3"/>
              </w:numPr>
              <w:spacing w:before="20" w:line="254" w:lineRule="auto"/>
              <w:rPr>
                <w:rFonts w:ascii="Times" w:hAnsi="Times"/>
                <w:sz w:val="24"/>
                <w:szCs w:val="24"/>
              </w:rPr>
            </w:pPr>
            <w:r>
              <w:rPr>
                <w:rFonts w:ascii="Times" w:hAnsi="Times"/>
                <w:sz w:val="24"/>
                <w:szCs w:val="24"/>
              </w:rPr>
              <w:lastRenderedPageBreak/>
              <w:t xml:space="preserve">Rahealty NS aims to promote a positive school culture and climate </w:t>
            </w:r>
            <w:r w:rsidR="00FA54DC">
              <w:rPr>
                <w:rFonts w:ascii="Times" w:hAnsi="Times"/>
                <w:sz w:val="24"/>
                <w:szCs w:val="24"/>
              </w:rPr>
              <w:t>where students</w:t>
            </w:r>
            <w:r w:rsidRPr="00FA54DC">
              <w:rPr>
                <w:rFonts w:ascii="Times" w:hAnsi="Times"/>
                <w:sz w:val="24"/>
                <w:szCs w:val="24"/>
              </w:rPr>
              <w:t xml:space="preserve"> and school staff experience a sense of belonging and feel safe, connected and supported. Relationships between all members of the school community should be based on respect, care, integrity and trust. Open communication is </w:t>
            </w:r>
            <w:r w:rsidR="00FA54DC" w:rsidRPr="00FA54DC">
              <w:rPr>
                <w:rFonts w:ascii="Times" w:hAnsi="Times"/>
                <w:sz w:val="24"/>
                <w:szCs w:val="24"/>
              </w:rPr>
              <w:t>key and the school team</w:t>
            </w:r>
            <w:r w:rsidRPr="00FA54DC">
              <w:rPr>
                <w:rFonts w:ascii="Times" w:hAnsi="Times"/>
                <w:sz w:val="24"/>
                <w:szCs w:val="24"/>
              </w:rPr>
              <w:t xml:space="preserve"> influences the school culture and set the standards and expectations for the school community when preventing and addressing bullying behaviour. </w:t>
            </w:r>
          </w:p>
          <w:p w14:paraId="441FABA4" w14:textId="31666E63" w:rsidR="004F21E1" w:rsidRDefault="004F21E1" w:rsidP="00FA54DC">
            <w:pPr>
              <w:pStyle w:val="BodyText"/>
              <w:spacing w:before="20" w:line="254" w:lineRule="auto"/>
              <w:ind w:left="776"/>
              <w:rPr>
                <w:rFonts w:ascii="Times" w:hAnsi="Times"/>
                <w:sz w:val="24"/>
                <w:szCs w:val="24"/>
              </w:rPr>
            </w:pPr>
            <w:r w:rsidRPr="00FA54DC">
              <w:rPr>
                <w:rFonts w:ascii="Times" w:hAnsi="Times"/>
                <w:sz w:val="24"/>
                <w:szCs w:val="24"/>
              </w:rPr>
              <w:t>Each member of school staff has a responsibility to develop and maintain a school culture where bullying behaviour is unacceptable and to take a consistent approach to addressing bullying behaviour. Students can shape the school culture by promoting kindness and inclusion within their peer group and maintain a positive and supportive school environment for all. Parents, as active partners in their child’s education, can help foster an environment where bullying behaviour is not tolerated through promoting empathy and respect.</w:t>
            </w:r>
          </w:p>
          <w:p w14:paraId="68FAC9E8" w14:textId="77777777" w:rsidR="00FA54DC" w:rsidRDefault="00FA54DC" w:rsidP="00FA54DC">
            <w:pPr>
              <w:pStyle w:val="BodyText"/>
              <w:spacing w:before="20" w:line="254" w:lineRule="auto"/>
              <w:ind w:left="776"/>
              <w:rPr>
                <w:rFonts w:ascii="Times" w:hAnsi="Times"/>
                <w:sz w:val="24"/>
                <w:szCs w:val="24"/>
              </w:rPr>
            </w:pPr>
          </w:p>
          <w:p w14:paraId="3602E415" w14:textId="3147E82A" w:rsidR="00FA54DC" w:rsidRDefault="00FA54DC" w:rsidP="00CE3697">
            <w:pPr>
              <w:pStyle w:val="BodyText"/>
              <w:spacing w:before="20" w:line="254" w:lineRule="auto"/>
              <w:ind w:left="776"/>
              <w:rPr>
                <w:rFonts w:ascii="Times" w:hAnsi="Times"/>
                <w:sz w:val="24"/>
                <w:szCs w:val="24"/>
              </w:rPr>
            </w:pPr>
            <w:r>
              <w:rPr>
                <w:rFonts w:ascii="Times" w:hAnsi="Times"/>
                <w:sz w:val="24"/>
                <w:szCs w:val="24"/>
              </w:rPr>
              <w:t>Rahealty NS is a school which promotes a “telling environment”. We aim to develop trust in all our interactions with our pupils, where they feel safe to share and know that their concerns will be listened to in a fair and considerate way. Each child is encouraged to speak to their “trusted member of staff”. All staff allow children the opportunity to speak at various stages throughout the school day without fear of repercussions. When children see that their fears and worries can be dealt with and alleviated in a sensitive manner, it enhances a positive “telling environment</w:t>
            </w:r>
            <w:proofErr w:type="gramStart"/>
            <w:r>
              <w:rPr>
                <w:rFonts w:ascii="Times" w:hAnsi="Times"/>
                <w:sz w:val="24"/>
                <w:szCs w:val="24"/>
              </w:rPr>
              <w:t>” is</w:t>
            </w:r>
            <w:proofErr w:type="gramEnd"/>
            <w:r>
              <w:rPr>
                <w:rFonts w:ascii="Times" w:hAnsi="Times"/>
                <w:sz w:val="24"/>
                <w:szCs w:val="24"/>
              </w:rPr>
              <w:t xml:space="preserve"> built over time.</w:t>
            </w:r>
          </w:p>
          <w:p w14:paraId="76B1F0A4" w14:textId="2AD58358" w:rsidR="00FA54DC" w:rsidRDefault="00655138" w:rsidP="00FA54DC">
            <w:pPr>
              <w:pStyle w:val="BodyText"/>
              <w:spacing w:before="20" w:line="254" w:lineRule="auto"/>
              <w:ind w:left="776"/>
              <w:rPr>
                <w:rFonts w:ascii="Times" w:hAnsi="Times"/>
                <w:sz w:val="24"/>
                <w:szCs w:val="24"/>
              </w:rPr>
            </w:pPr>
            <w:r>
              <w:rPr>
                <w:rFonts w:ascii="Times" w:hAnsi="Times"/>
                <w:sz w:val="24"/>
                <w:szCs w:val="24"/>
              </w:rPr>
              <w:t xml:space="preserve">We endeavor to create safe physical spaces for the children and aim to ensure each area in the school is bright, open, comfortable and highly visible. We have an </w:t>
            </w:r>
            <w:proofErr w:type="gramStart"/>
            <w:r>
              <w:rPr>
                <w:rFonts w:ascii="Times" w:hAnsi="Times"/>
                <w:sz w:val="24"/>
                <w:szCs w:val="24"/>
              </w:rPr>
              <w:t>open door</w:t>
            </w:r>
            <w:proofErr w:type="gramEnd"/>
            <w:r>
              <w:rPr>
                <w:rFonts w:ascii="Times" w:hAnsi="Times"/>
                <w:sz w:val="24"/>
                <w:szCs w:val="24"/>
              </w:rPr>
              <w:t xml:space="preserve"> policy (or glass framed doors) and no area is closed off or no child is isolated from their peers.</w:t>
            </w:r>
          </w:p>
          <w:p w14:paraId="5ADF011A" w14:textId="41BE0162" w:rsidR="00655138" w:rsidRDefault="00655138" w:rsidP="00CE3697">
            <w:pPr>
              <w:pStyle w:val="BodyText"/>
              <w:spacing w:before="20" w:line="254" w:lineRule="auto"/>
              <w:ind w:left="776"/>
              <w:rPr>
                <w:rFonts w:ascii="Times" w:hAnsi="Times"/>
                <w:sz w:val="24"/>
                <w:szCs w:val="24"/>
              </w:rPr>
            </w:pPr>
            <w:r>
              <w:rPr>
                <w:rFonts w:ascii="Times" w:hAnsi="Times"/>
                <w:sz w:val="24"/>
                <w:szCs w:val="24"/>
              </w:rPr>
              <w:t xml:space="preserve">We ensure appropriate supervision at all times: Multiple adults on yard during break or activities. We endeavor to take all </w:t>
            </w:r>
            <w:r w:rsidRPr="00655138">
              <w:rPr>
                <w:rFonts w:ascii="Times" w:hAnsi="Times"/>
                <w:sz w:val="24"/>
                <w:szCs w:val="24"/>
              </w:rPr>
              <w:t>reasonable measures to ensure the safety of their students and to supervise students when students are attending school or attending school activities.</w:t>
            </w:r>
            <w:r w:rsidR="000C4B67">
              <w:rPr>
                <w:rFonts w:ascii="Times" w:hAnsi="Times"/>
                <w:sz w:val="24"/>
                <w:szCs w:val="24"/>
              </w:rPr>
              <w:t xml:space="preserve"> Office, Ancillary staff, SNA’s and Bus drivers are well placed to inform if any behaviour which may constitute bullying is noticed.</w:t>
            </w:r>
          </w:p>
          <w:p w14:paraId="13A54381" w14:textId="6A791240" w:rsidR="00FA54DC" w:rsidRPr="00CE3697" w:rsidRDefault="0089788A" w:rsidP="00FA54DC">
            <w:pPr>
              <w:pStyle w:val="BodyText"/>
              <w:numPr>
                <w:ilvl w:val="0"/>
                <w:numId w:val="3"/>
              </w:numPr>
              <w:spacing w:before="20" w:line="254" w:lineRule="auto"/>
              <w:rPr>
                <w:rFonts w:ascii="Times" w:hAnsi="Times"/>
                <w:sz w:val="24"/>
                <w:szCs w:val="24"/>
              </w:rPr>
            </w:pPr>
            <w:r w:rsidRPr="0089788A">
              <w:rPr>
                <w:rFonts w:ascii="Times" w:hAnsi="Times"/>
                <w:sz w:val="24"/>
                <w:szCs w:val="24"/>
              </w:rPr>
              <w:t xml:space="preserve">The curricular subjects offered to students provide opportunities to foster inclusion and respect for diversity. </w:t>
            </w:r>
            <w:r>
              <w:rPr>
                <w:rFonts w:ascii="Times" w:hAnsi="Times"/>
                <w:sz w:val="24"/>
                <w:szCs w:val="24"/>
              </w:rPr>
              <w:t>We</w:t>
            </w:r>
            <w:r w:rsidRPr="0089788A">
              <w:rPr>
                <w:rFonts w:ascii="Times" w:hAnsi="Times"/>
                <w:sz w:val="24"/>
                <w:szCs w:val="24"/>
              </w:rPr>
              <w:t xml:space="preserve"> provide opportunities for students to develop a sense of self-worth through both curricular and extracurricular </w:t>
            </w:r>
            <w:proofErr w:type="spellStart"/>
            <w:r w:rsidRPr="0089788A">
              <w:rPr>
                <w:rFonts w:ascii="Times" w:hAnsi="Times"/>
                <w:sz w:val="24"/>
                <w:szCs w:val="24"/>
              </w:rPr>
              <w:t>programmes</w:t>
            </w:r>
            <w:proofErr w:type="spellEnd"/>
            <w:r w:rsidRPr="0089788A">
              <w:rPr>
                <w:rFonts w:ascii="Times" w:hAnsi="Times"/>
                <w:sz w:val="24"/>
                <w:szCs w:val="24"/>
              </w:rPr>
              <w:t>. The Social Personal and Health Education (SPHE) and Relationships and Sexuality Education (RSE) curricula at primary level aim to foster students’ wellbeing, self-confidence and sense of belonging and to develop students’ sense of personal responsibility for their own behaviour and actions. Students’ social and emotional learning (SEL) skills can be improved through the SPHE curriculum.</w:t>
            </w:r>
          </w:p>
        </w:tc>
      </w:tr>
      <w:tr w:rsidR="00A93DFA" w14:paraId="06DF139F" w14:textId="77777777" w:rsidTr="00A93DFA">
        <w:trPr>
          <w:trHeight w:val="665"/>
        </w:trPr>
        <w:tc>
          <w:tcPr>
            <w:tcW w:w="8718" w:type="dxa"/>
          </w:tcPr>
          <w:p w14:paraId="6907477A" w14:textId="5B1BBE4F" w:rsidR="003A63BE" w:rsidRDefault="003A63BE" w:rsidP="003A63BE">
            <w:pPr>
              <w:pStyle w:val="BodyText"/>
              <w:numPr>
                <w:ilvl w:val="0"/>
                <w:numId w:val="3"/>
              </w:numPr>
              <w:spacing w:before="20" w:line="254" w:lineRule="auto"/>
              <w:rPr>
                <w:rFonts w:ascii="Times" w:hAnsi="Times"/>
                <w:sz w:val="24"/>
                <w:szCs w:val="24"/>
              </w:rPr>
            </w:pPr>
            <w:r>
              <w:rPr>
                <w:rFonts w:ascii="Times" w:hAnsi="Times"/>
                <w:sz w:val="24"/>
                <w:szCs w:val="24"/>
              </w:rPr>
              <w:lastRenderedPageBreak/>
              <w:t xml:space="preserve">To aid the delivery of this policy and the Child friendly version, the school </w:t>
            </w:r>
            <w:proofErr w:type="spellStart"/>
            <w:r>
              <w:rPr>
                <w:rFonts w:ascii="Times" w:hAnsi="Times"/>
                <w:sz w:val="24"/>
                <w:szCs w:val="24"/>
              </w:rPr>
              <w:t>utilises</w:t>
            </w:r>
            <w:proofErr w:type="spellEnd"/>
            <w:r w:rsidRPr="0089788A">
              <w:rPr>
                <w:rFonts w:ascii="Times" w:hAnsi="Times"/>
                <w:sz w:val="24"/>
                <w:szCs w:val="24"/>
              </w:rPr>
              <w:t xml:space="preserve"> </w:t>
            </w:r>
            <w:r>
              <w:rPr>
                <w:rFonts w:ascii="Times" w:hAnsi="Times"/>
                <w:sz w:val="24"/>
                <w:szCs w:val="24"/>
              </w:rPr>
              <w:t>our Wellbeing policy,</w:t>
            </w:r>
            <w:r w:rsidRPr="0089788A">
              <w:rPr>
                <w:rFonts w:ascii="Times" w:hAnsi="Times"/>
                <w:sz w:val="24"/>
                <w:szCs w:val="24"/>
              </w:rPr>
              <w:t xml:space="preserve"> acceptable use policy, supervision policy, </w:t>
            </w:r>
            <w:r>
              <w:rPr>
                <w:rFonts w:ascii="Times" w:hAnsi="Times"/>
                <w:sz w:val="24"/>
                <w:szCs w:val="24"/>
              </w:rPr>
              <w:t xml:space="preserve">SEN </w:t>
            </w:r>
            <w:r w:rsidRPr="0089788A">
              <w:rPr>
                <w:rFonts w:ascii="Times" w:hAnsi="Times"/>
                <w:sz w:val="24"/>
                <w:szCs w:val="24"/>
              </w:rPr>
              <w:t>policy</w:t>
            </w:r>
            <w:r>
              <w:rPr>
                <w:rFonts w:ascii="Times" w:hAnsi="Times"/>
                <w:sz w:val="24"/>
                <w:szCs w:val="24"/>
              </w:rPr>
              <w:t>, supervision policy</w:t>
            </w:r>
            <w:r w:rsidRPr="0089788A">
              <w:rPr>
                <w:rFonts w:ascii="Times" w:hAnsi="Times"/>
                <w:sz w:val="24"/>
                <w:szCs w:val="24"/>
              </w:rPr>
              <w:t xml:space="preserve"> and Code of Behaviour </w:t>
            </w:r>
            <w:r>
              <w:rPr>
                <w:rFonts w:ascii="Times" w:hAnsi="Times"/>
                <w:sz w:val="24"/>
                <w:szCs w:val="24"/>
              </w:rPr>
              <w:t>to</w:t>
            </w:r>
            <w:r w:rsidRPr="0089788A">
              <w:rPr>
                <w:rFonts w:ascii="Times" w:hAnsi="Times"/>
                <w:sz w:val="24"/>
                <w:szCs w:val="24"/>
              </w:rPr>
              <w:t xml:space="preserve"> support implementation of </w:t>
            </w:r>
            <w:r>
              <w:rPr>
                <w:rFonts w:ascii="Times" w:hAnsi="Times"/>
                <w:sz w:val="24"/>
                <w:szCs w:val="24"/>
              </w:rPr>
              <w:t>our</w:t>
            </w:r>
            <w:r w:rsidRPr="0089788A">
              <w:rPr>
                <w:rFonts w:ascii="Times" w:hAnsi="Times"/>
                <w:sz w:val="24"/>
                <w:szCs w:val="24"/>
              </w:rPr>
              <w:t xml:space="preserve"> school’s </w:t>
            </w:r>
            <w:proofErr w:type="spellStart"/>
            <w:r w:rsidRPr="0089788A">
              <w:rPr>
                <w:rFonts w:ascii="Times" w:hAnsi="Times"/>
                <w:sz w:val="24"/>
                <w:szCs w:val="24"/>
              </w:rPr>
              <w:t>Bí</w:t>
            </w:r>
            <w:proofErr w:type="spellEnd"/>
            <w:r w:rsidRPr="0089788A">
              <w:rPr>
                <w:rFonts w:ascii="Times" w:hAnsi="Times"/>
                <w:sz w:val="24"/>
                <w:szCs w:val="24"/>
              </w:rPr>
              <w:t xml:space="preserve"> </w:t>
            </w:r>
            <w:proofErr w:type="spellStart"/>
            <w:r w:rsidRPr="0089788A">
              <w:rPr>
                <w:rFonts w:ascii="Times" w:hAnsi="Times"/>
                <w:sz w:val="24"/>
                <w:szCs w:val="24"/>
              </w:rPr>
              <w:t>Cineálta</w:t>
            </w:r>
            <w:proofErr w:type="spellEnd"/>
            <w:r w:rsidRPr="0089788A">
              <w:rPr>
                <w:rFonts w:ascii="Times" w:hAnsi="Times"/>
                <w:sz w:val="24"/>
                <w:szCs w:val="24"/>
              </w:rPr>
              <w:t xml:space="preserve"> policy.</w:t>
            </w:r>
            <w:r w:rsidR="000C4B67">
              <w:rPr>
                <w:rFonts w:ascii="Times" w:hAnsi="Times"/>
                <w:sz w:val="24"/>
                <w:szCs w:val="24"/>
              </w:rPr>
              <w:t xml:space="preserve"> </w:t>
            </w:r>
          </w:p>
          <w:p w14:paraId="649DAE6A" w14:textId="1A9BD775" w:rsidR="000C4B67" w:rsidRDefault="000C4B67" w:rsidP="000C4B67">
            <w:pPr>
              <w:pStyle w:val="BodyText"/>
              <w:spacing w:before="20" w:line="254" w:lineRule="auto"/>
              <w:ind w:left="776"/>
              <w:rPr>
                <w:rFonts w:ascii="Times" w:hAnsi="Times"/>
                <w:sz w:val="24"/>
                <w:szCs w:val="24"/>
              </w:rPr>
            </w:pPr>
            <w:r>
              <w:rPr>
                <w:rFonts w:ascii="Times" w:hAnsi="Times"/>
                <w:sz w:val="24"/>
                <w:szCs w:val="24"/>
              </w:rPr>
              <w:t xml:space="preserve">Regular discussion and review of policy and procedures is essential to support </w:t>
            </w:r>
            <w:proofErr w:type="spellStart"/>
            <w:r>
              <w:rPr>
                <w:rFonts w:ascii="Times" w:hAnsi="Times"/>
                <w:sz w:val="24"/>
                <w:szCs w:val="24"/>
              </w:rPr>
              <w:t>staffon</w:t>
            </w:r>
            <w:proofErr w:type="spellEnd"/>
            <w:r>
              <w:rPr>
                <w:rFonts w:ascii="Times" w:hAnsi="Times"/>
                <w:sz w:val="24"/>
                <w:szCs w:val="24"/>
              </w:rPr>
              <w:t xml:space="preserve"> a continuous basis. All staff have a uniform interpretation of what is </w:t>
            </w:r>
            <w:r>
              <w:rPr>
                <w:rFonts w:ascii="Times" w:hAnsi="Times"/>
                <w:sz w:val="24"/>
                <w:szCs w:val="24"/>
              </w:rPr>
              <w:lastRenderedPageBreak/>
              <w:t>expected in relation to bullying. They are aware that supporting one another is a key aspect of prevention and new/inexperienced members of staff must be given every opportunity</w:t>
            </w:r>
            <w:r w:rsidR="00CE3697">
              <w:rPr>
                <w:rFonts w:ascii="Times" w:hAnsi="Times"/>
                <w:sz w:val="24"/>
                <w:szCs w:val="24"/>
              </w:rPr>
              <w:t xml:space="preserve"> to discuss concerns and model best practice. CPD in relation to Anti-bullying strategies regularly occurs in Rahealty NS for staff members.</w:t>
            </w:r>
          </w:p>
          <w:p w14:paraId="2AE32740" w14:textId="77777777" w:rsidR="00832536" w:rsidRDefault="003A63BE" w:rsidP="00804287">
            <w:pPr>
              <w:pStyle w:val="BodyText"/>
              <w:numPr>
                <w:ilvl w:val="0"/>
                <w:numId w:val="3"/>
              </w:numPr>
              <w:spacing w:before="20" w:line="254" w:lineRule="auto"/>
              <w:rPr>
                <w:rFonts w:ascii="Times" w:hAnsi="Times"/>
                <w:sz w:val="24"/>
                <w:szCs w:val="24"/>
              </w:rPr>
            </w:pPr>
            <w:r w:rsidRPr="003A63BE">
              <w:rPr>
                <w:rFonts w:ascii="Times" w:hAnsi="Times"/>
                <w:sz w:val="24"/>
                <w:szCs w:val="24"/>
              </w:rPr>
              <w:t>Strong interpersonal connections are a vital part of effectively preventing and addressing bullying behaviour. These interpersonal connections are supported through a range of formal and informal structures such as</w:t>
            </w:r>
            <w:r>
              <w:rPr>
                <w:rFonts w:ascii="Times" w:hAnsi="Times"/>
                <w:sz w:val="24"/>
                <w:szCs w:val="24"/>
              </w:rPr>
              <w:t xml:space="preserve"> our</w:t>
            </w:r>
            <w:r w:rsidRPr="003A63BE">
              <w:rPr>
                <w:rFonts w:ascii="Times" w:hAnsi="Times"/>
                <w:sz w:val="24"/>
                <w:szCs w:val="24"/>
              </w:rPr>
              <w:t xml:space="preserve"> student</w:t>
            </w:r>
            <w:r>
              <w:rPr>
                <w:rFonts w:ascii="Times" w:hAnsi="Times"/>
                <w:sz w:val="24"/>
                <w:szCs w:val="24"/>
              </w:rPr>
              <w:t xml:space="preserve">/active/wellbeing and </w:t>
            </w:r>
            <w:proofErr w:type="gramStart"/>
            <w:r>
              <w:rPr>
                <w:rFonts w:ascii="Times" w:hAnsi="Times"/>
                <w:sz w:val="24"/>
                <w:szCs w:val="24"/>
              </w:rPr>
              <w:t>Green</w:t>
            </w:r>
            <w:proofErr w:type="gramEnd"/>
            <w:r>
              <w:rPr>
                <w:rFonts w:ascii="Times" w:hAnsi="Times"/>
                <w:sz w:val="24"/>
                <w:szCs w:val="24"/>
              </w:rPr>
              <w:t xml:space="preserve"> school</w:t>
            </w:r>
            <w:r w:rsidRPr="003A63BE">
              <w:rPr>
                <w:rFonts w:ascii="Times" w:hAnsi="Times"/>
                <w:sz w:val="24"/>
                <w:szCs w:val="24"/>
              </w:rPr>
              <w:t xml:space="preserve"> council</w:t>
            </w:r>
            <w:r>
              <w:rPr>
                <w:rFonts w:ascii="Times" w:hAnsi="Times"/>
                <w:sz w:val="24"/>
                <w:szCs w:val="24"/>
              </w:rPr>
              <w:t>s</w:t>
            </w:r>
            <w:r w:rsidRPr="003A63BE">
              <w:rPr>
                <w:rFonts w:ascii="Times" w:hAnsi="Times"/>
                <w:sz w:val="24"/>
                <w:szCs w:val="24"/>
              </w:rPr>
              <w:t xml:space="preserve">, </w:t>
            </w:r>
            <w:r>
              <w:rPr>
                <w:rFonts w:ascii="Times" w:hAnsi="Times"/>
                <w:sz w:val="24"/>
                <w:szCs w:val="24"/>
              </w:rPr>
              <w:t>Homework club</w:t>
            </w:r>
            <w:r w:rsidRPr="003A63BE">
              <w:rPr>
                <w:rFonts w:ascii="Times" w:hAnsi="Times"/>
                <w:sz w:val="24"/>
                <w:szCs w:val="24"/>
              </w:rPr>
              <w:t>,</w:t>
            </w:r>
            <w:r>
              <w:rPr>
                <w:rFonts w:ascii="Times" w:hAnsi="Times"/>
                <w:sz w:val="24"/>
                <w:szCs w:val="24"/>
              </w:rPr>
              <w:t xml:space="preserve"> Speech and drama, various sports teams, friendship groups and</w:t>
            </w:r>
            <w:r w:rsidRPr="003A63BE">
              <w:rPr>
                <w:rFonts w:ascii="Times" w:hAnsi="Times"/>
                <w:sz w:val="24"/>
                <w:szCs w:val="24"/>
              </w:rPr>
              <w:t xml:space="preserve"> parents’ association.</w:t>
            </w:r>
            <w:r>
              <w:rPr>
                <w:rFonts w:ascii="Times" w:hAnsi="Times"/>
                <w:sz w:val="24"/>
                <w:szCs w:val="24"/>
              </w:rPr>
              <w:t xml:space="preserve"> We have a strong link with the local Community group, local businesses, clubs and organisations.</w:t>
            </w:r>
          </w:p>
          <w:p w14:paraId="4319BB31" w14:textId="77777777" w:rsidR="007540B4" w:rsidRDefault="007540B4" w:rsidP="007540B4">
            <w:pPr>
              <w:pStyle w:val="BodyText"/>
              <w:spacing w:before="20" w:line="254" w:lineRule="auto"/>
              <w:rPr>
                <w:rFonts w:ascii="Times" w:hAnsi="Times"/>
                <w:sz w:val="24"/>
                <w:szCs w:val="24"/>
              </w:rPr>
            </w:pPr>
          </w:p>
          <w:p w14:paraId="24406289" w14:textId="77777777" w:rsidR="007540B4" w:rsidRDefault="007540B4" w:rsidP="007540B4">
            <w:pPr>
              <w:pStyle w:val="BodyText"/>
              <w:spacing w:before="20" w:line="254" w:lineRule="auto"/>
              <w:rPr>
                <w:rFonts w:ascii="Times" w:hAnsi="Times"/>
                <w:sz w:val="24"/>
                <w:szCs w:val="24"/>
              </w:rPr>
            </w:pPr>
          </w:p>
          <w:p w14:paraId="41E24CBF" w14:textId="77777777" w:rsidR="007540B4" w:rsidRDefault="007540B4" w:rsidP="007540B4">
            <w:pPr>
              <w:pStyle w:val="BodyText"/>
              <w:spacing w:before="20" w:line="254" w:lineRule="auto"/>
              <w:rPr>
                <w:rFonts w:ascii="Times" w:hAnsi="Times"/>
                <w:sz w:val="24"/>
                <w:szCs w:val="24"/>
              </w:rPr>
            </w:pPr>
            <w:r w:rsidRPr="007540B4">
              <w:rPr>
                <w:rFonts w:ascii="Times" w:hAnsi="Times"/>
                <w:sz w:val="24"/>
                <w:szCs w:val="24"/>
              </w:rPr>
              <w:t>This school takes positive steps to ensure that the culture of the school is one which welcomes a respectful</w:t>
            </w:r>
            <w:r>
              <w:rPr>
                <w:rFonts w:ascii="Times" w:hAnsi="Times"/>
                <w:sz w:val="24"/>
                <w:szCs w:val="24"/>
              </w:rPr>
              <w:t xml:space="preserve"> </w:t>
            </w:r>
            <w:r w:rsidRPr="007540B4">
              <w:rPr>
                <w:rFonts w:ascii="Times" w:hAnsi="Times"/>
                <w:sz w:val="24"/>
                <w:szCs w:val="24"/>
              </w:rPr>
              <w:t>dialogue and encounter with diversity and difference by ensuring that prevention and inclusivity strategies are</w:t>
            </w:r>
            <w:r>
              <w:rPr>
                <w:rFonts w:ascii="Times" w:hAnsi="Times"/>
                <w:sz w:val="24"/>
                <w:szCs w:val="24"/>
              </w:rPr>
              <w:t xml:space="preserve"> </w:t>
            </w:r>
            <w:r w:rsidRPr="007540B4">
              <w:rPr>
                <w:rFonts w:ascii="Times" w:hAnsi="Times"/>
                <w:sz w:val="24"/>
                <w:szCs w:val="24"/>
              </w:rPr>
              <w:t>given priority and discussed regularly at our board of management and staff meetings.</w:t>
            </w:r>
          </w:p>
          <w:p w14:paraId="2389D0DD" w14:textId="77777777" w:rsidR="007540B4" w:rsidRDefault="007540B4" w:rsidP="007540B4">
            <w:pPr>
              <w:pStyle w:val="BodyText"/>
              <w:spacing w:before="20" w:line="254" w:lineRule="auto"/>
              <w:rPr>
                <w:rFonts w:ascii="Times" w:hAnsi="Times"/>
                <w:sz w:val="24"/>
                <w:szCs w:val="24"/>
              </w:rPr>
            </w:pPr>
          </w:p>
          <w:p w14:paraId="64F6FD2A" w14:textId="21367CA3" w:rsidR="007540B4" w:rsidRPr="007540B4" w:rsidRDefault="007540B4" w:rsidP="007540B4">
            <w:pPr>
              <w:pStyle w:val="BodyText"/>
              <w:spacing w:before="20" w:line="254" w:lineRule="auto"/>
              <w:rPr>
                <w:rFonts w:ascii="Times" w:hAnsi="Times"/>
                <w:sz w:val="24"/>
                <w:szCs w:val="24"/>
              </w:rPr>
            </w:pPr>
            <w:r w:rsidRPr="007540B4">
              <w:rPr>
                <w:rFonts w:ascii="Times" w:hAnsi="Times"/>
                <w:sz w:val="24"/>
                <w:szCs w:val="24"/>
              </w:rPr>
              <w:t>The dignity and the wellbeing of the individual person is of paramount concern in our Christian response. This</w:t>
            </w:r>
            <w:r>
              <w:rPr>
                <w:rFonts w:ascii="Times" w:hAnsi="Times"/>
                <w:sz w:val="24"/>
                <w:szCs w:val="24"/>
              </w:rPr>
              <w:t xml:space="preserve"> </w:t>
            </w:r>
            <w:r w:rsidRPr="007540B4">
              <w:rPr>
                <w:rFonts w:ascii="Times" w:hAnsi="Times"/>
                <w:sz w:val="24"/>
                <w:szCs w:val="24"/>
              </w:rPr>
              <w:t>school will listen closely to and dialogue with parents, thereby building a relationship of mutual understanding,</w:t>
            </w:r>
            <w:r>
              <w:rPr>
                <w:rFonts w:ascii="Times" w:hAnsi="Times"/>
                <w:sz w:val="24"/>
                <w:szCs w:val="24"/>
              </w:rPr>
              <w:t xml:space="preserve"> </w:t>
            </w:r>
            <w:r w:rsidRPr="007540B4">
              <w:rPr>
                <w:rFonts w:ascii="Times" w:hAnsi="Times"/>
                <w:sz w:val="24"/>
                <w:szCs w:val="24"/>
              </w:rPr>
              <w:t>respect, trust and confidence.</w:t>
            </w:r>
          </w:p>
          <w:p w14:paraId="29B04516" w14:textId="77777777" w:rsidR="007540B4" w:rsidRDefault="007540B4" w:rsidP="007540B4">
            <w:pPr>
              <w:pStyle w:val="BodyText"/>
              <w:spacing w:before="20" w:line="254" w:lineRule="auto"/>
              <w:rPr>
                <w:rFonts w:ascii="Times" w:hAnsi="Times"/>
                <w:sz w:val="24"/>
                <w:szCs w:val="24"/>
              </w:rPr>
            </w:pPr>
            <w:r w:rsidRPr="007540B4">
              <w:rPr>
                <w:rFonts w:ascii="Times" w:hAnsi="Times"/>
                <w:sz w:val="24"/>
                <w:szCs w:val="24"/>
              </w:rPr>
              <w:t>In continuing to develop prevention strategies, this school will listen to young people and parents, to help</w:t>
            </w:r>
            <w:r>
              <w:rPr>
                <w:rFonts w:ascii="Times" w:hAnsi="Times"/>
                <w:sz w:val="24"/>
                <w:szCs w:val="24"/>
              </w:rPr>
              <w:t xml:space="preserve"> </w:t>
            </w:r>
            <w:r w:rsidRPr="007540B4">
              <w:rPr>
                <w:rFonts w:ascii="Times" w:hAnsi="Times"/>
                <w:sz w:val="24"/>
                <w:szCs w:val="24"/>
              </w:rPr>
              <w:t>establish their particular context and needs. Frequent periods of reflection and further engagement by the</w:t>
            </w:r>
            <w:r>
              <w:rPr>
                <w:rFonts w:ascii="Times" w:hAnsi="Times"/>
                <w:sz w:val="24"/>
                <w:szCs w:val="24"/>
              </w:rPr>
              <w:t xml:space="preserve"> </w:t>
            </w:r>
            <w:r w:rsidRPr="007540B4">
              <w:rPr>
                <w:rFonts w:ascii="Times" w:hAnsi="Times"/>
                <w:sz w:val="24"/>
                <w:szCs w:val="24"/>
              </w:rPr>
              <w:t>school, young people and parents, will be used to discern appropriate supports for young people in this school</w:t>
            </w:r>
            <w:r>
              <w:rPr>
                <w:rFonts w:ascii="Times" w:hAnsi="Times"/>
                <w:sz w:val="24"/>
                <w:szCs w:val="24"/>
              </w:rPr>
              <w:t xml:space="preserve"> </w:t>
            </w:r>
            <w:r w:rsidRPr="007540B4">
              <w:rPr>
                <w:rFonts w:ascii="Times" w:hAnsi="Times"/>
                <w:sz w:val="24"/>
                <w:szCs w:val="24"/>
              </w:rPr>
              <w:t>and to help inform future prevention strategies”.</w:t>
            </w:r>
          </w:p>
          <w:p w14:paraId="2B72A27F" w14:textId="77777777" w:rsidR="007540B4" w:rsidRDefault="007540B4" w:rsidP="007540B4">
            <w:pPr>
              <w:pStyle w:val="BodyText"/>
              <w:spacing w:before="20" w:line="254" w:lineRule="auto"/>
              <w:rPr>
                <w:rFonts w:ascii="Times" w:hAnsi="Times"/>
                <w:sz w:val="24"/>
                <w:szCs w:val="24"/>
              </w:rPr>
            </w:pPr>
          </w:p>
          <w:p w14:paraId="6EEFF6E1" w14:textId="15D2F63F" w:rsidR="007540B4" w:rsidRPr="00CE3697" w:rsidRDefault="007540B4" w:rsidP="007540B4">
            <w:pPr>
              <w:pStyle w:val="BodyText"/>
              <w:spacing w:before="20" w:line="254" w:lineRule="auto"/>
              <w:rPr>
                <w:rFonts w:ascii="Times" w:hAnsi="Times"/>
                <w:sz w:val="24"/>
                <w:szCs w:val="24"/>
              </w:rPr>
            </w:pPr>
          </w:p>
        </w:tc>
      </w:tr>
    </w:tbl>
    <w:p w14:paraId="2B87CFB0" w14:textId="77777777" w:rsidR="00AA70D5" w:rsidRDefault="00AA70D5">
      <w:pPr>
        <w:rPr>
          <w:rFonts w:ascii="Lato"/>
          <w:sz w:val="20"/>
        </w:rPr>
        <w:sectPr w:rsidR="00AA70D5">
          <w:pgSz w:w="11910" w:h="16840"/>
          <w:pgMar w:top="1040" w:right="900" w:bottom="1300" w:left="900" w:header="0" w:footer="1104" w:gutter="0"/>
          <w:cols w:space="720"/>
        </w:sect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8718"/>
      </w:tblGrid>
      <w:tr w:rsidR="00804287" w14:paraId="0620C2B5" w14:textId="77777777" w:rsidTr="002949F5">
        <w:trPr>
          <w:trHeight w:val="678"/>
        </w:trPr>
        <w:tc>
          <w:tcPr>
            <w:tcW w:w="8718" w:type="dxa"/>
          </w:tcPr>
          <w:p w14:paraId="09D4C7B4" w14:textId="77777777" w:rsidR="00992E1F" w:rsidRPr="00992E1F" w:rsidRDefault="00992E1F" w:rsidP="00804287">
            <w:pPr>
              <w:pStyle w:val="BodyText"/>
              <w:spacing w:before="20" w:line="254" w:lineRule="auto"/>
              <w:ind w:left="56"/>
              <w:rPr>
                <w:rFonts w:ascii="Times" w:hAnsi="Times"/>
                <w:sz w:val="24"/>
                <w:szCs w:val="24"/>
              </w:rPr>
            </w:pPr>
            <w:r w:rsidRPr="00992E1F">
              <w:rPr>
                <w:rFonts w:ascii="Times" w:hAnsi="Times"/>
                <w:b/>
                <w:bCs/>
                <w:sz w:val="24"/>
                <w:szCs w:val="24"/>
              </w:rPr>
              <w:lastRenderedPageBreak/>
              <w:t>5.5 Preventing cyberbullying behaviour</w:t>
            </w:r>
            <w:r w:rsidRPr="00992E1F">
              <w:rPr>
                <w:rFonts w:ascii="Times" w:hAnsi="Times"/>
                <w:sz w:val="24"/>
                <w:szCs w:val="24"/>
              </w:rPr>
              <w:t xml:space="preserve"> </w:t>
            </w:r>
          </w:p>
          <w:p w14:paraId="28E1C40B" w14:textId="77777777" w:rsidR="00992E1F" w:rsidRDefault="00992E1F" w:rsidP="00804287">
            <w:pPr>
              <w:pStyle w:val="BodyText"/>
              <w:spacing w:before="20" w:line="254" w:lineRule="auto"/>
              <w:ind w:left="56"/>
              <w:rPr>
                <w:rFonts w:ascii="Times" w:hAnsi="Times"/>
                <w:sz w:val="24"/>
                <w:szCs w:val="24"/>
              </w:rPr>
            </w:pPr>
            <w:r w:rsidRPr="00992E1F">
              <w:rPr>
                <w:rFonts w:ascii="Times" w:hAnsi="Times"/>
                <w:sz w:val="24"/>
                <w:szCs w:val="24"/>
              </w:rPr>
              <w:t xml:space="preserve">Technology and social media have provided many positive opportunities for entertainment, social engagement and education. However, the increase in the use of technology has led to students becoming increasingly vulnerable to cyberbullying or unacceptable online behaviour. </w:t>
            </w:r>
            <w:r>
              <w:rPr>
                <w:rFonts w:ascii="Times" w:hAnsi="Times"/>
                <w:sz w:val="24"/>
                <w:szCs w:val="24"/>
              </w:rPr>
              <w:t>We aim to</w:t>
            </w:r>
            <w:r w:rsidRPr="00992E1F">
              <w:rPr>
                <w:rFonts w:ascii="Times" w:hAnsi="Times"/>
                <w:sz w:val="24"/>
                <w:szCs w:val="24"/>
              </w:rPr>
              <w:t xml:space="preserve"> proactively address these challenges by promoting digital literacy, digital citizenship, and fostering safe online environments. Strategies to prevent cyberbullying behaviour include the following, which is not an exhaustive list: </w:t>
            </w:r>
          </w:p>
          <w:p w14:paraId="18C3701B" w14:textId="77777777" w:rsidR="00992E1F" w:rsidRDefault="00992E1F" w:rsidP="00804287">
            <w:pPr>
              <w:pStyle w:val="BodyText"/>
              <w:spacing w:before="20" w:line="254" w:lineRule="auto"/>
              <w:ind w:left="56"/>
              <w:rPr>
                <w:rFonts w:ascii="Times" w:hAnsi="Times"/>
                <w:sz w:val="24"/>
                <w:szCs w:val="24"/>
              </w:rPr>
            </w:pPr>
            <w:r w:rsidRPr="00992E1F">
              <w:rPr>
                <w:rFonts w:ascii="Times" w:hAnsi="Times"/>
                <w:sz w:val="24"/>
                <w:szCs w:val="24"/>
              </w:rPr>
              <w:t>&gt; implementing the SPHE curriculum</w:t>
            </w:r>
          </w:p>
          <w:p w14:paraId="3BCBE59A" w14:textId="77777777" w:rsidR="00992E1F" w:rsidRDefault="00992E1F" w:rsidP="00804287">
            <w:pPr>
              <w:pStyle w:val="BodyText"/>
              <w:spacing w:before="20" w:line="254" w:lineRule="auto"/>
              <w:ind w:left="56"/>
              <w:rPr>
                <w:rFonts w:ascii="Times" w:hAnsi="Times"/>
                <w:sz w:val="24"/>
                <w:szCs w:val="24"/>
              </w:rPr>
            </w:pPr>
            <w:r w:rsidRPr="00992E1F">
              <w:rPr>
                <w:rFonts w:ascii="Times" w:hAnsi="Times"/>
                <w:sz w:val="24"/>
                <w:szCs w:val="24"/>
              </w:rPr>
              <w:t xml:space="preserve"> &gt; implementing the Digital Media Literacy curriculum which teaches students about responsible online behaviour and digital citizenship </w:t>
            </w:r>
          </w:p>
          <w:p w14:paraId="1F6EBAA5" w14:textId="77777777" w:rsidR="00992E1F" w:rsidRDefault="00992E1F" w:rsidP="00804287">
            <w:pPr>
              <w:pStyle w:val="BodyText"/>
              <w:spacing w:before="20" w:line="254" w:lineRule="auto"/>
              <w:ind w:left="56"/>
              <w:rPr>
                <w:rFonts w:ascii="Times" w:hAnsi="Times"/>
                <w:sz w:val="24"/>
                <w:szCs w:val="24"/>
              </w:rPr>
            </w:pPr>
            <w:r w:rsidRPr="00992E1F">
              <w:rPr>
                <w:rFonts w:ascii="Times" w:hAnsi="Times"/>
                <w:sz w:val="24"/>
                <w:szCs w:val="24"/>
              </w:rPr>
              <w:t>&gt; having regular conversations with students about developing respectful and kind relationships online</w:t>
            </w:r>
          </w:p>
          <w:p w14:paraId="3E3A6F5D" w14:textId="77777777" w:rsidR="00992E1F" w:rsidRDefault="00992E1F" w:rsidP="00804287">
            <w:pPr>
              <w:pStyle w:val="BodyText"/>
              <w:spacing w:before="20" w:line="254" w:lineRule="auto"/>
              <w:ind w:left="56"/>
              <w:rPr>
                <w:rFonts w:ascii="Times" w:hAnsi="Times"/>
                <w:sz w:val="24"/>
                <w:szCs w:val="24"/>
              </w:rPr>
            </w:pPr>
            <w:r w:rsidRPr="00992E1F">
              <w:rPr>
                <w:rFonts w:ascii="Times" w:hAnsi="Times"/>
                <w:sz w:val="24"/>
                <w:szCs w:val="24"/>
              </w:rPr>
              <w:t xml:space="preserve">&gt; developing and communicating an acceptable use policy for technology </w:t>
            </w:r>
          </w:p>
          <w:p w14:paraId="405E82B8" w14:textId="77777777" w:rsidR="00992E1F" w:rsidRDefault="00992E1F" w:rsidP="00804287">
            <w:pPr>
              <w:pStyle w:val="BodyText"/>
              <w:spacing w:before="20" w:line="254" w:lineRule="auto"/>
              <w:ind w:left="56"/>
              <w:rPr>
                <w:rFonts w:ascii="Times" w:hAnsi="Times"/>
                <w:sz w:val="24"/>
                <w:szCs w:val="24"/>
              </w:rPr>
            </w:pPr>
            <w:r w:rsidRPr="00992E1F">
              <w:rPr>
                <w:rFonts w:ascii="Times" w:hAnsi="Times"/>
                <w:sz w:val="24"/>
                <w:szCs w:val="24"/>
              </w:rPr>
              <w:t xml:space="preserve">&gt; referring to appropriate online behaviour as part of the standards of behaviour in the Code of Behaviour </w:t>
            </w:r>
          </w:p>
          <w:p w14:paraId="3C582E78" w14:textId="77777777" w:rsidR="00992E1F" w:rsidRDefault="00992E1F" w:rsidP="00804287">
            <w:pPr>
              <w:pStyle w:val="BodyText"/>
              <w:spacing w:before="20" w:line="254" w:lineRule="auto"/>
              <w:ind w:left="56"/>
              <w:rPr>
                <w:rFonts w:ascii="Times" w:hAnsi="Times"/>
                <w:sz w:val="24"/>
                <w:szCs w:val="24"/>
              </w:rPr>
            </w:pPr>
            <w:r w:rsidRPr="00992E1F">
              <w:rPr>
                <w:rFonts w:ascii="Times" w:hAnsi="Times"/>
                <w:sz w:val="24"/>
                <w:szCs w:val="24"/>
              </w:rPr>
              <w:t>&gt; promoting or hosting online safety events for parents who are responsible for overseeing their children’s activities online</w:t>
            </w:r>
          </w:p>
          <w:p w14:paraId="19BE0100" w14:textId="77777777" w:rsidR="00992E1F" w:rsidRDefault="00992E1F" w:rsidP="00804287">
            <w:pPr>
              <w:pStyle w:val="BodyText"/>
              <w:spacing w:before="20" w:line="254" w:lineRule="auto"/>
              <w:ind w:left="56"/>
              <w:rPr>
                <w:rFonts w:ascii="Times" w:hAnsi="Times"/>
                <w:sz w:val="24"/>
                <w:szCs w:val="24"/>
              </w:rPr>
            </w:pPr>
            <w:r w:rsidRPr="00992E1F">
              <w:rPr>
                <w:rFonts w:ascii="Times" w:hAnsi="Times"/>
                <w:sz w:val="24"/>
                <w:szCs w:val="24"/>
              </w:rPr>
              <w:t xml:space="preserve"> &gt; holding an Internet safety day to reinforce awareness around appropriate online behaviour</w:t>
            </w:r>
            <w:r>
              <w:rPr>
                <w:rFonts w:ascii="Times" w:hAnsi="Times"/>
                <w:sz w:val="24"/>
                <w:szCs w:val="24"/>
              </w:rPr>
              <w:t>.</w:t>
            </w:r>
            <w:r w:rsidRPr="00992E1F">
              <w:rPr>
                <w:rFonts w:ascii="Times" w:hAnsi="Times"/>
                <w:sz w:val="24"/>
                <w:szCs w:val="24"/>
              </w:rPr>
              <w:t xml:space="preserve"> </w:t>
            </w:r>
          </w:p>
          <w:p w14:paraId="6644CF8F" w14:textId="77777777" w:rsidR="00992E1F" w:rsidRDefault="00992E1F" w:rsidP="00804287">
            <w:pPr>
              <w:pStyle w:val="BodyText"/>
              <w:spacing w:before="20" w:line="254" w:lineRule="auto"/>
              <w:ind w:left="56"/>
              <w:rPr>
                <w:rFonts w:ascii="Times" w:hAnsi="Times"/>
                <w:sz w:val="24"/>
                <w:szCs w:val="24"/>
              </w:rPr>
            </w:pPr>
            <w:r w:rsidRPr="00992E1F">
              <w:rPr>
                <w:rFonts w:ascii="Times" w:hAnsi="Times"/>
                <w:sz w:val="24"/>
                <w:szCs w:val="24"/>
              </w:rPr>
              <w:t>The digital age of consent is the minimum age a user must be before a social media or internet company can collect, process and store their data. In Ireland the digital age of consent is 16.</w:t>
            </w:r>
            <w:r>
              <w:rPr>
                <w:rFonts w:ascii="Times" w:hAnsi="Times"/>
                <w:sz w:val="24"/>
                <w:szCs w:val="24"/>
              </w:rPr>
              <w:t xml:space="preserve"> </w:t>
            </w:r>
          </w:p>
          <w:p w14:paraId="0F1DD27D" w14:textId="522B6815" w:rsidR="00804287" w:rsidRPr="00992E1F" w:rsidRDefault="00992E1F" w:rsidP="00804287">
            <w:pPr>
              <w:pStyle w:val="BodyText"/>
              <w:spacing w:before="20" w:line="254" w:lineRule="auto"/>
              <w:ind w:left="56"/>
              <w:rPr>
                <w:rFonts w:ascii="Times" w:hAnsi="Times"/>
                <w:sz w:val="24"/>
                <w:szCs w:val="24"/>
              </w:rPr>
            </w:pPr>
            <w:r>
              <w:rPr>
                <w:rFonts w:ascii="Times" w:hAnsi="Times"/>
                <w:sz w:val="24"/>
                <w:szCs w:val="24"/>
              </w:rPr>
              <w:t>S</w:t>
            </w:r>
            <w:r w:rsidRPr="00992E1F">
              <w:rPr>
                <w:rFonts w:ascii="Times" w:hAnsi="Times"/>
                <w:sz w:val="24"/>
                <w:szCs w:val="24"/>
              </w:rPr>
              <w:t xml:space="preserve">tudents between the age of 13 and 16 years old must have parental permission to </w:t>
            </w:r>
            <w:proofErr w:type="spellStart"/>
            <w:r w:rsidRPr="00992E1F">
              <w:rPr>
                <w:rFonts w:ascii="Times" w:hAnsi="Times"/>
                <w:sz w:val="24"/>
                <w:szCs w:val="24"/>
              </w:rPr>
              <w:t>signup</w:t>
            </w:r>
            <w:proofErr w:type="spellEnd"/>
            <w:r w:rsidRPr="00992E1F">
              <w:rPr>
                <w:rFonts w:ascii="Times" w:hAnsi="Times"/>
                <w:sz w:val="24"/>
                <w:szCs w:val="24"/>
              </w:rPr>
              <w:t xml:space="preserve"> to social media services where companies use the legal basis of consent to collect process and store users’ data. Most social media platforms and services have a minimum age requirement and for the majority of these services it is 13 years’ old. Therefore technically, children under the age of 13 should not have a social media account. It is important for their child’s safety, that parents are aware of their children’s use of technology including smartphones and gaming consoles.</w:t>
            </w:r>
          </w:p>
        </w:tc>
      </w:tr>
      <w:tr w:rsidR="00804287" w14:paraId="0A9D24C0" w14:textId="77777777" w:rsidTr="002949F5">
        <w:trPr>
          <w:trHeight w:val="665"/>
        </w:trPr>
        <w:tc>
          <w:tcPr>
            <w:tcW w:w="8718" w:type="dxa"/>
          </w:tcPr>
          <w:p w14:paraId="2DD5F2DC" w14:textId="77777777" w:rsidR="00992E1F" w:rsidRPr="00992E1F" w:rsidRDefault="00992E1F" w:rsidP="002949F5">
            <w:pPr>
              <w:pStyle w:val="TableParagraph"/>
              <w:spacing w:before="84"/>
              <w:rPr>
                <w:rFonts w:ascii="Times" w:hAnsi="Times"/>
                <w:sz w:val="24"/>
                <w:szCs w:val="24"/>
              </w:rPr>
            </w:pPr>
            <w:r w:rsidRPr="00992E1F">
              <w:rPr>
                <w:rFonts w:ascii="Times" w:hAnsi="Times"/>
                <w:b/>
                <w:bCs/>
                <w:sz w:val="24"/>
                <w:szCs w:val="24"/>
              </w:rPr>
              <w:t>5.6 Preventing homophobic/transphobic bullying behaviour</w:t>
            </w:r>
            <w:r w:rsidRPr="00992E1F">
              <w:rPr>
                <w:rFonts w:ascii="Times" w:hAnsi="Times"/>
                <w:sz w:val="24"/>
                <w:szCs w:val="24"/>
              </w:rPr>
              <w:t xml:space="preserve"> </w:t>
            </w:r>
          </w:p>
          <w:p w14:paraId="36CCF4A2" w14:textId="77777777" w:rsidR="00992E1F" w:rsidRDefault="00992E1F" w:rsidP="002949F5">
            <w:pPr>
              <w:pStyle w:val="TableParagraph"/>
              <w:spacing w:before="84"/>
              <w:rPr>
                <w:rFonts w:ascii="Times" w:hAnsi="Times"/>
                <w:sz w:val="24"/>
                <w:szCs w:val="24"/>
              </w:rPr>
            </w:pPr>
            <w:r w:rsidRPr="00992E1F">
              <w:rPr>
                <w:rFonts w:ascii="Times" w:hAnsi="Times"/>
                <w:sz w:val="24"/>
                <w:szCs w:val="24"/>
              </w:rPr>
              <w:t xml:space="preserve">All students including gay, lesbian, bisexual and transgender students, have a right to feel safe and supported at school. Strategies to prevent homophobic and transphobic bullying behaviour include the following, which is not an exhaustive list: </w:t>
            </w:r>
          </w:p>
          <w:p w14:paraId="5D11D05E" w14:textId="3E893EE5" w:rsidR="00992E1F" w:rsidRDefault="00992E1F" w:rsidP="002949F5">
            <w:pPr>
              <w:pStyle w:val="TableParagraph"/>
              <w:spacing w:before="84"/>
              <w:rPr>
                <w:rFonts w:ascii="Times" w:hAnsi="Times"/>
                <w:sz w:val="24"/>
                <w:szCs w:val="24"/>
              </w:rPr>
            </w:pPr>
            <w:r w:rsidRPr="00992E1F">
              <w:rPr>
                <w:rFonts w:ascii="Times" w:hAnsi="Times"/>
                <w:sz w:val="24"/>
                <w:szCs w:val="24"/>
              </w:rPr>
              <w:t xml:space="preserve">&gt; maintaining an inclusive physical environment </w:t>
            </w:r>
            <w:r>
              <w:rPr>
                <w:rFonts w:ascii="Times" w:hAnsi="Times"/>
                <w:sz w:val="24"/>
                <w:szCs w:val="24"/>
              </w:rPr>
              <w:t>where everyone feels comfortable</w:t>
            </w:r>
          </w:p>
          <w:p w14:paraId="60B0B429" w14:textId="5A7CF44C" w:rsidR="00992E1F" w:rsidRDefault="00992E1F" w:rsidP="002949F5">
            <w:pPr>
              <w:pStyle w:val="TableParagraph"/>
              <w:spacing w:before="84"/>
              <w:rPr>
                <w:rFonts w:ascii="Times" w:hAnsi="Times"/>
                <w:sz w:val="24"/>
                <w:szCs w:val="24"/>
              </w:rPr>
            </w:pPr>
            <w:r w:rsidRPr="00992E1F">
              <w:rPr>
                <w:rFonts w:ascii="Times" w:hAnsi="Times"/>
                <w:sz w:val="24"/>
                <w:szCs w:val="24"/>
              </w:rPr>
              <w:t xml:space="preserve"> &gt; encouraging support such as peer</w:t>
            </w:r>
            <w:r>
              <w:rPr>
                <w:rFonts w:ascii="Times" w:hAnsi="Times"/>
                <w:sz w:val="24"/>
                <w:szCs w:val="24"/>
              </w:rPr>
              <w:t>/staff</w:t>
            </w:r>
            <w:r w:rsidRPr="00992E1F">
              <w:rPr>
                <w:rFonts w:ascii="Times" w:hAnsi="Times"/>
                <w:sz w:val="24"/>
                <w:szCs w:val="24"/>
              </w:rPr>
              <w:t xml:space="preserve"> mentoring and empathy building activities </w:t>
            </w:r>
          </w:p>
          <w:p w14:paraId="72BA260C" w14:textId="323EBA8C" w:rsidR="00992E1F" w:rsidRDefault="00992E1F" w:rsidP="002949F5">
            <w:pPr>
              <w:pStyle w:val="TableParagraph"/>
              <w:spacing w:before="84"/>
              <w:rPr>
                <w:rFonts w:ascii="Times" w:hAnsi="Times"/>
                <w:sz w:val="24"/>
                <w:szCs w:val="24"/>
              </w:rPr>
            </w:pPr>
            <w:r w:rsidRPr="00992E1F">
              <w:rPr>
                <w:rFonts w:ascii="Times" w:hAnsi="Times"/>
                <w:sz w:val="24"/>
                <w:szCs w:val="24"/>
              </w:rPr>
              <w:t>&gt; challenging gender</w:t>
            </w:r>
            <w:r>
              <w:rPr>
                <w:rFonts w:ascii="Times" w:hAnsi="Times"/>
                <w:sz w:val="24"/>
                <w:szCs w:val="24"/>
              </w:rPr>
              <w:t xml:space="preserve"> </w:t>
            </w:r>
            <w:r w:rsidRPr="00992E1F">
              <w:rPr>
                <w:rFonts w:ascii="Times" w:hAnsi="Times"/>
                <w:sz w:val="24"/>
                <w:szCs w:val="24"/>
              </w:rPr>
              <w:t xml:space="preserve">stereotypes </w:t>
            </w:r>
          </w:p>
          <w:p w14:paraId="31DA3D32" w14:textId="53222A7C" w:rsidR="00804287" w:rsidRPr="00992E1F" w:rsidRDefault="00992E1F" w:rsidP="002949F5">
            <w:pPr>
              <w:pStyle w:val="TableParagraph"/>
              <w:spacing w:before="84"/>
              <w:rPr>
                <w:rFonts w:ascii="Times" w:hAnsi="Times"/>
                <w:sz w:val="24"/>
                <w:szCs w:val="24"/>
              </w:rPr>
            </w:pPr>
            <w:r w:rsidRPr="00992E1F">
              <w:rPr>
                <w:rFonts w:ascii="Times" w:hAnsi="Times"/>
                <w:sz w:val="24"/>
                <w:szCs w:val="24"/>
              </w:rPr>
              <w:t>&gt; encouraging students to speak up when they witness homophobic behaviour</w:t>
            </w:r>
          </w:p>
          <w:p w14:paraId="1C6A7DC9" w14:textId="77777777" w:rsidR="00804287" w:rsidRPr="00992E1F" w:rsidRDefault="00804287" w:rsidP="002949F5">
            <w:pPr>
              <w:pStyle w:val="TableParagraph"/>
              <w:ind w:left="74"/>
              <w:rPr>
                <w:rFonts w:ascii="Times" w:hAnsi="Times"/>
                <w:color w:val="231F20"/>
                <w:sz w:val="24"/>
                <w:szCs w:val="24"/>
              </w:rPr>
            </w:pPr>
          </w:p>
          <w:p w14:paraId="3C683A99" w14:textId="77777777" w:rsidR="00804287" w:rsidRDefault="00804287" w:rsidP="002949F5">
            <w:pPr>
              <w:pStyle w:val="TableParagraph"/>
              <w:ind w:left="74"/>
              <w:rPr>
                <w:color w:val="231F20"/>
              </w:rPr>
            </w:pPr>
          </w:p>
          <w:p w14:paraId="079F9E68" w14:textId="77777777" w:rsidR="00992E1F" w:rsidRPr="00992E1F" w:rsidRDefault="00992E1F" w:rsidP="002949F5">
            <w:pPr>
              <w:pStyle w:val="TableParagraph"/>
              <w:ind w:left="74"/>
              <w:rPr>
                <w:rFonts w:ascii="Times" w:hAnsi="Times"/>
                <w:sz w:val="24"/>
                <w:szCs w:val="24"/>
              </w:rPr>
            </w:pPr>
            <w:r w:rsidRPr="00992E1F">
              <w:rPr>
                <w:rFonts w:ascii="Times" w:hAnsi="Times"/>
                <w:b/>
                <w:bCs/>
                <w:sz w:val="24"/>
                <w:szCs w:val="24"/>
              </w:rPr>
              <w:t>5.7 Preventing racist bullying behaviour</w:t>
            </w:r>
          </w:p>
          <w:p w14:paraId="744A64C8" w14:textId="77777777" w:rsidR="000C4B67" w:rsidRDefault="00992E1F" w:rsidP="002949F5">
            <w:pPr>
              <w:pStyle w:val="TableParagraph"/>
              <w:ind w:left="74"/>
              <w:rPr>
                <w:rFonts w:ascii="Times" w:hAnsi="Times"/>
                <w:sz w:val="24"/>
                <w:szCs w:val="24"/>
              </w:rPr>
            </w:pPr>
            <w:r w:rsidRPr="00992E1F">
              <w:rPr>
                <w:rFonts w:ascii="Times" w:hAnsi="Times"/>
                <w:sz w:val="24"/>
                <w:szCs w:val="24"/>
              </w:rPr>
              <w:t>Schools have become much more culturally diverse over the last number of decades. Students attending schools come from many different cultures and backgrounds. Students from diverse backgrounds may face discrimination and prejudice and may be subject to racist bullying behaviour. Strategies to prevent racist bullying behaviour include the following, which is not an exhaustive list:</w:t>
            </w:r>
          </w:p>
          <w:p w14:paraId="2DE5478E" w14:textId="77777777" w:rsidR="000C4B67" w:rsidRDefault="00992E1F" w:rsidP="002949F5">
            <w:pPr>
              <w:pStyle w:val="TableParagraph"/>
              <w:ind w:left="74"/>
              <w:rPr>
                <w:rFonts w:ascii="Times" w:hAnsi="Times"/>
                <w:sz w:val="24"/>
                <w:szCs w:val="24"/>
              </w:rPr>
            </w:pPr>
            <w:r w:rsidRPr="00992E1F">
              <w:rPr>
                <w:rFonts w:ascii="Times" w:hAnsi="Times"/>
                <w:sz w:val="24"/>
                <w:szCs w:val="24"/>
              </w:rPr>
              <w:t xml:space="preserve"> &gt; fostering a school culture where diversity is celebrated and where students “see themselves” in their school environment </w:t>
            </w:r>
          </w:p>
          <w:p w14:paraId="4AE7F0AA" w14:textId="77777777" w:rsidR="000C4B67" w:rsidRDefault="00992E1F" w:rsidP="002949F5">
            <w:pPr>
              <w:pStyle w:val="TableParagraph"/>
              <w:ind w:left="74"/>
              <w:rPr>
                <w:rFonts w:ascii="Times" w:hAnsi="Times"/>
                <w:sz w:val="24"/>
                <w:szCs w:val="24"/>
              </w:rPr>
            </w:pPr>
            <w:r w:rsidRPr="00992E1F">
              <w:rPr>
                <w:rFonts w:ascii="Times" w:hAnsi="Times"/>
                <w:sz w:val="24"/>
                <w:szCs w:val="24"/>
              </w:rPr>
              <w:t xml:space="preserve">&gt; having the cultural diversity of the school visible and on display </w:t>
            </w:r>
          </w:p>
          <w:p w14:paraId="42EA0A8F" w14:textId="77777777" w:rsidR="000C4B67" w:rsidRDefault="00992E1F" w:rsidP="002949F5">
            <w:pPr>
              <w:pStyle w:val="TableParagraph"/>
              <w:ind w:left="74"/>
              <w:rPr>
                <w:rFonts w:ascii="Times" w:hAnsi="Times"/>
                <w:sz w:val="24"/>
                <w:szCs w:val="24"/>
              </w:rPr>
            </w:pPr>
            <w:r w:rsidRPr="00992E1F">
              <w:rPr>
                <w:rFonts w:ascii="Times" w:hAnsi="Times"/>
                <w:sz w:val="24"/>
                <w:szCs w:val="24"/>
              </w:rPr>
              <w:t xml:space="preserve">&gt; conducting workshops and seminars for students, school staff and parents to raise </w:t>
            </w:r>
            <w:r w:rsidRPr="00992E1F">
              <w:rPr>
                <w:rFonts w:ascii="Times" w:hAnsi="Times"/>
                <w:sz w:val="24"/>
                <w:szCs w:val="24"/>
              </w:rPr>
              <w:lastRenderedPageBreak/>
              <w:t xml:space="preserve">awareness of racism </w:t>
            </w:r>
          </w:p>
          <w:p w14:paraId="557525C1" w14:textId="77777777" w:rsidR="000C4B67" w:rsidRDefault="00992E1F" w:rsidP="002949F5">
            <w:pPr>
              <w:pStyle w:val="TableParagraph"/>
              <w:ind w:left="74"/>
              <w:rPr>
                <w:rFonts w:ascii="Times" w:hAnsi="Times"/>
                <w:sz w:val="24"/>
                <w:szCs w:val="24"/>
              </w:rPr>
            </w:pPr>
            <w:r w:rsidRPr="00992E1F">
              <w:rPr>
                <w:rFonts w:ascii="Times" w:hAnsi="Times"/>
                <w:sz w:val="24"/>
                <w:szCs w:val="24"/>
              </w:rPr>
              <w:t xml:space="preserve">&gt; encouraging peer support such as peer mentoring and empathy building activities </w:t>
            </w:r>
          </w:p>
          <w:p w14:paraId="5D291D56" w14:textId="77777777" w:rsidR="000C4B67" w:rsidRDefault="00992E1F" w:rsidP="002949F5">
            <w:pPr>
              <w:pStyle w:val="TableParagraph"/>
              <w:ind w:left="74"/>
              <w:rPr>
                <w:rFonts w:ascii="Times" w:hAnsi="Times"/>
                <w:sz w:val="24"/>
                <w:szCs w:val="24"/>
              </w:rPr>
            </w:pPr>
            <w:r w:rsidRPr="00992E1F">
              <w:rPr>
                <w:rFonts w:ascii="Times" w:hAnsi="Times"/>
                <w:sz w:val="24"/>
                <w:szCs w:val="24"/>
              </w:rPr>
              <w:t xml:space="preserve">&gt; encouraging bystanders to report when they witness racist behaviour </w:t>
            </w:r>
          </w:p>
          <w:p w14:paraId="6B222307" w14:textId="77777777" w:rsidR="000C4B67" w:rsidRDefault="00992E1F" w:rsidP="002949F5">
            <w:pPr>
              <w:pStyle w:val="TableParagraph"/>
              <w:ind w:left="74"/>
              <w:rPr>
                <w:rFonts w:ascii="Times" w:hAnsi="Times"/>
                <w:sz w:val="24"/>
                <w:szCs w:val="24"/>
              </w:rPr>
            </w:pPr>
            <w:r w:rsidRPr="00992E1F">
              <w:rPr>
                <w:rFonts w:ascii="Times" w:hAnsi="Times"/>
                <w:sz w:val="24"/>
                <w:szCs w:val="24"/>
              </w:rPr>
              <w:t>&gt; providing supports to school staff to respond to the needs of students for whom English is an additional language and for communicating with their parents</w:t>
            </w:r>
          </w:p>
          <w:p w14:paraId="436BA95E" w14:textId="77777777" w:rsidR="000C4B67" w:rsidRDefault="00992E1F" w:rsidP="002949F5">
            <w:pPr>
              <w:pStyle w:val="TableParagraph"/>
              <w:ind w:left="74"/>
              <w:rPr>
                <w:rFonts w:ascii="Times" w:hAnsi="Times"/>
                <w:sz w:val="24"/>
                <w:szCs w:val="24"/>
              </w:rPr>
            </w:pPr>
            <w:r w:rsidRPr="00992E1F">
              <w:rPr>
                <w:rFonts w:ascii="Times" w:hAnsi="Times"/>
                <w:sz w:val="24"/>
                <w:szCs w:val="24"/>
              </w:rPr>
              <w:t>&gt; providing supports to school staff to support students from ethnic minorities, including Traveller and Roma students, and to encourage communication with their parents</w:t>
            </w:r>
          </w:p>
          <w:p w14:paraId="64F3BDD4" w14:textId="77777777" w:rsidR="000C4B67" w:rsidRDefault="00992E1F" w:rsidP="002949F5">
            <w:pPr>
              <w:pStyle w:val="TableParagraph"/>
              <w:ind w:left="74"/>
              <w:rPr>
                <w:rFonts w:ascii="Times" w:hAnsi="Times"/>
                <w:sz w:val="24"/>
                <w:szCs w:val="24"/>
              </w:rPr>
            </w:pPr>
            <w:r w:rsidRPr="00992E1F">
              <w:rPr>
                <w:rFonts w:ascii="Times" w:hAnsi="Times"/>
                <w:sz w:val="24"/>
                <w:szCs w:val="24"/>
              </w:rPr>
              <w:t xml:space="preserve"> &gt; inviting speakers from diverse ethnic backgrounds</w:t>
            </w:r>
          </w:p>
          <w:p w14:paraId="059CCA5D" w14:textId="75C664A0" w:rsidR="00804287" w:rsidRDefault="00992E1F" w:rsidP="002949F5">
            <w:pPr>
              <w:pStyle w:val="TableParagraph"/>
              <w:ind w:left="74"/>
              <w:rPr>
                <w:rFonts w:ascii="Times" w:hAnsi="Times"/>
                <w:sz w:val="24"/>
                <w:szCs w:val="24"/>
              </w:rPr>
            </w:pPr>
            <w:r w:rsidRPr="00992E1F">
              <w:rPr>
                <w:rFonts w:ascii="Times" w:hAnsi="Times"/>
                <w:sz w:val="24"/>
                <w:szCs w:val="24"/>
              </w:rPr>
              <w:t>&gt; ensuring that library reading material and textbooks represent appropriate lived experiences of students and adults from different national, ethnic and cultural backgrounds</w:t>
            </w:r>
            <w:r w:rsidR="000C4B67">
              <w:rPr>
                <w:rFonts w:ascii="Times" w:hAnsi="Times"/>
                <w:sz w:val="24"/>
                <w:szCs w:val="24"/>
              </w:rPr>
              <w:t>.</w:t>
            </w:r>
          </w:p>
          <w:p w14:paraId="7E937CFC" w14:textId="77777777" w:rsidR="000C4B67" w:rsidRDefault="000C4B67" w:rsidP="002949F5">
            <w:pPr>
              <w:pStyle w:val="TableParagraph"/>
              <w:ind w:left="74"/>
              <w:rPr>
                <w:rFonts w:ascii="Times" w:hAnsi="Times"/>
                <w:sz w:val="24"/>
                <w:szCs w:val="24"/>
              </w:rPr>
            </w:pPr>
          </w:p>
          <w:p w14:paraId="3A224743" w14:textId="77777777" w:rsidR="000C4B67" w:rsidRPr="000C4B67" w:rsidRDefault="000C4B67" w:rsidP="002949F5">
            <w:pPr>
              <w:pStyle w:val="TableParagraph"/>
              <w:ind w:left="74"/>
              <w:rPr>
                <w:rFonts w:ascii="Times" w:hAnsi="Times"/>
                <w:sz w:val="24"/>
                <w:szCs w:val="24"/>
              </w:rPr>
            </w:pPr>
            <w:r w:rsidRPr="000C4B67">
              <w:rPr>
                <w:rFonts w:ascii="Times" w:hAnsi="Times"/>
                <w:b/>
                <w:bCs/>
                <w:sz w:val="24"/>
                <w:szCs w:val="24"/>
              </w:rPr>
              <w:t>5.8 Preventing sexist bullying behaviour</w:t>
            </w:r>
            <w:r w:rsidRPr="000C4B67">
              <w:rPr>
                <w:rFonts w:ascii="Times" w:hAnsi="Times"/>
                <w:sz w:val="24"/>
                <w:szCs w:val="24"/>
              </w:rPr>
              <w:t xml:space="preserve"> </w:t>
            </w:r>
          </w:p>
          <w:p w14:paraId="41DC888D" w14:textId="77777777" w:rsidR="000C4B67" w:rsidRPr="000C4B67" w:rsidRDefault="000C4B67" w:rsidP="002949F5">
            <w:pPr>
              <w:pStyle w:val="TableParagraph"/>
              <w:ind w:left="74"/>
              <w:rPr>
                <w:rFonts w:ascii="Times" w:hAnsi="Times"/>
                <w:sz w:val="24"/>
                <w:szCs w:val="24"/>
              </w:rPr>
            </w:pPr>
          </w:p>
          <w:p w14:paraId="5B9CD8A2" w14:textId="77777777" w:rsidR="000C4B67" w:rsidRDefault="000C4B67" w:rsidP="002949F5">
            <w:pPr>
              <w:pStyle w:val="TableParagraph"/>
              <w:ind w:left="74"/>
              <w:rPr>
                <w:rFonts w:ascii="Times" w:hAnsi="Times"/>
                <w:sz w:val="24"/>
                <w:szCs w:val="24"/>
              </w:rPr>
            </w:pPr>
            <w:r w:rsidRPr="000C4B67">
              <w:rPr>
                <w:rFonts w:ascii="Times" w:hAnsi="Times"/>
                <w:sz w:val="24"/>
                <w:szCs w:val="24"/>
              </w:rPr>
              <w:t xml:space="preserve">Schools should focus on gender equality as part of the school’s measures to create a supportive and respectful environment. Strategies to prevent sexist bullying behaviour include the following, which is not an exhaustive list: </w:t>
            </w:r>
          </w:p>
          <w:p w14:paraId="5E90F27C" w14:textId="77777777" w:rsidR="000C4B67" w:rsidRDefault="000C4B67" w:rsidP="002949F5">
            <w:pPr>
              <w:pStyle w:val="TableParagraph"/>
              <w:ind w:left="74"/>
              <w:rPr>
                <w:rFonts w:ascii="Times" w:hAnsi="Times"/>
                <w:sz w:val="24"/>
                <w:szCs w:val="24"/>
              </w:rPr>
            </w:pPr>
            <w:r w:rsidRPr="000C4B67">
              <w:rPr>
                <w:rFonts w:ascii="Times" w:hAnsi="Times"/>
                <w:sz w:val="24"/>
                <w:szCs w:val="24"/>
              </w:rPr>
              <w:t xml:space="preserve">&gt; ensuring members of staff model respectful behaviour and treat students equally irrespective of their sex </w:t>
            </w:r>
          </w:p>
          <w:p w14:paraId="733FED49" w14:textId="77777777" w:rsidR="000C4B67" w:rsidRDefault="000C4B67" w:rsidP="002949F5">
            <w:pPr>
              <w:pStyle w:val="TableParagraph"/>
              <w:ind w:left="74"/>
              <w:rPr>
                <w:rFonts w:ascii="Times" w:hAnsi="Times"/>
                <w:sz w:val="24"/>
                <w:szCs w:val="24"/>
              </w:rPr>
            </w:pPr>
            <w:r w:rsidRPr="000C4B67">
              <w:rPr>
                <w:rFonts w:ascii="Times" w:hAnsi="Times"/>
                <w:sz w:val="24"/>
                <w:szCs w:val="24"/>
              </w:rPr>
              <w:t xml:space="preserve">&gt; ensuring all students have the same opportunities to engage in school activities irrespective of their sex </w:t>
            </w:r>
          </w:p>
          <w:p w14:paraId="00EFE39E" w14:textId="77777777" w:rsidR="000C4B67" w:rsidRDefault="000C4B67" w:rsidP="002949F5">
            <w:pPr>
              <w:pStyle w:val="TableParagraph"/>
              <w:ind w:left="74"/>
              <w:rPr>
                <w:rFonts w:ascii="Times" w:hAnsi="Times"/>
                <w:sz w:val="24"/>
                <w:szCs w:val="24"/>
              </w:rPr>
            </w:pPr>
            <w:r w:rsidRPr="000C4B67">
              <w:rPr>
                <w:rFonts w:ascii="Times" w:hAnsi="Times"/>
                <w:sz w:val="24"/>
                <w:szCs w:val="24"/>
              </w:rPr>
              <w:t>&gt; celebrating diversity at school and acknowledging the contributions of all students</w:t>
            </w:r>
          </w:p>
          <w:p w14:paraId="0EB59F29" w14:textId="77777777" w:rsidR="000C4B67" w:rsidRDefault="000C4B67" w:rsidP="002949F5">
            <w:pPr>
              <w:pStyle w:val="TableParagraph"/>
              <w:ind w:left="74"/>
              <w:rPr>
                <w:rFonts w:ascii="Times" w:hAnsi="Times"/>
                <w:sz w:val="24"/>
                <w:szCs w:val="24"/>
              </w:rPr>
            </w:pPr>
            <w:r w:rsidRPr="000C4B67">
              <w:rPr>
                <w:rFonts w:ascii="Times" w:hAnsi="Times"/>
                <w:sz w:val="24"/>
                <w:szCs w:val="24"/>
              </w:rPr>
              <w:t xml:space="preserve"> &gt; </w:t>
            </w:r>
            <w:proofErr w:type="spellStart"/>
            <w:r w:rsidRPr="000C4B67">
              <w:rPr>
                <w:rFonts w:ascii="Times" w:hAnsi="Times"/>
                <w:sz w:val="24"/>
                <w:szCs w:val="24"/>
              </w:rPr>
              <w:t>organising</w:t>
            </w:r>
            <w:proofErr w:type="spellEnd"/>
            <w:r w:rsidRPr="000C4B67">
              <w:rPr>
                <w:rFonts w:ascii="Times" w:hAnsi="Times"/>
                <w:sz w:val="24"/>
                <w:szCs w:val="24"/>
              </w:rPr>
              <w:t xml:space="preserve"> awareness campaigns, workshops and presentations on gender equality and respect </w:t>
            </w:r>
          </w:p>
          <w:p w14:paraId="7F8316A1" w14:textId="0DFBC4B2" w:rsidR="000C4B67" w:rsidRPr="000C4B67" w:rsidRDefault="000C4B67" w:rsidP="002949F5">
            <w:pPr>
              <w:pStyle w:val="TableParagraph"/>
              <w:ind w:left="74"/>
              <w:rPr>
                <w:rFonts w:ascii="Times" w:hAnsi="Times"/>
                <w:sz w:val="24"/>
                <w:szCs w:val="24"/>
              </w:rPr>
            </w:pPr>
            <w:r w:rsidRPr="000C4B67">
              <w:rPr>
                <w:rFonts w:ascii="Times" w:hAnsi="Times"/>
                <w:sz w:val="24"/>
                <w:szCs w:val="24"/>
              </w:rPr>
              <w:t xml:space="preserve">&gt; encouraging parents to reinforce these values of respect at home </w:t>
            </w:r>
          </w:p>
          <w:p w14:paraId="4826EE4A" w14:textId="77777777" w:rsidR="000C4B67" w:rsidRPr="000C4B67" w:rsidRDefault="000C4B67" w:rsidP="002949F5">
            <w:pPr>
              <w:pStyle w:val="TableParagraph"/>
              <w:ind w:left="74"/>
              <w:rPr>
                <w:rFonts w:ascii="Times" w:hAnsi="Times"/>
                <w:sz w:val="24"/>
                <w:szCs w:val="24"/>
              </w:rPr>
            </w:pPr>
          </w:p>
          <w:p w14:paraId="757CC77D" w14:textId="77777777" w:rsidR="000C4B67" w:rsidRPr="000C4B67" w:rsidRDefault="000C4B67" w:rsidP="002949F5">
            <w:pPr>
              <w:pStyle w:val="TableParagraph"/>
              <w:ind w:left="74"/>
              <w:rPr>
                <w:rFonts w:ascii="Times" w:hAnsi="Times"/>
                <w:sz w:val="24"/>
                <w:szCs w:val="24"/>
              </w:rPr>
            </w:pPr>
            <w:r w:rsidRPr="000C4B67">
              <w:rPr>
                <w:rFonts w:ascii="Times" w:hAnsi="Times"/>
                <w:b/>
                <w:bCs/>
                <w:sz w:val="24"/>
                <w:szCs w:val="24"/>
              </w:rPr>
              <w:t xml:space="preserve">5.9 Preventing sexual harassment </w:t>
            </w:r>
          </w:p>
          <w:p w14:paraId="030B5E4E" w14:textId="77777777" w:rsidR="000C4B67" w:rsidRPr="000C4B67" w:rsidRDefault="000C4B67" w:rsidP="002949F5">
            <w:pPr>
              <w:pStyle w:val="TableParagraph"/>
              <w:ind w:left="74"/>
              <w:rPr>
                <w:rFonts w:ascii="Times" w:hAnsi="Times"/>
                <w:sz w:val="24"/>
                <w:szCs w:val="24"/>
              </w:rPr>
            </w:pPr>
          </w:p>
          <w:p w14:paraId="492BCC4A" w14:textId="77777777" w:rsidR="000C4B67" w:rsidRDefault="000C4B67" w:rsidP="002949F5">
            <w:pPr>
              <w:pStyle w:val="TableParagraph"/>
              <w:ind w:left="74"/>
              <w:rPr>
                <w:rFonts w:ascii="Times" w:hAnsi="Times"/>
                <w:sz w:val="24"/>
                <w:szCs w:val="24"/>
              </w:rPr>
            </w:pPr>
            <w:r w:rsidRPr="000C4B67">
              <w:rPr>
                <w:rFonts w:ascii="Times" w:hAnsi="Times"/>
                <w:sz w:val="24"/>
                <w:szCs w:val="24"/>
              </w:rPr>
              <w:t xml:space="preserve">Preventing sexual harassment requires an approach that focuses on education, awareness and clear enforceable policies. Schools must make it clear that there is a </w:t>
            </w:r>
            <w:proofErr w:type="gramStart"/>
            <w:r w:rsidRPr="000C4B67">
              <w:rPr>
                <w:rFonts w:ascii="Times" w:hAnsi="Times"/>
                <w:sz w:val="24"/>
                <w:szCs w:val="24"/>
              </w:rPr>
              <w:t>zero</w:t>
            </w:r>
            <w:r>
              <w:rPr>
                <w:rFonts w:ascii="Times" w:hAnsi="Times"/>
                <w:sz w:val="24"/>
                <w:szCs w:val="24"/>
              </w:rPr>
              <w:t xml:space="preserve"> </w:t>
            </w:r>
            <w:r w:rsidRPr="000C4B67">
              <w:rPr>
                <w:rFonts w:ascii="Times" w:hAnsi="Times"/>
                <w:sz w:val="24"/>
                <w:szCs w:val="24"/>
              </w:rPr>
              <w:t>tolerance</w:t>
            </w:r>
            <w:proofErr w:type="gramEnd"/>
            <w:r w:rsidRPr="000C4B67">
              <w:rPr>
                <w:rFonts w:ascii="Times" w:hAnsi="Times"/>
                <w:sz w:val="24"/>
                <w:szCs w:val="24"/>
              </w:rPr>
              <w:t xml:space="preserve"> approach to sexual harassment. Sexual harassment should never be dismissed as teasing or banter. Strategies to prevent sexual harassment include the following, which is not an exhaustive list: </w:t>
            </w:r>
          </w:p>
          <w:p w14:paraId="52A6EA39" w14:textId="77777777" w:rsidR="000C4B67" w:rsidRDefault="000C4B67" w:rsidP="002949F5">
            <w:pPr>
              <w:pStyle w:val="TableParagraph"/>
              <w:ind w:left="74"/>
              <w:rPr>
                <w:rFonts w:ascii="Times" w:hAnsi="Times"/>
                <w:sz w:val="24"/>
                <w:szCs w:val="24"/>
              </w:rPr>
            </w:pPr>
            <w:r w:rsidRPr="000C4B67">
              <w:rPr>
                <w:rFonts w:ascii="Times" w:hAnsi="Times"/>
                <w:sz w:val="24"/>
                <w:szCs w:val="24"/>
              </w:rPr>
              <w:t xml:space="preserve">&gt; </w:t>
            </w:r>
            <w:r>
              <w:rPr>
                <w:rFonts w:ascii="Times" w:hAnsi="Times"/>
                <w:sz w:val="24"/>
                <w:szCs w:val="24"/>
              </w:rPr>
              <w:t>Help</w:t>
            </w:r>
            <w:r w:rsidRPr="000C4B67">
              <w:rPr>
                <w:rFonts w:ascii="Times" w:hAnsi="Times"/>
                <w:sz w:val="24"/>
                <w:szCs w:val="24"/>
              </w:rPr>
              <w:t xml:space="preserve"> to teach students about healthy relationships and how to treat each other with respect and kindness </w:t>
            </w:r>
          </w:p>
          <w:p w14:paraId="5324AAD3" w14:textId="77777777" w:rsidR="000C4B67" w:rsidRDefault="000C4B67" w:rsidP="002949F5">
            <w:pPr>
              <w:pStyle w:val="TableParagraph"/>
              <w:ind w:left="74"/>
              <w:rPr>
                <w:rFonts w:ascii="Times" w:hAnsi="Times"/>
                <w:sz w:val="24"/>
                <w:szCs w:val="24"/>
              </w:rPr>
            </w:pPr>
            <w:r w:rsidRPr="000C4B67">
              <w:rPr>
                <w:rFonts w:ascii="Times" w:hAnsi="Times"/>
                <w:sz w:val="24"/>
                <w:szCs w:val="24"/>
              </w:rPr>
              <w:t xml:space="preserve">&gt; promoting positive role models within the school community </w:t>
            </w:r>
          </w:p>
          <w:p w14:paraId="4CCDF71E" w14:textId="40BA4E93" w:rsidR="000C4B67" w:rsidRPr="000C4B67" w:rsidRDefault="000C4B67" w:rsidP="002949F5">
            <w:pPr>
              <w:pStyle w:val="TableParagraph"/>
              <w:ind w:left="74"/>
              <w:rPr>
                <w:rFonts w:ascii="Times" w:hAnsi="Times"/>
                <w:color w:val="231F20"/>
                <w:sz w:val="24"/>
                <w:szCs w:val="24"/>
              </w:rPr>
            </w:pPr>
            <w:r w:rsidRPr="000C4B67">
              <w:rPr>
                <w:rFonts w:ascii="Times" w:hAnsi="Times"/>
                <w:sz w:val="24"/>
                <w:szCs w:val="24"/>
              </w:rPr>
              <w:t xml:space="preserve">&gt; challenging gender stereotypes that can contribute to sexual harassment </w:t>
            </w:r>
          </w:p>
          <w:p w14:paraId="1A5A05CC" w14:textId="77777777" w:rsidR="00804287" w:rsidRDefault="00804287" w:rsidP="002949F5">
            <w:pPr>
              <w:pStyle w:val="TableParagraph"/>
            </w:pPr>
          </w:p>
        </w:tc>
      </w:tr>
    </w:tbl>
    <w:p w14:paraId="14376776" w14:textId="072C09CC" w:rsidR="00AA70D5" w:rsidRDefault="00AA70D5">
      <w:pPr>
        <w:pStyle w:val="BodyText"/>
        <w:ind w:left="1254"/>
        <w:rPr>
          <w:rFonts w:ascii="Lato"/>
          <w:sz w:val="20"/>
        </w:rPr>
      </w:pPr>
    </w:p>
    <w:p w14:paraId="50ED379C" w14:textId="77777777" w:rsidR="00832536" w:rsidRPr="00CE3697" w:rsidRDefault="00832536">
      <w:pPr>
        <w:pStyle w:val="BodyText"/>
        <w:ind w:left="1254"/>
        <w:rPr>
          <w:rFonts w:ascii="Lato"/>
          <w:sz w:val="32"/>
          <w:szCs w:val="32"/>
        </w:rPr>
      </w:pPr>
    </w:p>
    <w:p w14:paraId="54D55C5F" w14:textId="77777777" w:rsidR="00CE3697" w:rsidRDefault="00CE3697">
      <w:pPr>
        <w:ind w:left="1254"/>
        <w:rPr>
          <w:rFonts w:ascii="Times" w:hAnsi="Times"/>
          <w:b/>
          <w:color w:val="005951"/>
          <w:sz w:val="32"/>
          <w:szCs w:val="32"/>
        </w:rPr>
      </w:pPr>
    </w:p>
    <w:p w14:paraId="4191BB3C" w14:textId="77777777" w:rsidR="00CE3697" w:rsidRDefault="00CE3697">
      <w:pPr>
        <w:ind w:left="1254"/>
        <w:rPr>
          <w:rFonts w:ascii="Times" w:hAnsi="Times"/>
          <w:b/>
          <w:color w:val="005951"/>
          <w:sz w:val="32"/>
          <w:szCs w:val="32"/>
        </w:rPr>
      </w:pPr>
    </w:p>
    <w:p w14:paraId="748A6620" w14:textId="77777777" w:rsidR="0079546A" w:rsidRDefault="0079546A">
      <w:pPr>
        <w:ind w:left="1254"/>
        <w:rPr>
          <w:rFonts w:ascii="Times" w:hAnsi="Times"/>
          <w:b/>
          <w:color w:val="005951"/>
          <w:sz w:val="32"/>
          <w:szCs w:val="32"/>
        </w:rPr>
      </w:pPr>
    </w:p>
    <w:p w14:paraId="59D4ED2E" w14:textId="77777777" w:rsidR="0079546A" w:rsidRDefault="0079546A">
      <w:pPr>
        <w:ind w:left="1254"/>
        <w:rPr>
          <w:rFonts w:ascii="Times" w:hAnsi="Times"/>
          <w:b/>
          <w:color w:val="005951"/>
          <w:sz w:val="32"/>
          <w:szCs w:val="32"/>
        </w:rPr>
      </w:pPr>
    </w:p>
    <w:p w14:paraId="7254D818" w14:textId="77777777" w:rsidR="0079546A" w:rsidRDefault="0079546A">
      <w:pPr>
        <w:ind w:left="1254"/>
        <w:rPr>
          <w:rFonts w:ascii="Times" w:hAnsi="Times"/>
          <w:b/>
          <w:color w:val="005951"/>
          <w:sz w:val="32"/>
          <w:szCs w:val="32"/>
        </w:rPr>
      </w:pPr>
    </w:p>
    <w:p w14:paraId="72D7EDC7" w14:textId="77777777" w:rsidR="0079546A" w:rsidRDefault="0079546A">
      <w:pPr>
        <w:ind w:left="1254"/>
        <w:rPr>
          <w:rFonts w:ascii="Times" w:hAnsi="Times"/>
          <w:b/>
          <w:color w:val="005951"/>
          <w:sz w:val="32"/>
          <w:szCs w:val="32"/>
        </w:rPr>
      </w:pPr>
    </w:p>
    <w:p w14:paraId="3B373183" w14:textId="77777777" w:rsidR="0079546A" w:rsidRDefault="0079546A">
      <w:pPr>
        <w:ind w:left="1254"/>
        <w:rPr>
          <w:rFonts w:ascii="Times" w:hAnsi="Times"/>
          <w:b/>
          <w:color w:val="005951"/>
          <w:sz w:val="32"/>
          <w:szCs w:val="32"/>
        </w:rPr>
      </w:pPr>
    </w:p>
    <w:p w14:paraId="11D7365B" w14:textId="77777777" w:rsidR="0079546A" w:rsidRDefault="0079546A">
      <w:pPr>
        <w:ind w:left="1254"/>
        <w:rPr>
          <w:rFonts w:ascii="Times" w:hAnsi="Times"/>
          <w:b/>
          <w:color w:val="005951"/>
          <w:sz w:val="32"/>
          <w:szCs w:val="32"/>
        </w:rPr>
      </w:pPr>
    </w:p>
    <w:p w14:paraId="0C425274" w14:textId="77777777" w:rsidR="0079546A" w:rsidRDefault="0079546A">
      <w:pPr>
        <w:ind w:left="1254"/>
        <w:rPr>
          <w:rFonts w:ascii="Times" w:hAnsi="Times"/>
          <w:b/>
          <w:color w:val="005951"/>
          <w:sz w:val="32"/>
          <w:szCs w:val="32"/>
        </w:rPr>
      </w:pPr>
    </w:p>
    <w:p w14:paraId="2FFAAB83" w14:textId="77777777" w:rsidR="0079546A" w:rsidRDefault="0079546A">
      <w:pPr>
        <w:ind w:left="1254"/>
        <w:rPr>
          <w:rFonts w:ascii="Times" w:hAnsi="Times"/>
          <w:b/>
          <w:color w:val="005951"/>
          <w:sz w:val="32"/>
          <w:szCs w:val="32"/>
        </w:rPr>
      </w:pPr>
    </w:p>
    <w:p w14:paraId="44966E20" w14:textId="77777777" w:rsidR="00CE3697" w:rsidRDefault="00CE3697">
      <w:pPr>
        <w:ind w:left="1254"/>
        <w:rPr>
          <w:rFonts w:ascii="Times" w:hAnsi="Times"/>
          <w:b/>
          <w:color w:val="005951"/>
          <w:sz w:val="32"/>
          <w:szCs w:val="32"/>
        </w:rPr>
      </w:pPr>
    </w:p>
    <w:p w14:paraId="1A189518" w14:textId="0EC8B362" w:rsidR="00AA70D5" w:rsidRPr="00CE3697" w:rsidRDefault="00382671">
      <w:pPr>
        <w:ind w:left="1254"/>
        <w:rPr>
          <w:rFonts w:ascii="Times" w:hAnsi="Times"/>
          <w:b/>
          <w:sz w:val="32"/>
          <w:szCs w:val="32"/>
        </w:rPr>
      </w:pPr>
      <w:r w:rsidRPr="00CE3697">
        <w:rPr>
          <w:rFonts w:ascii="Times" w:hAnsi="Times"/>
          <w:b/>
          <w:color w:val="005951"/>
          <w:sz w:val="32"/>
          <w:szCs w:val="32"/>
        </w:rPr>
        <w:lastRenderedPageBreak/>
        <w:t>Section</w:t>
      </w:r>
      <w:r w:rsidRPr="00CE3697">
        <w:rPr>
          <w:rFonts w:ascii="Times" w:hAnsi="Times"/>
          <w:b/>
          <w:color w:val="005951"/>
          <w:spacing w:val="-3"/>
          <w:sz w:val="32"/>
          <w:szCs w:val="32"/>
        </w:rPr>
        <w:t xml:space="preserve"> </w:t>
      </w:r>
      <w:r w:rsidRPr="00CE3697">
        <w:rPr>
          <w:rFonts w:ascii="Times" w:hAnsi="Times"/>
          <w:b/>
          <w:color w:val="005951"/>
          <w:sz w:val="32"/>
          <w:szCs w:val="32"/>
        </w:rPr>
        <w:t>C:</w:t>
      </w:r>
      <w:r w:rsidRPr="00CE3697">
        <w:rPr>
          <w:rFonts w:ascii="Times" w:hAnsi="Times"/>
          <w:b/>
          <w:color w:val="005951"/>
          <w:spacing w:val="-11"/>
          <w:sz w:val="32"/>
          <w:szCs w:val="32"/>
        </w:rPr>
        <w:t xml:space="preserve"> </w:t>
      </w:r>
      <w:r w:rsidRPr="00CE3697">
        <w:rPr>
          <w:rFonts w:ascii="Times" w:hAnsi="Times"/>
          <w:b/>
          <w:color w:val="005951"/>
          <w:sz w:val="32"/>
          <w:szCs w:val="32"/>
        </w:rPr>
        <w:t>Addressing</w:t>
      </w:r>
      <w:r w:rsidRPr="00CE3697">
        <w:rPr>
          <w:rFonts w:ascii="Times" w:hAnsi="Times"/>
          <w:b/>
          <w:color w:val="005951"/>
          <w:spacing w:val="-2"/>
          <w:sz w:val="32"/>
          <w:szCs w:val="32"/>
        </w:rPr>
        <w:t xml:space="preserve"> </w:t>
      </w:r>
      <w:r w:rsidRPr="00CE3697">
        <w:rPr>
          <w:rFonts w:ascii="Times" w:hAnsi="Times"/>
          <w:b/>
          <w:color w:val="005951"/>
          <w:sz w:val="32"/>
          <w:szCs w:val="32"/>
        </w:rPr>
        <w:t>Bullying</w:t>
      </w:r>
      <w:r w:rsidRPr="00CE3697">
        <w:rPr>
          <w:rFonts w:ascii="Times" w:hAnsi="Times"/>
          <w:b/>
          <w:color w:val="005951"/>
          <w:spacing w:val="-2"/>
          <w:sz w:val="32"/>
          <w:szCs w:val="32"/>
        </w:rPr>
        <w:t xml:space="preserve"> Behaviour</w:t>
      </w:r>
    </w:p>
    <w:p w14:paraId="6A97D6B2" w14:textId="5CBD3441" w:rsidR="00AA70D5" w:rsidRPr="00CE3697" w:rsidRDefault="00382671" w:rsidP="0079546A">
      <w:pPr>
        <w:pStyle w:val="BodyText"/>
        <w:spacing w:before="121"/>
        <w:ind w:left="1254"/>
        <w:rPr>
          <w:rFonts w:ascii="Times" w:hAnsi="Times"/>
          <w:sz w:val="24"/>
          <w:szCs w:val="24"/>
        </w:rPr>
      </w:pPr>
      <w:r w:rsidRPr="00CE3697">
        <w:rPr>
          <w:rFonts w:ascii="Times" w:hAnsi="Times"/>
          <w:color w:val="231F20"/>
          <w:sz w:val="24"/>
          <w:szCs w:val="24"/>
        </w:rPr>
        <w:t>The</w:t>
      </w:r>
      <w:r w:rsidRPr="00CE3697">
        <w:rPr>
          <w:rFonts w:ascii="Times" w:hAnsi="Times"/>
          <w:color w:val="231F20"/>
          <w:spacing w:val="-5"/>
          <w:sz w:val="24"/>
          <w:szCs w:val="24"/>
        </w:rPr>
        <w:t xml:space="preserve"> </w:t>
      </w:r>
      <w:r w:rsidRPr="00CE3697">
        <w:rPr>
          <w:rFonts w:ascii="Times" w:hAnsi="Times"/>
          <w:color w:val="231F20"/>
          <w:sz w:val="24"/>
          <w:szCs w:val="24"/>
        </w:rPr>
        <w:t>teacher(s)</w:t>
      </w:r>
      <w:r w:rsidRPr="00CE3697">
        <w:rPr>
          <w:rFonts w:ascii="Times" w:hAnsi="Times"/>
          <w:color w:val="231F20"/>
          <w:spacing w:val="-10"/>
          <w:sz w:val="24"/>
          <w:szCs w:val="24"/>
        </w:rPr>
        <w:t xml:space="preserve"> </w:t>
      </w:r>
      <w:r w:rsidRPr="00CE3697">
        <w:rPr>
          <w:rFonts w:ascii="Times" w:hAnsi="Times"/>
          <w:color w:val="231F20"/>
          <w:sz w:val="24"/>
          <w:szCs w:val="24"/>
        </w:rPr>
        <w:t>with</w:t>
      </w:r>
      <w:r w:rsidRPr="00CE3697">
        <w:rPr>
          <w:rFonts w:ascii="Times" w:hAnsi="Times"/>
          <w:color w:val="231F20"/>
          <w:spacing w:val="-4"/>
          <w:sz w:val="24"/>
          <w:szCs w:val="24"/>
        </w:rPr>
        <w:t xml:space="preserve"> </w:t>
      </w:r>
      <w:r w:rsidRPr="00CE3697">
        <w:rPr>
          <w:rFonts w:ascii="Times" w:hAnsi="Times"/>
          <w:color w:val="231F20"/>
          <w:sz w:val="24"/>
          <w:szCs w:val="24"/>
        </w:rPr>
        <w:t>responsibility</w:t>
      </w:r>
      <w:r w:rsidRPr="00CE3697">
        <w:rPr>
          <w:rFonts w:ascii="Times" w:hAnsi="Times"/>
          <w:color w:val="231F20"/>
          <w:spacing w:val="-11"/>
          <w:sz w:val="24"/>
          <w:szCs w:val="24"/>
        </w:rPr>
        <w:t xml:space="preserve"> </w:t>
      </w:r>
      <w:r w:rsidRPr="00CE3697">
        <w:rPr>
          <w:rFonts w:ascii="Times" w:hAnsi="Times"/>
          <w:color w:val="231F20"/>
          <w:sz w:val="24"/>
          <w:szCs w:val="24"/>
        </w:rPr>
        <w:t>for</w:t>
      </w:r>
      <w:r w:rsidRPr="00CE3697">
        <w:rPr>
          <w:rFonts w:ascii="Times" w:hAnsi="Times"/>
          <w:color w:val="231F20"/>
          <w:spacing w:val="-9"/>
          <w:sz w:val="24"/>
          <w:szCs w:val="24"/>
        </w:rPr>
        <w:t xml:space="preserve"> </w:t>
      </w:r>
      <w:r w:rsidRPr="00CE3697">
        <w:rPr>
          <w:rFonts w:ascii="Times" w:hAnsi="Times"/>
          <w:color w:val="231F20"/>
          <w:sz w:val="24"/>
          <w:szCs w:val="24"/>
        </w:rPr>
        <w:t>addressing</w:t>
      </w:r>
      <w:r w:rsidRPr="00CE3697">
        <w:rPr>
          <w:rFonts w:ascii="Times" w:hAnsi="Times"/>
          <w:color w:val="231F20"/>
          <w:spacing w:val="-5"/>
          <w:sz w:val="24"/>
          <w:szCs w:val="24"/>
        </w:rPr>
        <w:t xml:space="preserve"> </w:t>
      </w:r>
      <w:r w:rsidRPr="00CE3697">
        <w:rPr>
          <w:rFonts w:ascii="Times" w:hAnsi="Times"/>
          <w:color w:val="231F20"/>
          <w:sz w:val="24"/>
          <w:szCs w:val="24"/>
        </w:rPr>
        <w:t>bullying</w:t>
      </w:r>
      <w:r w:rsidRPr="00CE3697">
        <w:rPr>
          <w:rFonts w:ascii="Times" w:hAnsi="Times"/>
          <w:color w:val="231F20"/>
          <w:spacing w:val="-5"/>
          <w:sz w:val="24"/>
          <w:szCs w:val="24"/>
        </w:rPr>
        <w:t xml:space="preserve"> </w:t>
      </w:r>
      <w:r w:rsidRPr="00CE3697">
        <w:rPr>
          <w:rFonts w:ascii="Times" w:hAnsi="Times"/>
          <w:color w:val="231F20"/>
          <w:sz w:val="24"/>
          <w:szCs w:val="24"/>
        </w:rPr>
        <w:t>behaviour</w:t>
      </w:r>
      <w:r w:rsidRPr="00CE3697">
        <w:rPr>
          <w:rFonts w:ascii="Times" w:hAnsi="Times"/>
          <w:color w:val="231F20"/>
          <w:spacing w:val="-9"/>
          <w:sz w:val="24"/>
          <w:szCs w:val="24"/>
        </w:rPr>
        <w:t xml:space="preserve"> </w:t>
      </w:r>
      <w:r w:rsidR="00CE3697" w:rsidRPr="00CE3697">
        <w:rPr>
          <w:rFonts w:ascii="Times" w:hAnsi="Times"/>
          <w:color w:val="231F20"/>
          <w:sz w:val="24"/>
          <w:szCs w:val="24"/>
        </w:rPr>
        <w:t>are those who witness an event, class teachers and staff leaders.</w:t>
      </w:r>
    </w:p>
    <w:p w14:paraId="0804F0AD" w14:textId="77777777" w:rsidR="00AA70D5" w:rsidRDefault="00AA70D5"/>
    <w:p w14:paraId="363C62F4" w14:textId="77777777" w:rsidR="00CE3697" w:rsidRDefault="00CE3697"/>
    <w:p w14:paraId="2246C431" w14:textId="77777777" w:rsidR="00CE3697" w:rsidRDefault="00CE3697">
      <w:pPr>
        <w:rPr>
          <w:rFonts w:ascii="Times" w:hAnsi="Times"/>
          <w:sz w:val="24"/>
          <w:szCs w:val="24"/>
        </w:rPr>
      </w:pPr>
      <w:r w:rsidRPr="00CE3697">
        <w:rPr>
          <w:rFonts w:ascii="Times" w:hAnsi="Times"/>
          <w:b/>
          <w:bCs/>
          <w:sz w:val="24"/>
          <w:szCs w:val="24"/>
        </w:rPr>
        <w:t>6.1. Identifying if bullying behaviour has occurred</w:t>
      </w:r>
      <w:r w:rsidRPr="00CE3697">
        <w:rPr>
          <w:rFonts w:ascii="Times" w:hAnsi="Times"/>
          <w:sz w:val="24"/>
          <w:szCs w:val="24"/>
        </w:rPr>
        <w:t xml:space="preserve"> </w:t>
      </w:r>
    </w:p>
    <w:p w14:paraId="4F4DF814" w14:textId="77777777" w:rsidR="00CE3697" w:rsidRDefault="00CE3697">
      <w:pPr>
        <w:rPr>
          <w:rFonts w:ascii="Times" w:hAnsi="Times"/>
          <w:sz w:val="24"/>
          <w:szCs w:val="24"/>
        </w:rPr>
      </w:pPr>
    </w:p>
    <w:p w14:paraId="0FA390B0" w14:textId="77777777" w:rsidR="00CE3697" w:rsidRDefault="00CE3697">
      <w:pPr>
        <w:rPr>
          <w:rFonts w:ascii="Times" w:hAnsi="Times"/>
          <w:sz w:val="24"/>
          <w:szCs w:val="24"/>
        </w:rPr>
      </w:pPr>
      <w:r w:rsidRPr="00CE3697">
        <w:rPr>
          <w:rFonts w:ascii="Times" w:hAnsi="Times"/>
          <w:sz w:val="24"/>
          <w:szCs w:val="24"/>
        </w:rPr>
        <w:t xml:space="preserve">When identifying if bullying behaviour has occurred the teacher should consider the following: what, where, when and why? </w:t>
      </w:r>
    </w:p>
    <w:p w14:paraId="7FF10ED7" w14:textId="5DD35653" w:rsidR="00CE3697" w:rsidRDefault="00CE3697">
      <w:pPr>
        <w:rPr>
          <w:rFonts w:ascii="Times" w:hAnsi="Times"/>
          <w:sz w:val="24"/>
          <w:szCs w:val="24"/>
        </w:rPr>
      </w:pPr>
      <w:r w:rsidRPr="00CE3697">
        <w:rPr>
          <w:rFonts w:ascii="Times" w:hAnsi="Times"/>
          <w:sz w:val="24"/>
          <w:szCs w:val="24"/>
        </w:rPr>
        <w:t xml:space="preserve">If a group of students is involved, each student should be engaged with individually at first. Thereafter, all students involved should be met as a group. At the group meeting, each student should be asked for their account of what happened to ensure that everyone in the group is clear about each other’s views. Each student should be supported, as appropriate, following the group meeting. It may also be helpful to ask the students involved to write down their account of the incident. </w:t>
      </w:r>
    </w:p>
    <w:p w14:paraId="3D0AD49F" w14:textId="77777777" w:rsidR="00CE3697" w:rsidRDefault="00CE3697">
      <w:pPr>
        <w:rPr>
          <w:rFonts w:ascii="Times" w:hAnsi="Times"/>
          <w:sz w:val="24"/>
          <w:szCs w:val="24"/>
        </w:rPr>
      </w:pPr>
      <w:r w:rsidRPr="00CE3697">
        <w:rPr>
          <w:rFonts w:ascii="Times" w:hAnsi="Times"/>
          <w:sz w:val="24"/>
          <w:szCs w:val="24"/>
        </w:rPr>
        <w:t>Incidents can occur where behaviour is unacceptable and hurtful but the behaviour is not bullying behaviour. Strategies that deal with inappropriate behaviour are provided for within the school’s Code of Behaviour.</w:t>
      </w:r>
    </w:p>
    <w:p w14:paraId="542FA2E2" w14:textId="77777777" w:rsidR="00CE3697" w:rsidRDefault="00CE3697">
      <w:pPr>
        <w:rPr>
          <w:rFonts w:ascii="Times" w:hAnsi="Times"/>
          <w:sz w:val="24"/>
          <w:szCs w:val="24"/>
        </w:rPr>
      </w:pPr>
    </w:p>
    <w:p w14:paraId="3C05381B" w14:textId="77777777" w:rsidR="00CE3697" w:rsidRDefault="00CE3697">
      <w:pPr>
        <w:rPr>
          <w:rFonts w:ascii="Times" w:hAnsi="Times"/>
          <w:sz w:val="24"/>
          <w:szCs w:val="24"/>
        </w:rPr>
      </w:pPr>
    </w:p>
    <w:p w14:paraId="656355A2" w14:textId="77777777" w:rsidR="00A60BCA" w:rsidRPr="00A60BCA" w:rsidRDefault="00A60BCA">
      <w:pPr>
        <w:rPr>
          <w:rFonts w:ascii="Times" w:hAnsi="Times"/>
          <w:sz w:val="24"/>
          <w:szCs w:val="24"/>
        </w:rPr>
      </w:pPr>
      <w:r w:rsidRPr="00A60BCA">
        <w:rPr>
          <w:rFonts w:ascii="Times" w:hAnsi="Times"/>
          <w:b/>
          <w:bCs/>
          <w:sz w:val="24"/>
          <w:szCs w:val="24"/>
        </w:rPr>
        <w:t>6.2 Where bullying behaviour has occurred</w:t>
      </w:r>
      <w:r w:rsidRPr="00A60BCA">
        <w:rPr>
          <w:rFonts w:ascii="Times" w:hAnsi="Times"/>
          <w:sz w:val="24"/>
          <w:szCs w:val="24"/>
        </w:rPr>
        <w:t xml:space="preserve"> </w:t>
      </w:r>
    </w:p>
    <w:p w14:paraId="144FA4E6" w14:textId="77777777" w:rsidR="00A60BCA" w:rsidRDefault="00A60BCA">
      <w:pPr>
        <w:rPr>
          <w:rFonts w:ascii="Times" w:hAnsi="Times"/>
          <w:sz w:val="24"/>
          <w:szCs w:val="24"/>
        </w:rPr>
      </w:pPr>
      <w:r w:rsidRPr="00A60BCA">
        <w:rPr>
          <w:rFonts w:ascii="Times" w:hAnsi="Times"/>
          <w:sz w:val="24"/>
          <w:szCs w:val="24"/>
        </w:rPr>
        <w:t xml:space="preserve">School staff should know what to do when bullying behaviour is reported to them or when they witness bullying behaviour. The school’s </w:t>
      </w:r>
      <w:proofErr w:type="spellStart"/>
      <w:r w:rsidRPr="00A60BCA">
        <w:rPr>
          <w:rFonts w:ascii="Times" w:hAnsi="Times"/>
          <w:sz w:val="24"/>
          <w:szCs w:val="24"/>
        </w:rPr>
        <w:t>Bí</w:t>
      </w:r>
      <w:proofErr w:type="spellEnd"/>
      <w:r w:rsidRPr="00A60BCA">
        <w:rPr>
          <w:rFonts w:ascii="Times" w:hAnsi="Times"/>
          <w:sz w:val="24"/>
          <w:szCs w:val="24"/>
        </w:rPr>
        <w:t xml:space="preserve"> </w:t>
      </w:r>
      <w:proofErr w:type="spellStart"/>
      <w:r w:rsidRPr="00A60BCA">
        <w:rPr>
          <w:rFonts w:ascii="Times" w:hAnsi="Times"/>
          <w:sz w:val="24"/>
          <w:szCs w:val="24"/>
        </w:rPr>
        <w:t>Cineálta</w:t>
      </w:r>
      <w:proofErr w:type="spellEnd"/>
      <w:r w:rsidRPr="00A60BCA">
        <w:rPr>
          <w:rFonts w:ascii="Times" w:hAnsi="Times"/>
          <w:sz w:val="24"/>
          <w:szCs w:val="24"/>
        </w:rPr>
        <w:t xml:space="preserve"> policy to prevent and address bullying behaviour and the student friendly policy should clearly explain what actions will be taken when bullying behaviour is reported. </w:t>
      </w:r>
    </w:p>
    <w:p w14:paraId="18816CCF" w14:textId="77777777" w:rsidR="00A60BCA" w:rsidRDefault="00A60BCA">
      <w:pPr>
        <w:rPr>
          <w:rFonts w:ascii="Times" w:hAnsi="Times"/>
          <w:sz w:val="24"/>
          <w:szCs w:val="24"/>
        </w:rPr>
      </w:pPr>
      <w:r w:rsidRPr="00A60BCA">
        <w:rPr>
          <w:rFonts w:ascii="Times" w:hAnsi="Times"/>
          <w:sz w:val="24"/>
          <w:szCs w:val="24"/>
        </w:rPr>
        <w:t xml:space="preserve">(See Chapter 4). A school is not expected to deal with bullying behaviour that occurs when students are not under the care or responsibility of the school. However, where this bullying behaviour has an impact in school, schools are required to support the students involved. Where the bullying behaviour continues in school, schools should deal with it in accordance with their </w:t>
      </w:r>
      <w:proofErr w:type="spellStart"/>
      <w:r w:rsidRPr="00A60BCA">
        <w:rPr>
          <w:rFonts w:ascii="Times" w:hAnsi="Times"/>
          <w:sz w:val="24"/>
          <w:szCs w:val="24"/>
        </w:rPr>
        <w:t>Bí</w:t>
      </w:r>
      <w:proofErr w:type="spellEnd"/>
      <w:r w:rsidRPr="00A60BCA">
        <w:rPr>
          <w:rFonts w:ascii="Times" w:hAnsi="Times"/>
          <w:sz w:val="24"/>
          <w:szCs w:val="24"/>
        </w:rPr>
        <w:t xml:space="preserve"> </w:t>
      </w:r>
      <w:proofErr w:type="spellStart"/>
      <w:r w:rsidRPr="00A60BCA">
        <w:rPr>
          <w:rFonts w:ascii="Times" w:hAnsi="Times"/>
          <w:sz w:val="24"/>
          <w:szCs w:val="24"/>
        </w:rPr>
        <w:t>Cineálta</w:t>
      </w:r>
      <w:proofErr w:type="spellEnd"/>
      <w:r w:rsidRPr="00A60BCA">
        <w:rPr>
          <w:rFonts w:ascii="Times" w:hAnsi="Times"/>
          <w:sz w:val="24"/>
          <w:szCs w:val="24"/>
        </w:rPr>
        <w:t xml:space="preserve"> policy. Where the student displaying the bullying behaviour is not a student in the school, but the student who is experiencing the bullying behaviour is a student in the school, the school should support the student who is experiencing the bullying behaviour as appropriate and engage with them and their parents to determine what steps can be taken. </w:t>
      </w:r>
    </w:p>
    <w:p w14:paraId="0F5FA19D" w14:textId="62C7C90B" w:rsidR="00A60BCA" w:rsidRDefault="00A60BCA">
      <w:pPr>
        <w:rPr>
          <w:rFonts w:ascii="Times" w:hAnsi="Times"/>
          <w:sz w:val="24"/>
          <w:szCs w:val="24"/>
        </w:rPr>
      </w:pPr>
      <w:r w:rsidRPr="00A60BCA">
        <w:rPr>
          <w:rFonts w:ascii="Times" w:hAnsi="Times"/>
          <w:sz w:val="24"/>
          <w:szCs w:val="24"/>
        </w:rPr>
        <w:t xml:space="preserve">It is important for school staff to be fair and consistent in their approach to address bullying behaviour. </w:t>
      </w:r>
    </w:p>
    <w:p w14:paraId="417F6BC2" w14:textId="77777777" w:rsidR="00A60BCA" w:rsidRDefault="00A60BCA">
      <w:pPr>
        <w:rPr>
          <w:rFonts w:ascii="Times" w:hAnsi="Times"/>
          <w:sz w:val="24"/>
          <w:szCs w:val="24"/>
        </w:rPr>
      </w:pPr>
    </w:p>
    <w:p w14:paraId="1D392426" w14:textId="77777777" w:rsidR="00A60BCA" w:rsidRDefault="00A60BCA">
      <w:pPr>
        <w:rPr>
          <w:rFonts w:ascii="Times" w:hAnsi="Times"/>
          <w:sz w:val="24"/>
          <w:szCs w:val="24"/>
        </w:rPr>
      </w:pPr>
      <w:r w:rsidRPr="00A60BCA">
        <w:rPr>
          <w:rFonts w:ascii="Times" w:hAnsi="Times"/>
          <w:sz w:val="24"/>
          <w:szCs w:val="24"/>
        </w:rPr>
        <w:t xml:space="preserve">The following principles must be adhered to when addressing bullying behaviour: </w:t>
      </w:r>
    </w:p>
    <w:p w14:paraId="22A128DB" w14:textId="77777777" w:rsidR="00A60BCA" w:rsidRDefault="00A60BCA">
      <w:pPr>
        <w:rPr>
          <w:rFonts w:ascii="Times" w:hAnsi="Times"/>
          <w:sz w:val="24"/>
          <w:szCs w:val="24"/>
        </w:rPr>
      </w:pPr>
    </w:p>
    <w:p w14:paraId="291BB1FE" w14:textId="77777777" w:rsidR="00A60BCA" w:rsidRDefault="00A60BCA">
      <w:pPr>
        <w:rPr>
          <w:rFonts w:ascii="Times" w:hAnsi="Times"/>
          <w:sz w:val="24"/>
          <w:szCs w:val="24"/>
        </w:rPr>
      </w:pPr>
      <w:r w:rsidRPr="00A60BCA">
        <w:rPr>
          <w:rFonts w:ascii="Times" w:hAnsi="Times"/>
          <w:sz w:val="24"/>
          <w:szCs w:val="24"/>
        </w:rPr>
        <w:t>&gt; ensure that the student experiencing bullying behaviour feels listened to and reassured</w:t>
      </w:r>
    </w:p>
    <w:p w14:paraId="7EF0C280" w14:textId="77777777" w:rsidR="00A60BCA" w:rsidRDefault="00A60BCA">
      <w:pPr>
        <w:rPr>
          <w:rFonts w:ascii="Times" w:hAnsi="Times"/>
          <w:sz w:val="24"/>
          <w:szCs w:val="24"/>
        </w:rPr>
      </w:pPr>
      <w:r w:rsidRPr="00A60BCA">
        <w:rPr>
          <w:rFonts w:ascii="Times" w:hAnsi="Times"/>
          <w:sz w:val="24"/>
          <w:szCs w:val="24"/>
        </w:rPr>
        <w:t xml:space="preserve"> &gt; seek to ensure the privacy of those involved </w:t>
      </w:r>
    </w:p>
    <w:p w14:paraId="5275082E" w14:textId="6EC7B828" w:rsidR="00A60BCA" w:rsidRDefault="00A60BCA">
      <w:pPr>
        <w:rPr>
          <w:rFonts w:ascii="Times" w:hAnsi="Times"/>
          <w:sz w:val="24"/>
          <w:szCs w:val="24"/>
        </w:rPr>
      </w:pPr>
      <w:r w:rsidRPr="00A60BCA">
        <w:rPr>
          <w:rFonts w:ascii="Times" w:hAnsi="Times"/>
          <w:sz w:val="24"/>
          <w:szCs w:val="24"/>
        </w:rPr>
        <w:t xml:space="preserve">&gt; conduct all conversations with sensitivity </w:t>
      </w:r>
    </w:p>
    <w:p w14:paraId="637923F3" w14:textId="77777777" w:rsidR="00A60BCA" w:rsidRDefault="00A60BCA">
      <w:pPr>
        <w:rPr>
          <w:rFonts w:ascii="Times" w:hAnsi="Times"/>
          <w:sz w:val="24"/>
          <w:szCs w:val="24"/>
        </w:rPr>
      </w:pPr>
      <w:r w:rsidRPr="00A60BCA">
        <w:rPr>
          <w:rFonts w:ascii="Times" w:hAnsi="Times"/>
          <w:sz w:val="24"/>
          <w:szCs w:val="24"/>
        </w:rPr>
        <w:t>&gt; consider the age and ability of those involved</w:t>
      </w:r>
    </w:p>
    <w:p w14:paraId="0C25D1C7" w14:textId="77777777" w:rsidR="00A60BCA" w:rsidRDefault="00A60BCA">
      <w:pPr>
        <w:rPr>
          <w:rFonts w:ascii="Times" w:hAnsi="Times"/>
          <w:sz w:val="24"/>
          <w:szCs w:val="24"/>
        </w:rPr>
      </w:pPr>
      <w:r w:rsidRPr="00A60BCA">
        <w:rPr>
          <w:rFonts w:ascii="Times" w:hAnsi="Times"/>
          <w:sz w:val="24"/>
          <w:szCs w:val="24"/>
        </w:rPr>
        <w:t xml:space="preserve">&gt; listen to the views of the student who is experiencing the bullying behaviour as to how best to address the situation </w:t>
      </w:r>
    </w:p>
    <w:p w14:paraId="2F8C27E4" w14:textId="77777777" w:rsidR="00A60BCA" w:rsidRDefault="00A60BCA">
      <w:pPr>
        <w:rPr>
          <w:rFonts w:ascii="Times" w:hAnsi="Times"/>
          <w:sz w:val="24"/>
          <w:szCs w:val="24"/>
        </w:rPr>
      </w:pPr>
      <w:r w:rsidRPr="00A60BCA">
        <w:rPr>
          <w:rFonts w:ascii="Times" w:hAnsi="Times"/>
          <w:sz w:val="24"/>
          <w:szCs w:val="24"/>
        </w:rPr>
        <w:t xml:space="preserve">&gt; take action in a timely manner </w:t>
      </w:r>
    </w:p>
    <w:p w14:paraId="05D31AB2" w14:textId="77777777" w:rsidR="00A60BCA" w:rsidRDefault="00A60BCA">
      <w:pPr>
        <w:rPr>
          <w:rFonts w:ascii="Times" w:hAnsi="Times"/>
          <w:sz w:val="24"/>
          <w:szCs w:val="24"/>
        </w:rPr>
      </w:pPr>
      <w:r w:rsidRPr="00A60BCA">
        <w:rPr>
          <w:rFonts w:ascii="Times" w:hAnsi="Times"/>
          <w:sz w:val="24"/>
          <w:szCs w:val="24"/>
        </w:rPr>
        <w:t>&gt; inform parents of those involved</w:t>
      </w:r>
    </w:p>
    <w:p w14:paraId="264081D8" w14:textId="77777777" w:rsidR="00A60BCA" w:rsidRDefault="00A60BCA">
      <w:pPr>
        <w:rPr>
          <w:rFonts w:ascii="Times" w:hAnsi="Times"/>
          <w:sz w:val="24"/>
          <w:szCs w:val="24"/>
        </w:rPr>
      </w:pPr>
    </w:p>
    <w:p w14:paraId="13C756C4" w14:textId="77777777" w:rsidR="00A60BCA" w:rsidRDefault="00A60BCA">
      <w:pPr>
        <w:rPr>
          <w:rFonts w:ascii="Times" w:hAnsi="Times"/>
          <w:sz w:val="24"/>
          <w:szCs w:val="24"/>
        </w:rPr>
      </w:pPr>
    </w:p>
    <w:p w14:paraId="78577402" w14:textId="77777777" w:rsidR="00A60BCA" w:rsidRPr="00A60BCA" w:rsidRDefault="00A60BCA">
      <w:pPr>
        <w:rPr>
          <w:rFonts w:ascii="Times" w:hAnsi="Times"/>
          <w:sz w:val="24"/>
          <w:szCs w:val="24"/>
        </w:rPr>
      </w:pPr>
      <w:r w:rsidRPr="00A60BCA">
        <w:rPr>
          <w:rFonts w:ascii="Times" w:hAnsi="Times"/>
          <w:b/>
          <w:bCs/>
          <w:sz w:val="24"/>
          <w:szCs w:val="24"/>
        </w:rPr>
        <w:t>6.3 Requests to take no action</w:t>
      </w:r>
      <w:r w:rsidRPr="00A60BCA">
        <w:rPr>
          <w:rFonts w:ascii="Times" w:hAnsi="Times"/>
          <w:sz w:val="24"/>
          <w:szCs w:val="24"/>
        </w:rPr>
        <w:t xml:space="preserve"> </w:t>
      </w:r>
    </w:p>
    <w:p w14:paraId="31BA15BE" w14:textId="77777777" w:rsidR="00A60BCA" w:rsidRDefault="00A60BCA">
      <w:pPr>
        <w:rPr>
          <w:rFonts w:ascii="Times" w:hAnsi="Times"/>
          <w:sz w:val="24"/>
          <w:szCs w:val="24"/>
        </w:rPr>
      </w:pPr>
      <w:r w:rsidRPr="00A60BCA">
        <w:rPr>
          <w:rFonts w:ascii="Times" w:hAnsi="Times"/>
          <w:sz w:val="24"/>
          <w:szCs w:val="24"/>
        </w:rPr>
        <w:t xml:space="preserve">A student reporting bullying behaviour may ask that a member of staff does nothing about the behaviour other than “look out” for them. The student may not want to be identified as having told someone about the bullying behaviour. They may feel that telling someone might make things more difficult for them. Where this occurs, it is important that the member of staff shows empathy to the student, deals with the matter sensitively and speaks with the student to work out together what steps can be taken to address the matter and how their parents will be informed of the situation. </w:t>
      </w:r>
    </w:p>
    <w:p w14:paraId="305A7517" w14:textId="77777777" w:rsidR="00A60BCA" w:rsidRDefault="00A60BCA">
      <w:pPr>
        <w:rPr>
          <w:rFonts w:ascii="Times" w:hAnsi="Times"/>
          <w:sz w:val="24"/>
          <w:szCs w:val="24"/>
        </w:rPr>
      </w:pPr>
      <w:r w:rsidRPr="00A60BCA">
        <w:rPr>
          <w:rFonts w:ascii="Times" w:hAnsi="Times"/>
          <w:sz w:val="24"/>
          <w:szCs w:val="24"/>
        </w:rPr>
        <w:t xml:space="preserve">It is important that the student who has experienced bullying behaviour feels safe. </w:t>
      </w:r>
    </w:p>
    <w:p w14:paraId="65C8A7AC" w14:textId="77777777" w:rsidR="00A60BCA" w:rsidRDefault="00A60BCA">
      <w:pPr>
        <w:rPr>
          <w:rFonts w:ascii="Times" w:hAnsi="Times"/>
          <w:sz w:val="24"/>
          <w:szCs w:val="24"/>
        </w:rPr>
      </w:pPr>
    </w:p>
    <w:p w14:paraId="5AD71F66" w14:textId="77777777" w:rsidR="00A60BCA" w:rsidRDefault="00A60BCA">
      <w:pPr>
        <w:rPr>
          <w:rFonts w:ascii="Times" w:hAnsi="Times"/>
          <w:sz w:val="24"/>
          <w:szCs w:val="24"/>
        </w:rPr>
      </w:pPr>
      <w:r w:rsidRPr="00A60BCA">
        <w:rPr>
          <w:rFonts w:ascii="Times" w:hAnsi="Times"/>
          <w:sz w:val="24"/>
          <w:szCs w:val="24"/>
        </w:rPr>
        <w:t>Parents may also make schools aware of bullying behaviour that has occurred and specifically request that the school take no action. Parents should put this request in writing to the school or be facilitated to do so where there are literacy, digital literacy or language barriers. However, while acknowledging the parent’s request, schools may decide that, based on the circumstances, it is appropriate to address the bullying behaviour.</w:t>
      </w:r>
    </w:p>
    <w:p w14:paraId="6BE0FE73" w14:textId="77777777" w:rsidR="00A60BCA" w:rsidRDefault="00A60BCA">
      <w:pPr>
        <w:rPr>
          <w:rFonts w:ascii="Times" w:hAnsi="Times"/>
          <w:sz w:val="24"/>
          <w:szCs w:val="24"/>
        </w:rPr>
      </w:pPr>
    </w:p>
    <w:p w14:paraId="40F284F7" w14:textId="77777777" w:rsidR="00A60BCA" w:rsidRDefault="00A60BCA">
      <w:pPr>
        <w:rPr>
          <w:rFonts w:ascii="Times" w:hAnsi="Times"/>
          <w:sz w:val="24"/>
          <w:szCs w:val="24"/>
        </w:rPr>
      </w:pPr>
    </w:p>
    <w:p w14:paraId="2E90C8FE" w14:textId="77777777" w:rsidR="00A60BCA" w:rsidRPr="00A60BCA" w:rsidRDefault="00A60BCA">
      <w:pPr>
        <w:rPr>
          <w:rFonts w:ascii="Times" w:hAnsi="Times"/>
          <w:sz w:val="24"/>
          <w:szCs w:val="24"/>
        </w:rPr>
      </w:pPr>
      <w:r w:rsidRPr="00A60BCA">
        <w:rPr>
          <w:rFonts w:ascii="Times" w:hAnsi="Times"/>
          <w:b/>
          <w:bCs/>
          <w:sz w:val="24"/>
          <w:szCs w:val="24"/>
        </w:rPr>
        <w:t>6.4 Determining if bullying behaviour has ceased</w:t>
      </w:r>
      <w:r w:rsidRPr="00A60BCA">
        <w:rPr>
          <w:rFonts w:ascii="Times" w:hAnsi="Times"/>
          <w:sz w:val="24"/>
          <w:szCs w:val="24"/>
        </w:rPr>
        <w:t xml:space="preserve"> </w:t>
      </w:r>
    </w:p>
    <w:p w14:paraId="355982F3" w14:textId="77777777" w:rsidR="00A60BCA" w:rsidRPr="00A60BCA" w:rsidRDefault="00A60BCA">
      <w:pPr>
        <w:rPr>
          <w:rFonts w:ascii="Times" w:hAnsi="Times"/>
          <w:sz w:val="24"/>
          <w:szCs w:val="24"/>
        </w:rPr>
      </w:pPr>
    </w:p>
    <w:p w14:paraId="1A13910E" w14:textId="77777777" w:rsidR="00A60BCA" w:rsidRDefault="00A60BCA">
      <w:pPr>
        <w:rPr>
          <w:rFonts w:ascii="Times" w:hAnsi="Times"/>
          <w:sz w:val="24"/>
          <w:szCs w:val="24"/>
        </w:rPr>
      </w:pPr>
      <w:r w:rsidRPr="00A60BCA">
        <w:rPr>
          <w:rFonts w:ascii="Times" w:hAnsi="Times"/>
          <w:sz w:val="24"/>
          <w:szCs w:val="24"/>
        </w:rPr>
        <w:t xml:space="preserve">The teacher must engage with the students and parents involved no more than 20 school days after the initial discussion to review progress following the initial intervention. </w:t>
      </w:r>
    </w:p>
    <w:p w14:paraId="0A09354B" w14:textId="77777777" w:rsidR="00A60BCA" w:rsidRDefault="00A60BCA">
      <w:pPr>
        <w:rPr>
          <w:rFonts w:ascii="Times" w:hAnsi="Times"/>
          <w:sz w:val="24"/>
          <w:szCs w:val="24"/>
        </w:rPr>
      </w:pPr>
    </w:p>
    <w:p w14:paraId="27F9FECB" w14:textId="77777777" w:rsidR="00A60BCA" w:rsidRDefault="00A60BCA">
      <w:pPr>
        <w:rPr>
          <w:rFonts w:ascii="Times" w:hAnsi="Times"/>
          <w:sz w:val="24"/>
          <w:szCs w:val="24"/>
        </w:rPr>
      </w:pPr>
      <w:r w:rsidRPr="00A60BCA">
        <w:rPr>
          <w:rFonts w:ascii="Times" w:hAnsi="Times"/>
          <w:sz w:val="24"/>
          <w:szCs w:val="24"/>
        </w:rPr>
        <w:t>Even though the bullying behaviour may have ceased, ongoing supervision and support may be required for both the student who has experienced the bullying behaviour as well as the student who has displayed the behaviour</w:t>
      </w:r>
    </w:p>
    <w:p w14:paraId="298273F5" w14:textId="77777777" w:rsidR="00A60BCA" w:rsidRDefault="00A60BCA">
      <w:pPr>
        <w:rPr>
          <w:rFonts w:ascii="Times" w:hAnsi="Times"/>
          <w:sz w:val="24"/>
          <w:szCs w:val="24"/>
        </w:rPr>
      </w:pPr>
      <w:r w:rsidRPr="00A60BCA">
        <w:rPr>
          <w:rFonts w:ascii="Times" w:hAnsi="Times"/>
          <w:sz w:val="24"/>
          <w:szCs w:val="24"/>
        </w:rPr>
        <w:t xml:space="preserve">If the bullying behaviour has not ceased, the teacher should review the strategies used in consultation with the students and parents and agree to meet again over an agreed timeframe until the bullying behaviour has ceased. </w:t>
      </w:r>
    </w:p>
    <w:p w14:paraId="299682EA" w14:textId="77777777" w:rsidR="00356D95" w:rsidRDefault="00A60BCA" w:rsidP="0079546A">
      <w:pPr>
        <w:rPr>
          <w:rFonts w:ascii="Times" w:hAnsi="Times"/>
          <w:sz w:val="24"/>
          <w:szCs w:val="24"/>
        </w:rPr>
      </w:pPr>
      <w:r w:rsidRPr="00A60BCA">
        <w:rPr>
          <w:rFonts w:ascii="Times" w:hAnsi="Times"/>
          <w:sz w:val="24"/>
          <w:szCs w:val="24"/>
        </w:rPr>
        <w:t>Where it becomes clear that the student who is displaying the bullying behaviour is continuing to display the behaviour, then the school should consider using the strategies to deal with inappropriate behaviour as provided for within the school’s Code of Behaviour. If disciplinary sanctions are considered, this is a matter between the relevant student, their parents and the scho</w:t>
      </w:r>
      <w:r w:rsidR="0079546A">
        <w:rPr>
          <w:rFonts w:ascii="Times" w:hAnsi="Times"/>
          <w:sz w:val="24"/>
          <w:szCs w:val="24"/>
        </w:rPr>
        <w:t>ol.</w:t>
      </w:r>
    </w:p>
    <w:p w14:paraId="5A049B30" w14:textId="77777777" w:rsidR="00356D95" w:rsidRDefault="00356D95" w:rsidP="0079546A">
      <w:pPr>
        <w:rPr>
          <w:rFonts w:ascii="Times" w:hAnsi="Times"/>
          <w:sz w:val="24"/>
          <w:szCs w:val="24"/>
        </w:rPr>
      </w:pPr>
    </w:p>
    <w:p w14:paraId="46522C55" w14:textId="77777777" w:rsidR="00356D95" w:rsidRDefault="0079546A" w:rsidP="00356D95">
      <w:pPr>
        <w:rPr>
          <w:rFonts w:ascii="Times" w:hAnsi="Times"/>
          <w:sz w:val="24"/>
          <w:szCs w:val="24"/>
        </w:rPr>
      </w:pPr>
      <w:r w:rsidRPr="0079546A">
        <w:rPr>
          <w:rFonts w:ascii="Times" w:hAnsi="Times"/>
          <w:b/>
          <w:bCs/>
          <w:sz w:val="24"/>
          <w:szCs w:val="24"/>
        </w:rPr>
        <w:t>6.5 Recording bullying behaviour</w:t>
      </w:r>
      <w:r w:rsidRPr="0079546A">
        <w:rPr>
          <w:rFonts w:ascii="Times" w:hAnsi="Times"/>
          <w:sz w:val="24"/>
          <w:szCs w:val="24"/>
        </w:rPr>
        <w:t xml:space="preserve"> </w:t>
      </w:r>
    </w:p>
    <w:p w14:paraId="380583B9" w14:textId="232B11AF" w:rsidR="0079546A" w:rsidRDefault="0079546A" w:rsidP="00356D95">
      <w:pPr>
        <w:rPr>
          <w:rFonts w:ascii="Times" w:hAnsi="Times"/>
          <w:sz w:val="24"/>
          <w:szCs w:val="24"/>
        </w:rPr>
      </w:pPr>
      <w:r w:rsidRPr="0079546A">
        <w:rPr>
          <w:rFonts w:ascii="Times" w:hAnsi="Times"/>
          <w:sz w:val="24"/>
          <w:szCs w:val="24"/>
        </w:rPr>
        <w:t>All incidents of bullying behaviour should be recorded. The record should document the form (Section 2.5) and type (See Section 2.7) of bullying behaviour, if known, where and when it took place and the date of the initial engagement with the students and their parents. The record should include the views of the students and their parents regarding the actions to be taken to address the bullying behaviour. It should document the review with students and their parents to determine if the bullying behaviour has ceased and the views of students and their parents in relation to this.</w:t>
      </w:r>
    </w:p>
    <w:p w14:paraId="78F0180E" w14:textId="4641E738" w:rsidR="00AA70D5" w:rsidRDefault="0079546A">
      <w:pPr>
        <w:pStyle w:val="BodyText"/>
        <w:spacing w:before="204"/>
        <w:rPr>
          <w:rFonts w:ascii="Times" w:hAnsi="Times"/>
          <w:sz w:val="24"/>
          <w:szCs w:val="24"/>
        </w:rPr>
      </w:pPr>
      <w:r w:rsidRPr="0079546A">
        <w:rPr>
          <w:rFonts w:ascii="Times" w:hAnsi="Times"/>
          <w:sz w:val="24"/>
          <w:szCs w:val="24"/>
        </w:rPr>
        <w:t>Any engagement with external services/supports should also be noted. These records should be retained in accordance with the school’s record keeping policy and in line with data protection regulations. Where a Student Support File exists for a student, schools are encouraged to place a copy of the record on the student’s support file.</w:t>
      </w:r>
    </w:p>
    <w:p w14:paraId="4F279C40" w14:textId="77777777" w:rsidR="0079546A" w:rsidRPr="0079546A" w:rsidRDefault="0079546A">
      <w:pPr>
        <w:pStyle w:val="BodyText"/>
        <w:spacing w:before="204"/>
        <w:rPr>
          <w:rFonts w:ascii="Times" w:hAnsi="Times"/>
          <w:sz w:val="24"/>
          <w:szCs w:val="24"/>
        </w:rPr>
      </w:pPr>
      <w:r w:rsidRPr="0079546A">
        <w:rPr>
          <w:rFonts w:ascii="Times" w:hAnsi="Times"/>
          <w:b/>
          <w:bCs/>
          <w:sz w:val="24"/>
          <w:szCs w:val="24"/>
        </w:rPr>
        <w:t>6.6 Complaint process</w:t>
      </w:r>
      <w:r w:rsidRPr="0079546A">
        <w:rPr>
          <w:rFonts w:ascii="Times" w:hAnsi="Times"/>
          <w:sz w:val="24"/>
          <w:szCs w:val="24"/>
        </w:rPr>
        <w:t xml:space="preserve"> </w:t>
      </w:r>
    </w:p>
    <w:p w14:paraId="36D47B3E" w14:textId="77777777" w:rsidR="0079546A" w:rsidRDefault="0079546A">
      <w:pPr>
        <w:pStyle w:val="BodyText"/>
        <w:spacing w:before="204"/>
        <w:rPr>
          <w:rFonts w:ascii="Times" w:hAnsi="Times"/>
          <w:sz w:val="24"/>
          <w:szCs w:val="24"/>
        </w:rPr>
      </w:pPr>
      <w:r w:rsidRPr="0079546A">
        <w:rPr>
          <w:rFonts w:ascii="Times" w:hAnsi="Times"/>
          <w:sz w:val="24"/>
          <w:szCs w:val="24"/>
        </w:rPr>
        <w:t xml:space="preserve">If a parent is not satisfied with how bullying behaviour has been addressed by the school, in accordance with these procedures, they should be referred to the school’s complaints procedure. Additional </w:t>
      </w:r>
    </w:p>
    <w:p w14:paraId="6B49D227" w14:textId="7E388F76" w:rsidR="0079546A" w:rsidRDefault="0079546A">
      <w:pPr>
        <w:pStyle w:val="BodyText"/>
        <w:spacing w:before="204"/>
        <w:rPr>
          <w:rFonts w:ascii="Times" w:hAnsi="Times"/>
          <w:sz w:val="24"/>
          <w:szCs w:val="24"/>
        </w:rPr>
      </w:pPr>
      <w:r w:rsidRPr="0079546A">
        <w:rPr>
          <w:rFonts w:ascii="Times" w:hAnsi="Times"/>
          <w:sz w:val="24"/>
          <w:szCs w:val="24"/>
        </w:rPr>
        <w:t xml:space="preserve">Information relating to schools’ complaint procedures are available at the following link: </w:t>
      </w:r>
      <w:hyperlink r:id="rId10" w:history="1">
        <w:r w:rsidRPr="00DF2E0C">
          <w:rPr>
            <w:rStyle w:val="Hyperlink"/>
            <w:rFonts w:ascii="Times" w:hAnsi="Times"/>
            <w:sz w:val="24"/>
            <w:szCs w:val="24"/>
          </w:rPr>
          <w:t>https://www.gov.ie/en/policyinformation/parental complaints/</w:t>
        </w:r>
      </w:hyperlink>
      <w:r w:rsidRPr="0079546A">
        <w:rPr>
          <w:rFonts w:ascii="Times" w:hAnsi="Times"/>
          <w:sz w:val="24"/>
          <w:szCs w:val="24"/>
        </w:rPr>
        <w:t xml:space="preserve"> </w:t>
      </w:r>
    </w:p>
    <w:p w14:paraId="409F8066" w14:textId="1543B0DB" w:rsidR="0079546A" w:rsidRDefault="0079546A">
      <w:pPr>
        <w:pStyle w:val="BodyText"/>
        <w:spacing w:before="204"/>
        <w:rPr>
          <w:rFonts w:ascii="Times" w:hAnsi="Times"/>
          <w:sz w:val="24"/>
          <w:szCs w:val="24"/>
        </w:rPr>
      </w:pPr>
      <w:r w:rsidRPr="0079546A">
        <w:rPr>
          <w:rFonts w:ascii="Times" w:hAnsi="Times"/>
          <w:sz w:val="24"/>
          <w:szCs w:val="24"/>
        </w:rPr>
        <w:t xml:space="preserve">In the event that a student and/or parent is dissatisfied with how a complaint has been handled, a student and/or parent may make a complaint to the Ombudsman for Children if they believe that the school’s actions have had a negative effect on the student. The Office of the Ombudsman for Children can be contacted at </w:t>
      </w:r>
      <w:hyperlink r:id="rId11" w:history="1">
        <w:r w:rsidRPr="00DF2E0C">
          <w:rPr>
            <w:rStyle w:val="Hyperlink"/>
            <w:rFonts w:ascii="Times" w:hAnsi="Times"/>
            <w:sz w:val="24"/>
            <w:szCs w:val="24"/>
          </w:rPr>
          <w:t>ococomplaint@oco.ie</w:t>
        </w:r>
      </w:hyperlink>
      <w:r w:rsidRPr="0079546A">
        <w:rPr>
          <w:rFonts w:ascii="Times" w:hAnsi="Times"/>
          <w:sz w:val="24"/>
          <w:szCs w:val="24"/>
        </w:rPr>
        <w:t>.</w:t>
      </w:r>
    </w:p>
    <w:p w14:paraId="30801997" w14:textId="77777777" w:rsidR="0079546A" w:rsidRDefault="0079546A">
      <w:pPr>
        <w:pStyle w:val="BodyText"/>
        <w:spacing w:before="204"/>
        <w:rPr>
          <w:rFonts w:ascii="Times" w:hAnsi="Times"/>
          <w:sz w:val="24"/>
          <w:szCs w:val="24"/>
        </w:rPr>
      </w:pPr>
    </w:p>
    <w:p w14:paraId="7581731C" w14:textId="77777777" w:rsidR="0079546A" w:rsidRDefault="0079546A">
      <w:pPr>
        <w:pStyle w:val="BodyText"/>
        <w:spacing w:before="204"/>
        <w:rPr>
          <w:rFonts w:ascii="Times" w:hAnsi="Times"/>
          <w:sz w:val="24"/>
          <w:szCs w:val="24"/>
        </w:rPr>
      </w:pPr>
    </w:p>
    <w:p w14:paraId="1CFAC486" w14:textId="77777777" w:rsidR="0079546A" w:rsidRDefault="0079546A">
      <w:pPr>
        <w:pStyle w:val="BodyText"/>
        <w:spacing w:before="204"/>
        <w:rPr>
          <w:rFonts w:ascii="Times" w:hAnsi="Times"/>
          <w:sz w:val="24"/>
          <w:szCs w:val="24"/>
        </w:rPr>
      </w:pPr>
    </w:p>
    <w:p w14:paraId="76377131" w14:textId="77777777" w:rsidR="0079546A" w:rsidRDefault="0079546A">
      <w:pPr>
        <w:pStyle w:val="BodyText"/>
        <w:spacing w:before="204"/>
        <w:rPr>
          <w:rFonts w:ascii="Times" w:hAnsi="Times"/>
          <w:sz w:val="24"/>
          <w:szCs w:val="24"/>
        </w:rPr>
      </w:pPr>
    </w:p>
    <w:p w14:paraId="0295CA39" w14:textId="77777777" w:rsidR="0079546A" w:rsidRPr="0079546A" w:rsidRDefault="0079546A">
      <w:pPr>
        <w:pStyle w:val="BodyText"/>
        <w:spacing w:before="204"/>
        <w:rPr>
          <w:rFonts w:ascii="Times" w:hAnsi="Times"/>
          <w:sz w:val="24"/>
          <w:szCs w:val="24"/>
        </w:rPr>
      </w:pPr>
    </w:p>
    <w:p w14:paraId="2DD7BBA3" w14:textId="77777777" w:rsidR="00AA70D5" w:rsidRPr="0079546A" w:rsidRDefault="00382671">
      <w:pPr>
        <w:pStyle w:val="Heading1"/>
        <w:spacing w:before="1"/>
        <w:rPr>
          <w:rFonts w:ascii="Times" w:hAnsi="Times"/>
          <w:sz w:val="32"/>
          <w:szCs w:val="32"/>
        </w:rPr>
      </w:pPr>
      <w:r w:rsidRPr="0079546A">
        <w:rPr>
          <w:rFonts w:ascii="Times" w:hAnsi="Times"/>
          <w:color w:val="005951"/>
          <w:sz w:val="32"/>
          <w:szCs w:val="32"/>
        </w:rPr>
        <w:t>Section</w:t>
      </w:r>
      <w:r w:rsidRPr="0079546A">
        <w:rPr>
          <w:rFonts w:ascii="Times" w:hAnsi="Times"/>
          <w:color w:val="005951"/>
          <w:spacing w:val="-1"/>
          <w:sz w:val="32"/>
          <w:szCs w:val="32"/>
        </w:rPr>
        <w:t xml:space="preserve"> </w:t>
      </w:r>
      <w:r w:rsidRPr="0079546A">
        <w:rPr>
          <w:rFonts w:ascii="Times" w:hAnsi="Times"/>
          <w:color w:val="005951"/>
          <w:sz w:val="32"/>
          <w:szCs w:val="32"/>
        </w:rPr>
        <w:t xml:space="preserve">D: </w:t>
      </w:r>
      <w:r w:rsidRPr="0079546A">
        <w:rPr>
          <w:rFonts w:ascii="Times" w:hAnsi="Times"/>
          <w:color w:val="005951"/>
          <w:spacing w:val="-2"/>
          <w:sz w:val="32"/>
          <w:szCs w:val="32"/>
        </w:rPr>
        <w:t>Oversight</w:t>
      </w:r>
    </w:p>
    <w:p w14:paraId="48461B14" w14:textId="77777777" w:rsidR="00AA70D5" w:rsidRPr="0079546A" w:rsidRDefault="00382671">
      <w:pPr>
        <w:pStyle w:val="BodyText"/>
        <w:spacing w:before="120" w:line="254" w:lineRule="auto"/>
        <w:ind w:left="1254" w:right="124"/>
        <w:rPr>
          <w:rFonts w:ascii="Times" w:hAnsi="Times"/>
          <w:sz w:val="24"/>
          <w:szCs w:val="24"/>
        </w:rPr>
      </w:pPr>
      <w:r w:rsidRPr="0079546A">
        <w:rPr>
          <w:rFonts w:ascii="Times" w:hAnsi="Times"/>
          <w:color w:val="231F20"/>
          <w:sz w:val="24"/>
          <w:szCs w:val="24"/>
        </w:rPr>
        <w:t>The principal will present an update on bullying behaviour at each board of management meeting. This update will include the number of incidents of bullying behaviour that have been</w:t>
      </w:r>
      <w:r w:rsidRPr="0079546A">
        <w:rPr>
          <w:rFonts w:ascii="Times" w:hAnsi="Times"/>
          <w:color w:val="231F20"/>
          <w:spacing w:val="-3"/>
          <w:sz w:val="24"/>
          <w:szCs w:val="24"/>
        </w:rPr>
        <w:t xml:space="preserve"> </w:t>
      </w:r>
      <w:r w:rsidRPr="0079546A">
        <w:rPr>
          <w:rFonts w:ascii="Times" w:hAnsi="Times"/>
          <w:color w:val="231F20"/>
          <w:sz w:val="24"/>
          <w:szCs w:val="24"/>
        </w:rPr>
        <w:t>reported</w:t>
      </w:r>
      <w:r w:rsidRPr="0079546A">
        <w:rPr>
          <w:rFonts w:ascii="Times" w:hAnsi="Times"/>
          <w:color w:val="231F20"/>
          <w:spacing w:val="-3"/>
          <w:sz w:val="24"/>
          <w:szCs w:val="24"/>
        </w:rPr>
        <w:t xml:space="preserve"> </w:t>
      </w:r>
      <w:r w:rsidRPr="0079546A">
        <w:rPr>
          <w:rFonts w:ascii="Times" w:hAnsi="Times"/>
          <w:color w:val="231F20"/>
          <w:sz w:val="24"/>
          <w:szCs w:val="24"/>
        </w:rPr>
        <w:t>since</w:t>
      </w:r>
      <w:r w:rsidRPr="0079546A">
        <w:rPr>
          <w:rFonts w:ascii="Times" w:hAnsi="Times"/>
          <w:color w:val="231F20"/>
          <w:spacing w:val="-3"/>
          <w:sz w:val="24"/>
          <w:szCs w:val="24"/>
        </w:rPr>
        <w:t xml:space="preserve"> </w:t>
      </w:r>
      <w:r w:rsidRPr="0079546A">
        <w:rPr>
          <w:rFonts w:ascii="Times" w:hAnsi="Times"/>
          <w:color w:val="231F20"/>
          <w:sz w:val="24"/>
          <w:szCs w:val="24"/>
        </w:rPr>
        <w:t>the</w:t>
      </w:r>
      <w:r w:rsidRPr="0079546A">
        <w:rPr>
          <w:rFonts w:ascii="Times" w:hAnsi="Times"/>
          <w:color w:val="231F20"/>
          <w:spacing w:val="-3"/>
          <w:sz w:val="24"/>
          <w:szCs w:val="24"/>
        </w:rPr>
        <w:t xml:space="preserve"> </w:t>
      </w:r>
      <w:r w:rsidRPr="0079546A">
        <w:rPr>
          <w:rFonts w:ascii="Times" w:hAnsi="Times"/>
          <w:color w:val="231F20"/>
          <w:sz w:val="24"/>
          <w:szCs w:val="24"/>
        </w:rPr>
        <w:t>last</w:t>
      </w:r>
      <w:r w:rsidRPr="0079546A">
        <w:rPr>
          <w:rFonts w:ascii="Times" w:hAnsi="Times"/>
          <w:color w:val="231F20"/>
          <w:spacing w:val="-3"/>
          <w:sz w:val="24"/>
          <w:szCs w:val="24"/>
        </w:rPr>
        <w:t xml:space="preserve"> </w:t>
      </w:r>
      <w:r w:rsidRPr="0079546A">
        <w:rPr>
          <w:rFonts w:ascii="Times" w:hAnsi="Times"/>
          <w:color w:val="231F20"/>
          <w:sz w:val="24"/>
          <w:szCs w:val="24"/>
        </w:rPr>
        <w:t>meeting,</w:t>
      </w:r>
      <w:r w:rsidRPr="0079546A">
        <w:rPr>
          <w:rFonts w:ascii="Times" w:hAnsi="Times"/>
          <w:color w:val="231F20"/>
          <w:spacing w:val="-3"/>
          <w:sz w:val="24"/>
          <w:szCs w:val="24"/>
        </w:rPr>
        <w:t xml:space="preserve"> </w:t>
      </w:r>
      <w:r w:rsidRPr="0079546A">
        <w:rPr>
          <w:rFonts w:ascii="Times" w:hAnsi="Times"/>
          <w:color w:val="231F20"/>
          <w:sz w:val="24"/>
          <w:szCs w:val="24"/>
        </w:rPr>
        <w:t>the</w:t>
      </w:r>
      <w:r w:rsidRPr="0079546A">
        <w:rPr>
          <w:rFonts w:ascii="Times" w:hAnsi="Times"/>
          <w:color w:val="231F20"/>
          <w:spacing w:val="-3"/>
          <w:sz w:val="24"/>
          <w:szCs w:val="24"/>
        </w:rPr>
        <w:t xml:space="preserve"> </w:t>
      </w:r>
      <w:r w:rsidRPr="0079546A">
        <w:rPr>
          <w:rFonts w:ascii="Times" w:hAnsi="Times"/>
          <w:color w:val="231F20"/>
          <w:sz w:val="24"/>
          <w:szCs w:val="24"/>
        </w:rPr>
        <w:t>number</w:t>
      </w:r>
      <w:r w:rsidRPr="0079546A">
        <w:rPr>
          <w:rFonts w:ascii="Times" w:hAnsi="Times"/>
          <w:color w:val="231F20"/>
          <w:spacing w:val="-8"/>
          <w:sz w:val="24"/>
          <w:szCs w:val="24"/>
        </w:rPr>
        <w:t xml:space="preserve"> </w:t>
      </w:r>
      <w:r w:rsidRPr="0079546A">
        <w:rPr>
          <w:rFonts w:ascii="Times" w:hAnsi="Times"/>
          <w:color w:val="231F20"/>
          <w:sz w:val="24"/>
          <w:szCs w:val="24"/>
        </w:rPr>
        <w:t>of</w:t>
      </w:r>
      <w:r w:rsidRPr="0079546A">
        <w:rPr>
          <w:rFonts w:ascii="Times" w:hAnsi="Times"/>
          <w:color w:val="231F20"/>
          <w:spacing w:val="-7"/>
          <w:sz w:val="24"/>
          <w:szCs w:val="24"/>
        </w:rPr>
        <w:t xml:space="preserve"> </w:t>
      </w:r>
      <w:r w:rsidRPr="0079546A">
        <w:rPr>
          <w:rFonts w:ascii="Times" w:hAnsi="Times"/>
          <w:color w:val="231F20"/>
          <w:sz w:val="24"/>
          <w:szCs w:val="24"/>
        </w:rPr>
        <w:t>ongoing</w:t>
      </w:r>
      <w:r w:rsidRPr="0079546A">
        <w:rPr>
          <w:rFonts w:ascii="Times" w:hAnsi="Times"/>
          <w:color w:val="231F20"/>
          <w:spacing w:val="-3"/>
          <w:sz w:val="24"/>
          <w:szCs w:val="24"/>
        </w:rPr>
        <w:t xml:space="preserve"> </w:t>
      </w:r>
      <w:r w:rsidRPr="0079546A">
        <w:rPr>
          <w:rFonts w:ascii="Times" w:hAnsi="Times"/>
          <w:color w:val="231F20"/>
          <w:sz w:val="24"/>
          <w:szCs w:val="24"/>
        </w:rPr>
        <w:t>incidents</w:t>
      </w:r>
      <w:r w:rsidRPr="0079546A">
        <w:rPr>
          <w:rFonts w:ascii="Times" w:hAnsi="Times"/>
          <w:color w:val="231F20"/>
          <w:spacing w:val="-3"/>
          <w:sz w:val="24"/>
          <w:szCs w:val="24"/>
        </w:rPr>
        <w:t xml:space="preserve"> </w:t>
      </w:r>
      <w:r w:rsidRPr="0079546A">
        <w:rPr>
          <w:rFonts w:ascii="Times" w:hAnsi="Times"/>
          <w:color w:val="231F20"/>
          <w:sz w:val="24"/>
          <w:szCs w:val="24"/>
        </w:rPr>
        <w:t>and</w:t>
      </w:r>
      <w:r w:rsidRPr="0079546A">
        <w:rPr>
          <w:rFonts w:ascii="Times" w:hAnsi="Times"/>
          <w:color w:val="231F20"/>
          <w:spacing w:val="-3"/>
          <w:sz w:val="24"/>
          <w:szCs w:val="24"/>
        </w:rPr>
        <w:t xml:space="preserve"> </w:t>
      </w:r>
      <w:r w:rsidRPr="0079546A">
        <w:rPr>
          <w:rFonts w:ascii="Times" w:hAnsi="Times"/>
          <w:color w:val="231F20"/>
          <w:sz w:val="24"/>
          <w:szCs w:val="24"/>
        </w:rPr>
        <w:t>the</w:t>
      </w:r>
      <w:r w:rsidRPr="0079546A">
        <w:rPr>
          <w:rFonts w:ascii="Times" w:hAnsi="Times"/>
          <w:color w:val="231F20"/>
          <w:spacing w:val="-3"/>
          <w:sz w:val="24"/>
          <w:szCs w:val="24"/>
        </w:rPr>
        <w:t xml:space="preserve"> </w:t>
      </w:r>
      <w:r w:rsidRPr="0079546A">
        <w:rPr>
          <w:rFonts w:ascii="Times" w:hAnsi="Times"/>
          <w:color w:val="231F20"/>
          <w:sz w:val="24"/>
          <w:szCs w:val="24"/>
        </w:rPr>
        <w:t>total</w:t>
      </w:r>
      <w:r w:rsidRPr="0079546A">
        <w:rPr>
          <w:rFonts w:ascii="Times" w:hAnsi="Times"/>
          <w:color w:val="231F20"/>
          <w:spacing w:val="-3"/>
          <w:sz w:val="24"/>
          <w:szCs w:val="24"/>
        </w:rPr>
        <w:t xml:space="preserve"> </w:t>
      </w:r>
      <w:r w:rsidRPr="0079546A">
        <w:rPr>
          <w:rFonts w:ascii="Times" w:hAnsi="Times"/>
          <w:color w:val="231F20"/>
          <w:sz w:val="24"/>
          <w:szCs w:val="24"/>
        </w:rPr>
        <w:t>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w:t>
      </w:r>
      <w:r w:rsidRPr="0079546A">
        <w:rPr>
          <w:rFonts w:ascii="Times" w:hAnsi="Times"/>
          <w:color w:val="231F20"/>
          <w:spacing w:val="-2"/>
          <w:sz w:val="24"/>
          <w:szCs w:val="24"/>
        </w:rPr>
        <w:t xml:space="preserve"> </w:t>
      </w:r>
      <w:r w:rsidRPr="0079546A">
        <w:rPr>
          <w:rFonts w:ascii="Times" w:hAnsi="Times"/>
          <w:color w:val="231F20"/>
          <w:sz w:val="24"/>
          <w:szCs w:val="24"/>
        </w:rPr>
        <w:t>wider strategies to prevent and address bullying behaviour where relevant. This update does not contain personal or identifying information. See Chapter 7 of the Bí Cineálta procedures.</w:t>
      </w:r>
    </w:p>
    <w:p w14:paraId="4489B751" w14:textId="77777777" w:rsidR="00AA70D5" w:rsidRPr="0079546A" w:rsidRDefault="00382671">
      <w:pPr>
        <w:pStyle w:val="BodyText"/>
        <w:spacing w:before="115" w:line="254" w:lineRule="auto"/>
        <w:ind w:left="1254" w:right="124"/>
        <w:rPr>
          <w:rFonts w:ascii="Times" w:hAnsi="Times"/>
          <w:sz w:val="24"/>
          <w:szCs w:val="24"/>
        </w:rPr>
      </w:pPr>
      <w:r w:rsidRPr="0079546A">
        <w:rPr>
          <w:rFonts w:ascii="Times" w:hAnsi="Times"/>
          <w:color w:val="231F20"/>
          <w:sz w:val="24"/>
          <w:szCs w:val="24"/>
        </w:rPr>
        <w:t>This</w:t>
      </w:r>
      <w:r w:rsidRPr="0079546A">
        <w:rPr>
          <w:rFonts w:ascii="Times" w:hAnsi="Times"/>
          <w:color w:val="231F20"/>
          <w:spacing w:val="-4"/>
          <w:sz w:val="24"/>
          <w:szCs w:val="24"/>
        </w:rPr>
        <w:t xml:space="preserve"> </w:t>
      </w:r>
      <w:r w:rsidRPr="0079546A">
        <w:rPr>
          <w:rFonts w:ascii="Times" w:hAnsi="Times"/>
          <w:color w:val="231F20"/>
          <w:sz w:val="24"/>
          <w:szCs w:val="24"/>
        </w:rPr>
        <w:t>policy</w:t>
      </w:r>
      <w:r w:rsidRPr="0079546A">
        <w:rPr>
          <w:rFonts w:ascii="Times" w:hAnsi="Times"/>
          <w:color w:val="231F20"/>
          <w:spacing w:val="-9"/>
          <w:sz w:val="24"/>
          <w:szCs w:val="24"/>
        </w:rPr>
        <w:t xml:space="preserve"> </w:t>
      </w:r>
      <w:r w:rsidRPr="0079546A">
        <w:rPr>
          <w:rFonts w:ascii="Times" w:hAnsi="Times"/>
          <w:color w:val="231F20"/>
          <w:sz w:val="24"/>
          <w:szCs w:val="24"/>
        </w:rPr>
        <w:t>is</w:t>
      </w:r>
      <w:r w:rsidRPr="0079546A">
        <w:rPr>
          <w:rFonts w:ascii="Times" w:hAnsi="Times"/>
          <w:color w:val="231F20"/>
          <w:spacing w:val="-4"/>
          <w:sz w:val="24"/>
          <w:szCs w:val="24"/>
        </w:rPr>
        <w:t xml:space="preserve"> </w:t>
      </w:r>
      <w:r w:rsidRPr="0079546A">
        <w:rPr>
          <w:rFonts w:ascii="Times" w:hAnsi="Times"/>
          <w:color w:val="231F20"/>
          <w:sz w:val="24"/>
          <w:szCs w:val="24"/>
        </w:rPr>
        <w:t>available</w:t>
      </w:r>
      <w:r w:rsidRPr="0079546A">
        <w:rPr>
          <w:rFonts w:ascii="Times" w:hAnsi="Times"/>
          <w:color w:val="231F20"/>
          <w:spacing w:val="-4"/>
          <w:sz w:val="24"/>
          <w:szCs w:val="24"/>
        </w:rPr>
        <w:t xml:space="preserve"> </w:t>
      </w:r>
      <w:r w:rsidRPr="0079546A">
        <w:rPr>
          <w:rFonts w:ascii="Times" w:hAnsi="Times"/>
          <w:color w:val="231F20"/>
          <w:sz w:val="24"/>
          <w:szCs w:val="24"/>
        </w:rPr>
        <w:t>to</w:t>
      </w:r>
      <w:r w:rsidRPr="0079546A">
        <w:rPr>
          <w:rFonts w:ascii="Times" w:hAnsi="Times"/>
          <w:color w:val="231F20"/>
          <w:spacing w:val="-4"/>
          <w:sz w:val="24"/>
          <w:szCs w:val="24"/>
        </w:rPr>
        <w:t xml:space="preserve"> </w:t>
      </w:r>
      <w:r w:rsidRPr="0079546A">
        <w:rPr>
          <w:rFonts w:ascii="Times" w:hAnsi="Times"/>
          <w:color w:val="231F20"/>
          <w:sz w:val="24"/>
          <w:szCs w:val="24"/>
        </w:rPr>
        <w:t>our</w:t>
      </w:r>
      <w:r w:rsidRPr="0079546A">
        <w:rPr>
          <w:rFonts w:ascii="Times" w:hAnsi="Times"/>
          <w:color w:val="231F20"/>
          <w:spacing w:val="-8"/>
          <w:sz w:val="24"/>
          <w:szCs w:val="24"/>
        </w:rPr>
        <w:t xml:space="preserve"> </w:t>
      </w:r>
      <w:r w:rsidRPr="0079546A">
        <w:rPr>
          <w:rFonts w:ascii="Times" w:hAnsi="Times"/>
          <w:color w:val="231F20"/>
          <w:sz w:val="24"/>
          <w:szCs w:val="24"/>
        </w:rPr>
        <w:t>school</w:t>
      </w:r>
      <w:r w:rsidRPr="0079546A">
        <w:rPr>
          <w:rFonts w:ascii="Times" w:hAnsi="Times"/>
          <w:color w:val="231F20"/>
          <w:spacing w:val="-4"/>
          <w:sz w:val="24"/>
          <w:szCs w:val="24"/>
        </w:rPr>
        <w:t xml:space="preserve"> </w:t>
      </w:r>
      <w:r w:rsidRPr="0079546A">
        <w:rPr>
          <w:rFonts w:ascii="Times" w:hAnsi="Times"/>
          <w:color w:val="231F20"/>
          <w:sz w:val="24"/>
          <w:szCs w:val="24"/>
        </w:rPr>
        <w:t>community</w:t>
      </w:r>
      <w:r w:rsidRPr="0079546A">
        <w:rPr>
          <w:rFonts w:ascii="Times" w:hAnsi="Times"/>
          <w:color w:val="231F20"/>
          <w:spacing w:val="-9"/>
          <w:sz w:val="24"/>
          <w:szCs w:val="24"/>
        </w:rPr>
        <w:t xml:space="preserve"> </w:t>
      </w:r>
      <w:r w:rsidRPr="0079546A">
        <w:rPr>
          <w:rFonts w:ascii="Times" w:hAnsi="Times"/>
          <w:color w:val="231F20"/>
          <w:sz w:val="24"/>
          <w:szCs w:val="24"/>
        </w:rPr>
        <w:t>on</w:t>
      </w:r>
      <w:r w:rsidRPr="0079546A">
        <w:rPr>
          <w:rFonts w:ascii="Times" w:hAnsi="Times"/>
          <w:color w:val="231F20"/>
          <w:spacing w:val="-4"/>
          <w:sz w:val="24"/>
          <w:szCs w:val="24"/>
        </w:rPr>
        <w:t xml:space="preserve"> </w:t>
      </w:r>
      <w:r w:rsidRPr="0079546A">
        <w:rPr>
          <w:rFonts w:ascii="Times" w:hAnsi="Times"/>
          <w:color w:val="231F20"/>
          <w:sz w:val="24"/>
          <w:szCs w:val="24"/>
        </w:rPr>
        <w:t>the</w:t>
      </w:r>
      <w:r w:rsidRPr="0079546A">
        <w:rPr>
          <w:rFonts w:ascii="Times" w:hAnsi="Times"/>
          <w:color w:val="231F20"/>
          <w:spacing w:val="-4"/>
          <w:sz w:val="24"/>
          <w:szCs w:val="24"/>
        </w:rPr>
        <w:t xml:space="preserve"> </w:t>
      </w:r>
      <w:r w:rsidRPr="0079546A">
        <w:rPr>
          <w:rFonts w:ascii="Times" w:hAnsi="Times"/>
          <w:color w:val="231F20"/>
          <w:sz w:val="24"/>
          <w:szCs w:val="24"/>
        </w:rPr>
        <w:t>school’s</w:t>
      </w:r>
      <w:r w:rsidRPr="0079546A">
        <w:rPr>
          <w:rFonts w:ascii="Times" w:hAnsi="Times"/>
          <w:color w:val="231F20"/>
          <w:spacing w:val="-8"/>
          <w:sz w:val="24"/>
          <w:szCs w:val="24"/>
        </w:rPr>
        <w:t xml:space="preserve"> </w:t>
      </w:r>
      <w:r w:rsidRPr="0079546A">
        <w:rPr>
          <w:rFonts w:ascii="Times" w:hAnsi="Times"/>
          <w:color w:val="231F20"/>
          <w:sz w:val="24"/>
          <w:szCs w:val="24"/>
        </w:rPr>
        <w:t>website</w:t>
      </w:r>
      <w:r w:rsidRPr="0079546A">
        <w:rPr>
          <w:rFonts w:ascii="Times" w:hAnsi="Times"/>
          <w:color w:val="231F20"/>
          <w:spacing w:val="-4"/>
          <w:sz w:val="24"/>
          <w:szCs w:val="24"/>
        </w:rPr>
        <w:t xml:space="preserve"> </w:t>
      </w:r>
      <w:r w:rsidRPr="0079546A">
        <w:rPr>
          <w:rFonts w:ascii="Times" w:hAnsi="Times"/>
          <w:color w:val="231F20"/>
          <w:sz w:val="24"/>
          <w:szCs w:val="24"/>
        </w:rPr>
        <w:t>and</w:t>
      </w:r>
      <w:r w:rsidRPr="0079546A">
        <w:rPr>
          <w:rFonts w:ascii="Times" w:hAnsi="Times"/>
          <w:color w:val="231F20"/>
          <w:spacing w:val="-4"/>
          <w:sz w:val="24"/>
          <w:szCs w:val="24"/>
        </w:rPr>
        <w:t xml:space="preserve"> </w:t>
      </w:r>
      <w:r w:rsidRPr="0079546A">
        <w:rPr>
          <w:rFonts w:ascii="Times" w:hAnsi="Times"/>
          <w:color w:val="231F20"/>
          <w:sz w:val="24"/>
          <w:szCs w:val="24"/>
        </w:rPr>
        <w:t>in</w:t>
      </w:r>
      <w:r w:rsidRPr="0079546A">
        <w:rPr>
          <w:rFonts w:ascii="Times" w:hAnsi="Times"/>
          <w:color w:val="231F20"/>
          <w:spacing w:val="-4"/>
          <w:sz w:val="24"/>
          <w:szCs w:val="24"/>
        </w:rPr>
        <w:t xml:space="preserve"> </w:t>
      </w:r>
      <w:r w:rsidRPr="0079546A">
        <w:rPr>
          <w:rFonts w:ascii="Times" w:hAnsi="Times"/>
          <w:color w:val="231F20"/>
          <w:sz w:val="24"/>
          <w:szCs w:val="24"/>
        </w:rPr>
        <w:t>hard</w:t>
      </w:r>
      <w:r w:rsidRPr="0079546A">
        <w:rPr>
          <w:rFonts w:ascii="Times" w:hAnsi="Times"/>
          <w:color w:val="231F20"/>
          <w:spacing w:val="-4"/>
          <w:sz w:val="24"/>
          <w:szCs w:val="24"/>
        </w:rPr>
        <w:t xml:space="preserve"> </w:t>
      </w:r>
      <w:r w:rsidRPr="0079546A">
        <w:rPr>
          <w:rFonts w:ascii="Times" w:hAnsi="Times"/>
          <w:color w:val="231F20"/>
          <w:sz w:val="24"/>
          <w:szCs w:val="24"/>
        </w:rPr>
        <w:t>copy</w:t>
      </w:r>
      <w:r w:rsidRPr="0079546A">
        <w:rPr>
          <w:rFonts w:ascii="Times" w:hAnsi="Times"/>
          <w:color w:val="231F20"/>
          <w:spacing w:val="-9"/>
          <w:sz w:val="24"/>
          <w:szCs w:val="24"/>
        </w:rPr>
        <w:t xml:space="preserve"> </w:t>
      </w:r>
      <w:r w:rsidRPr="0079546A">
        <w:rPr>
          <w:rFonts w:ascii="Times" w:hAnsi="Times"/>
          <w:color w:val="231F20"/>
          <w:sz w:val="24"/>
          <w:szCs w:val="24"/>
        </w:rPr>
        <w:t>on request. A student friendly</w:t>
      </w:r>
      <w:r w:rsidRPr="0079546A">
        <w:rPr>
          <w:rFonts w:ascii="Times" w:hAnsi="Times"/>
          <w:color w:val="231F20"/>
          <w:spacing w:val="-4"/>
          <w:sz w:val="24"/>
          <w:szCs w:val="24"/>
        </w:rPr>
        <w:t xml:space="preserve"> </w:t>
      </w:r>
      <w:r w:rsidRPr="0079546A">
        <w:rPr>
          <w:rFonts w:ascii="Times" w:hAnsi="Times"/>
          <w:color w:val="231F20"/>
          <w:sz w:val="24"/>
          <w:szCs w:val="24"/>
        </w:rPr>
        <w:t>version of this policy is displayed in the school and is also available on our website and in hard copy on request.</w:t>
      </w:r>
    </w:p>
    <w:p w14:paraId="724A6B39" w14:textId="77777777" w:rsidR="00AA70D5" w:rsidRPr="0079546A" w:rsidRDefault="00382671">
      <w:pPr>
        <w:pStyle w:val="BodyText"/>
        <w:spacing w:before="114" w:line="254" w:lineRule="auto"/>
        <w:ind w:left="1254"/>
        <w:rPr>
          <w:rFonts w:ascii="Times" w:hAnsi="Times"/>
          <w:sz w:val="24"/>
          <w:szCs w:val="24"/>
        </w:rPr>
      </w:pPr>
      <w:r w:rsidRPr="0079546A">
        <w:rPr>
          <w:rFonts w:ascii="Times" w:hAnsi="Times"/>
          <w:color w:val="231F20"/>
          <w:sz w:val="24"/>
          <w:szCs w:val="24"/>
        </w:rPr>
        <w:t>This policy and its implementation will be reviewed, following input from our school community,</w:t>
      </w:r>
      <w:r w:rsidRPr="0079546A">
        <w:rPr>
          <w:rFonts w:ascii="Times" w:hAnsi="Times"/>
          <w:color w:val="231F20"/>
          <w:spacing w:val="-5"/>
          <w:sz w:val="24"/>
          <w:szCs w:val="24"/>
        </w:rPr>
        <w:t xml:space="preserve"> </w:t>
      </w:r>
      <w:r w:rsidRPr="0079546A">
        <w:rPr>
          <w:rFonts w:ascii="Times" w:hAnsi="Times"/>
          <w:color w:val="231F20"/>
          <w:sz w:val="24"/>
          <w:szCs w:val="24"/>
        </w:rPr>
        <w:t>each</w:t>
      </w:r>
      <w:r w:rsidRPr="0079546A">
        <w:rPr>
          <w:rFonts w:ascii="Times" w:hAnsi="Times"/>
          <w:color w:val="231F20"/>
          <w:spacing w:val="-5"/>
          <w:sz w:val="24"/>
          <w:szCs w:val="24"/>
        </w:rPr>
        <w:t xml:space="preserve"> </w:t>
      </w:r>
      <w:r w:rsidRPr="0079546A">
        <w:rPr>
          <w:rFonts w:ascii="Times" w:hAnsi="Times"/>
          <w:color w:val="231F20"/>
          <w:sz w:val="24"/>
          <w:szCs w:val="24"/>
        </w:rPr>
        <w:t>calendar</w:t>
      </w:r>
      <w:r w:rsidRPr="0079546A">
        <w:rPr>
          <w:rFonts w:ascii="Times" w:hAnsi="Times"/>
          <w:color w:val="231F20"/>
          <w:spacing w:val="-15"/>
          <w:sz w:val="24"/>
          <w:szCs w:val="24"/>
        </w:rPr>
        <w:t xml:space="preserve"> </w:t>
      </w:r>
      <w:r w:rsidRPr="0079546A">
        <w:rPr>
          <w:rFonts w:ascii="Times" w:hAnsi="Times"/>
          <w:color w:val="231F20"/>
          <w:sz w:val="24"/>
          <w:szCs w:val="24"/>
        </w:rPr>
        <w:t>year</w:t>
      </w:r>
      <w:r w:rsidRPr="0079546A">
        <w:rPr>
          <w:rFonts w:ascii="Times" w:hAnsi="Times"/>
          <w:color w:val="231F20"/>
          <w:spacing w:val="-9"/>
          <w:sz w:val="24"/>
          <w:szCs w:val="24"/>
        </w:rPr>
        <w:t xml:space="preserve"> </w:t>
      </w:r>
      <w:r w:rsidRPr="0079546A">
        <w:rPr>
          <w:rFonts w:ascii="Times" w:hAnsi="Times"/>
          <w:color w:val="231F20"/>
          <w:sz w:val="24"/>
          <w:szCs w:val="24"/>
        </w:rPr>
        <w:t>or</w:t>
      </w:r>
      <w:r w:rsidRPr="0079546A">
        <w:rPr>
          <w:rFonts w:ascii="Times" w:hAnsi="Times"/>
          <w:color w:val="231F20"/>
          <w:spacing w:val="-9"/>
          <w:sz w:val="24"/>
          <w:szCs w:val="24"/>
        </w:rPr>
        <w:t xml:space="preserve"> </w:t>
      </w:r>
      <w:r w:rsidRPr="0079546A">
        <w:rPr>
          <w:rFonts w:ascii="Times" w:hAnsi="Times"/>
          <w:color w:val="231F20"/>
          <w:sz w:val="24"/>
          <w:szCs w:val="24"/>
        </w:rPr>
        <w:t>as</w:t>
      </w:r>
      <w:r w:rsidRPr="0079546A">
        <w:rPr>
          <w:rFonts w:ascii="Times" w:hAnsi="Times"/>
          <w:color w:val="231F20"/>
          <w:spacing w:val="-5"/>
          <w:sz w:val="24"/>
          <w:szCs w:val="24"/>
        </w:rPr>
        <w:t xml:space="preserve"> </w:t>
      </w:r>
      <w:r w:rsidRPr="0079546A">
        <w:rPr>
          <w:rFonts w:ascii="Times" w:hAnsi="Times"/>
          <w:color w:val="231F20"/>
          <w:sz w:val="24"/>
          <w:szCs w:val="24"/>
        </w:rPr>
        <w:t>soon</w:t>
      </w:r>
      <w:r w:rsidRPr="0079546A">
        <w:rPr>
          <w:rFonts w:ascii="Times" w:hAnsi="Times"/>
          <w:color w:val="231F20"/>
          <w:spacing w:val="-5"/>
          <w:sz w:val="24"/>
          <w:szCs w:val="24"/>
        </w:rPr>
        <w:t xml:space="preserve"> </w:t>
      </w:r>
      <w:r w:rsidRPr="0079546A">
        <w:rPr>
          <w:rFonts w:ascii="Times" w:hAnsi="Times"/>
          <w:color w:val="231F20"/>
          <w:sz w:val="24"/>
          <w:szCs w:val="24"/>
        </w:rPr>
        <w:t>as</w:t>
      </w:r>
      <w:r w:rsidRPr="0079546A">
        <w:rPr>
          <w:rFonts w:ascii="Times" w:hAnsi="Times"/>
          <w:color w:val="231F20"/>
          <w:spacing w:val="-5"/>
          <w:sz w:val="24"/>
          <w:szCs w:val="24"/>
        </w:rPr>
        <w:t xml:space="preserve"> </w:t>
      </w:r>
      <w:r w:rsidRPr="0079546A">
        <w:rPr>
          <w:rFonts w:ascii="Times" w:hAnsi="Times"/>
          <w:color w:val="231F20"/>
          <w:sz w:val="24"/>
          <w:szCs w:val="24"/>
        </w:rPr>
        <w:t>practicable</w:t>
      </w:r>
      <w:r w:rsidRPr="0079546A">
        <w:rPr>
          <w:rFonts w:ascii="Times" w:hAnsi="Times"/>
          <w:color w:val="231F20"/>
          <w:spacing w:val="-5"/>
          <w:sz w:val="24"/>
          <w:szCs w:val="24"/>
        </w:rPr>
        <w:t xml:space="preserve"> </w:t>
      </w:r>
      <w:r w:rsidRPr="0079546A">
        <w:rPr>
          <w:rFonts w:ascii="Times" w:hAnsi="Times"/>
          <w:color w:val="231F20"/>
          <w:sz w:val="24"/>
          <w:szCs w:val="24"/>
        </w:rPr>
        <w:t>after</w:t>
      </w:r>
      <w:r w:rsidRPr="0079546A">
        <w:rPr>
          <w:rFonts w:ascii="Times" w:hAnsi="Times"/>
          <w:color w:val="231F20"/>
          <w:spacing w:val="-9"/>
          <w:sz w:val="24"/>
          <w:szCs w:val="24"/>
        </w:rPr>
        <w:t xml:space="preserve"> </w:t>
      </w:r>
      <w:r w:rsidRPr="0079546A">
        <w:rPr>
          <w:rFonts w:ascii="Times" w:hAnsi="Times"/>
          <w:color w:val="231F20"/>
          <w:sz w:val="24"/>
          <w:szCs w:val="24"/>
        </w:rPr>
        <w:t>there</w:t>
      </w:r>
      <w:r w:rsidRPr="0079546A">
        <w:rPr>
          <w:rFonts w:ascii="Times" w:hAnsi="Times"/>
          <w:color w:val="231F20"/>
          <w:spacing w:val="-5"/>
          <w:sz w:val="24"/>
          <w:szCs w:val="24"/>
        </w:rPr>
        <w:t xml:space="preserve"> </w:t>
      </w:r>
      <w:r w:rsidRPr="0079546A">
        <w:rPr>
          <w:rFonts w:ascii="Times" w:hAnsi="Times"/>
          <w:color w:val="231F20"/>
          <w:sz w:val="24"/>
          <w:szCs w:val="24"/>
        </w:rPr>
        <w:t>has</w:t>
      </w:r>
      <w:r w:rsidRPr="0079546A">
        <w:rPr>
          <w:rFonts w:ascii="Times" w:hAnsi="Times"/>
          <w:color w:val="231F20"/>
          <w:spacing w:val="-5"/>
          <w:sz w:val="24"/>
          <w:szCs w:val="24"/>
        </w:rPr>
        <w:t xml:space="preserve"> </w:t>
      </w:r>
      <w:r w:rsidRPr="0079546A">
        <w:rPr>
          <w:rFonts w:ascii="Times" w:hAnsi="Times"/>
          <w:color w:val="231F20"/>
          <w:sz w:val="24"/>
          <w:szCs w:val="24"/>
        </w:rPr>
        <w:t>been</w:t>
      </w:r>
      <w:r w:rsidRPr="0079546A">
        <w:rPr>
          <w:rFonts w:ascii="Times" w:hAnsi="Times"/>
          <w:color w:val="231F20"/>
          <w:spacing w:val="-5"/>
          <w:sz w:val="24"/>
          <w:szCs w:val="24"/>
        </w:rPr>
        <w:t xml:space="preserve"> </w:t>
      </w:r>
      <w:r w:rsidRPr="0079546A">
        <w:rPr>
          <w:rFonts w:ascii="Times" w:hAnsi="Times"/>
          <w:color w:val="231F20"/>
          <w:sz w:val="24"/>
          <w:szCs w:val="24"/>
        </w:rPr>
        <w:t>a</w:t>
      </w:r>
      <w:r w:rsidRPr="0079546A">
        <w:rPr>
          <w:rFonts w:ascii="Times" w:hAnsi="Times"/>
          <w:color w:val="231F20"/>
          <w:spacing w:val="-5"/>
          <w:sz w:val="24"/>
          <w:szCs w:val="24"/>
        </w:rPr>
        <w:t xml:space="preserve"> </w:t>
      </w:r>
      <w:r w:rsidRPr="0079546A">
        <w:rPr>
          <w:rFonts w:ascii="Times" w:hAnsi="Times"/>
          <w:color w:val="231F20"/>
          <w:sz w:val="24"/>
          <w:szCs w:val="24"/>
        </w:rPr>
        <w:t>material change in any matter to which this policy refers.</w:t>
      </w:r>
    </w:p>
    <w:p w14:paraId="2C0070E1" w14:textId="77777777" w:rsidR="00AA70D5" w:rsidRDefault="00AA70D5">
      <w:pPr>
        <w:pStyle w:val="BodyText"/>
      </w:pPr>
    </w:p>
    <w:p w14:paraId="27F7354A" w14:textId="77777777" w:rsidR="00AA70D5" w:rsidRDefault="00AA70D5">
      <w:pPr>
        <w:pStyle w:val="BodyText"/>
      </w:pPr>
    </w:p>
    <w:p w14:paraId="51C431A5" w14:textId="77777777" w:rsidR="00AA70D5" w:rsidRDefault="00AA70D5">
      <w:pPr>
        <w:pStyle w:val="BodyText"/>
      </w:pPr>
    </w:p>
    <w:p w14:paraId="6EB17801" w14:textId="77777777" w:rsidR="00AA70D5" w:rsidRDefault="00AA70D5">
      <w:pPr>
        <w:pStyle w:val="BodyText"/>
      </w:pPr>
    </w:p>
    <w:p w14:paraId="2955C23D" w14:textId="77777777" w:rsidR="00AA70D5" w:rsidRDefault="00AA70D5">
      <w:pPr>
        <w:pStyle w:val="BodyText"/>
      </w:pPr>
    </w:p>
    <w:p w14:paraId="58E45CF0" w14:textId="77777777" w:rsidR="0079546A" w:rsidRDefault="0079546A">
      <w:pPr>
        <w:pStyle w:val="BodyText"/>
      </w:pPr>
    </w:p>
    <w:p w14:paraId="5A096C02" w14:textId="77777777" w:rsidR="00AA70D5" w:rsidRPr="0079546A" w:rsidRDefault="00AA70D5">
      <w:pPr>
        <w:pStyle w:val="BodyText"/>
        <w:spacing w:before="36"/>
        <w:rPr>
          <w:rFonts w:ascii="Times" w:hAnsi="Times"/>
          <w:sz w:val="24"/>
          <w:szCs w:val="24"/>
        </w:rPr>
      </w:pPr>
    </w:p>
    <w:p w14:paraId="36817E5D" w14:textId="77777777" w:rsidR="00AA70D5" w:rsidRPr="0079546A" w:rsidRDefault="00382671">
      <w:pPr>
        <w:pStyle w:val="BodyText"/>
        <w:tabs>
          <w:tab w:val="left" w:pos="6801"/>
          <w:tab w:val="left" w:pos="7014"/>
          <w:tab w:val="left" w:pos="7731"/>
          <w:tab w:val="left" w:pos="9967"/>
        </w:tabs>
        <w:spacing w:line="357" w:lineRule="auto"/>
        <w:ind w:left="1254" w:right="135"/>
        <w:rPr>
          <w:rFonts w:ascii="Times" w:hAnsi="Times"/>
          <w:sz w:val="24"/>
          <w:szCs w:val="24"/>
        </w:rPr>
      </w:pPr>
      <w:r w:rsidRPr="0079546A">
        <w:rPr>
          <w:rFonts w:ascii="Times" w:hAnsi="Times"/>
          <w:color w:val="231F20"/>
          <w:sz w:val="24"/>
          <w:szCs w:val="24"/>
        </w:rPr>
        <w:t>Signed:</w:t>
      </w:r>
      <w:r w:rsidRPr="0079546A">
        <w:rPr>
          <w:rFonts w:ascii="Times" w:hAnsi="Times"/>
          <w:color w:val="231F20"/>
          <w:spacing w:val="-31"/>
          <w:sz w:val="24"/>
          <w:szCs w:val="24"/>
        </w:rPr>
        <w:t xml:space="preserve"> </w:t>
      </w:r>
      <w:r w:rsidRPr="0079546A">
        <w:rPr>
          <w:rFonts w:ascii="Times" w:hAnsi="Times"/>
          <w:color w:val="231F20"/>
          <w:sz w:val="24"/>
          <w:szCs w:val="24"/>
          <w:u w:val="single" w:color="231F20"/>
        </w:rPr>
        <w:tab/>
      </w:r>
      <w:r w:rsidRPr="0079546A">
        <w:rPr>
          <w:rFonts w:ascii="Times" w:hAnsi="Times"/>
          <w:color w:val="231F20"/>
          <w:sz w:val="24"/>
          <w:szCs w:val="24"/>
        </w:rPr>
        <w:tab/>
      </w:r>
      <w:r w:rsidRPr="0079546A">
        <w:rPr>
          <w:rFonts w:ascii="Times" w:hAnsi="Times"/>
          <w:color w:val="231F20"/>
          <w:spacing w:val="-2"/>
          <w:sz w:val="24"/>
          <w:szCs w:val="24"/>
        </w:rPr>
        <w:t>Date:</w:t>
      </w:r>
      <w:r w:rsidRPr="0079546A">
        <w:rPr>
          <w:rFonts w:ascii="Times" w:hAnsi="Times"/>
          <w:color w:val="231F20"/>
          <w:sz w:val="24"/>
          <w:szCs w:val="24"/>
        </w:rPr>
        <w:tab/>
      </w:r>
      <w:r w:rsidRPr="0079546A">
        <w:rPr>
          <w:rFonts w:ascii="Times" w:hAnsi="Times"/>
          <w:color w:val="231F20"/>
          <w:sz w:val="24"/>
          <w:szCs w:val="24"/>
          <w:u w:val="single" w:color="231F20"/>
        </w:rPr>
        <w:tab/>
      </w:r>
      <w:r w:rsidRPr="0079546A">
        <w:rPr>
          <w:rFonts w:ascii="Times" w:hAnsi="Times"/>
          <w:color w:val="231F20"/>
          <w:sz w:val="24"/>
          <w:szCs w:val="24"/>
        </w:rPr>
        <w:t xml:space="preserve"> (Chairperson of board of management)</w:t>
      </w:r>
    </w:p>
    <w:p w14:paraId="3E3CC418" w14:textId="77777777" w:rsidR="0079546A" w:rsidRDefault="0079546A">
      <w:pPr>
        <w:pStyle w:val="BodyText"/>
        <w:tabs>
          <w:tab w:val="left" w:pos="6801"/>
          <w:tab w:val="left" w:pos="7014"/>
          <w:tab w:val="left" w:pos="7731"/>
          <w:tab w:val="left" w:pos="9967"/>
        </w:tabs>
        <w:spacing w:before="227" w:line="357" w:lineRule="auto"/>
        <w:ind w:left="1254" w:right="135"/>
        <w:rPr>
          <w:rFonts w:ascii="Times" w:hAnsi="Times"/>
          <w:color w:val="231F20"/>
          <w:sz w:val="24"/>
          <w:szCs w:val="24"/>
        </w:rPr>
      </w:pPr>
    </w:p>
    <w:p w14:paraId="42C89E8D" w14:textId="77777777" w:rsidR="0079546A" w:rsidRDefault="0079546A">
      <w:pPr>
        <w:pStyle w:val="BodyText"/>
        <w:tabs>
          <w:tab w:val="left" w:pos="6801"/>
          <w:tab w:val="left" w:pos="7014"/>
          <w:tab w:val="left" w:pos="7731"/>
          <w:tab w:val="left" w:pos="9967"/>
        </w:tabs>
        <w:spacing w:before="227" w:line="357" w:lineRule="auto"/>
        <w:ind w:left="1254" w:right="135"/>
        <w:rPr>
          <w:rFonts w:ascii="Times" w:hAnsi="Times"/>
          <w:color w:val="231F20"/>
          <w:sz w:val="24"/>
          <w:szCs w:val="24"/>
        </w:rPr>
      </w:pPr>
    </w:p>
    <w:p w14:paraId="20D9965F" w14:textId="31344B62" w:rsidR="00AA70D5" w:rsidRPr="0079546A" w:rsidRDefault="00382671">
      <w:pPr>
        <w:pStyle w:val="BodyText"/>
        <w:tabs>
          <w:tab w:val="left" w:pos="6801"/>
          <w:tab w:val="left" w:pos="7014"/>
          <w:tab w:val="left" w:pos="7731"/>
          <w:tab w:val="left" w:pos="9967"/>
        </w:tabs>
        <w:spacing w:before="227" w:line="357" w:lineRule="auto"/>
        <w:ind w:left="1254" w:right="135"/>
        <w:rPr>
          <w:rFonts w:ascii="Times" w:hAnsi="Times"/>
          <w:sz w:val="24"/>
          <w:szCs w:val="24"/>
        </w:rPr>
      </w:pPr>
      <w:r w:rsidRPr="0079546A">
        <w:rPr>
          <w:rFonts w:ascii="Times" w:hAnsi="Times"/>
          <w:color w:val="231F20"/>
          <w:sz w:val="24"/>
          <w:szCs w:val="24"/>
        </w:rPr>
        <w:t>Signed:</w:t>
      </w:r>
      <w:r w:rsidRPr="0079546A">
        <w:rPr>
          <w:rFonts w:ascii="Times" w:hAnsi="Times"/>
          <w:color w:val="231F20"/>
          <w:spacing w:val="-31"/>
          <w:sz w:val="24"/>
          <w:szCs w:val="24"/>
        </w:rPr>
        <w:t xml:space="preserve"> </w:t>
      </w:r>
      <w:r w:rsidRPr="0079546A">
        <w:rPr>
          <w:rFonts w:ascii="Times" w:hAnsi="Times"/>
          <w:color w:val="231F20"/>
          <w:sz w:val="24"/>
          <w:szCs w:val="24"/>
          <w:u w:val="single" w:color="231F20"/>
        </w:rPr>
        <w:tab/>
      </w:r>
      <w:r w:rsidRPr="0079546A">
        <w:rPr>
          <w:rFonts w:ascii="Times" w:hAnsi="Times"/>
          <w:color w:val="231F20"/>
          <w:sz w:val="24"/>
          <w:szCs w:val="24"/>
        </w:rPr>
        <w:tab/>
      </w:r>
      <w:r w:rsidRPr="0079546A">
        <w:rPr>
          <w:rFonts w:ascii="Times" w:hAnsi="Times"/>
          <w:color w:val="231F20"/>
          <w:spacing w:val="-2"/>
          <w:sz w:val="24"/>
          <w:szCs w:val="24"/>
        </w:rPr>
        <w:t>Date:</w:t>
      </w:r>
      <w:r w:rsidRPr="0079546A">
        <w:rPr>
          <w:rFonts w:ascii="Times" w:hAnsi="Times"/>
          <w:color w:val="231F20"/>
          <w:sz w:val="24"/>
          <w:szCs w:val="24"/>
        </w:rPr>
        <w:tab/>
      </w:r>
      <w:r w:rsidRPr="0079546A">
        <w:rPr>
          <w:rFonts w:ascii="Times" w:hAnsi="Times"/>
          <w:color w:val="231F20"/>
          <w:sz w:val="24"/>
          <w:szCs w:val="24"/>
          <w:u w:val="single" w:color="231F20"/>
        </w:rPr>
        <w:tab/>
      </w:r>
      <w:r w:rsidRPr="0079546A">
        <w:rPr>
          <w:rFonts w:ascii="Times" w:hAnsi="Times"/>
          <w:color w:val="231F20"/>
          <w:sz w:val="24"/>
          <w:szCs w:val="24"/>
        </w:rPr>
        <w:t xml:space="preserve"> </w:t>
      </w:r>
      <w:r w:rsidRPr="0079546A">
        <w:rPr>
          <w:rFonts w:ascii="Times" w:hAnsi="Times"/>
          <w:color w:val="231F20"/>
          <w:spacing w:val="-2"/>
          <w:sz w:val="24"/>
          <w:szCs w:val="24"/>
        </w:rPr>
        <w:t>(Principal)</w:t>
      </w:r>
    </w:p>
    <w:sectPr w:rsidR="00AA70D5" w:rsidRPr="0079546A">
      <w:pgSz w:w="11910" w:h="16840"/>
      <w:pgMar w:top="260" w:right="900" w:bottom="1300" w:left="90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EAD8" w14:textId="77777777" w:rsidR="00E4606C" w:rsidRDefault="00E4606C">
      <w:r>
        <w:separator/>
      </w:r>
    </w:p>
  </w:endnote>
  <w:endnote w:type="continuationSeparator" w:id="0">
    <w:p w14:paraId="16B319D7" w14:textId="77777777" w:rsidR="00E4606C" w:rsidRDefault="00E4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Light">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97FA" w14:textId="77777777" w:rsidR="00AA70D5" w:rsidRDefault="00382671">
    <w:pPr>
      <w:pStyle w:val="BodyText"/>
      <w:spacing w:line="14" w:lineRule="auto"/>
      <w:rPr>
        <w:sz w:val="20"/>
      </w:rPr>
    </w:pPr>
    <w:r>
      <w:rPr>
        <w:noProof/>
      </w:rPr>
      <mc:AlternateContent>
        <mc:Choice Requires="wps">
          <w:drawing>
            <wp:anchor distT="0" distB="0" distL="0" distR="0" simplePos="0" relativeHeight="487478784" behindDoc="1" locked="0" layoutInCell="1" allowOverlap="1" wp14:anchorId="0E73B1F7" wp14:editId="077EFDEA">
              <wp:simplePos x="0" y="0"/>
              <wp:positionH relativeFrom="page">
                <wp:posOffset>5831992</wp:posOffset>
              </wp:positionH>
              <wp:positionV relativeFrom="page">
                <wp:posOffset>9866198</wp:posOffset>
              </wp:positionV>
              <wp:extent cx="3600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60006"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3B018A4" id="Graphic 3" o:spid="_x0000_s1026" style="position:absolute;margin-left:459.2pt;margin-top:776.85pt;width:28.35pt;height:.1pt;z-index:-15837696;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" path="m,l360006,e" filled="f" strokecolor="#005951" strokeweight=".4pt">
              <v:path arrowok="t"/>
              <w10:wrap anchorx="page" anchory="page"/>
            </v:shape>
          </w:pict>
        </mc:Fallback>
      </mc:AlternateContent>
    </w:r>
    <w:r>
      <w:rPr>
        <w:noProof/>
      </w:rPr>
      <mc:AlternateContent>
        <mc:Choice Requires="wps">
          <w:drawing>
            <wp:anchor distT="0" distB="0" distL="0" distR="0" simplePos="0" relativeHeight="487479296" behindDoc="1" locked="0" layoutInCell="1" allowOverlap="1" wp14:anchorId="2DDFC1CA" wp14:editId="7C1A3CAB">
              <wp:simplePos x="0" y="0"/>
              <wp:positionH relativeFrom="page">
                <wp:posOffset>6087600</wp:posOffset>
              </wp:positionH>
              <wp:positionV relativeFrom="page">
                <wp:posOffset>9879499</wp:posOffset>
              </wp:positionV>
              <wp:extent cx="155575" cy="162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1EC79099"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2</w:t>
                          </w:r>
                          <w:r>
                            <w:rPr>
                              <w:rFonts w:ascii="Lato"/>
                              <w:color w:val="005951"/>
                              <w:spacing w:val="-10"/>
                              <w:sz w:val="18"/>
                            </w:rPr>
                            <w:fldChar w:fldCharType="end"/>
                          </w:r>
                        </w:p>
                      </w:txbxContent>
                    </wps:txbx>
                    <wps:bodyPr wrap="square" lIns="0" tIns="0" rIns="0" bIns="0" rtlCol="0">
                      <a:noAutofit/>
                    </wps:bodyPr>
                  </wps:wsp>
                </a:graphicData>
              </a:graphic>
            </wp:anchor>
          </w:drawing>
        </mc:Choice>
        <mc:Fallback>
          <w:pict>
            <v:shapetype w14:anchorId="2DDFC1CA" id="_x0000_t202" coordsize="21600,21600" o:spt="202" path="m,l,21600r21600,l21600,xe">
              <v:stroke joinstyle="miter"/>
              <v:path gradientshapeok="t" o:connecttype="rect"/>
            </v:shapetype>
            <v:shape id="Textbox 4" o:spid="_x0000_s1026" type="#_x0000_t202" style="position:absolute;margin-left:479.35pt;margin-top:777.9pt;width:12.25pt;height:12.8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" filled="f" stroked="f">
              <v:textbox inset="0,0,0,0">
                <w:txbxContent>
                  <w:p w14:paraId="1EC79099"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2</w:t>
                    </w:r>
                    <w:r>
                      <w:rPr>
                        <w:rFonts w:ascii="Lato"/>
                        <w:color w:val="005951"/>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93A5" w14:textId="77777777" w:rsidR="00AA70D5" w:rsidRDefault="00382671">
    <w:pPr>
      <w:pStyle w:val="BodyText"/>
      <w:spacing w:line="14" w:lineRule="auto"/>
      <w:rPr>
        <w:sz w:val="20"/>
      </w:rPr>
    </w:pPr>
    <w:r>
      <w:rPr>
        <w:noProof/>
      </w:rPr>
      <mc:AlternateContent>
        <mc:Choice Requires="wps">
          <w:drawing>
            <wp:anchor distT="0" distB="0" distL="0" distR="0" simplePos="0" relativeHeight="487477760" behindDoc="1" locked="0" layoutInCell="1" allowOverlap="1" wp14:anchorId="1596679B" wp14:editId="461165F9">
              <wp:simplePos x="0" y="0"/>
              <wp:positionH relativeFrom="page">
                <wp:posOffset>1368005</wp:posOffset>
              </wp:positionH>
              <wp:positionV relativeFrom="page">
                <wp:posOffset>9866198</wp:posOffset>
              </wp:positionV>
              <wp:extent cx="36004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59994"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F170C94" id="Graphic 1" o:spid="_x0000_s1026" style="position:absolute;margin-left:107.7pt;margin-top:776.85pt;width:28.35pt;height:.1pt;z-index:-15838720;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" path="m,l359994,e" filled="f" strokecolor="#005951" strokeweight=".4pt">
              <v:path arrowok="t"/>
              <w10:wrap anchorx="page" anchory="page"/>
            </v:shape>
          </w:pict>
        </mc:Fallback>
      </mc:AlternateContent>
    </w:r>
    <w:r>
      <w:rPr>
        <w:noProof/>
      </w:rPr>
      <mc:AlternateContent>
        <mc:Choice Requires="wps">
          <w:drawing>
            <wp:anchor distT="0" distB="0" distL="0" distR="0" simplePos="0" relativeHeight="487478272" behindDoc="1" locked="0" layoutInCell="1" allowOverlap="1" wp14:anchorId="2481D1EF" wp14:editId="235F7473">
              <wp:simplePos x="0" y="0"/>
              <wp:positionH relativeFrom="page">
                <wp:posOffset>1329899</wp:posOffset>
              </wp:positionH>
              <wp:positionV relativeFrom="page">
                <wp:posOffset>9879499</wp:posOffset>
              </wp:positionV>
              <wp:extent cx="155575" cy="162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36798024"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1</w:t>
                          </w:r>
                          <w:r>
                            <w:rPr>
                              <w:rFonts w:ascii="Lato"/>
                              <w:color w:val="005951"/>
                              <w:spacing w:val="-10"/>
                              <w:sz w:val="18"/>
                            </w:rPr>
                            <w:fldChar w:fldCharType="end"/>
                          </w:r>
                        </w:p>
                      </w:txbxContent>
                    </wps:txbx>
                    <wps:bodyPr wrap="square" lIns="0" tIns="0" rIns="0" bIns="0" rtlCol="0">
                      <a:noAutofit/>
                    </wps:bodyPr>
                  </wps:wsp>
                </a:graphicData>
              </a:graphic>
            </wp:anchor>
          </w:drawing>
        </mc:Choice>
        <mc:Fallback>
          <w:pict>
            <v:shapetype w14:anchorId="2481D1EF" id="_x0000_t202" coordsize="21600,21600" o:spt="202" path="m,l,21600r21600,l21600,xe">
              <v:stroke joinstyle="miter"/>
              <v:path gradientshapeok="t" o:connecttype="rect"/>
            </v:shapetype>
            <v:shape id="Textbox 2" o:spid="_x0000_s1027" type="#_x0000_t202" style="position:absolute;margin-left:104.7pt;margin-top:777.9pt;width:12.25pt;height:12.8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" filled="f" stroked="f">
              <v:textbox inset="0,0,0,0">
                <w:txbxContent>
                  <w:p w14:paraId="36798024"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1</w:t>
                    </w:r>
                    <w:r>
                      <w:rPr>
                        <w:rFonts w:ascii="Lato"/>
                        <w:color w:val="005951"/>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C068C" w14:textId="77777777" w:rsidR="00E4606C" w:rsidRDefault="00E4606C">
      <w:r>
        <w:separator/>
      </w:r>
    </w:p>
  </w:footnote>
  <w:footnote w:type="continuationSeparator" w:id="0">
    <w:p w14:paraId="12956E47" w14:textId="77777777" w:rsidR="00E4606C" w:rsidRDefault="00E46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77028"/>
    <w:multiLevelType w:val="hybridMultilevel"/>
    <w:tmpl w:val="7F820242"/>
    <w:lvl w:ilvl="0" w:tplc="1809000F">
      <w:start w:val="1"/>
      <w:numFmt w:val="decimal"/>
      <w:lvlText w:val="%1."/>
      <w:lvlJc w:val="left"/>
      <w:pPr>
        <w:ind w:left="776" w:hanging="360"/>
      </w:pPr>
    </w:lvl>
    <w:lvl w:ilvl="1" w:tplc="18090019" w:tentative="1">
      <w:start w:val="1"/>
      <w:numFmt w:val="lowerLetter"/>
      <w:lvlText w:val="%2."/>
      <w:lvlJc w:val="left"/>
      <w:pPr>
        <w:ind w:left="1496" w:hanging="360"/>
      </w:pPr>
    </w:lvl>
    <w:lvl w:ilvl="2" w:tplc="1809001B" w:tentative="1">
      <w:start w:val="1"/>
      <w:numFmt w:val="lowerRoman"/>
      <w:lvlText w:val="%3."/>
      <w:lvlJc w:val="right"/>
      <w:pPr>
        <w:ind w:left="2216" w:hanging="180"/>
      </w:pPr>
    </w:lvl>
    <w:lvl w:ilvl="3" w:tplc="1809000F" w:tentative="1">
      <w:start w:val="1"/>
      <w:numFmt w:val="decimal"/>
      <w:lvlText w:val="%4."/>
      <w:lvlJc w:val="left"/>
      <w:pPr>
        <w:ind w:left="2936" w:hanging="360"/>
      </w:pPr>
    </w:lvl>
    <w:lvl w:ilvl="4" w:tplc="18090019" w:tentative="1">
      <w:start w:val="1"/>
      <w:numFmt w:val="lowerLetter"/>
      <w:lvlText w:val="%5."/>
      <w:lvlJc w:val="left"/>
      <w:pPr>
        <w:ind w:left="3656" w:hanging="360"/>
      </w:pPr>
    </w:lvl>
    <w:lvl w:ilvl="5" w:tplc="1809001B" w:tentative="1">
      <w:start w:val="1"/>
      <w:numFmt w:val="lowerRoman"/>
      <w:lvlText w:val="%6."/>
      <w:lvlJc w:val="right"/>
      <w:pPr>
        <w:ind w:left="4376" w:hanging="180"/>
      </w:pPr>
    </w:lvl>
    <w:lvl w:ilvl="6" w:tplc="1809000F" w:tentative="1">
      <w:start w:val="1"/>
      <w:numFmt w:val="decimal"/>
      <w:lvlText w:val="%7."/>
      <w:lvlJc w:val="left"/>
      <w:pPr>
        <w:ind w:left="5096" w:hanging="360"/>
      </w:pPr>
    </w:lvl>
    <w:lvl w:ilvl="7" w:tplc="18090019" w:tentative="1">
      <w:start w:val="1"/>
      <w:numFmt w:val="lowerLetter"/>
      <w:lvlText w:val="%8."/>
      <w:lvlJc w:val="left"/>
      <w:pPr>
        <w:ind w:left="5816" w:hanging="360"/>
      </w:pPr>
    </w:lvl>
    <w:lvl w:ilvl="8" w:tplc="1809001B" w:tentative="1">
      <w:start w:val="1"/>
      <w:numFmt w:val="lowerRoman"/>
      <w:lvlText w:val="%9."/>
      <w:lvlJc w:val="right"/>
      <w:pPr>
        <w:ind w:left="6536" w:hanging="180"/>
      </w:pPr>
    </w:lvl>
  </w:abstractNum>
  <w:abstractNum w:abstractNumId="1" w15:restartNumberingAfterBreak="0">
    <w:nsid w:val="5E966AC0"/>
    <w:multiLevelType w:val="hybridMultilevel"/>
    <w:tmpl w:val="21E844FC"/>
    <w:lvl w:ilvl="0" w:tplc="FFFFFFFF">
      <w:start w:val="1"/>
      <w:numFmt w:val="decimal"/>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 w15:restartNumberingAfterBreak="0">
    <w:nsid w:val="65B23D67"/>
    <w:multiLevelType w:val="hybridMultilevel"/>
    <w:tmpl w:val="9E387108"/>
    <w:lvl w:ilvl="0" w:tplc="A1246A92">
      <w:numFmt w:val="bullet"/>
      <w:lvlText w:val="&gt;"/>
      <w:lvlJc w:val="left"/>
      <w:pPr>
        <w:ind w:left="1651" w:hanging="397"/>
      </w:pPr>
      <w:rPr>
        <w:rFonts w:ascii="Lato Light" w:eastAsia="Lato Light" w:hAnsi="Lato Light" w:cs="Lato Light" w:hint="default"/>
        <w:b w:val="0"/>
        <w:bCs w:val="0"/>
        <w:i w:val="0"/>
        <w:iCs w:val="0"/>
        <w:color w:val="A89562"/>
        <w:spacing w:val="0"/>
        <w:w w:val="100"/>
        <w:sz w:val="22"/>
        <w:szCs w:val="22"/>
        <w:lang w:val="en-US" w:eastAsia="en-US" w:bidi="ar-SA"/>
      </w:rPr>
    </w:lvl>
    <w:lvl w:ilvl="1" w:tplc="DF4611B6">
      <w:numFmt w:val="bullet"/>
      <w:lvlText w:val="•"/>
      <w:lvlJc w:val="left"/>
      <w:pPr>
        <w:ind w:left="2504" w:hanging="397"/>
      </w:pPr>
      <w:rPr>
        <w:rFonts w:hint="default"/>
        <w:lang w:val="en-US" w:eastAsia="en-US" w:bidi="ar-SA"/>
      </w:rPr>
    </w:lvl>
    <w:lvl w:ilvl="2" w:tplc="C9F41B2C">
      <w:numFmt w:val="bullet"/>
      <w:lvlText w:val="•"/>
      <w:lvlJc w:val="left"/>
      <w:pPr>
        <w:ind w:left="3349" w:hanging="397"/>
      </w:pPr>
      <w:rPr>
        <w:rFonts w:hint="default"/>
        <w:lang w:val="en-US" w:eastAsia="en-US" w:bidi="ar-SA"/>
      </w:rPr>
    </w:lvl>
    <w:lvl w:ilvl="3" w:tplc="CF604B7C">
      <w:numFmt w:val="bullet"/>
      <w:lvlText w:val="•"/>
      <w:lvlJc w:val="left"/>
      <w:pPr>
        <w:ind w:left="4193" w:hanging="397"/>
      </w:pPr>
      <w:rPr>
        <w:rFonts w:hint="default"/>
        <w:lang w:val="en-US" w:eastAsia="en-US" w:bidi="ar-SA"/>
      </w:rPr>
    </w:lvl>
    <w:lvl w:ilvl="4" w:tplc="57D4E46C">
      <w:numFmt w:val="bullet"/>
      <w:lvlText w:val="•"/>
      <w:lvlJc w:val="left"/>
      <w:pPr>
        <w:ind w:left="5038" w:hanging="397"/>
      </w:pPr>
      <w:rPr>
        <w:rFonts w:hint="default"/>
        <w:lang w:val="en-US" w:eastAsia="en-US" w:bidi="ar-SA"/>
      </w:rPr>
    </w:lvl>
    <w:lvl w:ilvl="5" w:tplc="AEB27492">
      <w:numFmt w:val="bullet"/>
      <w:lvlText w:val="•"/>
      <w:lvlJc w:val="left"/>
      <w:pPr>
        <w:ind w:left="5882" w:hanging="397"/>
      </w:pPr>
      <w:rPr>
        <w:rFonts w:hint="default"/>
        <w:lang w:val="en-US" w:eastAsia="en-US" w:bidi="ar-SA"/>
      </w:rPr>
    </w:lvl>
    <w:lvl w:ilvl="6" w:tplc="6CB8445A">
      <w:numFmt w:val="bullet"/>
      <w:lvlText w:val="•"/>
      <w:lvlJc w:val="left"/>
      <w:pPr>
        <w:ind w:left="6727" w:hanging="397"/>
      </w:pPr>
      <w:rPr>
        <w:rFonts w:hint="default"/>
        <w:lang w:val="en-US" w:eastAsia="en-US" w:bidi="ar-SA"/>
      </w:rPr>
    </w:lvl>
    <w:lvl w:ilvl="7" w:tplc="BEA452C4">
      <w:numFmt w:val="bullet"/>
      <w:lvlText w:val="•"/>
      <w:lvlJc w:val="left"/>
      <w:pPr>
        <w:ind w:left="7571" w:hanging="397"/>
      </w:pPr>
      <w:rPr>
        <w:rFonts w:hint="default"/>
        <w:lang w:val="en-US" w:eastAsia="en-US" w:bidi="ar-SA"/>
      </w:rPr>
    </w:lvl>
    <w:lvl w:ilvl="8" w:tplc="81A40F66">
      <w:numFmt w:val="bullet"/>
      <w:lvlText w:val="•"/>
      <w:lvlJc w:val="left"/>
      <w:pPr>
        <w:ind w:left="8416" w:hanging="397"/>
      </w:pPr>
      <w:rPr>
        <w:rFonts w:hint="default"/>
        <w:lang w:val="en-US" w:eastAsia="en-US" w:bidi="ar-SA"/>
      </w:rPr>
    </w:lvl>
  </w:abstractNum>
  <w:num w:numId="1" w16cid:durableId="1005551377">
    <w:abstractNumId w:val="2"/>
  </w:num>
  <w:num w:numId="2" w16cid:durableId="1205604398">
    <w:abstractNumId w:val="0"/>
  </w:num>
  <w:num w:numId="3" w16cid:durableId="582644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D5"/>
    <w:rsid w:val="000C4B67"/>
    <w:rsid w:val="00245149"/>
    <w:rsid w:val="003566BF"/>
    <w:rsid w:val="00356D95"/>
    <w:rsid w:val="00382671"/>
    <w:rsid w:val="00390AA7"/>
    <w:rsid w:val="003A63BE"/>
    <w:rsid w:val="00465396"/>
    <w:rsid w:val="004B6020"/>
    <w:rsid w:val="004F21E1"/>
    <w:rsid w:val="00622D21"/>
    <w:rsid w:val="00645FF9"/>
    <w:rsid w:val="00655138"/>
    <w:rsid w:val="007540B4"/>
    <w:rsid w:val="0079546A"/>
    <w:rsid w:val="007D2431"/>
    <w:rsid w:val="007F770A"/>
    <w:rsid w:val="00804287"/>
    <w:rsid w:val="00832536"/>
    <w:rsid w:val="008672E3"/>
    <w:rsid w:val="0089788A"/>
    <w:rsid w:val="009339E0"/>
    <w:rsid w:val="00941386"/>
    <w:rsid w:val="00992E1F"/>
    <w:rsid w:val="00A60BCA"/>
    <w:rsid w:val="00A93DFA"/>
    <w:rsid w:val="00AA70D5"/>
    <w:rsid w:val="00AE6592"/>
    <w:rsid w:val="00B27FAE"/>
    <w:rsid w:val="00CE3697"/>
    <w:rsid w:val="00CF515B"/>
    <w:rsid w:val="00E40D1C"/>
    <w:rsid w:val="00E4606C"/>
    <w:rsid w:val="00EC739A"/>
    <w:rsid w:val="00ED4E1C"/>
    <w:rsid w:val="00F539CB"/>
    <w:rsid w:val="00FA54DC"/>
    <w:rsid w:val="00FA54FF"/>
    <w:rsid w:val="00FD679F"/>
    <w:rsid w:val="00FF59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C617"/>
  <w15:docId w15:val="{E760F8B6-C348-4C66-8ED3-7AA92BC9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Light" w:eastAsia="Lato Light" w:hAnsi="Lato Light" w:cs="Lato Light"/>
    </w:rPr>
  </w:style>
  <w:style w:type="paragraph" w:styleId="Heading1">
    <w:name w:val="heading 1"/>
    <w:basedOn w:val="Normal"/>
    <w:uiPriority w:val="9"/>
    <w:qFormat/>
    <w:pPr>
      <w:ind w:left="1254"/>
      <w:outlineLvl w:val="0"/>
    </w:pPr>
    <w:rPr>
      <w:rFonts w:ascii="Lato" w:eastAsia="Lato" w:hAnsi="Lato" w:cs="Lato"/>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2"/>
      <w:ind w:left="1254"/>
    </w:pPr>
    <w:rPr>
      <w:sz w:val="44"/>
      <w:szCs w:val="44"/>
    </w:rPr>
  </w:style>
  <w:style w:type="paragraph" w:styleId="ListParagraph">
    <w:name w:val="List Paragraph"/>
    <w:basedOn w:val="Normal"/>
    <w:uiPriority w:val="1"/>
    <w:qFormat/>
    <w:pPr>
      <w:spacing w:before="129"/>
      <w:ind w:left="1651" w:hanging="397"/>
    </w:pPr>
  </w:style>
  <w:style w:type="paragraph" w:customStyle="1" w:styleId="TableParagraph">
    <w:name w:val="Table Paragraph"/>
    <w:basedOn w:val="Normal"/>
    <w:uiPriority w:val="1"/>
    <w:qFormat/>
  </w:style>
  <w:style w:type="table" w:styleId="TableGrid">
    <w:name w:val="Table Grid"/>
    <w:basedOn w:val="TableNormal"/>
    <w:uiPriority w:val="39"/>
    <w:rsid w:val="00A93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93DFA"/>
    <w:rPr>
      <w:rFonts w:ascii="Lato Light" w:eastAsia="Lato Light" w:hAnsi="Lato Light" w:cs="Lato Light"/>
    </w:rPr>
  </w:style>
  <w:style w:type="character" w:styleId="Hyperlink">
    <w:name w:val="Hyperlink"/>
    <w:basedOn w:val="DefaultParagraphFont"/>
    <w:uiPriority w:val="99"/>
    <w:unhideWhenUsed/>
    <w:rsid w:val="0079546A"/>
    <w:rPr>
      <w:color w:val="0000FF" w:themeColor="hyperlink"/>
      <w:u w:val="single"/>
    </w:rPr>
  </w:style>
  <w:style w:type="character" w:styleId="UnresolvedMention">
    <w:name w:val="Unresolved Mention"/>
    <w:basedOn w:val="DefaultParagraphFont"/>
    <w:uiPriority w:val="99"/>
    <w:semiHidden/>
    <w:unhideWhenUsed/>
    <w:rsid w:val="00795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cocomplaint@oco.ie" TargetMode="External"/><Relationship Id="rId5" Type="http://schemas.openxmlformats.org/officeDocument/2006/relationships/footnotes" Target="footnotes.xml"/><Relationship Id="rId10" Type="http://schemas.openxmlformats.org/officeDocument/2006/relationships/hyperlink" Target="https://www.gov.ie/en/policyinformation/parental%20complaint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10</Pages>
  <Words>3437</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Report on Focus Group [1]</vt:lpstr>
    </vt:vector>
  </TitlesOfParts>
  <Company>Department of Education &amp; DFHERIS</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Focus Group [1]</dc:title>
  <dc:creator>Sean Mitchell</dc:creator>
  <cp:lastModifiedBy>michael harty</cp:lastModifiedBy>
  <cp:revision>6</cp:revision>
  <cp:lastPrinted>2025-03-27T12:12:00Z</cp:lastPrinted>
  <dcterms:created xsi:type="dcterms:W3CDTF">2025-02-11T14:37:00Z</dcterms:created>
  <dcterms:modified xsi:type="dcterms:W3CDTF">2025-10-08T10:52:00Z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QuarkXPress(R) 20.11</vt:lpwstr>
  </property>
  <property fmtid="{D5CDD505-2E9C-101B-9397-08002B2CF9AE}" pid="4" name="LastSaved">
    <vt:filetime>2024-06-25T00:00:00Z</vt:filetime>
  </property>
  <property fmtid="{D5CDD505-2E9C-101B-9397-08002B2CF9AE}" pid="5" name="Producer">
    <vt:lpwstr>QuarkXPress(R) 20.11</vt:lpwstr>
  </property>
  <property fmtid="{D5CDD505-2E9C-101B-9397-08002B2CF9AE}" pid="6" name="XPressPrivate">
    <vt:lpwstr>%%DocumentProcessColors: Cyan Magenta Yellow Black %%EndComments</vt:lpwstr>
  </property>
</Properties>
</file>