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AFAB" w14:textId="28391F64" w:rsidR="00C66346" w:rsidRDefault="00477CA4">
      <w:r>
        <w:t>St. Patrick Finance Committee</w:t>
      </w:r>
    </w:p>
    <w:p w14:paraId="4ECCAA6B" w14:textId="0F652943" w:rsidR="00477CA4" w:rsidRDefault="00477CA4">
      <w:r>
        <w:t>May 22, 2025</w:t>
      </w:r>
    </w:p>
    <w:p w14:paraId="30F2494B" w14:textId="77777777" w:rsidR="00477CA4" w:rsidRDefault="00477CA4"/>
    <w:p w14:paraId="5D82B0CB" w14:textId="525D0D07" w:rsidR="00477CA4" w:rsidRDefault="00477CA4">
      <w:r>
        <w:t>Present: Fr. Walter Nolte, Fr. Bill Cremers, Fr. Joseph Sund, Stacie Roberts</w:t>
      </w:r>
      <w:r w:rsidR="0017178D">
        <w:t>, John Konecky, Ron Baumert, Steven Pleskac, Tom Wolf, Tad Dinkins, Ralph Knobbe</w:t>
      </w:r>
    </w:p>
    <w:p w14:paraId="3BF29A4D" w14:textId="77777777" w:rsidR="00477CA4" w:rsidRDefault="00477CA4"/>
    <w:p w14:paraId="6EE43739" w14:textId="52714F07" w:rsidR="00FC5459" w:rsidRDefault="00FC5459">
      <w:r>
        <w:t>Opening prayer</w:t>
      </w:r>
    </w:p>
    <w:p w14:paraId="5630CCC2" w14:textId="06F9A708" w:rsidR="00FC5459" w:rsidRDefault="00FC5459">
      <w:r>
        <w:t>Minutes from previous meeting (March)</w:t>
      </w:r>
    </w:p>
    <w:p w14:paraId="214C27C0" w14:textId="2FEDFB5A" w:rsidR="00477CA4" w:rsidRDefault="00477CA4">
      <w:r>
        <w:t>Standard financial update:</w:t>
      </w:r>
    </w:p>
    <w:p w14:paraId="71C896AB" w14:textId="4116D930" w:rsidR="00477CA4" w:rsidRDefault="00477CA4" w:rsidP="00477CA4">
      <w:pPr>
        <w:pStyle w:val="ListParagraph"/>
        <w:numPr>
          <w:ilvl w:val="0"/>
          <w:numId w:val="1"/>
        </w:numPr>
      </w:pPr>
      <w:r>
        <w:t>St. Pat’s is at a $32,994 surplus.</w:t>
      </w:r>
    </w:p>
    <w:p w14:paraId="6237BA74" w14:textId="2DD0DA41" w:rsidR="00477CA4" w:rsidRDefault="00477CA4" w:rsidP="00477CA4">
      <w:pPr>
        <w:pStyle w:val="ListParagraph"/>
        <w:numPr>
          <w:ilvl w:val="1"/>
          <w:numId w:val="1"/>
        </w:numPr>
      </w:pPr>
      <w:r>
        <w:t xml:space="preserve">This does include $300,000 income from insurance for the roof; it will be </w:t>
      </w:r>
      <w:proofErr w:type="gramStart"/>
      <w:r>
        <w:t>expensed</w:t>
      </w:r>
      <w:proofErr w:type="gramEnd"/>
      <w:r>
        <w:t xml:space="preserve"> as a capital improvement to the value of the church (not as a general expense).</w:t>
      </w:r>
    </w:p>
    <w:p w14:paraId="35C3A142" w14:textId="380DCD6E" w:rsidR="00F10971" w:rsidRDefault="00F10971" w:rsidP="00F10971">
      <w:pPr>
        <w:pStyle w:val="ListParagraph"/>
        <w:numPr>
          <w:ilvl w:val="2"/>
          <w:numId w:val="1"/>
        </w:numPr>
      </w:pPr>
      <w:r>
        <w:t xml:space="preserve">Question about if there is a way to indicate the expense so that the numbers don’t look larger than they are.  However, we are still waiting for the final bill for the roof to be completed, so our </w:t>
      </w:r>
      <w:proofErr w:type="gramStart"/>
      <w:r>
        <w:t>cash basis</w:t>
      </w:r>
      <w:proofErr w:type="gramEnd"/>
      <w:r>
        <w:t xml:space="preserve"> accounting won’t show the expense until the invoice comes (which might be </w:t>
      </w:r>
      <w:proofErr w:type="gramStart"/>
      <w:r>
        <w:t>until after</w:t>
      </w:r>
      <w:proofErr w:type="gramEnd"/>
      <w:r>
        <w:t xml:space="preserve"> the end of the fiscal year). </w:t>
      </w:r>
    </w:p>
    <w:p w14:paraId="32AC45DA" w14:textId="70F11134" w:rsidR="00F10971" w:rsidRDefault="00F10971" w:rsidP="00F10971">
      <w:pPr>
        <w:pStyle w:val="ListParagraph"/>
        <w:numPr>
          <w:ilvl w:val="2"/>
          <w:numId w:val="1"/>
        </w:numPr>
      </w:pPr>
      <w:r>
        <w:t xml:space="preserve">Would it be better to show this as a </w:t>
      </w:r>
      <w:proofErr w:type="gramStart"/>
      <w:r>
        <w:t>short term</w:t>
      </w:r>
      <w:proofErr w:type="gramEnd"/>
      <w:r>
        <w:t xml:space="preserve"> asset on the balance sheet? </w:t>
      </w:r>
    </w:p>
    <w:p w14:paraId="197DAC8B" w14:textId="77777777" w:rsidR="00F10971" w:rsidRDefault="00F10971" w:rsidP="00F10971">
      <w:pPr>
        <w:pStyle w:val="ListParagraph"/>
        <w:numPr>
          <w:ilvl w:val="2"/>
          <w:numId w:val="1"/>
        </w:numPr>
      </w:pPr>
      <w:r>
        <w:t xml:space="preserve">Recommendation to ask the </w:t>
      </w:r>
      <w:proofErr w:type="gramStart"/>
      <w:r>
        <w:t>Archdiocese</w:t>
      </w:r>
      <w:proofErr w:type="gramEnd"/>
      <w:r>
        <w:t xml:space="preserve"> representative where to put it.</w:t>
      </w:r>
    </w:p>
    <w:p w14:paraId="5E039D7F" w14:textId="0C8CA7A8" w:rsidR="00F10971" w:rsidRDefault="00F10971" w:rsidP="00F10971">
      <w:pPr>
        <w:pStyle w:val="ListParagraph"/>
        <w:numPr>
          <w:ilvl w:val="2"/>
          <w:numId w:val="1"/>
        </w:numPr>
      </w:pPr>
      <w:r>
        <w:t xml:space="preserve">1416 on Bergan balance sheet is where the MS/HS roof is. We could do this because we had a loan, and the expense is to us. </w:t>
      </w:r>
    </w:p>
    <w:p w14:paraId="680D78E6" w14:textId="188AE378" w:rsidR="00477CA4" w:rsidRDefault="00477CA4" w:rsidP="00477CA4">
      <w:pPr>
        <w:pStyle w:val="ListParagraph"/>
        <w:numPr>
          <w:ilvl w:val="1"/>
          <w:numId w:val="1"/>
        </w:numPr>
      </w:pPr>
      <w:r>
        <w:t>The SPAA income</w:t>
      </w:r>
      <w:r w:rsidR="00F10971">
        <w:t>, about $250,000,</w:t>
      </w:r>
      <w:r>
        <w:t xml:space="preserve"> is not currently indicated on the general income but is within a designated fund; Stacie will likely need to include this on this year’s income, so it will make the final numbers look larger than they </w:t>
      </w:r>
      <w:proofErr w:type="gramStart"/>
      <w:r>
        <w:t>actually are</w:t>
      </w:r>
      <w:proofErr w:type="gramEnd"/>
      <w:r>
        <w:t>.</w:t>
      </w:r>
    </w:p>
    <w:p w14:paraId="1E468F7A" w14:textId="7BDC9F31" w:rsidR="00F10971" w:rsidRDefault="00F10971" w:rsidP="00477CA4">
      <w:pPr>
        <w:pStyle w:val="ListParagraph"/>
        <w:numPr>
          <w:ilvl w:val="1"/>
          <w:numId w:val="1"/>
        </w:numPr>
      </w:pPr>
      <w:r>
        <w:t>Question on 3249 on the festival</w:t>
      </w:r>
      <w:r w:rsidR="0017178D">
        <w:t xml:space="preserve">: the festival donation includes the $30,000 donation credit that was previously used for the car. We also had </w:t>
      </w:r>
      <w:proofErr w:type="gramStart"/>
      <w:r w:rsidR="0017178D">
        <w:t>the</w:t>
      </w:r>
      <w:proofErr w:type="gramEnd"/>
      <w:r w:rsidR="0017178D">
        <w:t xml:space="preserve"> additional expense of $10,000 for the prize. </w:t>
      </w:r>
    </w:p>
    <w:p w14:paraId="527E8173" w14:textId="14D970F4" w:rsidR="0017178D" w:rsidRDefault="0017178D" w:rsidP="00477CA4">
      <w:pPr>
        <w:pStyle w:val="ListParagraph"/>
        <w:numPr>
          <w:ilvl w:val="1"/>
          <w:numId w:val="1"/>
        </w:numPr>
      </w:pPr>
      <w:r>
        <w:t xml:space="preserve">Bank account is about $54,000 currently.  The number on the report looks low because of the Bergan investment that was marked right before this report. </w:t>
      </w:r>
    </w:p>
    <w:p w14:paraId="67F78586" w14:textId="494A82DB" w:rsidR="0017178D" w:rsidRDefault="0017178D" w:rsidP="00477CA4">
      <w:pPr>
        <w:pStyle w:val="ListParagraph"/>
        <w:numPr>
          <w:ilvl w:val="1"/>
          <w:numId w:val="1"/>
        </w:numPr>
      </w:pPr>
      <w:r>
        <w:t xml:space="preserve">Chiller – waiting for a third bid. If we wait </w:t>
      </w:r>
      <w:proofErr w:type="gramStart"/>
      <w:r>
        <w:t>some</w:t>
      </w:r>
      <w:proofErr w:type="gramEnd"/>
      <w:r>
        <w:t xml:space="preserve">, Nichole is hoping to get grant money to cover the costs. </w:t>
      </w:r>
    </w:p>
    <w:p w14:paraId="649DB71F" w14:textId="5A76C308" w:rsidR="00FC5459" w:rsidRDefault="00FC5459" w:rsidP="00477CA4">
      <w:pPr>
        <w:pStyle w:val="ListParagraph"/>
        <w:numPr>
          <w:ilvl w:val="1"/>
          <w:numId w:val="1"/>
        </w:numPr>
      </w:pPr>
      <w:r>
        <w:t xml:space="preserve">Upcoming project for the parking lot – needing to determine concrete or asphalt; suggestion to reduce the island size </w:t>
      </w:r>
      <w:r w:rsidR="00B74897">
        <w:t xml:space="preserve">to help the environment committee and snow removal. </w:t>
      </w:r>
    </w:p>
    <w:p w14:paraId="22B2EDEF" w14:textId="6D5B2F0D" w:rsidR="00477CA4" w:rsidRDefault="00477CA4" w:rsidP="00477CA4">
      <w:pPr>
        <w:pStyle w:val="ListParagraph"/>
        <w:numPr>
          <w:ilvl w:val="0"/>
          <w:numId w:val="1"/>
        </w:numPr>
      </w:pPr>
      <w:r>
        <w:t>Bergan is at a $318,264 deficit.</w:t>
      </w:r>
    </w:p>
    <w:p w14:paraId="6348CFB6" w14:textId="775EEA06" w:rsidR="00477CA4" w:rsidRDefault="00477CA4" w:rsidP="00477CA4">
      <w:pPr>
        <w:pStyle w:val="ListParagraph"/>
        <w:numPr>
          <w:ilvl w:val="1"/>
          <w:numId w:val="1"/>
        </w:numPr>
      </w:pPr>
      <w:r>
        <w:t xml:space="preserve">Expenses are on schedule; the income has been lacking in additional sources. </w:t>
      </w:r>
    </w:p>
    <w:p w14:paraId="7FC020A8" w14:textId="319FD1A2" w:rsidR="00477CA4" w:rsidRDefault="00477CA4" w:rsidP="00477CA4">
      <w:pPr>
        <w:pStyle w:val="ListParagraph"/>
        <w:numPr>
          <w:ilvl w:val="1"/>
          <w:numId w:val="1"/>
        </w:numPr>
      </w:pPr>
      <w:r>
        <w:t xml:space="preserve">Tuition has been largely paid; only a few families have been delinquent. </w:t>
      </w:r>
    </w:p>
    <w:p w14:paraId="5FF2FC2D" w14:textId="7AC3C686" w:rsidR="00477CA4" w:rsidRDefault="00477CA4" w:rsidP="00477CA4">
      <w:pPr>
        <w:pStyle w:val="ListParagraph"/>
        <w:numPr>
          <w:ilvl w:val="1"/>
          <w:numId w:val="1"/>
        </w:numPr>
      </w:pPr>
      <w:r>
        <w:t xml:space="preserve">The budgeted tuition number did not include the staff or multi-family discount.  </w:t>
      </w:r>
    </w:p>
    <w:p w14:paraId="5C48FB30" w14:textId="6C43DDF9" w:rsidR="00477CA4" w:rsidRDefault="00477CA4" w:rsidP="00477CA4">
      <w:pPr>
        <w:pStyle w:val="ListParagraph"/>
        <w:numPr>
          <w:ilvl w:val="1"/>
          <w:numId w:val="1"/>
        </w:numPr>
      </w:pPr>
      <w:r>
        <w:t xml:space="preserve">For next year’s budget, most of the expense categories will remain the same.  </w:t>
      </w:r>
    </w:p>
    <w:p w14:paraId="72B33AA8" w14:textId="49BBE4DF" w:rsidR="00477CA4" w:rsidRDefault="00477CA4" w:rsidP="00477CA4">
      <w:pPr>
        <w:pStyle w:val="ListParagraph"/>
        <w:numPr>
          <w:ilvl w:val="1"/>
          <w:numId w:val="1"/>
        </w:numPr>
      </w:pPr>
      <w:r>
        <w:t xml:space="preserve">Next year looks to have an additional three to four hundred thousand </w:t>
      </w:r>
      <w:proofErr w:type="gramStart"/>
      <w:r>
        <w:t>dollar</w:t>
      </w:r>
      <w:proofErr w:type="gramEnd"/>
      <w:r>
        <w:t xml:space="preserve"> boost due to the tuition increase.  </w:t>
      </w:r>
    </w:p>
    <w:p w14:paraId="380E9344" w14:textId="663E1B20" w:rsidR="0017178D" w:rsidRDefault="0017178D" w:rsidP="00477CA4">
      <w:pPr>
        <w:pStyle w:val="ListParagraph"/>
        <w:numPr>
          <w:ilvl w:val="1"/>
          <w:numId w:val="1"/>
        </w:numPr>
      </w:pPr>
      <w:r>
        <w:t xml:space="preserve">Currently looking at the grade school room and HVAC after the April storm. </w:t>
      </w:r>
    </w:p>
    <w:p w14:paraId="4D995083" w14:textId="3C3A2CC0" w:rsidR="0017178D" w:rsidRDefault="002B7C13" w:rsidP="002B7C13">
      <w:r>
        <w:t>Operations report:</w:t>
      </w:r>
    </w:p>
    <w:p w14:paraId="5C61FB4F" w14:textId="22BB1E79" w:rsidR="002B7C13" w:rsidRDefault="002B7C13" w:rsidP="002B7C13">
      <w:pPr>
        <w:pStyle w:val="ListParagraph"/>
        <w:numPr>
          <w:ilvl w:val="0"/>
          <w:numId w:val="1"/>
        </w:numPr>
      </w:pPr>
      <w:r>
        <w:lastRenderedPageBreak/>
        <w:t>Nichole meeting with the YMCA – dealing with grants from the Sherwood and Walter Scott foundations – to hopefully fund a large portion of the new ECEC building.</w:t>
      </w:r>
    </w:p>
    <w:p w14:paraId="097F7806" w14:textId="58E1CF40" w:rsidR="00477CA4" w:rsidRDefault="002B7C13" w:rsidP="002B7C13">
      <w:pPr>
        <w:pStyle w:val="ListParagraph"/>
        <w:numPr>
          <w:ilvl w:val="0"/>
          <w:numId w:val="1"/>
        </w:numPr>
      </w:pPr>
      <w:r>
        <w:t xml:space="preserve">Enrollment looks good for next year with some new families. </w:t>
      </w:r>
    </w:p>
    <w:p w14:paraId="3704D910" w14:textId="2D390D21" w:rsidR="002B7C13" w:rsidRDefault="002B7C13" w:rsidP="002B7C13">
      <w:pPr>
        <w:pStyle w:val="ListParagraph"/>
        <w:numPr>
          <w:ilvl w:val="0"/>
          <w:numId w:val="1"/>
        </w:numPr>
      </w:pPr>
      <w:r>
        <w:t>Ticketing system for technology – there is a system already included with the Mass intention software that could be utilized</w:t>
      </w:r>
    </w:p>
    <w:p w14:paraId="6640E0AC" w14:textId="343AA613" w:rsidR="002B7C13" w:rsidRDefault="002B7C13" w:rsidP="002B7C13">
      <w:r>
        <w:t>School board report:</w:t>
      </w:r>
    </w:p>
    <w:p w14:paraId="6D47E62B" w14:textId="18F5A165" w:rsidR="002B7C13" w:rsidRDefault="002B7C13" w:rsidP="002B7C13">
      <w:pPr>
        <w:pStyle w:val="ListParagraph"/>
        <w:numPr>
          <w:ilvl w:val="0"/>
          <w:numId w:val="1"/>
        </w:numPr>
      </w:pPr>
      <w:r>
        <w:t>School finished today.</w:t>
      </w:r>
    </w:p>
    <w:p w14:paraId="29BFDB59" w14:textId="6C9FD253" w:rsidR="002B7C13" w:rsidRDefault="002B7C13" w:rsidP="002B7C13">
      <w:pPr>
        <w:pStyle w:val="ListParagraph"/>
        <w:numPr>
          <w:ilvl w:val="0"/>
          <w:numId w:val="1"/>
        </w:numPr>
      </w:pPr>
      <w:r>
        <w:t>There will be a school board planning meeting in the first part of June.</w:t>
      </w:r>
    </w:p>
    <w:p w14:paraId="2C3F4C42" w14:textId="45A3BD81" w:rsidR="002B7C13" w:rsidRDefault="002B7C13" w:rsidP="002B7C13">
      <w:pPr>
        <w:pStyle w:val="ListParagraph"/>
        <w:numPr>
          <w:ilvl w:val="0"/>
          <w:numId w:val="1"/>
        </w:numPr>
      </w:pPr>
      <w:r>
        <w:t xml:space="preserve">There was one resignation from the school board.  Several people applied, and the board has selected three new members to come to a total of nine. </w:t>
      </w:r>
    </w:p>
    <w:p w14:paraId="4DED7B45" w14:textId="4F900FC6" w:rsidR="002B7C13" w:rsidRDefault="002B7C13" w:rsidP="002B7C13">
      <w:pPr>
        <w:pStyle w:val="ListParagraph"/>
        <w:numPr>
          <w:ilvl w:val="0"/>
          <w:numId w:val="1"/>
        </w:numPr>
      </w:pPr>
      <w:r>
        <w:t>One teacher resigned after contracts, and there is a new fourth grade teacher hired.</w:t>
      </w:r>
    </w:p>
    <w:p w14:paraId="4D7B0FE2" w14:textId="1AFDDECC" w:rsidR="002B7C13" w:rsidRDefault="002B7C13" w:rsidP="002B7C13">
      <w:pPr>
        <w:pStyle w:val="ListParagraph"/>
        <w:numPr>
          <w:ilvl w:val="0"/>
          <w:numId w:val="1"/>
        </w:numPr>
      </w:pPr>
      <w:r>
        <w:t xml:space="preserve">A teacher has been hired to help with social studies, theology, and English at the high school. </w:t>
      </w:r>
    </w:p>
    <w:p w14:paraId="264A0B8E" w14:textId="447C22AA" w:rsidR="002B7C13" w:rsidRDefault="002B7C13" w:rsidP="002B7C13">
      <w:pPr>
        <w:pStyle w:val="ListParagraph"/>
        <w:numPr>
          <w:ilvl w:val="0"/>
          <w:numId w:val="1"/>
        </w:numPr>
      </w:pPr>
      <w:r>
        <w:t xml:space="preserve">Working to expand enrollment.  </w:t>
      </w:r>
    </w:p>
    <w:p w14:paraId="62BA8082" w14:textId="47BFA41F" w:rsidR="00155910" w:rsidRDefault="00155910" w:rsidP="002B7C13">
      <w:pPr>
        <w:pStyle w:val="ListParagraph"/>
        <w:numPr>
          <w:ilvl w:val="0"/>
          <w:numId w:val="1"/>
        </w:numPr>
      </w:pPr>
      <w:r>
        <w:t xml:space="preserve">The missions and advancement team continues to generate excitement through various opportunities. </w:t>
      </w:r>
    </w:p>
    <w:p w14:paraId="365EA34B" w14:textId="53210709" w:rsidR="00155910" w:rsidRDefault="00155910" w:rsidP="00155910">
      <w:r>
        <w:t>Old business:</w:t>
      </w:r>
    </w:p>
    <w:p w14:paraId="6A49D0D3" w14:textId="65A3E6EE" w:rsidR="00155910" w:rsidRDefault="00155910" w:rsidP="00155910">
      <w:pPr>
        <w:pStyle w:val="ListParagraph"/>
        <w:numPr>
          <w:ilvl w:val="0"/>
          <w:numId w:val="1"/>
        </w:numPr>
      </w:pPr>
      <w:proofErr w:type="gramStart"/>
      <w:r>
        <w:t>Still needing</w:t>
      </w:r>
      <w:proofErr w:type="gramEnd"/>
      <w:r>
        <w:t xml:space="preserve"> to </w:t>
      </w:r>
      <w:proofErr w:type="gramStart"/>
      <w:r>
        <w:t>do</w:t>
      </w:r>
      <w:proofErr w:type="gramEnd"/>
      <w:r>
        <w:t xml:space="preserve"> a video to invite new finance committee members. </w:t>
      </w:r>
    </w:p>
    <w:p w14:paraId="6E76CECC" w14:textId="77777777" w:rsidR="008E57B9" w:rsidRDefault="00155910" w:rsidP="008E57B9">
      <w:pPr>
        <w:pStyle w:val="ListParagraph"/>
        <w:numPr>
          <w:ilvl w:val="1"/>
          <w:numId w:val="1"/>
        </w:numPr>
      </w:pPr>
      <w:r>
        <w:t>Possibly of value to seek outside the parish community for someone’s outside expertise (non-profit fundraising experience)</w:t>
      </w:r>
    </w:p>
    <w:p w14:paraId="3A89250A" w14:textId="4C8430FA" w:rsidR="00155910" w:rsidRDefault="008E57B9" w:rsidP="008E57B9">
      <w:pPr>
        <w:pStyle w:val="ListParagraph"/>
        <w:numPr>
          <w:ilvl w:val="1"/>
          <w:numId w:val="1"/>
        </w:numPr>
      </w:pPr>
      <w:r>
        <w:t>Everyone is assigned</w:t>
      </w:r>
      <w:r w:rsidR="00155910">
        <w:t xml:space="preserve"> to think of two or three names for the board</w:t>
      </w:r>
      <w:r w:rsidR="00B66C93">
        <w:t xml:space="preserve"> to bring to next meeting</w:t>
      </w:r>
      <w:r>
        <w:t>.</w:t>
      </w:r>
    </w:p>
    <w:p w14:paraId="5018E1F0" w14:textId="22A2E025" w:rsidR="003110C7" w:rsidRDefault="003110C7" w:rsidP="003110C7">
      <w:r>
        <w:t>New business:</w:t>
      </w:r>
    </w:p>
    <w:p w14:paraId="3B23428E" w14:textId="4925BBE1" w:rsidR="003110C7" w:rsidRDefault="003110C7" w:rsidP="003110C7">
      <w:pPr>
        <w:pStyle w:val="ListParagraph"/>
        <w:numPr>
          <w:ilvl w:val="0"/>
          <w:numId w:val="1"/>
        </w:numPr>
      </w:pPr>
      <w:r>
        <w:t xml:space="preserve">Save the date for </w:t>
      </w:r>
      <w:proofErr w:type="gramStart"/>
      <w:r>
        <w:t>a committee</w:t>
      </w:r>
      <w:proofErr w:type="gramEnd"/>
      <w:r>
        <w:t xml:space="preserve"> end-of-the-year celebration on June 11</w:t>
      </w:r>
      <w:r w:rsidRPr="003110C7">
        <w:rPr>
          <w:vertAlign w:val="superscript"/>
        </w:rPr>
        <w:t>th</w:t>
      </w:r>
      <w:r w:rsidR="00CD797E">
        <w:t xml:space="preserve"> at the Woodcliff Marina.  Father Nolte will email this out.</w:t>
      </w:r>
    </w:p>
    <w:p w14:paraId="00122183" w14:textId="3BECD587" w:rsidR="00FC5459" w:rsidRDefault="00FC5459" w:rsidP="003110C7">
      <w:pPr>
        <w:pStyle w:val="ListParagraph"/>
        <w:numPr>
          <w:ilvl w:val="0"/>
          <w:numId w:val="1"/>
        </w:numPr>
      </w:pPr>
      <w:r>
        <w:t xml:space="preserve">Festival </w:t>
      </w:r>
      <w:proofErr w:type="gramStart"/>
      <w:r>
        <w:t>is</w:t>
      </w:r>
      <w:proofErr w:type="gramEnd"/>
      <w:r>
        <w:t xml:space="preserve"> August 17</w:t>
      </w:r>
      <w:r w:rsidRPr="00FC5459">
        <w:rPr>
          <w:vertAlign w:val="superscript"/>
        </w:rPr>
        <w:t>th</w:t>
      </w:r>
      <w:r>
        <w:t xml:space="preserve">.  </w:t>
      </w:r>
    </w:p>
    <w:p w14:paraId="4952DA95" w14:textId="119E3028" w:rsidR="004367E1" w:rsidRDefault="006C40BB" w:rsidP="003110C7">
      <w:pPr>
        <w:pStyle w:val="ListParagraph"/>
        <w:numPr>
          <w:ilvl w:val="0"/>
          <w:numId w:val="1"/>
        </w:numPr>
      </w:pPr>
      <w:r>
        <w:t xml:space="preserve">Some calls have come in about the removal of the native grass area.  We don’t have the capacity to continue maintaining the grass, so it is now being rented </w:t>
      </w:r>
      <w:r w:rsidR="00465B0E">
        <w:t xml:space="preserve">out </w:t>
      </w:r>
      <w:r>
        <w:t xml:space="preserve">for alfalfa growth. </w:t>
      </w:r>
    </w:p>
    <w:p w14:paraId="355087C6" w14:textId="77777777" w:rsidR="00CD797E" w:rsidRDefault="00CD797E" w:rsidP="00FC5459"/>
    <w:p w14:paraId="456BC7FB" w14:textId="538A79C8" w:rsidR="00FC5459" w:rsidRDefault="00FC5459" w:rsidP="00FC5459">
      <w:r>
        <w:t>Closing prayer.</w:t>
      </w:r>
    </w:p>
    <w:sectPr w:rsidR="00FC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F58C5"/>
    <w:multiLevelType w:val="hybridMultilevel"/>
    <w:tmpl w:val="E6C23F66"/>
    <w:lvl w:ilvl="0" w:tplc="BC4E7A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89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4"/>
    <w:rsid w:val="00155910"/>
    <w:rsid w:val="0017178D"/>
    <w:rsid w:val="002B7C13"/>
    <w:rsid w:val="003110C7"/>
    <w:rsid w:val="004367E1"/>
    <w:rsid w:val="00465B0E"/>
    <w:rsid w:val="00477CA4"/>
    <w:rsid w:val="005D22E2"/>
    <w:rsid w:val="006C40BB"/>
    <w:rsid w:val="00840DE6"/>
    <w:rsid w:val="008E57B9"/>
    <w:rsid w:val="00933279"/>
    <w:rsid w:val="00B574AD"/>
    <w:rsid w:val="00B66C93"/>
    <w:rsid w:val="00B74897"/>
    <w:rsid w:val="00C66346"/>
    <w:rsid w:val="00CD797E"/>
    <w:rsid w:val="00F10971"/>
    <w:rsid w:val="00F33F35"/>
    <w:rsid w:val="00FC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218D5"/>
  <w15:chartTrackingRefBased/>
  <w15:docId w15:val="{39E39470-EEDE-4ECE-9BF0-1893812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C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C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7C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7C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7C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7C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7C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C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C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7C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7C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C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C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C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C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C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C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CA4"/>
    <w:rPr>
      <w:i/>
      <w:iCs/>
      <w:color w:val="404040" w:themeColor="text1" w:themeTint="BF"/>
    </w:rPr>
  </w:style>
  <w:style w:type="paragraph" w:styleId="ListParagraph">
    <w:name w:val="List Paragraph"/>
    <w:basedOn w:val="Normal"/>
    <w:uiPriority w:val="34"/>
    <w:qFormat/>
    <w:rsid w:val="00477CA4"/>
    <w:pPr>
      <w:ind w:left="720"/>
      <w:contextualSpacing/>
    </w:pPr>
  </w:style>
  <w:style w:type="character" w:styleId="IntenseEmphasis">
    <w:name w:val="Intense Emphasis"/>
    <w:basedOn w:val="DefaultParagraphFont"/>
    <w:uiPriority w:val="21"/>
    <w:qFormat/>
    <w:rsid w:val="00477CA4"/>
    <w:rPr>
      <w:i/>
      <w:iCs/>
      <w:color w:val="0F4761" w:themeColor="accent1" w:themeShade="BF"/>
    </w:rPr>
  </w:style>
  <w:style w:type="paragraph" w:styleId="IntenseQuote">
    <w:name w:val="Intense Quote"/>
    <w:basedOn w:val="Normal"/>
    <w:next w:val="Normal"/>
    <w:link w:val="IntenseQuoteChar"/>
    <w:uiPriority w:val="30"/>
    <w:qFormat/>
    <w:rsid w:val="00477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CA4"/>
    <w:rPr>
      <w:i/>
      <w:iCs/>
      <w:color w:val="0F4761" w:themeColor="accent1" w:themeShade="BF"/>
    </w:rPr>
  </w:style>
  <w:style w:type="character" w:styleId="IntenseReference">
    <w:name w:val="Intense Reference"/>
    <w:basedOn w:val="DefaultParagraphFont"/>
    <w:uiPriority w:val="32"/>
    <w:qFormat/>
    <w:rsid w:val="00477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717</Words>
  <Characters>3411</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Cremers</dc:creator>
  <cp:keywords/>
  <dc:description/>
  <cp:lastModifiedBy>Bill Cremers</cp:lastModifiedBy>
  <cp:revision>12</cp:revision>
  <dcterms:created xsi:type="dcterms:W3CDTF">2025-05-22T22:03:00Z</dcterms:created>
  <dcterms:modified xsi:type="dcterms:W3CDTF">2025-11-05T21:11:00Z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506d30f6-0e3b-417a-847d-328d29d9f67d</vt:lpwstr>
  </property>
</Properties>
</file>