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D96CA" w14:textId="20D039A2" w:rsidR="00226267" w:rsidRPr="00DB6DFA" w:rsidRDefault="3C6E9FF9" w:rsidP="7CDCB303">
      <w:pPr>
        <w:pStyle w:val="Kop2"/>
        <w:spacing w:before="299" w:after="299" w:line="259" w:lineRule="auto"/>
        <w:rPr>
          <w:rFonts w:ascii="Calibri" w:eastAsia="Calibri" w:hAnsi="Calibri" w:cs="Calibri"/>
          <w:color w:val="auto"/>
          <w:sz w:val="24"/>
          <w:szCs w:val="24"/>
          <w:lang w:val="en-US"/>
        </w:rPr>
      </w:pPr>
      <w:r w:rsidRPr="7CDCB303">
        <w:rPr>
          <w:rFonts w:ascii="Calibri" w:eastAsia="Calibri" w:hAnsi="Calibri" w:cs="Calibri"/>
          <w:b/>
          <w:bCs/>
          <w:color w:val="04A5C0"/>
          <w:sz w:val="28"/>
          <w:szCs w:val="28"/>
        </w:rPr>
        <w:t>Wijkbudgetregels en het vervolgproces.</w:t>
      </w:r>
      <w:r w:rsidR="00226267">
        <w:br/>
      </w:r>
      <w:r w:rsidR="00226267">
        <w:br/>
      </w:r>
      <w:r w:rsidR="3E59E0DC" w:rsidRPr="7CDCB303">
        <w:rPr>
          <w:rFonts w:ascii="Calibri" w:eastAsia="Calibri" w:hAnsi="Calibri" w:cs="Calibri"/>
          <w:color w:val="auto"/>
          <w:sz w:val="24"/>
          <w:szCs w:val="24"/>
          <w:lang w:val="en-US"/>
        </w:rPr>
        <w:t xml:space="preserve">Beste </w:t>
      </w:r>
      <w:r w:rsidR="01884089" w:rsidRPr="7CDCB303">
        <w:rPr>
          <w:rFonts w:ascii="Calibri" w:eastAsia="Calibri" w:hAnsi="Calibri" w:cs="Calibri"/>
          <w:color w:val="auto"/>
          <w:sz w:val="24"/>
          <w:szCs w:val="24"/>
          <w:lang w:val="en-US"/>
        </w:rPr>
        <w:t xml:space="preserve">huurder en </w:t>
      </w:r>
      <w:r w:rsidR="3E59E0DC" w:rsidRPr="7CDCB303">
        <w:rPr>
          <w:rFonts w:ascii="Calibri" w:eastAsia="Calibri" w:hAnsi="Calibri" w:cs="Calibri"/>
          <w:color w:val="auto"/>
          <w:sz w:val="24"/>
          <w:szCs w:val="24"/>
          <w:lang w:val="en-US"/>
        </w:rPr>
        <w:t>bewonerscommissie,</w:t>
      </w:r>
    </w:p>
    <w:p w14:paraId="38625B38" w14:textId="5D00448A" w:rsidR="00226267" w:rsidRPr="00DB6DFA" w:rsidRDefault="3E59E0DC" w:rsidP="7CDCB303">
      <w:pPr>
        <w:spacing w:before="240" w:after="240" w:line="259" w:lineRule="auto"/>
        <w:jc w:val="both"/>
        <w:rPr>
          <w:rFonts w:ascii="Calibri" w:eastAsia="Calibri" w:hAnsi="Calibri" w:cs="Calibri"/>
          <w:sz w:val="24"/>
          <w:szCs w:val="24"/>
        </w:rPr>
      </w:pPr>
      <w:r w:rsidRPr="7CDCB303">
        <w:rPr>
          <w:rFonts w:ascii="Calibri" w:eastAsia="Calibri" w:hAnsi="Calibri" w:cs="Calibri"/>
          <w:sz w:val="24"/>
          <w:szCs w:val="24"/>
        </w:rPr>
        <w:t>Tijdens de Algemene Ledenvergadering (ALV) zijn de nieuwe wijkbudgetregels gepresenteerd. Graag informeren wij jullie dat deze regels op dit moment nog niet van toepassing zijn. De ALV heeft duidelijk aangegeven dat er behoefte is aan verdere uitwerking, verduidelijking en afstemming met huurder</w:t>
      </w:r>
      <w:r w:rsidR="5896097B" w:rsidRPr="7CDCB303">
        <w:rPr>
          <w:rFonts w:ascii="Calibri" w:eastAsia="Calibri" w:hAnsi="Calibri" w:cs="Calibri"/>
          <w:sz w:val="24"/>
          <w:szCs w:val="24"/>
        </w:rPr>
        <w:t>s</w:t>
      </w:r>
      <w:r w:rsidRPr="7CDCB303">
        <w:rPr>
          <w:rFonts w:ascii="Calibri" w:eastAsia="Calibri" w:hAnsi="Calibri" w:cs="Calibri"/>
          <w:sz w:val="24"/>
          <w:szCs w:val="24"/>
        </w:rPr>
        <w:t xml:space="preserve"> en de </w:t>
      </w:r>
      <w:r w:rsidR="41EBD1E1" w:rsidRPr="7CDCB303">
        <w:rPr>
          <w:rFonts w:ascii="Calibri" w:eastAsia="Calibri" w:hAnsi="Calibri" w:cs="Calibri"/>
          <w:sz w:val="24"/>
          <w:szCs w:val="24"/>
        </w:rPr>
        <w:t>bewoners</w:t>
      </w:r>
      <w:r w:rsidRPr="7CDCB303">
        <w:rPr>
          <w:rFonts w:ascii="Calibri" w:eastAsia="Calibri" w:hAnsi="Calibri" w:cs="Calibri"/>
          <w:sz w:val="24"/>
          <w:szCs w:val="24"/>
        </w:rPr>
        <w:t>commissies.</w:t>
      </w:r>
    </w:p>
    <w:p w14:paraId="61974241" w14:textId="12C58661" w:rsidR="00226267" w:rsidRPr="00DB6DFA" w:rsidRDefault="3E59E0DC" w:rsidP="7CDCB303">
      <w:pPr>
        <w:spacing w:before="240" w:after="240" w:line="259" w:lineRule="auto"/>
        <w:jc w:val="both"/>
        <w:rPr>
          <w:rFonts w:ascii="Calibri" w:eastAsia="Calibri" w:hAnsi="Calibri" w:cs="Calibri"/>
          <w:sz w:val="24"/>
          <w:szCs w:val="24"/>
        </w:rPr>
      </w:pPr>
      <w:r w:rsidRPr="7CDCB303">
        <w:rPr>
          <w:rFonts w:ascii="Calibri" w:eastAsia="Calibri" w:hAnsi="Calibri" w:cs="Calibri"/>
          <w:sz w:val="24"/>
          <w:szCs w:val="24"/>
        </w:rPr>
        <w:t>Zoals tijdens de vergadering is afgesproken, volgt er eerst een enquête</w:t>
      </w:r>
      <w:r w:rsidR="46DFE4D6" w:rsidRPr="7CDCB303">
        <w:rPr>
          <w:rFonts w:ascii="Calibri" w:eastAsia="Calibri" w:hAnsi="Calibri" w:cs="Calibri"/>
          <w:sz w:val="24"/>
          <w:szCs w:val="24"/>
        </w:rPr>
        <w:t>.</w:t>
      </w:r>
      <w:r w:rsidRPr="7CDCB303">
        <w:rPr>
          <w:rFonts w:ascii="Calibri" w:eastAsia="Calibri" w:hAnsi="Calibri" w:cs="Calibri"/>
          <w:sz w:val="24"/>
          <w:szCs w:val="24"/>
        </w:rPr>
        <w:t xml:space="preserve"> Met deze enquête willen we ophalen wat jullie nodig hebben om goed te kunnen functioneren, welke onderdelen van de regels werkbaar zijn en waar aanpassingen </w:t>
      </w:r>
      <w:r w:rsidR="0A11033F" w:rsidRPr="7CDCB303">
        <w:rPr>
          <w:rFonts w:ascii="Calibri" w:eastAsia="Calibri" w:hAnsi="Calibri" w:cs="Calibri"/>
          <w:sz w:val="24"/>
          <w:szCs w:val="24"/>
        </w:rPr>
        <w:t>nodig</w:t>
      </w:r>
      <w:r w:rsidRPr="7CDCB303">
        <w:rPr>
          <w:rFonts w:ascii="Calibri" w:eastAsia="Calibri" w:hAnsi="Calibri" w:cs="Calibri"/>
          <w:sz w:val="24"/>
          <w:szCs w:val="24"/>
        </w:rPr>
        <w:t xml:space="preserve"> zijn.</w:t>
      </w:r>
    </w:p>
    <w:p w14:paraId="115174D5" w14:textId="5E495AD1" w:rsidR="00226267" w:rsidRPr="00DB6DFA" w:rsidRDefault="3E59E0DC" w:rsidP="7CDCB303">
      <w:pPr>
        <w:spacing w:before="240" w:after="240" w:line="259" w:lineRule="auto"/>
        <w:jc w:val="both"/>
      </w:pPr>
      <w:r w:rsidRPr="7CDCB303">
        <w:rPr>
          <w:rFonts w:ascii="Calibri" w:eastAsia="Calibri" w:hAnsi="Calibri" w:cs="Calibri"/>
          <w:sz w:val="24"/>
          <w:szCs w:val="24"/>
        </w:rPr>
        <w:t xml:space="preserve">Na de enquête organiseren we een brainstormsessie met </w:t>
      </w:r>
      <w:r w:rsidR="61696B0F" w:rsidRPr="7CDCB303">
        <w:rPr>
          <w:rFonts w:ascii="Calibri" w:eastAsia="Calibri" w:hAnsi="Calibri" w:cs="Calibri"/>
          <w:sz w:val="24"/>
          <w:szCs w:val="24"/>
        </w:rPr>
        <w:t>huurders en bewoners</w:t>
      </w:r>
      <w:r w:rsidRPr="7CDCB303">
        <w:rPr>
          <w:rFonts w:ascii="Calibri" w:eastAsia="Calibri" w:hAnsi="Calibri" w:cs="Calibri"/>
          <w:sz w:val="24"/>
          <w:szCs w:val="24"/>
        </w:rPr>
        <w:t xml:space="preserve">commissies. In deze sessie gaan we samen de wijkbudgetregels verder aanscherpen, zodat ze duidelijk, praktisch en breed gedragen worden. </w:t>
      </w:r>
    </w:p>
    <w:p w14:paraId="1A6FDF09" w14:textId="7791B9F5" w:rsidR="00226267" w:rsidRPr="00DB6DFA" w:rsidRDefault="113A372A" w:rsidP="7CDCB303">
      <w:pPr>
        <w:spacing w:before="240" w:after="240" w:line="259" w:lineRule="auto"/>
        <w:jc w:val="both"/>
        <w:rPr>
          <w:rFonts w:ascii="Calibri" w:eastAsia="Calibri" w:hAnsi="Calibri" w:cs="Calibri"/>
          <w:sz w:val="24"/>
          <w:szCs w:val="24"/>
        </w:rPr>
      </w:pPr>
      <w:r w:rsidRPr="7CDCB303">
        <w:rPr>
          <w:rFonts w:ascii="Calibri" w:eastAsia="Calibri" w:hAnsi="Calibri" w:cs="Calibri"/>
          <w:sz w:val="24"/>
          <w:szCs w:val="24"/>
        </w:rPr>
        <w:t>Zodra de enquête en brainstormsessie zijn afgerond, ontvangen jullie een bijgewerkte versie van de wijkbudgetregels, die vervolgens tijdens de eerstvolgende ALV definitief zal worden vastgesteld.</w:t>
      </w:r>
    </w:p>
    <w:p w14:paraId="75D89CED" w14:textId="6A09B7E6" w:rsidR="00226267" w:rsidRPr="00DB6DFA" w:rsidRDefault="14037B4B" w:rsidP="7CDCB303">
      <w:pPr>
        <w:spacing w:before="240" w:after="240" w:line="259" w:lineRule="auto"/>
        <w:jc w:val="both"/>
        <w:rPr>
          <w:rFonts w:ascii="Calibri" w:eastAsia="Calibri" w:hAnsi="Calibri" w:cs="Calibri"/>
          <w:sz w:val="24"/>
          <w:szCs w:val="24"/>
        </w:rPr>
      </w:pPr>
      <w:r w:rsidRPr="7CDCB303">
        <w:rPr>
          <w:rFonts w:ascii="Calibri" w:eastAsia="Calibri" w:hAnsi="Calibri" w:cs="Calibri"/>
          <w:b/>
          <w:bCs/>
          <w:sz w:val="24"/>
          <w:szCs w:val="24"/>
        </w:rPr>
        <w:t xml:space="preserve">Er is één wijziging die wél al direct geldt: </w:t>
      </w:r>
      <w:r w:rsidRPr="7CDCB303">
        <w:rPr>
          <w:rFonts w:ascii="Calibri" w:eastAsia="Calibri" w:hAnsi="Calibri" w:cs="Calibri"/>
          <w:i/>
          <w:iCs/>
          <w:sz w:val="24"/>
          <w:szCs w:val="24"/>
        </w:rPr>
        <w:t>Het is niet langer toegestaan om cadeautjes of attenties uit te reiken zonder dat daar een activiteit of bewonersbetrokkenheid tegenover staat.</w:t>
      </w:r>
      <w:r w:rsidRPr="7CDCB303">
        <w:rPr>
          <w:rFonts w:ascii="Calibri" w:eastAsia="Calibri" w:hAnsi="Calibri" w:cs="Calibri"/>
          <w:sz w:val="24"/>
          <w:szCs w:val="24"/>
        </w:rPr>
        <w:t xml:space="preserve"> Hiermee zorgen we dat het wijkbudget altijd wordt ingezet voor initiatieven die bijdragen aan de leefbaarheid en samenhang in de wijk</w:t>
      </w:r>
      <w:r w:rsidR="6EBC2EC4" w:rsidRPr="7CDCB303">
        <w:rPr>
          <w:rFonts w:ascii="Calibri" w:eastAsia="Calibri" w:hAnsi="Calibri" w:cs="Calibri"/>
          <w:sz w:val="24"/>
          <w:szCs w:val="24"/>
        </w:rPr>
        <w:t xml:space="preserve"> of appartementencomplex.</w:t>
      </w:r>
    </w:p>
    <w:p w14:paraId="6FA386C0" w14:textId="3B203888" w:rsidR="00226267" w:rsidRPr="00DB6DFA" w:rsidRDefault="54CE6D39" w:rsidP="7CDCB303">
      <w:pPr>
        <w:spacing w:before="240" w:after="240" w:line="259" w:lineRule="auto"/>
        <w:jc w:val="both"/>
        <w:rPr>
          <w:rFonts w:ascii="Calibri" w:eastAsia="Calibri" w:hAnsi="Calibri" w:cs="Calibri"/>
          <w:sz w:val="24"/>
          <w:szCs w:val="24"/>
        </w:rPr>
      </w:pPr>
      <w:r w:rsidRPr="7CDCB303">
        <w:rPr>
          <w:rFonts w:ascii="Calibri" w:eastAsia="Calibri" w:hAnsi="Calibri" w:cs="Calibri"/>
          <w:b/>
          <w:bCs/>
          <w:sz w:val="24"/>
          <w:szCs w:val="24"/>
        </w:rPr>
        <w:t>Tot slot:</w:t>
      </w:r>
      <w:r w:rsidRPr="7CDCB303">
        <w:rPr>
          <w:rFonts w:ascii="Calibri" w:eastAsia="Calibri" w:hAnsi="Calibri" w:cs="Calibri"/>
          <w:sz w:val="24"/>
          <w:szCs w:val="24"/>
        </w:rPr>
        <w:t xml:space="preserve"> bewonerscommissies en huurders die willen deelnemen aan de brainstormsessie kunnen zich </w:t>
      </w:r>
      <w:r w:rsidRPr="7CDCB303">
        <w:rPr>
          <w:rFonts w:ascii="Calibri" w:eastAsia="Calibri" w:hAnsi="Calibri" w:cs="Calibri"/>
          <w:b/>
          <w:bCs/>
          <w:sz w:val="24"/>
          <w:szCs w:val="24"/>
        </w:rPr>
        <w:t>nu alvast aanmelden</w:t>
      </w:r>
      <w:r w:rsidRPr="7CDCB303">
        <w:rPr>
          <w:rFonts w:ascii="Calibri" w:eastAsia="Calibri" w:hAnsi="Calibri" w:cs="Calibri"/>
          <w:sz w:val="24"/>
          <w:szCs w:val="24"/>
        </w:rPr>
        <w:t xml:space="preserve">. Jullie inbreng is waardevol en helpt ons om regels te maken die écht aansluiten bij de praktijk </w:t>
      </w:r>
      <w:r w:rsidR="569B5CBB" w:rsidRPr="7CDCB303">
        <w:rPr>
          <w:rFonts w:ascii="Calibri" w:eastAsia="Calibri" w:hAnsi="Calibri" w:cs="Calibri"/>
          <w:sz w:val="24"/>
          <w:szCs w:val="24"/>
        </w:rPr>
        <w:t xml:space="preserve">en </w:t>
      </w:r>
      <w:r w:rsidRPr="7CDCB303">
        <w:rPr>
          <w:rFonts w:ascii="Calibri" w:eastAsia="Calibri" w:hAnsi="Calibri" w:cs="Calibri"/>
          <w:sz w:val="24"/>
          <w:szCs w:val="24"/>
        </w:rPr>
        <w:t>in de wijk.</w:t>
      </w:r>
    </w:p>
    <w:p w14:paraId="373CF9F4" w14:textId="1D772CF9" w:rsidR="00226267" w:rsidRPr="00DB6DFA" w:rsidRDefault="3E59E0DC" w:rsidP="7CDCB303">
      <w:pPr>
        <w:spacing w:before="240" w:after="240" w:line="259" w:lineRule="auto"/>
        <w:jc w:val="both"/>
        <w:rPr>
          <w:rFonts w:ascii="Calibri" w:eastAsia="Calibri" w:hAnsi="Calibri" w:cs="Calibri"/>
          <w:sz w:val="24"/>
          <w:szCs w:val="24"/>
        </w:rPr>
      </w:pPr>
      <w:r w:rsidRPr="7CDCB303">
        <w:rPr>
          <w:rFonts w:ascii="Calibri" w:eastAsia="Calibri" w:hAnsi="Calibri" w:cs="Calibri"/>
          <w:sz w:val="24"/>
          <w:szCs w:val="24"/>
        </w:rPr>
        <w:t>Samen zorgen we voor werkbare en eerlijke afspraken</w:t>
      </w:r>
      <w:r w:rsidR="535F7DC6" w:rsidRPr="7CDCB303">
        <w:rPr>
          <w:rFonts w:ascii="Calibri" w:eastAsia="Calibri" w:hAnsi="Calibri" w:cs="Calibri"/>
          <w:sz w:val="24"/>
          <w:szCs w:val="24"/>
        </w:rPr>
        <w:t>.</w:t>
      </w:r>
    </w:p>
    <w:p w14:paraId="3B5DA28D" w14:textId="03E2013B" w:rsidR="00226267" w:rsidRPr="00DB6DFA" w:rsidRDefault="4A9ED20D" w:rsidP="7CDCB303">
      <w:pPr>
        <w:spacing w:before="240" w:after="240" w:line="259" w:lineRule="auto"/>
        <w:rPr>
          <w:rFonts w:ascii="Calibri" w:eastAsia="Calibri" w:hAnsi="Calibri" w:cs="Calibri"/>
          <w:b/>
          <w:bCs/>
          <w:sz w:val="24"/>
          <w:szCs w:val="24"/>
        </w:rPr>
      </w:pPr>
      <w:r w:rsidRPr="7CDCB303">
        <w:rPr>
          <w:rFonts w:ascii="Calibri" w:eastAsia="Calibri" w:hAnsi="Calibri" w:cs="Calibri"/>
          <w:sz w:val="24"/>
          <w:szCs w:val="24"/>
        </w:rPr>
        <w:t>Met vriendelijke groet,</w:t>
      </w:r>
      <w:r w:rsidR="00226267">
        <w:br/>
      </w:r>
      <w:r w:rsidRPr="7CDCB303">
        <w:rPr>
          <w:rFonts w:ascii="Calibri" w:eastAsia="Calibri" w:hAnsi="Calibri" w:cs="Calibri"/>
          <w:sz w:val="24"/>
          <w:szCs w:val="24"/>
        </w:rPr>
        <w:t>Het Huurdersplatform-Woonopmaat</w:t>
      </w:r>
    </w:p>
    <w:p w14:paraId="60005079" w14:textId="34F4E3C8" w:rsidR="00226267" w:rsidRPr="00DB6DFA" w:rsidRDefault="00226267" w:rsidP="7CDCB303">
      <w:pPr>
        <w:spacing w:after="0" w:line="259" w:lineRule="auto"/>
      </w:pPr>
    </w:p>
    <w:p w14:paraId="79A46682" w14:textId="2B25F174" w:rsidR="00AA1026" w:rsidRPr="00F063EF" w:rsidRDefault="00AA1026" w:rsidP="7CDCB303">
      <w:pPr>
        <w:widowControl w:val="0"/>
        <w:spacing w:line="240" w:lineRule="auto"/>
        <w:jc w:val="both"/>
        <w:rPr>
          <w:rFonts w:ascii="Source Sans Pro" w:hAnsi="Source Sans Pro" w:cs="Calibri"/>
          <w:w w:val="99"/>
        </w:rPr>
      </w:pPr>
    </w:p>
    <w:sectPr w:rsidR="00AA1026" w:rsidRPr="00F063EF" w:rsidSect="00264F01">
      <w:headerReference w:type="default" r:id="rId9"/>
      <w:footerReference w:type="default" r:id="rId10"/>
      <w:headerReference w:type="first" r:id="rId11"/>
      <w:footerReference w:type="first" r:id="rId12"/>
      <w:pgSz w:w="11899" w:h="16838"/>
      <w:pgMar w:top="2552"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E0455" w14:textId="77777777" w:rsidR="008A1459" w:rsidRDefault="008A1459" w:rsidP="00150DD2">
      <w:pPr>
        <w:spacing w:after="0" w:line="240" w:lineRule="auto"/>
      </w:pPr>
      <w:r>
        <w:separator/>
      </w:r>
    </w:p>
  </w:endnote>
  <w:endnote w:type="continuationSeparator" w:id="0">
    <w:p w14:paraId="087EF1E2" w14:textId="77777777" w:rsidR="008A1459" w:rsidRDefault="008A1459" w:rsidP="0015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fficinaSansStd-Bold">
    <w:altName w:val="Calibri"/>
    <w:panose1 w:val="00000000000000000000"/>
    <w:charset w:val="00"/>
    <w:family w:val="swiss"/>
    <w:notTrueType/>
    <w:pitch w:val="default"/>
    <w:sig w:usb0="00000003" w:usb1="00000000" w:usb2="00000000" w:usb3="00000000" w:csb0="00000001" w:csb1="00000000"/>
  </w:font>
  <w:font w:name="OfficinaSansStd-Book">
    <w:altName w:val="Arial"/>
    <w:panose1 w:val="00000000000000000000"/>
    <w:charset w:val="A1"/>
    <w:family w:val="swiss"/>
    <w:notTrueType/>
    <w:pitch w:val="default"/>
    <w:sig w:usb0="00000081" w:usb1="00000000" w:usb2="00000000" w:usb3="00000000" w:csb0="00000008" w:csb1="00000000"/>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C768" w14:textId="3E63F859" w:rsidR="00033D6C" w:rsidRDefault="007E2B65" w:rsidP="00C82150">
    <w:pPr>
      <w:pStyle w:val="Voettekst"/>
      <w:tabs>
        <w:tab w:val="clear" w:pos="4536"/>
        <w:tab w:val="clear" w:pos="9072"/>
        <w:tab w:val="left" w:pos="2025"/>
      </w:tabs>
    </w:pPr>
    <w:r>
      <w:rPr>
        <w:noProof/>
        <w:lang w:eastAsia="nl-NL"/>
      </w:rPr>
      <w:drawing>
        <wp:anchor distT="0" distB="0" distL="114300" distR="114300" simplePos="0" relativeHeight="251671552" behindDoc="1" locked="0" layoutInCell="1" allowOverlap="1" wp14:anchorId="1C3B4E3E" wp14:editId="7F39BE79">
          <wp:simplePos x="0" y="0"/>
          <wp:positionH relativeFrom="page">
            <wp:align>right</wp:align>
          </wp:positionH>
          <wp:positionV relativeFrom="paragraph">
            <wp:posOffset>-1310640</wp:posOffset>
          </wp:positionV>
          <wp:extent cx="7559928" cy="1918569"/>
          <wp:effectExtent l="0" t="0" r="3175" b="5715"/>
          <wp:wrapNone/>
          <wp:docPr id="57304416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59928" cy="191856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8933" w14:textId="52E87BEA" w:rsidR="002A547F" w:rsidRDefault="007E2B65" w:rsidP="002A547F">
    <w:pPr>
      <w:pStyle w:val="Voettekst"/>
    </w:pPr>
    <w:r>
      <w:rPr>
        <w:noProof/>
        <w:lang w:eastAsia="nl-NL"/>
      </w:rPr>
      <w:drawing>
        <wp:anchor distT="0" distB="0" distL="114300" distR="114300" simplePos="0" relativeHeight="251669504" behindDoc="1" locked="0" layoutInCell="1" allowOverlap="1" wp14:anchorId="2720D888" wp14:editId="36B619DF">
          <wp:simplePos x="0" y="0"/>
          <wp:positionH relativeFrom="column">
            <wp:posOffset>-904875</wp:posOffset>
          </wp:positionH>
          <wp:positionV relativeFrom="paragraph">
            <wp:posOffset>-1123950</wp:posOffset>
          </wp:positionV>
          <wp:extent cx="7559928" cy="1756302"/>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pic:nvPicPr>
                <pic:blipFill>
                  <a:blip r:embed="rId1">
                    <a:extLst>
                      <a:ext uri="{28A0092B-C50C-407E-A947-70E740481C1C}">
                        <a14:useLocalDpi xmlns:a14="http://schemas.microsoft.com/office/drawing/2010/main"/>
                      </a:ext>
                    </a:extLst>
                  </a:blip>
                  <a:stretch>
                    <a:fillRect/>
                  </a:stretch>
                </pic:blipFill>
                <pic:spPr>
                  <a:xfrm>
                    <a:off x="0" y="0"/>
                    <a:ext cx="7559928" cy="175630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5DBE2" w14:textId="77777777" w:rsidR="008A1459" w:rsidRDefault="008A1459" w:rsidP="00150DD2">
      <w:pPr>
        <w:spacing w:after="0" w:line="240" w:lineRule="auto"/>
      </w:pPr>
      <w:r>
        <w:separator/>
      </w:r>
    </w:p>
  </w:footnote>
  <w:footnote w:type="continuationSeparator" w:id="0">
    <w:p w14:paraId="7EF7DFDD" w14:textId="77777777" w:rsidR="008A1459" w:rsidRDefault="008A1459" w:rsidP="00150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CDCB303" w14:paraId="775FCA4F" w14:textId="77777777" w:rsidTr="7CDCB303">
      <w:trPr>
        <w:trHeight w:val="300"/>
      </w:trPr>
      <w:tc>
        <w:tcPr>
          <w:tcW w:w="3020" w:type="dxa"/>
        </w:tcPr>
        <w:p w14:paraId="544F1A3A" w14:textId="75B93C95" w:rsidR="7CDCB303" w:rsidRDefault="7CDCB303" w:rsidP="7CDCB303">
          <w:pPr>
            <w:pStyle w:val="Koptekst"/>
            <w:ind w:left="-115"/>
          </w:pPr>
        </w:p>
      </w:tc>
      <w:tc>
        <w:tcPr>
          <w:tcW w:w="3020" w:type="dxa"/>
        </w:tcPr>
        <w:p w14:paraId="42015E1A" w14:textId="429EB363" w:rsidR="7CDCB303" w:rsidRDefault="7CDCB303" w:rsidP="7CDCB303">
          <w:pPr>
            <w:pStyle w:val="Koptekst"/>
            <w:jc w:val="center"/>
          </w:pPr>
        </w:p>
      </w:tc>
      <w:tc>
        <w:tcPr>
          <w:tcW w:w="3020" w:type="dxa"/>
        </w:tcPr>
        <w:p w14:paraId="646F420D" w14:textId="1C0041EE" w:rsidR="7CDCB303" w:rsidRDefault="7CDCB303" w:rsidP="7CDCB303">
          <w:pPr>
            <w:pStyle w:val="Koptekst"/>
            <w:ind w:right="-115"/>
            <w:jc w:val="right"/>
          </w:pPr>
        </w:p>
      </w:tc>
    </w:tr>
  </w:tbl>
  <w:p w14:paraId="5D772FBA" w14:textId="6B1B9EF5" w:rsidR="7CDCB303" w:rsidRDefault="7CDCB303" w:rsidP="7CDCB3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5458" w14:textId="77777777" w:rsidR="00F4300D" w:rsidRDefault="00F4300D">
    <w:pPr>
      <w:pStyle w:val="Koptekst"/>
    </w:pPr>
    <w:r>
      <w:rPr>
        <w:noProof/>
        <w:lang w:eastAsia="nl-NL"/>
      </w:rPr>
      <w:drawing>
        <wp:anchor distT="0" distB="0" distL="114300" distR="114300" simplePos="0" relativeHeight="251668480" behindDoc="1" locked="0" layoutInCell="1" allowOverlap="1" wp14:anchorId="3E34E989" wp14:editId="05A3FF37">
          <wp:simplePos x="0" y="0"/>
          <wp:positionH relativeFrom="column">
            <wp:posOffset>-904875</wp:posOffset>
          </wp:positionH>
          <wp:positionV relativeFrom="paragraph">
            <wp:posOffset>-457200</wp:posOffset>
          </wp:positionV>
          <wp:extent cx="7560000" cy="1029354"/>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949912" name="Afbeelding 1923949912"/>
                  <pic:cNvPicPr/>
                </pic:nvPicPr>
                <pic:blipFill>
                  <a:blip r:embed="rId1">
                    <a:extLst>
                      <a:ext uri="{28A0092B-C50C-407E-A947-70E740481C1C}">
                        <a14:useLocalDpi xmlns:a14="http://schemas.microsoft.com/office/drawing/2010/main" val="0"/>
                      </a:ext>
                    </a:extLst>
                  </a:blip>
                  <a:stretch>
                    <a:fillRect/>
                  </a:stretch>
                </pic:blipFill>
                <pic:spPr>
                  <a:xfrm>
                    <a:off x="0" y="0"/>
                    <a:ext cx="7560000" cy="10293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E70"/>
    <w:multiLevelType w:val="hybridMultilevel"/>
    <w:tmpl w:val="95E62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9D66A4"/>
    <w:multiLevelType w:val="hybridMultilevel"/>
    <w:tmpl w:val="BC4C262E"/>
    <w:lvl w:ilvl="0" w:tplc="348081E4">
      <w:start w:val="1"/>
      <w:numFmt w:val="bullet"/>
      <w:lvlText w:val="•"/>
      <w:lvlJc w:val="left"/>
      <w:pPr>
        <w:ind w:left="282" w:hanging="171"/>
      </w:pPr>
      <w:rPr>
        <w:rFonts w:ascii="Calibri" w:eastAsia="Calibri" w:hAnsi="Calibri" w:hint="default"/>
        <w:w w:val="100"/>
        <w:sz w:val="19"/>
        <w:szCs w:val="19"/>
      </w:rPr>
    </w:lvl>
    <w:lvl w:ilvl="1" w:tplc="9E50F6D4">
      <w:start w:val="1"/>
      <w:numFmt w:val="bullet"/>
      <w:lvlText w:val="•"/>
      <w:lvlJc w:val="left"/>
      <w:pPr>
        <w:ind w:left="1232" w:hanging="171"/>
      </w:pPr>
      <w:rPr>
        <w:rFonts w:hint="default"/>
      </w:rPr>
    </w:lvl>
    <w:lvl w:ilvl="2" w:tplc="A7DE7CB4">
      <w:start w:val="1"/>
      <w:numFmt w:val="bullet"/>
      <w:lvlText w:val="•"/>
      <w:lvlJc w:val="left"/>
      <w:pPr>
        <w:ind w:left="2185" w:hanging="171"/>
      </w:pPr>
      <w:rPr>
        <w:rFonts w:hint="default"/>
      </w:rPr>
    </w:lvl>
    <w:lvl w:ilvl="3" w:tplc="61C63F8A">
      <w:start w:val="1"/>
      <w:numFmt w:val="bullet"/>
      <w:lvlText w:val="•"/>
      <w:lvlJc w:val="left"/>
      <w:pPr>
        <w:ind w:left="3137" w:hanging="171"/>
      </w:pPr>
      <w:rPr>
        <w:rFonts w:hint="default"/>
      </w:rPr>
    </w:lvl>
    <w:lvl w:ilvl="4" w:tplc="1DE2C72C">
      <w:start w:val="1"/>
      <w:numFmt w:val="bullet"/>
      <w:lvlText w:val="•"/>
      <w:lvlJc w:val="left"/>
      <w:pPr>
        <w:ind w:left="4090" w:hanging="171"/>
      </w:pPr>
      <w:rPr>
        <w:rFonts w:hint="default"/>
      </w:rPr>
    </w:lvl>
    <w:lvl w:ilvl="5" w:tplc="6812138A">
      <w:start w:val="1"/>
      <w:numFmt w:val="bullet"/>
      <w:lvlText w:val="•"/>
      <w:lvlJc w:val="left"/>
      <w:pPr>
        <w:ind w:left="5042" w:hanging="171"/>
      </w:pPr>
      <w:rPr>
        <w:rFonts w:hint="default"/>
      </w:rPr>
    </w:lvl>
    <w:lvl w:ilvl="6" w:tplc="00F875A0">
      <w:start w:val="1"/>
      <w:numFmt w:val="bullet"/>
      <w:lvlText w:val="•"/>
      <w:lvlJc w:val="left"/>
      <w:pPr>
        <w:ind w:left="5995" w:hanging="171"/>
      </w:pPr>
      <w:rPr>
        <w:rFonts w:hint="default"/>
      </w:rPr>
    </w:lvl>
    <w:lvl w:ilvl="7" w:tplc="E004882A">
      <w:start w:val="1"/>
      <w:numFmt w:val="bullet"/>
      <w:lvlText w:val="•"/>
      <w:lvlJc w:val="left"/>
      <w:pPr>
        <w:ind w:left="6947" w:hanging="171"/>
      </w:pPr>
      <w:rPr>
        <w:rFonts w:hint="default"/>
      </w:rPr>
    </w:lvl>
    <w:lvl w:ilvl="8" w:tplc="4D5898A0">
      <w:start w:val="1"/>
      <w:numFmt w:val="bullet"/>
      <w:lvlText w:val="•"/>
      <w:lvlJc w:val="left"/>
      <w:pPr>
        <w:ind w:left="7900" w:hanging="171"/>
      </w:pPr>
      <w:rPr>
        <w:rFonts w:hint="default"/>
      </w:rPr>
    </w:lvl>
  </w:abstractNum>
  <w:abstractNum w:abstractNumId="2" w15:restartNumberingAfterBreak="0">
    <w:nsid w:val="03E75B47"/>
    <w:multiLevelType w:val="hybridMultilevel"/>
    <w:tmpl w:val="E94804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E44F0B"/>
    <w:multiLevelType w:val="hybridMultilevel"/>
    <w:tmpl w:val="AA3EA67C"/>
    <w:lvl w:ilvl="0" w:tplc="86329142">
      <w:start w:val="1"/>
      <w:numFmt w:val="decimal"/>
      <w:lvlText w:val="%1."/>
      <w:lvlJc w:val="left"/>
      <w:pPr>
        <w:ind w:left="395" w:hanging="284"/>
      </w:pPr>
      <w:rPr>
        <w:rFonts w:ascii="Calibri" w:eastAsia="Calibri" w:hAnsi="Calibri" w:hint="default"/>
        <w:spacing w:val="-3"/>
        <w:w w:val="98"/>
        <w:sz w:val="19"/>
        <w:szCs w:val="19"/>
      </w:rPr>
    </w:lvl>
    <w:lvl w:ilvl="1" w:tplc="2FA63E66">
      <w:start w:val="1"/>
      <w:numFmt w:val="bullet"/>
      <w:lvlText w:val="•"/>
      <w:lvlJc w:val="left"/>
      <w:pPr>
        <w:ind w:left="1340" w:hanging="284"/>
      </w:pPr>
      <w:rPr>
        <w:rFonts w:hint="default"/>
      </w:rPr>
    </w:lvl>
    <w:lvl w:ilvl="2" w:tplc="3A588E76">
      <w:start w:val="1"/>
      <w:numFmt w:val="bullet"/>
      <w:lvlText w:val="•"/>
      <w:lvlJc w:val="left"/>
      <w:pPr>
        <w:ind w:left="2281" w:hanging="284"/>
      </w:pPr>
      <w:rPr>
        <w:rFonts w:hint="default"/>
      </w:rPr>
    </w:lvl>
    <w:lvl w:ilvl="3" w:tplc="DD64CD9A">
      <w:start w:val="1"/>
      <w:numFmt w:val="bullet"/>
      <w:lvlText w:val="•"/>
      <w:lvlJc w:val="left"/>
      <w:pPr>
        <w:ind w:left="3221" w:hanging="284"/>
      </w:pPr>
      <w:rPr>
        <w:rFonts w:hint="default"/>
      </w:rPr>
    </w:lvl>
    <w:lvl w:ilvl="4" w:tplc="1D360BC2">
      <w:start w:val="1"/>
      <w:numFmt w:val="bullet"/>
      <w:lvlText w:val="•"/>
      <w:lvlJc w:val="left"/>
      <w:pPr>
        <w:ind w:left="4162" w:hanging="284"/>
      </w:pPr>
      <w:rPr>
        <w:rFonts w:hint="default"/>
      </w:rPr>
    </w:lvl>
    <w:lvl w:ilvl="5" w:tplc="7DDE4272">
      <w:start w:val="1"/>
      <w:numFmt w:val="bullet"/>
      <w:lvlText w:val="•"/>
      <w:lvlJc w:val="left"/>
      <w:pPr>
        <w:ind w:left="5102" w:hanging="284"/>
      </w:pPr>
      <w:rPr>
        <w:rFonts w:hint="default"/>
      </w:rPr>
    </w:lvl>
    <w:lvl w:ilvl="6" w:tplc="5BDA25B4">
      <w:start w:val="1"/>
      <w:numFmt w:val="bullet"/>
      <w:lvlText w:val="•"/>
      <w:lvlJc w:val="left"/>
      <w:pPr>
        <w:ind w:left="6043" w:hanging="284"/>
      </w:pPr>
      <w:rPr>
        <w:rFonts w:hint="default"/>
      </w:rPr>
    </w:lvl>
    <w:lvl w:ilvl="7" w:tplc="B6CC4C66">
      <w:start w:val="1"/>
      <w:numFmt w:val="bullet"/>
      <w:lvlText w:val="•"/>
      <w:lvlJc w:val="left"/>
      <w:pPr>
        <w:ind w:left="6983" w:hanging="284"/>
      </w:pPr>
      <w:rPr>
        <w:rFonts w:hint="default"/>
      </w:rPr>
    </w:lvl>
    <w:lvl w:ilvl="8" w:tplc="5C2A3A96">
      <w:start w:val="1"/>
      <w:numFmt w:val="bullet"/>
      <w:lvlText w:val="•"/>
      <w:lvlJc w:val="left"/>
      <w:pPr>
        <w:ind w:left="7924" w:hanging="284"/>
      </w:pPr>
      <w:rPr>
        <w:rFonts w:hint="default"/>
      </w:rPr>
    </w:lvl>
  </w:abstractNum>
  <w:abstractNum w:abstractNumId="4" w15:restartNumberingAfterBreak="0">
    <w:nsid w:val="0C0729A2"/>
    <w:multiLevelType w:val="hybridMultilevel"/>
    <w:tmpl w:val="B06A52C8"/>
    <w:lvl w:ilvl="0" w:tplc="DEB41BC8">
      <w:start w:val="1"/>
      <w:numFmt w:val="bullet"/>
      <w:lvlText w:val="̶"/>
      <w:lvlJc w:val="left"/>
      <w:pPr>
        <w:ind w:left="1440" w:hanging="360"/>
      </w:pPr>
      <w:rPr>
        <w:rFonts w:ascii="Calibri" w:eastAsiaTheme="minorHAnsi" w:hAnsi="Calibri"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1C2AE0"/>
    <w:multiLevelType w:val="hybridMultilevel"/>
    <w:tmpl w:val="17A2E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48025C"/>
    <w:multiLevelType w:val="hybridMultilevel"/>
    <w:tmpl w:val="3A72A710"/>
    <w:lvl w:ilvl="0" w:tplc="85D6F142">
      <w:start w:val="1"/>
      <w:numFmt w:val="bullet"/>
      <w:pStyle w:val="ENGLijstBullets"/>
      <w:lvlText w:val=""/>
      <w:lvlJc w:val="left"/>
      <w:pPr>
        <w:ind w:left="360" w:hanging="360"/>
      </w:pPr>
      <w:rPr>
        <w:rFonts w:ascii="Symbol" w:hAnsi="Symbol" w:hint="default"/>
        <w:color w:val="009BBA"/>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733DE"/>
    <w:multiLevelType w:val="hybridMultilevel"/>
    <w:tmpl w:val="0BF88074"/>
    <w:lvl w:ilvl="0" w:tplc="C00C3A0A">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E00B0F"/>
    <w:multiLevelType w:val="hybridMultilevel"/>
    <w:tmpl w:val="4412C5B4"/>
    <w:lvl w:ilvl="0" w:tplc="C00C3A0A">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0245E5"/>
    <w:multiLevelType w:val="hybridMultilevel"/>
    <w:tmpl w:val="227435EC"/>
    <w:lvl w:ilvl="0" w:tplc="0413000F">
      <w:start w:val="1"/>
      <w:numFmt w:val="decimal"/>
      <w:lvlText w:val="%1."/>
      <w:lvlJc w:val="left"/>
      <w:pPr>
        <w:ind w:left="1069"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70B175F"/>
    <w:multiLevelType w:val="hybridMultilevel"/>
    <w:tmpl w:val="A45034A8"/>
    <w:lvl w:ilvl="0" w:tplc="C00C3A0A">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D30040"/>
    <w:multiLevelType w:val="hybridMultilevel"/>
    <w:tmpl w:val="97367F6E"/>
    <w:lvl w:ilvl="0" w:tplc="C00C3A0A">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4840F6"/>
    <w:multiLevelType w:val="hybridMultilevel"/>
    <w:tmpl w:val="CC6CB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ED52AD"/>
    <w:multiLevelType w:val="hybridMultilevel"/>
    <w:tmpl w:val="03B6A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C70D97"/>
    <w:multiLevelType w:val="hybridMultilevel"/>
    <w:tmpl w:val="2D36C20C"/>
    <w:lvl w:ilvl="0" w:tplc="60C01920">
      <w:start w:val="1"/>
      <w:numFmt w:val="bullet"/>
      <w:lvlText w:val="-"/>
      <w:lvlJc w:val="left"/>
      <w:pPr>
        <w:ind w:left="720" w:hanging="360"/>
      </w:pPr>
      <w:rPr>
        <w:rFonts w:ascii="Calibri" w:eastAsiaTheme="minorHAnsi" w:hAnsi="Calibri" w:cs="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D71C74"/>
    <w:multiLevelType w:val="hybridMultilevel"/>
    <w:tmpl w:val="7A04671A"/>
    <w:lvl w:ilvl="0" w:tplc="C00C3A0A">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9F0346"/>
    <w:multiLevelType w:val="hybridMultilevel"/>
    <w:tmpl w:val="88083BF0"/>
    <w:lvl w:ilvl="0" w:tplc="04130001">
      <w:start w:val="1"/>
      <w:numFmt w:val="bullet"/>
      <w:lvlText w:val=""/>
      <w:lvlJc w:val="left"/>
      <w:pPr>
        <w:ind w:left="720" w:hanging="360"/>
      </w:pPr>
      <w:rPr>
        <w:rFonts w:ascii="Symbol" w:hAnsi="Symbol" w:hint="default"/>
      </w:rPr>
    </w:lvl>
    <w:lvl w:ilvl="1" w:tplc="55AAF6E0">
      <w:start w:val="1"/>
      <w:numFmt w:val="bullet"/>
      <w:lvlText w:val="-"/>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BAE40A8"/>
    <w:multiLevelType w:val="hybridMultilevel"/>
    <w:tmpl w:val="6DB65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CC37C8"/>
    <w:multiLevelType w:val="hybridMultilevel"/>
    <w:tmpl w:val="4206358C"/>
    <w:lvl w:ilvl="0" w:tplc="60C01920">
      <w:start w:val="1"/>
      <w:numFmt w:val="bullet"/>
      <w:lvlText w:val="-"/>
      <w:lvlJc w:val="left"/>
      <w:pPr>
        <w:ind w:left="720" w:hanging="360"/>
      </w:pPr>
      <w:rPr>
        <w:rFonts w:ascii="Calibri" w:eastAsiaTheme="minorHAnsi" w:hAnsi="Calibri" w:cs="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F5215"/>
    <w:multiLevelType w:val="hybridMultilevel"/>
    <w:tmpl w:val="673A969A"/>
    <w:lvl w:ilvl="0" w:tplc="C00C3A0A">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2102EE"/>
    <w:multiLevelType w:val="hybridMultilevel"/>
    <w:tmpl w:val="27BCC8EE"/>
    <w:lvl w:ilvl="0" w:tplc="C00C3A0A">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9B06EA"/>
    <w:multiLevelType w:val="hybridMultilevel"/>
    <w:tmpl w:val="00A2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FB1D48"/>
    <w:multiLevelType w:val="hybridMultilevel"/>
    <w:tmpl w:val="EF6A54FC"/>
    <w:lvl w:ilvl="0" w:tplc="DEB41BC8">
      <w:start w:val="1"/>
      <w:numFmt w:val="bullet"/>
      <w:lvlText w:val="̶"/>
      <w:lvlJc w:val="left"/>
      <w:pPr>
        <w:ind w:left="1440" w:hanging="360"/>
      </w:pPr>
      <w:rPr>
        <w:rFonts w:ascii="Calibri" w:eastAsiaTheme="minorHAnsi" w:hAnsi="Calibri"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55AAF6E0">
      <w:start w:val="1"/>
      <w:numFmt w:val="bullet"/>
      <w:lvlText w:val="-"/>
      <w:lvlJc w:val="left"/>
      <w:pPr>
        <w:ind w:left="2880" w:hanging="360"/>
      </w:pPr>
      <w:rPr>
        <w:rFonts w:ascii="Courier New" w:hAnsi="Courier New"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227E47"/>
    <w:multiLevelType w:val="hybridMultilevel"/>
    <w:tmpl w:val="86281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120826"/>
    <w:multiLevelType w:val="hybridMultilevel"/>
    <w:tmpl w:val="A2BA4C60"/>
    <w:lvl w:ilvl="0" w:tplc="60C01920">
      <w:start w:val="1"/>
      <w:numFmt w:val="bullet"/>
      <w:lvlText w:val="-"/>
      <w:lvlJc w:val="left"/>
      <w:pPr>
        <w:ind w:left="720" w:hanging="360"/>
      </w:pPr>
      <w:rPr>
        <w:rFonts w:ascii="Calibri" w:eastAsiaTheme="minorHAnsi" w:hAnsi="Calibri" w:cs="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81087"/>
    <w:multiLevelType w:val="hybridMultilevel"/>
    <w:tmpl w:val="66623270"/>
    <w:lvl w:ilvl="0" w:tplc="C00C3A0A">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357618"/>
    <w:multiLevelType w:val="hybridMultilevel"/>
    <w:tmpl w:val="C2305B92"/>
    <w:lvl w:ilvl="0" w:tplc="75247576">
      <w:start w:val="1"/>
      <w:numFmt w:val="decimal"/>
      <w:pStyle w:val="ENGLijstalinea"/>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EC6F60"/>
    <w:multiLevelType w:val="hybridMultilevel"/>
    <w:tmpl w:val="22C2BFAC"/>
    <w:lvl w:ilvl="0" w:tplc="CD6AD5D2">
      <w:start w:val="1"/>
      <w:numFmt w:val="bullet"/>
      <w:lvlText w:val=""/>
      <w:lvlJc w:val="left"/>
      <w:pPr>
        <w:ind w:left="720" w:hanging="360"/>
      </w:pPr>
      <w:rPr>
        <w:rFonts w:ascii="Symbol" w:hAnsi="Symbol" w:hint="default"/>
        <w:color w:val="9D0364"/>
      </w:rPr>
    </w:lvl>
    <w:lvl w:ilvl="1" w:tplc="60C01920">
      <w:start w:val="1"/>
      <w:numFmt w:val="bullet"/>
      <w:lvlText w:val="-"/>
      <w:lvlJc w:val="left"/>
      <w:pPr>
        <w:ind w:left="1440" w:hanging="360"/>
      </w:pPr>
      <w:rPr>
        <w:rFonts w:ascii="Calibri" w:eastAsiaTheme="minorHAnsi" w:hAnsi="Calibri" w:cs="Tahom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10742D"/>
    <w:multiLevelType w:val="hybridMultilevel"/>
    <w:tmpl w:val="407EA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F55998"/>
    <w:multiLevelType w:val="hybridMultilevel"/>
    <w:tmpl w:val="ED08E836"/>
    <w:lvl w:ilvl="0" w:tplc="DEB41BC8">
      <w:start w:val="1"/>
      <w:numFmt w:val="bullet"/>
      <w:lvlText w:val="̶"/>
      <w:lvlJc w:val="left"/>
      <w:pPr>
        <w:ind w:left="1440" w:hanging="360"/>
      </w:pPr>
      <w:rPr>
        <w:rFonts w:ascii="Calibri" w:eastAsiaTheme="minorHAnsi" w:hAnsi="Calibri"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55AAF6E0">
      <w:start w:val="1"/>
      <w:numFmt w:val="bullet"/>
      <w:lvlText w:val="-"/>
      <w:lvlJc w:val="left"/>
      <w:pPr>
        <w:ind w:left="2880" w:hanging="360"/>
      </w:pPr>
      <w:rPr>
        <w:rFonts w:ascii="Courier New" w:hAnsi="Courier New" w:hint="default"/>
      </w:rPr>
    </w:lvl>
    <w:lvl w:ilvl="4" w:tplc="55AAF6E0">
      <w:start w:val="1"/>
      <w:numFmt w:val="bullet"/>
      <w:lvlText w:val="-"/>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2A3C58"/>
    <w:multiLevelType w:val="hybridMultilevel"/>
    <w:tmpl w:val="6AE0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4A02D2"/>
    <w:multiLevelType w:val="hybridMultilevel"/>
    <w:tmpl w:val="C9762B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55AAF6E0">
      <w:start w:val="1"/>
      <w:numFmt w:val="bullet"/>
      <w:lvlText w:val="-"/>
      <w:lvlJc w:val="left"/>
      <w:pPr>
        <w:ind w:left="2160" w:hanging="360"/>
      </w:pPr>
      <w:rPr>
        <w:rFonts w:ascii="Courier New" w:hAnsi="Courier New"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BE03C4"/>
    <w:multiLevelType w:val="hybridMultilevel"/>
    <w:tmpl w:val="52A4E2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240AD9"/>
    <w:multiLevelType w:val="hybridMultilevel"/>
    <w:tmpl w:val="8CFC1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A24253A"/>
    <w:multiLevelType w:val="hybridMultilevel"/>
    <w:tmpl w:val="C67862D4"/>
    <w:lvl w:ilvl="0" w:tplc="C00C3A0A">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8F64C1"/>
    <w:multiLevelType w:val="hybridMultilevel"/>
    <w:tmpl w:val="27D69A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660100"/>
    <w:multiLevelType w:val="hybridMultilevel"/>
    <w:tmpl w:val="3BF6B436"/>
    <w:lvl w:ilvl="0" w:tplc="CD6AD5D2">
      <w:start w:val="1"/>
      <w:numFmt w:val="bullet"/>
      <w:lvlText w:val=""/>
      <w:lvlJc w:val="left"/>
      <w:pPr>
        <w:ind w:left="720" w:hanging="360"/>
      </w:pPr>
      <w:rPr>
        <w:rFonts w:ascii="Symbol" w:hAnsi="Symbol" w:hint="default"/>
        <w:color w:val="9D0364"/>
      </w:rPr>
    </w:lvl>
    <w:lvl w:ilvl="1" w:tplc="04090003">
      <w:start w:val="1"/>
      <w:numFmt w:val="bullet"/>
      <w:lvlText w:val="o"/>
      <w:lvlJc w:val="left"/>
      <w:pPr>
        <w:ind w:left="1440" w:hanging="360"/>
      </w:pPr>
      <w:rPr>
        <w:rFonts w:ascii="Courier New" w:hAnsi="Courier New" w:hint="default"/>
      </w:rPr>
    </w:lvl>
    <w:lvl w:ilvl="2" w:tplc="60C01920">
      <w:start w:val="1"/>
      <w:numFmt w:val="bullet"/>
      <w:lvlText w:val="-"/>
      <w:lvlJc w:val="left"/>
      <w:pPr>
        <w:ind w:left="2160" w:hanging="360"/>
      </w:pPr>
      <w:rPr>
        <w:rFonts w:ascii="Calibri" w:eastAsiaTheme="minorHAnsi" w:hAnsi="Calibri" w:cs="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232507"/>
    <w:multiLevelType w:val="hybridMultilevel"/>
    <w:tmpl w:val="57223758"/>
    <w:lvl w:ilvl="0" w:tplc="C00C3A0A">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num w:numId="1" w16cid:durableId="483132951">
    <w:abstractNumId w:val="12"/>
  </w:num>
  <w:num w:numId="2" w16cid:durableId="487675834">
    <w:abstractNumId w:val="30"/>
  </w:num>
  <w:num w:numId="3" w16cid:durableId="1924104046">
    <w:abstractNumId w:val="8"/>
  </w:num>
  <w:num w:numId="4" w16cid:durableId="430902893">
    <w:abstractNumId w:val="20"/>
  </w:num>
  <w:num w:numId="5" w16cid:durableId="216863895">
    <w:abstractNumId w:val="34"/>
  </w:num>
  <w:num w:numId="6" w16cid:durableId="1888295347">
    <w:abstractNumId w:val="7"/>
  </w:num>
  <w:num w:numId="7" w16cid:durableId="1586037827">
    <w:abstractNumId w:val="11"/>
  </w:num>
  <w:num w:numId="8" w16cid:durableId="1917933771">
    <w:abstractNumId w:val="25"/>
  </w:num>
  <w:num w:numId="9" w16cid:durableId="776412844">
    <w:abstractNumId w:val="23"/>
  </w:num>
  <w:num w:numId="10" w16cid:durableId="1378703212">
    <w:abstractNumId w:val="19"/>
  </w:num>
  <w:num w:numId="11" w16cid:durableId="923421610">
    <w:abstractNumId w:val="37"/>
  </w:num>
  <w:num w:numId="12" w16cid:durableId="1916352693">
    <w:abstractNumId w:val="13"/>
  </w:num>
  <w:num w:numId="13" w16cid:durableId="1073503121">
    <w:abstractNumId w:val="10"/>
  </w:num>
  <w:num w:numId="14" w16cid:durableId="1561095936">
    <w:abstractNumId w:val="15"/>
  </w:num>
  <w:num w:numId="15" w16cid:durableId="1647969920">
    <w:abstractNumId w:val="17"/>
  </w:num>
  <w:num w:numId="16" w16cid:durableId="1187452554">
    <w:abstractNumId w:val="33"/>
  </w:num>
  <w:num w:numId="17" w16cid:durableId="786124265">
    <w:abstractNumId w:val="0"/>
  </w:num>
  <w:num w:numId="18" w16cid:durableId="1023748650">
    <w:abstractNumId w:val="21"/>
  </w:num>
  <w:num w:numId="19" w16cid:durableId="464741955">
    <w:abstractNumId w:val="26"/>
  </w:num>
  <w:num w:numId="20" w16cid:durableId="404842449">
    <w:abstractNumId w:val="32"/>
  </w:num>
  <w:num w:numId="21" w16cid:durableId="832600148">
    <w:abstractNumId w:val="5"/>
  </w:num>
  <w:num w:numId="22" w16cid:durableId="751855201">
    <w:abstractNumId w:val="35"/>
  </w:num>
  <w:num w:numId="23" w16cid:durableId="1342196890">
    <w:abstractNumId w:val="18"/>
  </w:num>
  <w:num w:numId="24" w16cid:durableId="45226462">
    <w:abstractNumId w:val="14"/>
  </w:num>
  <w:num w:numId="25" w16cid:durableId="2121871416">
    <w:abstractNumId w:val="24"/>
  </w:num>
  <w:num w:numId="26" w16cid:durableId="1764691898">
    <w:abstractNumId w:val="28"/>
  </w:num>
  <w:num w:numId="27" w16cid:durableId="877473304">
    <w:abstractNumId w:val="3"/>
  </w:num>
  <w:num w:numId="28" w16cid:durableId="1997610238">
    <w:abstractNumId w:val="1"/>
  </w:num>
  <w:num w:numId="29" w16cid:durableId="1868444350">
    <w:abstractNumId w:val="6"/>
  </w:num>
  <w:num w:numId="30" w16cid:durableId="1340233303">
    <w:abstractNumId w:val="27"/>
  </w:num>
  <w:num w:numId="31" w16cid:durableId="2143234357">
    <w:abstractNumId w:val="36"/>
  </w:num>
  <w:num w:numId="32" w16cid:durableId="446970137">
    <w:abstractNumId w:val="4"/>
  </w:num>
  <w:num w:numId="33" w16cid:durableId="1139110816">
    <w:abstractNumId w:val="2"/>
  </w:num>
  <w:num w:numId="34" w16cid:durableId="374550313">
    <w:abstractNumId w:val="16"/>
  </w:num>
  <w:num w:numId="35" w16cid:durableId="1846942145">
    <w:abstractNumId w:val="31"/>
  </w:num>
  <w:num w:numId="36" w16cid:durableId="1526213345">
    <w:abstractNumId w:val="22"/>
  </w:num>
  <w:num w:numId="37" w16cid:durableId="1575316864">
    <w:abstractNumId w:val="29"/>
  </w:num>
  <w:num w:numId="38" w16cid:durableId="160240780">
    <w:abstractNumId w:val="26"/>
    <w:lvlOverride w:ilvl="0">
      <w:startOverride w:val="1"/>
    </w:lvlOverride>
  </w:num>
  <w:num w:numId="39" w16cid:durableId="7313165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23A"/>
    <w:rsid w:val="00001824"/>
    <w:rsid w:val="00014C2A"/>
    <w:rsid w:val="0001565A"/>
    <w:rsid w:val="0001696D"/>
    <w:rsid w:val="0002681F"/>
    <w:rsid w:val="00033D6C"/>
    <w:rsid w:val="00034515"/>
    <w:rsid w:val="00040072"/>
    <w:rsid w:val="000408BA"/>
    <w:rsid w:val="0004535C"/>
    <w:rsid w:val="00055ABB"/>
    <w:rsid w:val="00061247"/>
    <w:rsid w:val="0006185A"/>
    <w:rsid w:val="000629A2"/>
    <w:rsid w:val="00064867"/>
    <w:rsid w:val="0007409A"/>
    <w:rsid w:val="00074523"/>
    <w:rsid w:val="0007483C"/>
    <w:rsid w:val="00076AE9"/>
    <w:rsid w:val="00077B7D"/>
    <w:rsid w:val="00090782"/>
    <w:rsid w:val="00092A5B"/>
    <w:rsid w:val="00094F87"/>
    <w:rsid w:val="000A3371"/>
    <w:rsid w:val="000A390F"/>
    <w:rsid w:val="000B190A"/>
    <w:rsid w:val="000B6460"/>
    <w:rsid w:val="000C0480"/>
    <w:rsid w:val="000C4036"/>
    <w:rsid w:val="000C5344"/>
    <w:rsid w:val="000C5BFF"/>
    <w:rsid w:val="000C719D"/>
    <w:rsid w:val="000D08C8"/>
    <w:rsid w:val="000D49A8"/>
    <w:rsid w:val="000D5267"/>
    <w:rsid w:val="000D5DAE"/>
    <w:rsid w:val="000D63FB"/>
    <w:rsid w:val="000E3E53"/>
    <w:rsid w:val="000F4111"/>
    <w:rsid w:val="000F6218"/>
    <w:rsid w:val="00102049"/>
    <w:rsid w:val="00103BB2"/>
    <w:rsid w:val="00104875"/>
    <w:rsid w:val="0010758B"/>
    <w:rsid w:val="0010769C"/>
    <w:rsid w:val="00113460"/>
    <w:rsid w:val="00114084"/>
    <w:rsid w:val="001177D0"/>
    <w:rsid w:val="00136358"/>
    <w:rsid w:val="001412E4"/>
    <w:rsid w:val="001447CC"/>
    <w:rsid w:val="00147231"/>
    <w:rsid w:val="00150DD2"/>
    <w:rsid w:val="0015164A"/>
    <w:rsid w:val="00165D9F"/>
    <w:rsid w:val="00167803"/>
    <w:rsid w:val="00180950"/>
    <w:rsid w:val="0018275E"/>
    <w:rsid w:val="00187778"/>
    <w:rsid w:val="00192C0B"/>
    <w:rsid w:val="00193991"/>
    <w:rsid w:val="00194CEA"/>
    <w:rsid w:val="0019649F"/>
    <w:rsid w:val="00196BB6"/>
    <w:rsid w:val="001A0918"/>
    <w:rsid w:val="001A168C"/>
    <w:rsid w:val="001A2605"/>
    <w:rsid w:val="001A7AB3"/>
    <w:rsid w:val="001B22D2"/>
    <w:rsid w:val="001B23C8"/>
    <w:rsid w:val="001B5DC4"/>
    <w:rsid w:val="001C1915"/>
    <w:rsid w:val="001C3018"/>
    <w:rsid w:val="001C45E2"/>
    <w:rsid w:val="001C4D25"/>
    <w:rsid w:val="001C612D"/>
    <w:rsid w:val="001C7856"/>
    <w:rsid w:val="001D4A5A"/>
    <w:rsid w:val="001D4D59"/>
    <w:rsid w:val="001E1ECF"/>
    <w:rsid w:val="001E30DF"/>
    <w:rsid w:val="002009FB"/>
    <w:rsid w:val="0020188E"/>
    <w:rsid w:val="00203484"/>
    <w:rsid w:val="00207BA8"/>
    <w:rsid w:val="002120D3"/>
    <w:rsid w:val="00221670"/>
    <w:rsid w:val="00222AA2"/>
    <w:rsid w:val="00226267"/>
    <w:rsid w:val="00232B33"/>
    <w:rsid w:val="002416DC"/>
    <w:rsid w:val="00242E61"/>
    <w:rsid w:val="0024521F"/>
    <w:rsid w:val="002462D2"/>
    <w:rsid w:val="00251021"/>
    <w:rsid w:val="0025437D"/>
    <w:rsid w:val="00264F01"/>
    <w:rsid w:val="00265998"/>
    <w:rsid w:val="00267031"/>
    <w:rsid w:val="002715DB"/>
    <w:rsid w:val="002731AB"/>
    <w:rsid w:val="002745AC"/>
    <w:rsid w:val="00276D11"/>
    <w:rsid w:val="002855E3"/>
    <w:rsid w:val="00285CB4"/>
    <w:rsid w:val="002914AA"/>
    <w:rsid w:val="002938C8"/>
    <w:rsid w:val="00296CDB"/>
    <w:rsid w:val="00297326"/>
    <w:rsid w:val="002A0CB9"/>
    <w:rsid w:val="002A0E4B"/>
    <w:rsid w:val="002A5067"/>
    <w:rsid w:val="002A547F"/>
    <w:rsid w:val="002A5DEC"/>
    <w:rsid w:val="002B2A28"/>
    <w:rsid w:val="002C1034"/>
    <w:rsid w:val="002C14CC"/>
    <w:rsid w:val="002C1B00"/>
    <w:rsid w:val="002C22BD"/>
    <w:rsid w:val="002C40A2"/>
    <w:rsid w:val="002D0141"/>
    <w:rsid w:val="002D44B6"/>
    <w:rsid w:val="002D4B42"/>
    <w:rsid w:val="002D5048"/>
    <w:rsid w:val="002D6A2B"/>
    <w:rsid w:val="002E262D"/>
    <w:rsid w:val="002E7F47"/>
    <w:rsid w:val="002F19BA"/>
    <w:rsid w:val="00301538"/>
    <w:rsid w:val="0030217F"/>
    <w:rsid w:val="00302EE8"/>
    <w:rsid w:val="00312C55"/>
    <w:rsid w:val="00313446"/>
    <w:rsid w:val="00320A73"/>
    <w:rsid w:val="003212D1"/>
    <w:rsid w:val="0032404B"/>
    <w:rsid w:val="00325EEF"/>
    <w:rsid w:val="00343D27"/>
    <w:rsid w:val="003450F0"/>
    <w:rsid w:val="003469AE"/>
    <w:rsid w:val="003522F7"/>
    <w:rsid w:val="0036125A"/>
    <w:rsid w:val="0036508C"/>
    <w:rsid w:val="003670B2"/>
    <w:rsid w:val="003839F7"/>
    <w:rsid w:val="0038661F"/>
    <w:rsid w:val="00387749"/>
    <w:rsid w:val="00391EC1"/>
    <w:rsid w:val="003930AA"/>
    <w:rsid w:val="003941E0"/>
    <w:rsid w:val="003C0DF5"/>
    <w:rsid w:val="003C3215"/>
    <w:rsid w:val="003C42FE"/>
    <w:rsid w:val="003C711A"/>
    <w:rsid w:val="003D4A2F"/>
    <w:rsid w:val="003D78B9"/>
    <w:rsid w:val="003E2051"/>
    <w:rsid w:val="003F0B43"/>
    <w:rsid w:val="003F2CA8"/>
    <w:rsid w:val="003F30C7"/>
    <w:rsid w:val="003F38BE"/>
    <w:rsid w:val="003F50B3"/>
    <w:rsid w:val="003F6E80"/>
    <w:rsid w:val="00403FC8"/>
    <w:rsid w:val="00404B03"/>
    <w:rsid w:val="00410D0C"/>
    <w:rsid w:val="0041234B"/>
    <w:rsid w:val="0042229F"/>
    <w:rsid w:val="004250D5"/>
    <w:rsid w:val="00425F46"/>
    <w:rsid w:val="004327CA"/>
    <w:rsid w:val="004328EA"/>
    <w:rsid w:val="00440541"/>
    <w:rsid w:val="00443AC1"/>
    <w:rsid w:val="00447CA7"/>
    <w:rsid w:val="0045002C"/>
    <w:rsid w:val="00452EE0"/>
    <w:rsid w:val="00453B11"/>
    <w:rsid w:val="004558EC"/>
    <w:rsid w:val="00474EB9"/>
    <w:rsid w:val="00476793"/>
    <w:rsid w:val="00476C3D"/>
    <w:rsid w:val="004818C2"/>
    <w:rsid w:val="00485135"/>
    <w:rsid w:val="00493292"/>
    <w:rsid w:val="004947C9"/>
    <w:rsid w:val="00496364"/>
    <w:rsid w:val="004A1C19"/>
    <w:rsid w:val="004A3C24"/>
    <w:rsid w:val="004A43C4"/>
    <w:rsid w:val="004B22DF"/>
    <w:rsid w:val="004C5A43"/>
    <w:rsid w:val="004D0495"/>
    <w:rsid w:val="004D0948"/>
    <w:rsid w:val="004D0C86"/>
    <w:rsid w:val="004D1242"/>
    <w:rsid w:val="004D19FB"/>
    <w:rsid w:val="004D7CFA"/>
    <w:rsid w:val="004E08E6"/>
    <w:rsid w:val="004E0D83"/>
    <w:rsid w:val="004E192C"/>
    <w:rsid w:val="004F008E"/>
    <w:rsid w:val="004F374E"/>
    <w:rsid w:val="00500B63"/>
    <w:rsid w:val="00505D62"/>
    <w:rsid w:val="00506B74"/>
    <w:rsid w:val="0050789A"/>
    <w:rsid w:val="0051026A"/>
    <w:rsid w:val="0051543B"/>
    <w:rsid w:val="00516220"/>
    <w:rsid w:val="005176D2"/>
    <w:rsid w:val="00517C28"/>
    <w:rsid w:val="00517F3B"/>
    <w:rsid w:val="00523A46"/>
    <w:rsid w:val="005335FF"/>
    <w:rsid w:val="00534839"/>
    <w:rsid w:val="00535079"/>
    <w:rsid w:val="00536A2B"/>
    <w:rsid w:val="00545D69"/>
    <w:rsid w:val="00553661"/>
    <w:rsid w:val="0055486B"/>
    <w:rsid w:val="005571FE"/>
    <w:rsid w:val="00563225"/>
    <w:rsid w:val="00566B42"/>
    <w:rsid w:val="005670AF"/>
    <w:rsid w:val="00567C29"/>
    <w:rsid w:val="00567E48"/>
    <w:rsid w:val="00572B49"/>
    <w:rsid w:val="00577A92"/>
    <w:rsid w:val="00584A81"/>
    <w:rsid w:val="00587E9C"/>
    <w:rsid w:val="005A023A"/>
    <w:rsid w:val="005B065C"/>
    <w:rsid w:val="005B214C"/>
    <w:rsid w:val="005B2826"/>
    <w:rsid w:val="005B49D9"/>
    <w:rsid w:val="005C02D4"/>
    <w:rsid w:val="005C0C98"/>
    <w:rsid w:val="005C5992"/>
    <w:rsid w:val="005C7D17"/>
    <w:rsid w:val="005D0CBC"/>
    <w:rsid w:val="005D1C04"/>
    <w:rsid w:val="005F0786"/>
    <w:rsid w:val="005F0FE0"/>
    <w:rsid w:val="005F609F"/>
    <w:rsid w:val="00601B06"/>
    <w:rsid w:val="00602FF0"/>
    <w:rsid w:val="00605857"/>
    <w:rsid w:val="00611B7A"/>
    <w:rsid w:val="0061508E"/>
    <w:rsid w:val="00617AB3"/>
    <w:rsid w:val="00617CB2"/>
    <w:rsid w:val="0062126B"/>
    <w:rsid w:val="006212DF"/>
    <w:rsid w:val="006279AF"/>
    <w:rsid w:val="00632239"/>
    <w:rsid w:val="006342F7"/>
    <w:rsid w:val="00634549"/>
    <w:rsid w:val="00635141"/>
    <w:rsid w:val="00640680"/>
    <w:rsid w:val="00642EC7"/>
    <w:rsid w:val="0064404E"/>
    <w:rsid w:val="006442D0"/>
    <w:rsid w:val="00650222"/>
    <w:rsid w:val="00651691"/>
    <w:rsid w:val="00661325"/>
    <w:rsid w:val="00662FB9"/>
    <w:rsid w:val="00665242"/>
    <w:rsid w:val="00665F1C"/>
    <w:rsid w:val="00666854"/>
    <w:rsid w:val="00667B3A"/>
    <w:rsid w:val="00671E10"/>
    <w:rsid w:val="0067278E"/>
    <w:rsid w:val="006817D6"/>
    <w:rsid w:val="00685474"/>
    <w:rsid w:val="0069021C"/>
    <w:rsid w:val="0069054B"/>
    <w:rsid w:val="00690673"/>
    <w:rsid w:val="006A2CA9"/>
    <w:rsid w:val="006A5A33"/>
    <w:rsid w:val="006A77DE"/>
    <w:rsid w:val="006B24A7"/>
    <w:rsid w:val="006B49BA"/>
    <w:rsid w:val="006B64DC"/>
    <w:rsid w:val="006C36A1"/>
    <w:rsid w:val="006C549F"/>
    <w:rsid w:val="006C67BE"/>
    <w:rsid w:val="006D3BE2"/>
    <w:rsid w:val="006D4741"/>
    <w:rsid w:val="006D49E3"/>
    <w:rsid w:val="006D5254"/>
    <w:rsid w:val="006D7026"/>
    <w:rsid w:val="006E706D"/>
    <w:rsid w:val="006F0425"/>
    <w:rsid w:val="006F73CB"/>
    <w:rsid w:val="006F7781"/>
    <w:rsid w:val="0070102D"/>
    <w:rsid w:val="00701D6A"/>
    <w:rsid w:val="00704C60"/>
    <w:rsid w:val="00707F20"/>
    <w:rsid w:val="00711A37"/>
    <w:rsid w:val="00715984"/>
    <w:rsid w:val="00715C14"/>
    <w:rsid w:val="00716396"/>
    <w:rsid w:val="00716C86"/>
    <w:rsid w:val="007226C4"/>
    <w:rsid w:val="007228C6"/>
    <w:rsid w:val="00722E5C"/>
    <w:rsid w:val="00725557"/>
    <w:rsid w:val="00727C8F"/>
    <w:rsid w:val="0073004C"/>
    <w:rsid w:val="00733DC7"/>
    <w:rsid w:val="00737644"/>
    <w:rsid w:val="00740422"/>
    <w:rsid w:val="00753AE6"/>
    <w:rsid w:val="00754836"/>
    <w:rsid w:val="00754F51"/>
    <w:rsid w:val="00756BE1"/>
    <w:rsid w:val="00760D55"/>
    <w:rsid w:val="00762B8E"/>
    <w:rsid w:val="00781D44"/>
    <w:rsid w:val="007823EC"/>
    <w:rsid w:val="00782D56"/>
    <w:rsid w:val="00783874"/>
    <w:rsid w:val="007845C2"/>
    <w:rsid w:val="007853EE"/>
    <w:rsid w:val="007A2AC0"/>
    <w:rsid w:val="007A34CC"/>
    <w:rsid w:val="007A3BC4"/>
    <w:rsid w:val="007B4B93"/>
    <w:rsid w:val="007C1D68"/>
    <w:rsid w:val="007C28F5"/>
    <w:rsid w:val="007C2CDD"/>
    <w:rsid w:val="007C51F8"/>
    <w:rsid w:val="007D03B3"/>
    <w:rsid w:val="007D37EA"/>
    <w:rsid w:val="007E240A"/>
    <w:rsid w:val="007E2B65"/>
    <w:rsid w:val="007E31DD"/>
    <w:rsid w:val="007F0055"/>
    <w:rsid w:val="007F1B2C"/>
    <w:rsid w:val="00801AC4"/>
    <w:rsid w:val="00802576"/>
    <w:rsid w:val="00802DE4"/>
    <w:rsid w:val="00802DED"/>
    <w:rsid w:val="0081100A"/>
    <w:rsid w:val="00812671"/>
    <w:rsid w:val="00815CDB"/>
    <w:rsid w:val="008177EA"/>
    <w:rsid w:val="008224D1"/>
    <w:rsid w:val="00827842"/>
    <w:rsid w:val="00840555"/>
    <w:rsid w:val="00840EC6"/>
    <w:rsid w:val="00841E2E"/>
    <w:rsid w:val="00844371"/>
    <w:rsid w:val="00845138"/>
    <w:rsid w:val="0085034A"/>
    <w:rsid w:val="008510ED"/>
    <w:rsid w:val="00852273"/>
    <w:rsid w:val="008603B3"/>
    <w:rsid w:val="00860479"/>
    <w:rsid w:val="0086566F"/>
    <w:rsid w:val="0087159B"/>
    <w:rsid w:val="00872DBE"/>
    <w:rsid w:val="00875A9D"/>
    <w:rsid w:val="0088593A"/>
    <w:rsid w:val="00891029"/>
    <w:rsid w:val="008A1459"/>
    <w:rsid w:val="008A4DE6"/>
    <w:rsid w:val="008A67BA"/>
    <w:rsid w:val="008A76AC"/>
    <w:rsid w:val="008B0B7E"/>
    <w:rsid w:val="008B2D4E"/>
    <w:rsid w:val="008C2DE9"/>
    <w:rsid w:val="008C65F2"/>
    <w:rsid w:val="008D12D3"/>
    <w:rsid w:val="008D1D02"/>
    <w:rsid w:val="008D3534"/>
    <w:rsid w:val="008D4646"/>
    <w:rsid w:val="008D5EA9"/>
    <w:rsid w:val="008D7BD9"/>
    <w:rsid w:val="008E098D"/>
    <w:rsid w:val="008E0CAC"/>
    <w:rsid w:val="008E5C9C"/>
    <w:rsid w:val="008F2446"/>
    <w:rsid w:val="008F4E2B"/>
    <w:rsid w:val="00905679"/>
    <w:rsid w:val="009058CC"/>
    <w:rsid w:val="00906756"/>
    <w:rsid w:val="00910148"/>
    <w:rsid w:val="009156A4"/>
    <w:rsid w:val="00917017"/>
    <w:rsid w:val="0092414F"/>
    <w:rsid w:val="00924296"/>
    <w:rsid w:val="00927EF1"/>
    <w:rsid w:val="0093381D"/>
    <w:rsid w:val="009348B5"/>
    <w:rsid w:val="00936E6C"/>
    <w:rsid w:val="00952A1C"/>
    <w:rsid w:val="009532BB"/>
    <w:rsid w:val="00953FA6"/>
    <w:rsid w:val="00955297"/>
    <w:rsid w:val="00961A16"/>
    <w:rsid w:val="0096386A"/>
    <w:rsid w:val="00966B51"/>
    <w:rsid w:val="0096792C"/>
    <w:rsid w:val="00967B5A"/>
    <w:rsid w:val="0097221A"/>
    <w:rsid w:val="00973E4F"/>
    <w:rsid w:val="009816BE"/>
    <w:rsid w:val="00984A0F"/>
    <w:rsid w:val="0098552B"/>
    <w:rsid w:val="00985B8F"/>
    <w:rsid w:val="00985E14"/>
    <w:rsid w:val="009877E5"/>
    <w:rsid w:val="00991EDE"/>
    <w:rsid w:val="00997944"/>
    <w:rsid w:val="009A270A"/>
    <w:rsid w:val="009A3BA3"/>
    <w:rsid w:val="009A59BF"/>
    <w:rsid w:val="009B0E88"/>
    <w:rsid w:val="009B18FB"/>
    <w:rsid w:val="009B3FC0"/>
    <w:rsid w:val="009B63E6"/>
    <w:rsid w:val="009B7AB2"/>
    <w:rsid w:val="009C0B99"/>
    <w:rsid w:val="009C3D5A"/>
    <w:rsid w:val="009C40A0"/>
    <w:rsid w:val="009D38E6"/>
    <w:rsid w:val="009D6213"/>
    <w:rsid w:val="009D7ECC"/>
    <w:rsid w:val="009E610B"/>
    <w:rsid w:val="009F05DD"/>
    <w:rsid w:val="009F18CF"/>
    <w:rsid w:val="009F31F5"/>
    <w:rsid w:val="00A00B74"/>
    <w:rsid w:val="00A01C6C"/>
    <w:rsid w:val="00A022FF"/>
    <w:rsid w:val="00A06959"/>
    <w:rsid w:val="00A10345"/>
    <w:rsid w:val="00A12A5D"/>
    <w:rsid w:val="00A14A72"/>
    <w:rsid w:val="00A1530E"/>
    <w:rsid w:val="00A1693D"/>
    <w:rsid w:val="00A2126D"/>
    <w:rsid w:val="00A275EC"/>
    <w:rsid w:val="00A27A32"/>
    <w:rsid w:val="00A3369F"/>
    <w:rsid w:val="00A36F3C"/>
    <w:rsid w:val="00A4128E"/>
    <w:rsid w:val="00A44637"/>
    <w:rsid w:val="00A454D5"/>
    <w:rsid w:val="00A466DF"/>
    <w:rsid w:val="00A5323A"/>
    <w:rsid w:val="00A57D10"/>
    <w:rsid w:val="00A6411F"/>
    <w:rsid w:val="00A64181"/>
    <w:rsid w:val="00A75D6C"/>
    <w:rsid w:val="00A80A64"/>
    <w:rsid w:val="00A83176"/>
    <w:rsid w:val="00A83F6F"/>
    <w:rsid w:val="00A8520A"/>
    <w:rsid w:val="00A87A69"/>
    <w:rsid w:val="00A91949"/>
    <w:rsid w:val="00A92378"/>
    <w:rsid w:val="00AA1026"/>
    <w:rsid w:val="00AA35BD"/>
    <w:rsid w:val="00AA4DAB"/>
    <w:rsid w:val="00AC37E6"/>
    <w:rsid w:val="00AC6ACE"/>
    <w:rsid w:val="00AD5EA9"/>
    <w:rsid w:val="00AE30A0"/>
    <w:rsid w:val="00AE3981"/>
    <w:rsid w:val="00AF1452"/>
    <w:rsid w:val="00AF28E6"/>
    <w:rsid w:val="00AF4242"/>
    <w:rsid w:val="00AF510F"/>
    <w:rsid w:val="00AF6C52"/>
    <w:rsid w:val="00B00A06"/>
    <w:rsid w:val="00B05563"/>
    <w:rsid w:val="00B0556C"/>
    <w:rsid w:val="00B1787F"/>
    <w:rsid w:val="00B17D84"/>
    <w:rsid w:val="00B21665"/>
    <w:rsid w:val="00B26570"/>
    <w:rsid w:val="00B27441"/>
    <w:rsid w:val="00B301D1"/>
    <w:rsid w:val="00B30F67"/>
    <w:rsid w:val="00B3413B"/>
    <w:rsid w:val="00B35139"/>
    <w:rsid w:val="00B35464"/>
    <w:rsid w:val="00B405B5"/>
    <w:rsid w:val="00B40F06"/>
    <w:rsid w:val="00B437FD"/>
    <w:rsid w:val="00B44D89"/>
    <w:rsid w:val="00B45743"/>
    <w:rsid w:val="00B5072D"/>
    <w:rsid w:val="00B51569"/>
    <w:rsid w:val="00B5580B"/>
    <w:rsid w:val="00B61543"/>
    <w:rsid w:val="00B6490B"/>
    <w:rsid w:val="00B73791"/>
    <w:rsid w:val="00B80771"/>
    <w:rsid w:val="00B82474"/>
    <w:rsid w:val="00B82F77"/>
    <w:rsid w:val="00B83AF5"/>
    <w:rsid w:val="00B9444B"/>
    <w:rsid w:val="00B9487C"/>
    <w:rsid w:val="00BA196F"/>
    <w:rsid w:val="00BA4DDB"/>
    <w:rsid w:val="00BA6FD3"/>
    <w:rsid w:val="00BB6EB6"/>
    <w:rsid w:val="00BC1233"/>
    <w:rsid w:val="00BC571C"/>
    <w:rsid w:val="00BD0F01"/>
    <w:rsid w:val="00BD1BAB"/>
    <w:rsid w:val="00BD4E29"/>
    <w:rsid w:val="00BF1ED9"/>
    <w:rsid w:val="00BF2089"/>
    <w:rsid w:val="00C0106C"/>
    <w:rsid w:val="00C05922"/>
    <w:rsid w:val="00C05A41"/>
    <w:rsid w:val="00C0661B"/>
    <w:rsid w:val="00C10490"/>
    <w:rsid w:val="00C115CF"/>
    <w:rsid w:val="00C12EFE"/>
    <w:rsid w:val="00C15092"/>
    <w:rsid w:val="00C15FA6"/>
    <w:rsid w:val="00C22C67"/>
    <w:rsid w:val="00C26511"/>
    <w:rsid w:val="00C31B75"/>
    <w:rsid w:val="00C331AC"/>
    <w:rsid w:val="00C33AEC"/>
    <w:rsid w:val="00C40945"/>
    <w:rsid w:val="00C4177E"/>
    <w:rsid w:val="00C46257"/>
    <w:rsid w:val="00C47860"/>
    <w:rsid w:val="00C541D1"/>
    <w:rsid w:val="00C54DFC"/>
    <w:rsid w:val="00C657C3"/>
    <w:rsid w:val="00C658F2"/>
    <w:rsid w:val="00C6731B"/>
    <w:rsid w:val="00C67330"/>
    <w:rsid w:val="00C72156"/>
    <w:rsid w:val="00C7552E"/>
    <w:rsid w:val="00C7621A"/>
    <w:rsid w:val="00C76A81"/>
    <w:rsid w:val="00C76A90"/>
    <w:rsid w:val="00C77EE5"/>
    <w:rsid w:val="00C8012D"/>
    <w:rsid w:val="00C82150"/>
    <w:rsid w:val="00C8528E"/>
    <w:rsid w:val="00C8686C"/>
    <w:rsid w:val="00C8696C"/>
    <w:rsid w:val="00C87808"/>
    <w:rsid w:val="00CA0817"/>
    <w:rsid w:val="00CB2409"/>
    <w:rsid w:val="00CB5994"/>
    <w:rsid w:val="00CC00D2"/>
    <w:rsid w:val="00CC0266"/>
    <w:rsid w:val="00CC131F"/>
    <w:rsid w:val="00CC4DC8"/>
    <w:rsid w:val="00CC53AD"/>
    <w:rsid w:val="00CD054F"/>
    <w:rsid w:val="00CD0E54"/>
    <w:rsid w:val="00CD109B"/>
    <w:rsid w:val="00CE0C42"/>
    <w:rsid w:val="00CE4350"/>
    <w:rsid w:val="00CF21E8"/>
    <w:rsid w:val="00CF41FF"/>
    <w:rsid w:val="00CF49FB"/>
    <w:rsid w:val="00CF55C6"/>
    <w:rsid w:val="00D01A33"/>
    <w:rsid w:val="00D06B5F"/>
    <w:rsid w:val="00D276FD"/>
    <w:rsid w:val="00D359E2"/>
    <w:rsid w:val="00D40FF6"/>
    <w:rsid w:val="00D4333D"/>
    <w:rsid w:val="00D525AD"/>
    <w:rsid w:val="00D538D0"/>
    <w:rsid w:val="00D544AC"/>
    <w:rsid w:val="00D63525"/>
    <w:rsid w:val="00D640CE"/>
    <w:rsid w:val="00D67E26"/>
    <w:rsid w:val="00D70519"/>
    <w:rsid w:val="00D7254C"/>
    <w:rsid w:val="00D72A7E"/>
    <w:rsid w:val="00D778DE"/>
    <w:rsid w:val="00D84E14"/>
    <w:rsid w:val="00D85D4A"/>
    <w:rsid w:val="00D86853"/>
    <w:rsid w:val="00D86A7D"/>
    <w:rsid w:val="00D87FF5"/>
    <w:rsid w:val="00D92534"/>
    <w:rsid w:val="00D9442E"/>
    <w:rsid w:val="00DA3688"/>
    <w:rsid w:val="00DB355A"/>
    <w:rsid w:val="00DB4C41"/>
    <w:rsid w:val="00DC37E7"/>
    <w:rsid w:val="00DD407F"/>
    <w:rsid w:val="00DD6B3D"/>
    <w:rsid w:val="00DE3B9D"/>
    <w:rsid w:val="00DE693C"/>
    <w:rsid w:val="00DF4997"/>
    <w:rsid w:val="00DF4E61"/>
    <w:rsid w:val="00DF5BFB"/>
    <w:rsid w:val="00E0391F"/>
    <w:rsid w:val="00E04C19"/>
    <w:rsid w:val="00E05C46"/>
    <w:rsid w:val="00E06512"/>
    <w:rsid w:val="00E1265F"/>
    <w:rsid w:val="00E14FEE"/>
    <w:rsid w:val="00E15119"/>
    <w:rsid w:val="00E20083"/>
    <w:rsid w:val="00E20EB9"/>
    <w:rsid w:val="00E21D5F"/>
    <w:rsid w:val="00E22358"/>
    <w:rsid w:val="00E24A82"/>
    <w:rsid w:val="00E317BC"/>
    <w:rsid w:val="00E322D1"/>
    <w:rsid w:val="00E362AF"/>
    <w:rsid w:val="00E607C6"/>
    <w:rsid w:val="00E63387"/>
    <w:rsid w:val="00E637E6"/>
    <w:rsid w:val="00E64CE6"/>
    <w:rsid w:val="00E65925"/>
    <w:rsid w:val="00E755CB"/>
    <w:rsid w:val="00E77F69"/>
    <w:rsid w:val="00E77FBE"/>
    <w:rsid w:val="00E817FC"/>
    <w:rsid w:val="00E82FBC"/>
    <w:rsid w:val="00E8579C"/>
    <w:rsid w:val="00E85C2D"/>
    <w:rsid w:val="00E964FD"/>
    <w:rsid w:val="00E96502"/>
    <w:rsid w:val="00E96C6F"/>
    <w:rsid w:val="00EA0558"/>
    <w:rsid w:val="00EA08F6"/>
    <w:rsid w:val="00EA1B99"/>
    <w:rsid w:val="00EA381E"/>
    <w:rsid w:val="00EA6886"/>
    <w:rsid w:val="00EB24DD"/>
    <w:rsid w:val="00EB297F"/>
    <w:rsid w:val="00EC1417"/>
    <w:rsid w:val="00EC406F"/>
    <w:rsid w:val="00EC462B"/>
    <w:rsid w:val="00EC487C"/>
    <w:rsid w:val="00EC4D1D"/>
    <w:rsid w:val="00EC7FFA"/>
    <w:rsid w:val="00ED1DEE"/>
    <w:rsid w:val="00ED3D9B"/>
    <w:rsid w:val="00ED683F"/>
    <w:rsid w:val="00EE1830"/>
    <w:rsid w:val="00EE1DF5"/>
    <w:rsid w:val="00EE3BFE"/>
    <w:rsid w:val="00EE4D6B"/>
    <w:rsid w:val="00EE62F8"/>
    <w:rsid w:val="00EF5A59"/>
    <w:rsid w:val="00EF6EFD"/>
    <w:rsid w:val="00F01F7E"/>
    <w:rsid w:val="00F02A42"/>
    <w:rsid w:val="00F03CE6"/>
    <w:rsid w:val="00F063EF"/>
    <w:rsid w:val="00F06D43"/>
    <w:rsid w:val="00F15DBD"/>
    <w:rsid w:val="00F177AA"/>
    <w:rsid w:val="00F20453"/>
    <w:rsid w:val="00F23433"/>
    <w:rsid w:val="00F24A50"/>
    <w:rsid w:val="00F26508"/>
    <w:rsid w:val="00F30ABA"/>
    <w:rsid w:val="00F34C68"/>
    <w:rsid w:val="00F34D14"/>
    <w:rsid w:val="00F40007"/>
    <w:rsid w:val="00F4300D"/>
    <w:rsid w:val="00F43520"/>
    <w:rsid w:val="00F453DD"/>
    <w:rsid w:val="00F50D13"/>
    <w:rsid w:val="00F53A7A"/>
    <w:rsid w:val="00F54E74"/>
    <w:rsid w:val="00F61117"/>
    <w:rsid w:val="00F624C8"/>
    <w:rsid w:val="00F63727"/>
    <w:rsid w:val="00F64E36"/>
    <w:rsid w:val="00F67879"/>
    <w:rsid w:val="00F702BE"/>
    <w:rsid w:val="00F704CC"/>
    <w:rsid w:val="00F7055F"/>
    <w:rsid w:val="00F70B3B"/>
    <w:rsid w:val="00F7291B"/>
    <w:rsid w:val="00F76F3E"/>
    <w:rsid w:val="00F77620"/>
    <w:rsid w:val="00F8112B"/>
    <w:rsid w:val="00F86232"/>
    <w:rsid w:val="00F9204A"/>
    <w:rsid w:val="00FA29DE"/>
    <w:rsid w:val="00FA50DC"/>
    <w:rsid w:val="00FB7276"/>
    <w:rsid w:val="00FC0069"/>
    <w:rsid w:val="00FC14A8"/>
    <w:rsid w:val="00FC2456"/>
    <w:rsid w:val="00FD2957"/>
    <w:rsid w:val="00FD51DE"/>
    <w:rsid w:val="00FE4A83"/>
    <w:rsid w:val="00FE5A03"/>
    <w:rsid w:val="00FF41DD"/>
    <w:rsid w:val="00FF4EB3"/>
    <w:rsid w:val="00FF656D"/>
    <w:rsid w:val="00FF7A34"/>
    <w:rsid w:val="01884089"/>
    <w:rsid w:val="079BE852"/>
    <w:rsid w:val="0A11033F"/>
    <w:rsid w:val="0E07E8A3"/>
    <w:rsid w:val="113A372A"/>
    <w:rsid w:val="14037B4B"/>
    <w:rsid w:val="16DDF905"/>
    <w:rsid w:val="1D629E25"/>
    <w:rsid w:val="1E290FBA"/>
    <w:rsid w:val="2053AE77"/>
    <w:rsid w:val="21539543"/>
    <w:rsid w:val="26BD0F46"/>
    <w:rsid w:val="2A851393"/>
    <w:rsid w:val="2CF68300"/>
    <w:rsid w:val="2DC57990"/>
    <w:rsid w:val="2F30700B"/>
    <w:rsid w:val="3744CF52"/>
    <w:rsid w:val="3A9155EA"/>
    <w:rsid w:val="3C6E9FF9"/>
    <w:rsid w:val="3E59E0DC"/>
    <w:rsid w:val="3E795917"/>
    <w:rsid w:val="41EBD1E1"/>
    <w:rsid w:val="43615D6D"/>
    <w:rsid w:val="43DA105D"/>
    <w:rsid w:val="46DFE4D6"/>
    <w:rsid w:val="485973CB"/>
    <w:rsid w:val="4A9ED20D"/>
    <w:rsid w:val="4C8D1603"/>
    <w:rsid w:val="535F7DC6"/>
    <w:rsid w:val="54CE6D39"/>
    <w:rsid w:val="5533D9AB"/>
    <w:rsid w:val="569B5CBB"/>
    <w:rsid w:val="573F6780"/>
    <w:rsid w:val="578DCDE2"/>
    <w:rsid w:val="586D2A3B"/>
    <w:rsid w:val="5896097B"/>
    <w:rsid w:val="592F197D"/>
    <w:rsid w:val="5ED44C7F"/>
    <w:rsid w:val="60F9D452"/>
    <w:rsid w:val="61696B0F"/>
    <w:rsid w:val="64E32511"/>
    <w:rsid w:val="6E25A4A2"/>
    <w:rsid w:val="6EBC2EC4"/>
    <w:rsid w:val="705767F9"/>
    <w:rsid w:val="7CDCB303"/>
    <w:rsid w:val="7D2CA7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5260E"/>
  <w15:docId w15:val="{6E8A3970-D57B-40A3-91A1-832632DD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1412E4"/>
  </w:style>
  <w:style w:type="paragraph" w:styleId="Kop1">
    <w:name w:val="heading 1"/>
    <w:basedOn w:val="Standaard"/>
    <w:next w:val="Standaard"/>
    <w:link w:val="Kop1Char"/>
    <w:rsid w:val="007376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rsid w:val="002745A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rsid w:val="002745A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177D0"/>
    <w:pPr>
      <w:spacing w:after="0" w:line="240" w:lineRule="auto"/>
    </w:pPr>
  </w:style>
  <w:style w:type="paragraph" w:styleId="Lijstalinea">
    <w:name w:val="List Paragraph"/>
    <w:basedOn w:val="Standaard"/>
    <w:link w:val="LijstalineaChar"/>
    <w:uiPriority w:val="34"/>
    <w:qFormat/>
    <w:rsid w:val="00C8528E"/>
    <w:pPr>
      <w:ind w:left="720"/>
      <w:contextualSpacing/>
    </w:pPr>
  </w:style>
  <w:style w:type="table" w:styleId="Tabelraster">
    <w:name w:val="Table Grid"/>
    <w:basedOn w:val="Standaardtabel"/>
    <w:uiPriority w:val="59"/>
    <w:rsid w:val="00621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279A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79AF"/>
    <w:rPr>
      <w:rFonts w:ascii="Tahoma" w:hAnsi="Tahoma" w:cs="Tahoma"/>
      <w:sz w:val="16"/>
      <w:szCs w:val="16"/>
    </w:rPr>
  </w:style>
  <w:style w:type="character" w:styleId="Hyperlink">
    <w:name w:val="Hyperlink"/>
    <w:basedOn w:val="Standaardalinea-lettertype"/>
    <w:uiPriority w:val="99"/>
    <w:unhideWhenUsed/>
    <w:rsid w:val="006279AF"/>
    <w:rPr>
      <w:color w:val="0000FF" w:themeColor="hyperlink"/>
      <w:u w:val="single"/>
    </w:rPr>
  </w:style>
  <w:style w:type="table" w:customStyle="1" w:styleId="TableNormal">
    <w:name w:val="Table Normal"/>
    <w:uiPriority w:val="2"/>
    <w:semiHidden/>
    <w:unhideWhenUsed/>
    <w:qFormat/>
    <w:rsid w:val="00CC026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Inhopg11">
    <w:name w:val="Inhopg 11"/>
    <w:basedOn w:val="Standaard"/>
    <w:uiPriority w:val="1"/>
    <w:rsid w:val="00CC0266"/>
    <w:pPr>
      <w:widowControl w:val="0"/>
      <w:spacing w:before="128" w:after="0" w:line="240" w:lineRule="auto"/>
      <w:ind w:left="1896"/>
    </w:pPr>
    <w:rPr>
      <w:rFonts w:ascii="Calibri" w:eastAsia="Calibri" w:hAnsi="Calibri"/>
      <w:sz w:val="19"/>
      <w:szCs w:val="19"/>
      <w:lang w:val="en-US"/>
    </w:rPr>
  </w:style>
  <w:style w:type="paragraph" w:styleId="Plattetekst">
    <w:name w:val="Body Text"/>
    <w:basedOn w:val="Standaard"/>
    <w:link w:val="PlattetekstChar"/>
    <w:uiPriority w:val="1"/>
    <w:rsid w:val="00CC0266"/>
    <w:pPr>
      <w:widowControl w:val="0"/>
      <w:spacing w:after="0" w:line="240" w:lineRule="auto"/>
      <w:ind w:left="112"/>
    </w:pPr>
    <w:rPr>
      <w:rFonts w:ascii="Calibri" w:eastAsia="Calibri" w:hAnsi="Calibri"/>
      <w:sz w:val="19"/>
      <w:szCs w:val="19"/>
      <w:lang w:val="en-US"/>
    </w:rPr>
  </w:style>
  <w:style w:type="character" w:customStyle="1" w:styleId="PlattetekstChar">
    <w:name w:val="Platte tekst Char"/>
    <w:basedOn w:val="Standaardalinea-lettertype"/>
    <w:link w:val="Plattetekst"/>
    <w:uiPriority w:val="1"/>
    <w:rsid w:val="00CC0266"/>
    <w:rPr>
      <w:rFonts w:ascii="Calibri" w:eastAsia="Calibri" w:hAnsi="Calibri"/>
      <w:sz w:val="19"/>
      <w:szCs w:val="19"/>
      <w:lang w:val="en-US"/>
    </w:rPr>
  </w:style>
  <w:style w:type="paragraph" w:customStyle="1" w:styleId="Kop11">
    <w:name w:val="Kop 11"/>
    <w:basedOn w:val="Standaard"/>
    <w:uiPriority w:val="1"/>
    <w:rsid w:val="00CC0266"/>
    <w:pPr>
      <w:widowControl w:val="0"/>
      <w:spacing w:before="3" w:after="0" w:line="240" w:lineRule="auto"/>
      <w:ind w:left="112"/>
      <w:outlineLvl w:val="1"/>
    </w:pPr>
    <w:rPr>
      <w:rFonts w:ascii="Calibri" w:eastAsia="Calibri" w:hAnsi="Calibri"/>
      <w:sz w:val="52"/>
      <w:szCs w:val="52"/>
      <w:lang w:val="en-US"/>
    </w:rPr>
  </w:style>
  <w:style w:type="paragraph" w:customStyle="1" w:styleId="Kop21">
    <w:name w:val="Kop 21"/>
    <w:basedOn w:val="Standaard"/>
    <w:uiPriority w:val="1"/>
    <w:rsid w:val="00CC0266"/>
    <w:pPr>
      <w:widowControl w:val="0"/>
      <w:spacing w:before="33" w:after="0" w:line="240" w:lineRule="auto"/>
      <w:ind w:left="112"/>
      <w:outlineLvl w:val="2"/>
    </w:pPr>
    <w:rPr>
      <w:rFonts w:ascii="Calibri" w:eastAsia="Calibri" w:hAnsi="Calibri"/>
      <w:b/>
      <w:bCs/>
      <w:sz w:val="24"/>
      <w:szCs w:val="24"/>
      <w:lang w:val="en-US"/>
    </w:rPr>
  </w:style>
  <w:style w:type="paragraph" w:customStyle="1" w:styleId="Kop31">
    <w:name w:val="Kop 31"/>
    <w:basedOn w:val="Standaard"/>
    <w:uiPriority w:val="1"/>
    <w:rsid w:val="00CC0266"/>
    <w:pPr>
      <w:widowControl w:val="0"/>
      <w:spacing w:before="58" w:after="0" w:line="240" w:lineRule="auto"/>
      <w:ind w:left="1080" w:firstLine="84"/>
      <w:outlineLvl w:val="3"/>
    </w:pPr>
    <w:rPr>
      <w:rFonts w:ascii="Calibri" w:eastAsia="Calibri" w:hAnsi="Calibri"/>
      <w:sz w:val="24"/>
      <w:szCs w:val="24"/>
      <w:lang w:val="en-US"/>
    </w:rPr>
  </w:style>
  <w:style w:type="paragraph" w:customStyle="1" w:styleId="Kop41">
    <w:name w:val="Kop 41"/>
    <w:basedOn w:val="Standaard"/>
    <w:uiPriority w:val="1"/>
    <w:rsid w:val="00CC0266"/>
    <w:pPr>
      <w:widowControl w:val="0"/>
      <w:spacing w:after="0" w:line="240" w:lineRule="auto"/>
      <w:ind w:left="112"/>
      <w:outlineLvl w:val="4"/>
    </w:pPr>
    <w:rPr>
      <w:rFonts w:ascii="Calibri" w:eastAsia="Calibri" w:hAnsi="Calibri"/>
      <w:b/>
      <w:bCs/>
      <w:sz w:val="19"/>
      <w:szCs w:val="19"/>
      <w:lang w:val="en-US"/>
    </w:rPr>
  </w:style>
  <w:style w:type="paragraph" w:customStyle="1" w:styleId="TableParagraph">
    <w:name w:val="Table Paragraph"/>
    <w:basedOn w:val="Standaard"/>
    <w:uiPriority w:val="1"/>
    <w:rsid w:val="00CC0266"/>
    <w:pPr>
      <w:widowControl w:val="0"/>
      <w:spacing w:after="0" w:line="240" w:lineRule="auto"/>
    </w:pPr>
    <w:rPr>
      <w:lang w:val="en-US"/>
    </w:rPr>
  </w:style>
  <w:style w:type="paragraph" w:styleId="Koptekst">
    <w:name w:val="header"/>
    <w:basedOn w:val="Standaard"/>
    <w:link w:val="KoptekstChar"/>
    <w:uiPriority w:val="99"/>
    <w:unhideWhenUsed/>
    <w:rsid w:val="00150D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0DD2"/>
  </w:style>
  <w:style w:type="paragraph" w:styleId="Voettekst">
    <w:name w:val="footer"/>
    <w:basedOn w:val="Standaard"/>
    <w:link w:val="VoettekstChar"/>
    <w:uiPriority w:val="99"/>
    <w:unhideWhenUsed/>
    <w:rsid w:val="00150D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0DD2"/>
  </w:style>
  <w:style w:type="character" w:styleId="Tekstvantijdelijkeaanduiding">
    <w:name w:val="Placeholder Text"/>
    <w:basedOn w:val="Standaardalinea-lettertype"/>
    <w:semiHidden/>
    <w:rsid w:val="00150DD2"/>
    <w:rPr>
      <w:color w:val="808080"/>
    </w:rPr>
  </w:style>
  <w:style w:type="paragraph" w:customStyle="1" w:styleId="ENGHeadingniveau1">
    <w:name w:val="ENG Heading niveau 1"/>
    <w:basedOn w:val="Standaard"/>
    <w:link w:val="ENGHeadingniveau1Char"/>
    <w:qFormat/>
    <w:rsid w:val="00FF4EB3"/>
    <w:rPr>
      <w:color w:val="009BBA"/>
      <w:sz w:val="28"/>
      <w:lang w:val="en-GB"/>
    </w:rPr>
  </w:style>
  <w:style w:type="paragraph" w:customStyle="1" w:styleId="ENGLijstalinea">
    <w:name w:val="ENG Lijstalinea"/>
    <w:basedOn w:val="Lijstalinea"/>
    <w:link w:val="ENGLijstalineaChar"/>
    <w:qFormat/>
    <w:rsid w:val="00B6490B"/>
    <w:pPr>
      <w:numPr>
        <w:numId w:val="19"/>
      </w:numPr>
      <w:autoSpaceDE w:val="0"/>
      <w:autoSpaceDN w:val="0"/>
      <w:adjustRightInd w:val="0"/>
      <w:spacing w:after="0" w:line="240" w:lineRule="auto"/>
      <w:ind w:left="357" w:hanging="357"/>
    </w:pPr>
    <w:rPr>
      <w:rFonts w:cs="OfficinaSansStd-Bold"/>
      <w:bCs/>
      <w:color w:val="303836"/>
      <w:sz w:val="21"/>
      <w:lang w:val="en-GB"/>
    </w:rPr>
  </w:style>
  <w:style w:type="character" w:customStyle="1" w:styleId="ENGHeadingniveau1Char">
    <w:name w:val="ENG Heading niveau 1 Char"/>
    <w:basedOn w:val="Standaardalinea-lettertype"/>
    <w:link w:val="ENGHeadingniveau1"/>
    <w:rsid w:val="00FF4EB3"/>
    <w:rPr>
      <w:color w:val="009BBA"/>
      <w:sz w:val="28"/>
      <w:lang w:val="en-GB"/>
    </w:rPr>
  </w:style>
  <w:style w:type="paragraph" w:customStyle="1" w:styleId="ENGBodytext">
    <w:name w:val="ENG Body text"/>
    <w:basedOn w:val="Standaard"/>
    <w:link w:val="ENGBodytextChar"/>
    <w:qFormat/>
    <w:rsid w:val="00B6490B"/>
    <w:pPr>
      <w:autoSpaceDE w:val="0"/>
      <w:autoSpaceDN w:val="0"/>
      <w:adjustRightInd w:val="0"/>
      <w:spacing w:after="0" w:line="240" w:lineRule="auto"/>
    </w:pPr>
    <w:rPr>
      <w:rFonts w:cs="OfficinaSansStd-Book"/>
      <w:color w:val="303836"/>
      <w:sz w:val="21"/>
      <w:lang w:val="en-GB"/>
    </w:rPr>
  </w:style>
  <w:style w:type="character" w:customStyle="1" w:styleId="LijstalineaChar">
    <w:name w:val="Lijstalinea Char"/>
    <w:basedOn w:val="Standaardalinea-lettertype"/>
    <w:link w:val="Lijstalinea"/>
    <w:uiPriority w:val="1"/>
    <w:rsid w:val="004D7CFA"/>
  </w:style>
  <w:style w:type="character" w:customStyle="1" w:styleId="ENGLijstalineaChar">
    <w:name w:val="ENG Lijstalinea Char"/>
    <w:basedOn w:val="LijstalineaChar"/>
    <w:link w:val="ENGLijstalinea"/>
    <w:rsid w:val="00B6490B"/>
    <w:rPr>
      <w:rFonts w:cs="OfficinaSansStd-Bold"/>
      <w:bCs/>
      <w:color w:val="303836"/>
      <w:sz w:val="21"/>
      <w:lang w:val="en-GB"/>
    </w:rPr>
  </w:style>
  <w:style w:type="paragraph" w:customStyle="1" w:styleId="ENGBodytextintro">
    <w:name w:val="ENG Body text intro"/>
    <w:basedOn w:val="Standaard"/>
    <w:link w:val="ENGBodytextintroChar"/>
    <w:qFormat/>
    <w:rsid w:val="00B6490B"/>
    <w:pPr>
      <w:autoSpaceDE w:val="0"/>
      <w:autoSpaceDN w:val="0"/>
      <w:adjustRightInd w:val="0"/>
      <w:spacing w:after="0" w:line="240" w:lineRule="auto"/>
    </w:pPr>
    <w:rPr>
      <w:rFonts w:cs="OfficinaSansStd-Bold"/>
      <w:b/>
      <w:bCs/>
      <w:color w:val="303836"/>
      <w:sz w:val="21"/>
      <w:lang w:val="en-GB"/>
    </w:rPr>
  </w:style>
  <w:style w:type="character" w:customStyle="1" w:styleId="ENGBodytextChar">
    <w:name w:val="ENG Body text Char"/>
    <w:basedOn w:val="Standaardalinea-lettertype"/>
    <w:link w:val="ENGBodytext"/>
    <w:rsid w:val="00B6490B"/>
    <w:rPr>
      <w:rFonts w:cs="OfficinaSansStd-Book"/>
      <w:color w:val="303836"/>
      <w:sz w:val="21"/>
      <w:lang w:val="en-GB"/>
    </w:rPr>
  </w:style>
  <w:style w:type="paragraph" w:customStyle="1" w:styleId="ENGChapterheading">
    <w:name w:val="ENG Chapter heading"/>
    <w:basedOn w:val="Standaard"/>
    <w:link w:val="ENGChapterheadingChar"/>
    <w:rsid w:val="00BA6FD3"/>
    <w:pPr>
      <w:spacing w:after="0"/>
    </w:pPr>
    <w:rPr>
      <w:rFonts w:cs="OfficinaSansStd-Bold"/>
      <w:b/>
      <w:bCs/>
      <w:color w:val="9D0364"/>
      <w:sz w:val="28"/>
      <w:lang w:val="en-GB"/>
    </w:rPr>
  </w:style>
  <w:style w:type="character" w:customStyle="1" w:styleId="ENGBodytextintroChar">
    <w:name w:val="ENG Body text intro Char"/>
    <w:basedOn w:val="Standaardalinea-lettertype"/>
    <w:link w:val="ENGBodytextintro"/>
    <w:rsid w:val="00B6490B"/>
    <w:rPr>
      <w:rFonts w:cs="OfficinaSansStd-Bold"/>
      <w:b/>
      <w:bCs/>
      <w:color w:val="303836"/>
      <w:sz w:val="21"/>
      <w:lang w:val="en-GB"/>
    </w:rPr>
  </w:style>
  <w:style w:type="character" w:customStyle="1" w:styleId="GeenafstandChar">
    <w:name w:val="Geen afstand Char"/>
    <w:basedOn w:val="Standaardalinea-lettertype"/>
    <w:link w:val="Geenafstand"/>
    <w:uiPriority w:val="1"/>
    <w:rsid w:val="000D5267"/>
  </w:style>
  <w:style w:type="character" w:customStyle="1" w:styleId="ENGChapterheadingChar">
    <w:name w:val="ENG Chapter heading Char"/>
    <w:basedOn w:val="Standaardalinea-lettertype"/>
    <w:link w:val="ENGChapterheading"/>
    <w:rsid w:val="00BA6FD3"/>
    <w:rPr>
      <w:rFonts w:cs="OfficinaSansStd-Bold"/>
      <w:b/>
      <w:bCs/>
      <w:color w:val="9D0364"/>
      <w:sz w:val="28"/>
      <w:lang w:val="en-GB"/>
    </w:rPr>
  </w:style>
  <w:style w:type="paragraph" w:customStyle="1" w:styleId="ENGDocumentheading">
    <w:name w:val="ENG Document heading"/>
    <w:basedOn w:val="Standaard"/>
    <w:link w:val="ENGDocumentheadingChar"/>
    <w:rsid w:val="00536A2B"/>
    <w:rPr>
      <w:b/>
      <w:color w:val="9D0364"/>
      <w:lang w:val="en-GB"/>
    </w:rPr>
  </w:style>
  <w:style w:type="paragraph" w:customStyle="1" w:styleId="ENGCoverheading">
    <w:name w:val="ENG Cover heading"/>
    <w:basedOn w:val="Standaard"/>
    <w:link w:val="ENGCoverheadingChar"/>
    <w:qFormat/>
    <w:rsid w:val="00F26508"/>
    <w:pPr>
      <w:framePr w:hSpace="141" w:wrap="around" w:vAnchor="text" w:hAnchor="margin" w:y="6131"/>
      <w:spacing w:after="0" w:line="840" w:lineRule="exact"/>
    </w:pPr>
    <w:rPr>
      <w:caps/>
      <w:color w:val="009BBA"/>
      <w:sz w:val="96"/>
      <w:szCs w:val="96"/>
    </w:rPr>
  </w:style>
  <w:style w:type="character" w:customStyle="1" w:styleId="ENGDocumentheadingChar">
    <w:name w:val="ENG Document heading Char"/>
    <w:basedOn w:val="Standaardalinea-lettertype"/>
    <w:link w:val="ENGDocumentheading"/>
    <w:rsid w:val="00536A2B"/>
    <w:rPr>
      <w:b/>
      <w:color w:val="9D0364"/>
      <w:lang w:val="en-GB"/>
    </w:rPr>
  </w:style>
  <w:style w:type="character" w:customStyle="1" w:styleId="Kop1Char">
    <w:name w:val="Kop 1 Char"/>
    <w:basedOn w:val="Standaardalinea-lettertype"/>
    <w:link w:val="Kop1"/>
    <w:rsid w:val="00737644"/>
    <w:rPr>
      <w:rFonts w:asciiTheme="majorHAnsi" w:eastAsiaTheme="majorEastAsia" w:hAnsiTheme="majorHAnsi" w:cstheme="majorBidi"/>
      <w:color w:val="365F91" w:themeColor="accent1" w:themeShade="BF"/>
      <w:sz w:val="32"/>
      <w:szCs w:val="32"/>
    </w:rPr>
  </w:style>
  <w:style w:type="character" w:customStyle="1" w:styleId="ENGCoverheadingChar">
    <w:name w:val="ENG Cover heading Char"/>
    <w:basedOn w:val="Standaardalinea-lettertype"/>
    <w:link w:val="ENGCoverheading"/>
    <w:rsid w:val="00F26508"/>
    <w:rPr>
      <w:caps/>
      <w:color w:val="009BBA"/>
      <w:sz w:val="96"/>
      <w:szCs w:val="96"/>
    </w:rPr>
  </w:style>
  <w:style w:type="paragraph" w:styleId="Kopvaninhoudsopgave">
    <w:name w:val="TOC Heading"/>
    <w:basedOn w:val="Kop1"/>
    <w:next w:val="Standaard"/>
    <w:uiPriority w:val="39"/>
    <w:unhideWhenUsed/>
    <w:rsid w:val="00737644"/>
    <w:pPr>
      <w:spacing w:line="259" w:lineRule="auto"/>
      <w:outlineLvl w:val="9"/>
    </w:pPr>
    <w:rPr>
      <w:lang w:eastAsia="nl-NL"/>
    </w:rPr>
  </w:style>
  <w:style w:type="paragraph" w:styleId="Inhopg2">
    <w:name w:val="toc 2"/>
    <w:basedOn w:val="Standaard"/>
    <w:next w:val="Standaard"/>
    <w:autoRedefine/>
    <w:uiPriority w:val="39"/>
    <w:unhideWhenUsed/>
    <w:rsid w:val="00650222"/>
    <w:pPr>
      <w:spacing w:after="100" w:line="259" w:lineRule="auto"/>
      <w:ind w:left="220"/>
    </w:pPr>
    <w:rPr>
      <w:rFonts w:eastAsiaTheme="minorEastAsia" w:cs="Times New Roman"/>
      <w:lang w:eastAsia="nl-NL"/>
    </w:rPr>
  </w:style>
  <w:style w:type="paragraph" w:styleId="Inhopg1">
    <w:name w:val="toc 1"/>
    <w:basedOn w:val="Standaard"/>
    <w:next w:val="Standaard"/>
    <w:autoRedefine/>
    <w:uiPriority w:val="39"/>
    <w:unhideWhenUsed/>
    <w:rsid w:val="00650222"/>
    <w:pPr>
      <w:spacing w:after="100" w:line="259" w:lineRule="auto"/>
    </w:pPr>
    <w:rPr>
      <w:rFonts w:eastAsiaTheme="minorEastAsia" w:cs="Times New Roman"/>
      <w:lang w:eastAsia="nl-NL"/>
    </w:rPr>
  </w:style>
  <w:style w:type="paragraph" w:styleId="Inhopg3">
    <w:name w:val="toc 3"/>
    <w:basedOn w:val="Standaard"/>
    <w:next w:val="Standaard"/>
    <w:autoRedefine/>
    <w:uiPriority w:val="39"/>
    <w:unhideWhenUsed/>
    <w:rsid w:val="00650222"/>
    <w:pPr>
      <w:spacing w:after="100" w:line="259" w:lineRule="auto"/>
      <w:ind w:left="440"/>
    </w:pPr>
    <w:rPr>
      <w:rFonts w:eastAsiaTheme="minorEastAsia" w:cs="Times New Roman"/>
      <w:lang w:eastAsia="nl-NL"/>
    </w:rPr>
  </w:style>
  <w:style w:type="paragraph" w:customStyle="1" w:styleId="ENGHeadingniveau2">
    <w:name w:val="ENG Heading niveau 2"/>
    <w:basedOn w:val="ENGHeadingniveau1"/>
    <w:link w:val="ENGHeadingniveau2Char"/>
    <w:qFormat/>
    <w:rsid w:val="002745AC"/>
  </w:style>
  <w:style w:type="character" w:customStyle="1" w:styleId="Kop2Char">
    <w:name w:val="Kop 2 Char"/>
    <w:basedOn w:val="Standaardalinea-lettertype"/>
    <w:link w:val="Kop2"/>
    <w:rsid w:val="002745AC"/>
    <w:rPr>
      <w:rFonts w:asciiTheme="majorHAnsi" w:eastAsiaTheme="majorEastAsia" w:hAnsiTheme="majorHAnsi" w:cstheme="majorBidi"/>
      <w:color w:val="365F91" w:themeColor="accent1" w:themeShade="BF"/>
      <w:sz w:val="26"/>
      <w:szCs w:val="26"/>
    </w:rPr>
  </w:style>
  <w:style w:type="character" w:customStyle="1" w:styleId="ENGHeadingniveau2Char">
    <w:name w:val="ENG Heading niveau 2 Char"/>
    <w:basedOn w:val="ENGHeadingniveau1Char"/>
    <w:link w:val="ENGHeadingniveau2"/>
    <w:rsid w:val="002745AC"/>
    <w:rPr>
      <w:b w:val="0"/>
      <w:color w:val="9D0364"/>
      <w:sz w:val="28"/>
      <w:lang w:val="en-GB"/>
    </w:rPr>
  </w:style>
  <w:style w:type="character" w:customStyle="1" w:styleId="Kop3Char">
    <w:name w:val="Kop 3 Char"/>
    <w:basedOn w:val="Standaardalinea-lettertype"/>
    <w:link w:val="Kop3"/>
    <w:rsid w:val="002745AC"/>
    <w:rPr>
      <w:rFonts w:asciiTheme="majorHAnsi" w:eastAsiaTheme="majorEastAsia" w:hAnsiTheme="majorHAnsi" w:cstheme="majorBidi"/>
      <w:color w:val="243F60" w:themeColor="accent1" w:themeShade="7F"/>
      <w:sz w:val="24"/>
      <w:szCs w:val="24"/>
    </w:rPr>
  </w:style>
  <w:style w:type="paragraph" w:customStyle="1" w:styleId="ENGLijstBullets">
    <w:name w:val="ENG Lijst Bullets"/>
    <w:basedOn w:val="Lijstalinea"/>
    <w:link w:val="ENGLijstBulletsChar"/>
    <w:qFormat/>
    <w:rsid w:val="00B6490B"/>
    <w:pPr>
      <w:numPr>
        <w:numId w:val="29"/>
      </w:numPr>
      <w:spacing w:after="0" w:line="240" w:lineRule="auto"/>
      <w:ind w:left="357" w:hanging="357"/>
    </w:pPr>
    <w:rPr>
      <w:rFonts w:cs="OfficinaSansStd-Book"/>
      <w:color w:val="303836"/>
      <w:sz w:val="21"/>
      <w:lang w:val="en-GB"/>
    </w:rPr>
  </w:style>
  <w:style w:type="character" w:customStyle="1" w:styleId="ENGLijstBulletsChar">
    <w:name w:val="ENG Lijst Bullets Char"/>
    <w:basedOn w:val="LijstalineaChar"/>
    <w:link w:val="ENGLijstBullets"/>
    <w:rsid w:val="00B6490B"/>
    <w:rPr>
      <w:rFonts w:cs="OfficinaSansStd-Book"/>
      <w:color w:val="303836"/>
      <w:sz w:val="21"/>
      <w:lang w:val="en-GB"/>
    </w:rPr>
  </w:style>
  <w:style w:type="paragraph" w:customStyle="1" w:styleId="ENGDatum">
    <w:name w:val="ENG Datum"/>
    <w:basedOn w:val="Standaard"/>
    <w:link w:val="ENGDatumChar"/>
    <w:qFormat/>
    <w:rsid w:val="001C45E2"/>
    <w:pPr>
      <w:framePr w:hSpace="141" w:wrap="around" w:vAnchor="text" w:hAnchor="margin" w:y="6026"/>
      <w:spacing w:after="0" w:line="240" w:lineRule="auto"/>
    </w:pPr>
    <w:rPr>
      <w:caps/>
      <w:color w:val="303836"/>
      <w:sz w:val="28"/>
      <w:szCs w:val="28"/>
      <w:lang w:val="en-GB"/>
    </w:rPr>
  </w:style>
  <w:style w:type="character" w:customStyle="1" w:styleId="ENGDatumChar">
    <w:name w:val="ENG Datum Char"/>
    <w:basedOn w:val="Standaardalinea-lettertype"/>
    <w:link w:val="ENGDatum"/>
    <w:rsid w:val="001C45E2"/>
    <w:rPr>
      <w:caps/>
      <w:color w:val="303836"/>
      <w:sz w:val="28"/>
      <w:szCs w:val="28"/>
      <w:lang w:val="en-GB"/>
    </w:rPr>
  </w:style>
  <w:style w:type="paragraph" w:customStyle="1" w:styleId="paragraph">
    <w:name w:val="paragraph"/>
    <w:basedOn w:val="Standaard"/>
    <w:rsid w:val="0022626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6267"/>
  </w:style>
  <w:style w:type="character" w:customStyle="1" w:styleId="eop">
    <w:name w:val="eop"/>
    <w:basedOn w:val="Standaardalinea-lettertype"/>
    <w:rsid w:val="002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66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2017-03-18T00:00:00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2D9B0F-392B-44C6-8FCE-FEDDF214F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1472</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ENG_Template_Word_ENG</dc:title>
  <dc:subject>Roadmap to sustainable PV – production</dc:subject>
  <dc:creator>Paul</dc:creator>
  <cp:keywords/>
  <cp:lastModifiedBy>Secretaris Huurdersplatform</cp:lastModifiedBy>
  <cp:revision>2</cp:revision>
  <cp:lastPrinted>2017-05-05T09:45:00Z</cp:lastPrinted>
  <dcterms:created xsi:type="dcterms:W3CDTF">2026-07-27T10:49:00Z</dcterms:created>
  <dcterms:modified xsi:type="dcterms:W3CDTF">2026-07-27T10:49:00Z</dcterms:modified>
</cp:coreProperties>
</file>