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90BE2F" w14:textId="77777777" w:rsidR="00AD0E46" w:rsidRPr="00A0103B" w:rsidRDefault="00AD0E46" w:rsidP="00AD0E46">
      <w:pPr>
        <w:pStyle w:val="Default"/>
        <w:spacing w:before="0" w:line="240" w:lineRule="auto"/>
        <w:rPr>
          <w:rFonts w:asciiTheme="minorHAnsi" w:eastAsia="Calibri" w:hAnsiTheme="minorHAnsi" w:cstheme="minorHAnsi"/>
          <w:sz w:val="22"/>
          <w:szCs w:val="22"/>
        </w:rPr>
      </w:pPr>
      <w:bookmarkStart w:id="0" w:name="_GoBack"/>
      <w:bookmarkEnd w:id="0"/>
      <w:r w:rsidRPr="00A0103B">
        <w:rPr>
          <w:rFonts w:asciiTheme="minorHAnsi" w:hAnsiTheme="minorHAnsi" w:cstheme="minorHAnsi"/>
          <w:b/>
          <w:bCs/>
          <w:sz w:val="22"/>
          <w:szCs w:val="22"/>
        </w:rPr>
        <w:t>Avon Grove Library Board of Trustees Meeting Minutes</w:t>
      </w:r>
    </w:p>
    <w:p w14:paraId="13DD0FC8" w14:textId="326E640A" w:rsidR="00AD0E46" w:rsidRPr="00A0103B" w:rsidRDefault="00AD0E46" w:rsidP="00AD0E46">
      <w:pPr>
        <w:pStyle w:val="Default"/>
        <w:spacing w:before="0" w:line="240" w:lineRule="auto"/>
        <w:rPr>
          <w:rFonts w:asciiTheme="minorHAnsi" w:hAnsiTheme="minorHAnsi" w:cstheme="minorHAnsi"/>
          <w:b/>
          <w:bCs/>
          <w:sz w:val="22"/>
          <w:szCs w:val="22"/>
        </w:rPr>
      </w:pPr>
      <w:r w:rsidRPr="00A0103B">
        <w:rPr>
          <w:rFonts w:asciiTheme="minorHAnsi" w:hAnsiTheme="minorHAnsi" w:cstheme="minorHAnsi"/>
          <w:b/>
          <w:bCs/>
          <w:sz w:val="22"/>
          <w:szCs w:val="22"/>
        </w:rPr>
        <w:t xml:space="preserve">Wednesday, </w:t>
      </w:r>
      <w:r w:rsidR="009253B3">
        <w:rPr>
          <w:rFonts w:asciiTheme="minorHAnsi" w:hAnsiTheme="minorHAnsi" w:cstheme="minorHAnsi"/>
          <w:b/>
          <w:bCs/>
          <w:sz w:val="22"/>
          <w:szCs w:val="22"/>
        </w:rPr>
        <w:t>December 6</w:t>
      </w:r>
      <w:r w:rsidRPr="00A0103B">
        <w:rPr>
          <w:rFonts w:asciiTheme="minorHAnsi" w:hAnsiTheme="minorHAnsi" w:cstheme="minorHAnsi"/>
          <w:b/>
          <w:bCs/>
          <w:sz w:val="22"/>
          <w:szCs w:val="22"/>
        </w:rPr>
        <w:t>, 2023</w:t>
      </w:r>
    </w:p>
    <w:p w14:paraId="22B3250E" w14:textId="77777777" w:rsidR="00AD0E46" w:rsidRPr="00A0103B" w:rsidRDefault="00AD0E46" w:rsidP="00AD0E46">
      <w:pPr>
        <w:pStyle w:val="Default"/>
        <w:spacing w:before="0" w:line="240" w:lineRule="auto"/>
        <w:rPr>
          <w:rFonts w:asciiTheme="minorHAnsi" w:eastAsia="Calibri" w:hAnsiTheme="minorHAnsi" w:cstheme="minorHAnsi"/>
          <w:b/>
          <w:bCs/>
          <w:sz w:val="22"/>
          <w:szCs w:val="22"/>
        </w:rPr>
      </w:pPr>
      <w:r w:rsidRPr="00A0103B">
        <w:rPr>
          <w:rFonts w:asciiTheme="minorHAnsi" w:hAnsiTheme="minorHAnsi" w:cstheme="minorHAnsi"/>
          <w:b/>
          <w:bCs/>
          <w:sz w:val="22"/>
          <w:szCs w:val="22"/>
        </w:rPr>
        <w:t>7:00 pm via Zoom</w:t>
      </w:r>
    </w:p>
    <w:p w14:paraId="4DA142CE" w14:textId="77777777" w:rsidR="00AD0E46" w:rsidRPr="00A0103B" w:rsidRDefault="00AD0E46" w:rsidP="00AD0E46">
      <w:pPr>
        <w:pStyle w:val="Default"/>
        <w:spacing w:before="0" w:line="240" w:lineRule="auto"/>
        <w:rPr>
          <w:rFonts w:asciiTheme="minorHAnsi" w:eastAsia="Calibri" w:hAnsiTheme="minorHAnsi" w:cstheme="minorHAnsi"/>
          <w:sz w:val="22"/>
          <w:szCs w:val="22"/>
        </w:rPr>
      </w:pPr>
      <w:r w:rsidRPr="00A0103B">
        <w:rPr>
          <w:rFonts w:asciiTheme="minorHAnsi" w:hAnsiTheme="minorHAnsi" w:cstheme="minorHAnsi"/>
          <w:b/>
          <w:bCs/>
          <w:sz w:val="22"/>
          <w:szCs w:val="22"/>
        </w:rPr>
        <w:t>Submitted by Allison Thomas</w:t>
      </w:r>
    </w:p>
    <w:p w14:paraId="3E8CC5EF" w14:textId="77777777" w:rsidR="00AD0E46" w:rsidRPr="00A0103B" w:rsidRDefault="00AD0E46" w:rsidP="00AD0E46">
      <w:pPr>
        <w:pStyle w:val="Default"/>
        <w:spacing w:before="0" w:line="240" w:lineRule="auto"/>
        <w:rPr>
          <w:rFonts w:asciiTheme="minorHAnsi" w:eastAsia="Calibri" w:hAnsiTheme="minorHAnsi" w:cstheme="minorHAnsi"/>
          <w:sz w:val="22"/>
          <w:szCs w:val="22"/>
        </w:rPr>
      </w:pPr>
    </w:p>
    <w:p w14:paraId="39922749" w14:textId="69D87D48" w:rsidR="00AD0E46" w:rsidRPr="00A0103B" w:rsidRDefault="00AD0E46" w:rsidP="00AD0E46">
      <w:pPr>
        <w:pStyle w:val="Default"/>
        <w:numPr>
          <w:ilvl w:val="0"/>
          <w:numId w:val="2"/>
        </w:numPr>
        <w:spacing w:before="0" w:after="41" w:line="240" w:lineRule="auto"/>
        <w:rPr>
          <w:rFonts w:asciiTheme="minorHAnsi" w:hAnsiTheme="minorHAnsi" w:cstheme="minorHAnsi"/>
          <w:sz w:val="22"/>
          <w:szCs w:val="22"/>
        </w:rPr>
      </w:pPr>
      <w:r w:rsidRPr="00A0103B">
        <w:rPr>
          <w:rFonts w:asciiTheme="minorHAnsi" w:hAnsiTheme="minorHAnsi" w:cstheme="minorHAnsi"/>
          <w:b/>
          <w:bCs/>
          <w:sz w:val="22"/>
          <w:szCs w:val="22"/>
        </w:rPr>
        <w:t>Welcome</w:t>
      </w:r>
      <w:r w:rsidRPr="00474A36">
        <w:rPr>
          <w:rFonts w:asciiTheme="minorHAnsi" w:hAnsiTheme="minorHAnsi" w:cstheme="minorHAnsi"/>
          <w:b/>
          <w:bCs/>
          <w:sz w:val="22"/>
          <w:szCs w:val="22"/>
        </w:rPr>
        <w:t>:</w:t>
      </w:r>
      <w:r w:rsidRPr="00474A36">
        <w:rPr>
          <w:rFonts w:asciiTheme="minorHAnsi" w:hAnsiTheme="minorHAnsi" w:cstheme="minorHAnsi"/>
          <w:sz w:val="22"/>
          <w:szCs w:val="22"/>
        </w:rPr>
        <w:t xml:space="preserve"> </w:t>
      </w:r>
      <w:r w:rsidRPr="0060384D">
        <w:rPr>
          <w:rFonts w:asciiTheme="minorHAnsi" w:hAnsiTheme="minorHAnsi" w:cstheme="minorHAnsi"/>
          <w:sz w:val="22"/>
          <w:szCs w:val="22"/>
        </w:rPr>
        <w:t>7:</w:t>
      </w:r>
      <w:r w:rsidR="00A0103B" w:rsidRPr="0060384D">
        <w:rPr>
          <w:rFonts w:asciiTheme="minorHAnsi" w:hAnsiTheme="minorHAnsi" w:cstheme="minorHAnsi"/>
          <w:sz w:val="22"/>
          <w:szCs w:val="22"/>
        </w:rPr>
        <w:t>0</w:t>
      </w:r>
      <w:r w:rsidR="00D23401">
        <w:rPr>
          <w:rFonts w:asciiTheme="minorHAnsi" w:hAnsiTheme="minorHAnsi" w:cstheme="minorHAnsi"/>
          <w:sz w:val="22"/>
          <w:szCs w:val="22"/>
        </w:rPr>
        <w:t>3</w:t>
      </w:r>
      <w:r w:rsidRPr="00474A36">
        <w:rPr>
          <w:rFonts w:asciiTheme="minorHAnsi" w:hAnsiTheme="minorHAnsi" w:cstheme="minorHAnsi"/>
          <w:sz w:val="22"/>
          <w:szCs w:val="22"/>
        </w:rPr>
        <w:t xml:space="preserve"> pm</w:t>
      </w:r>
    </w:p>
    <w:p w14:paraId="36F9DD9B" w14:textId="7CF6CB69" w:rsidR="00AD0E46" w:rsidRPr="00A0103B" w:rsidRDefault="00AD0E46" w:rsidP="00AD0E46">
      <w:pPr>
        <w:pStyle w:val="Default"/>
        <w:numPr>
          <w:ilvl w:val="1"/>
          <w:numId w:val="2"/>
        </w:numPr>
        <w:spacing w:before="0" w:after="41" w:line="240" w:lineRule="auto"/>
        <w:rPr>
          <w:rFonts w:asciiTheme="minorHAnsi" w:hAnsiTheme="minorHAnsi" w:cstheme="minorHAnsi"/>
          <w:sz w:val="22"/>
          <w:szCs w:val="22"/>
          <w:highlight w:val="yellow"/>
        </w:rPr>
      </w:pPr>
      <w:r w:rsidRPr="00A0103B">
        <w:rPr>
          <w:rFonts w:asciiTheme="minorHAnsi" w:hAnsiTheme="minorHAnsi" w:cstheme="minorHAnsi"/>
          <w:sz w:val="22"/>
          <w:szCs w:val="22"/>
        </w:rPr>
        <w:t xml:space="preserve">In attendance: </w:t>
      </w:r>
      <w:r w:rsidR="00474A36" w:rsidRPr="00D23401">
        <w:rPr>
          <w:rFonts w:asciiTheme="minorHAnsi" w:hAnsiTheme="minorHAnsi" w:cstheme="minorHAnsi"/>
          <w:sz w:val="22"/>
          <w:szCs w:val="22"/>
        </w:rPr>
        <w:t>Sue Geiger,</w:t>
      </w:r>
      <w:r w:rsidR="00474A36" w:rsidRPr="00D23401">
        <w:rPr>
          <w:rFonts w:asciiTheme="minorHAnsi" w:hAnsiTheme="minorHAnsi" w:cstheme="minorHAnsi"/>
          <w:sz w:val="22"/>
          <w:szCs w:val="22"/>
          <w:shd w:val="clear" w:color="auto" w:fill="FFFFFF"/>
        </w:rPr>
        <w:t xml:space="preserve"> </w:t>
      </w:r>
      <w:r w:rsidR="0060384D" w:rsidRPr="00D23401">
        <w:rPr>
          <w:rFonts w:asciiTheme="minorHAnsi" w:hAnsiTheme="minorHAnsi" w:cstheme="minorHAnsi"/>
          <w:sz w:val="22"/>
          <w:szCs w:val="22"/>
          <w:shd w:val="clear" w:color="auto" w:fill="FFFFFF"/>
        </w:rPr>
        <w:t>Allison Thomas</w:t>
      </w:r>
      <w:r w:rsidR="0060384D" w:rsidRPr="00D23401">
        <w:rPr>
          <w:rFonts w:asciiTheme="minorHAnsi" w:hAnsiTheme="minorHAnsi" w:cstheme="minorHAnsi"/>
          <w:sz w:val="22"/>
          <w:szCs w:val="22"/>
        </w:rPr>
        <w:t xml:space="preserve">, Pat McKeon, </w:t>
      </w:r>
      <w:r w:rsidR="00474A36" w:rsidRPr="00D23401">
        <w:rPr>
          <w:rFonts w:asciiTheme="minorHAnsi" w:hAnsiTheme="minorHAnsi" w:cstheme="minorHAnsi"/>
          <w:sz w:val="22"/>
          <w:szCs w:val="22"/>
        </w:rPr>
        <w:t xml:space="preserve">Cordelia Rosazza, Shelly McCoy, </w:t>
      </w:r>
      <w:r w:rsidR="0060384D" w:rsidRPr="00D23401">
        <w:rPr>
          <w:rFonts w:asciiTheme="minorHAnsi" w:hAnsiTheme="minorHAnsi" w:cstheme="minorHAnsi"/>
          <w:sz w:val="22"/>
          <w:szCs w:val="22"/>
        </w:rPr>
        <w:t>Suzanne Regnier</w:t>
      </w:r>
      <w:r w:rsidR="0060384D" w:rsidRPr="00D23401">
        <w:rPr>
          <w:rFonts w:asciiTheme="minorHAnsi" w:hAnsiTheme="minorHAnsi" w:cstheme="minorHAnsi"/>
          <w:sz w:val="22"/>
          <w:szCs w:val="22"/>
          <w:shd w:val="clear" w:color="auto" w:fill="FFFFFF"/>
        </w:rPr>
        <w:t xml:space="preserve">, </w:t>
      </w:r>
      <w:r w:rsidR="00FC6461" w:rsidRPr="00D23401">
        <w:rPr>
          <w:rFonts w:asciiTheme="minorHAnsi" w:hAnsiTheme="minorHAnsi" w:cstheme="minorHAnsi"/>
          <w:sz w:val="22"/>
          <w:szCs w:val="22"/>
          <w:shd w:val="clear" w:color="auto" w:fill="FFFFFF"/>
        </w:rPr>
        <w:t xml:space="preserve">Jack Waber, Barbara Hart, </w:t>
      </w:r>
      <w:r w:rsidR="00D23401">
        <w:rPr>
          <w:rFonts w:asciiTheme="minorHAnsi" w:hAnsiTheme="minorHAnsi" w:cstheme="minorHAnsi"/>
          <w:sz w:val="22"/>
          <w:szCs w:val="22"/>
          <w:shd w:val="clear" w:color="auto" w:fill="FFFFFF"/>
        </w:rPr>
        <w:t xml:space="preserve">Walter Borys, </w:t>
      </w:r>
      <w:r w:rsidR="00FC6461" w:rsidRPr="00D23401">
        <w:rPr>
          <w:rFonts w:asciiTheme="minorHAnsi" w:hAnsiTheme="minorHAnsi" w:cstheme="minorHAnsi"/>
          <w:sz w:val="22"/>
          <w:szCs w:val="22"/>
          <w:shd w:val="clear" w:color="auto" w:fill="FFFFFF"/>
        </w:rPr>
        <w:t>David Payne</w:t>
      </w:r>
    </w:p>
    <w:p w14:paraId="2AB76517" w14:textId="77777777" w:rsidR="00AD0E46" w:rsidRPr="00A0103B" w:rsidRDefault="00AD0E46" w:rsidP="00AD0E46">
      <w:pPr>
        <w:pStyle w:val="Default"/>
        <w:spacing w:before="0" w:after="41" w:line="240" w:lineRule="auto"/>
        <w:ind w:left="736"/>
        <w:rPr>
          <w:rFonts w:asciiTheme="minorHAnsi" w:hAnsiTheme="minorHAnsi" w:cstheme="minorHAnsi"/>
          <w:sz w:val="22"/>
          <w:szCs w:val="22"/>
          <w:highlight w:val="yellow"/>
        </w:rPr>
      </w:pPr>
    </w:p>
    <w:p w14:paraId="58ADFEC4" w14:textId="77777777" w:rsidR="00AD0E46" w:rsidRPr="00A0103B" w:rsidRDefault="00AD0E46" w:rsidP="00AD0E46">
      <w:pPr>
        <w:pStyle w:val="Default"/>
        <w:numPr>
          <w:ilvl w:val="0"/>
          <w:numId w:val="2"/>
        </w:numPr>
        <w:spacing w:before="0" w:after="41" w:line="240" w:lineRule="auto"/>
        <w:rPr>
          <w:rFonts w:asciiTheme="minorHAnsi" w:hAnsiTheme="minorHAnsi" w:cstheme="minorHAnsi"/>
          <w:b/>
          <w:bCs/>
          <w:sz w:val="22"/>
          <w:szCs w:val="22"/>
        </w:rPr>
      </w:pPr>
      <w:r w:rsidRPr="00A0103B">
        <w:rPr>
          <w:rFonts w:asciiTheme="minorHAnsi" w:hAnsiTheme="minorHAnsi" w:cstheme="minorHAnsi"/>
          <w:b/>
          <w:bCs/>
          <w:sz w:val="22"/>
          <w:szCs w:val="22"/>
        </w:rPr>
        <w:t xml:space="preserve">Adoption of Agenda </w:t>
      </w:r>
    </w:p>
    <w:p w14:paraId="63C7B2B1" w14:textId="77777777" w:rsidR="00A0103B" w:rsidRPr="00D23401" w:rsidRDefault="00A0103B" w:rsidP="00D23401">
      <w:pPr>
        <w:pStyle w:val="NormalWeb"/>
        <w:numPr>
          <w:ilvl w:val="1"/>
          <w:numId w:val="2"/>
        </w:numPr>
        <w:spacing w:before="0" w:beforeAutospacing="0" w:after="0" w:afterAutospacing="0"/>
        <w:textAlignment w:val="baseline"/>
        <w:rPr>
          <w:rFonts w:asciiTheme="minorHAnsi" w:hAnsiTheme="minorHAnsi" w:cstheme="minorHAnsi"/>
          <w:color w:val="000000"/>
          <w:sz w:val="22"/>
          <w:szCs w:val="22"/>
        </w:rPr>
      </w:pPr>
      <w:r w:rsidRPr="00D23401">
        <w:rPr>
          <w:rFonts w:asciiTheme="minorHAnsi" w:hAnsiTheme="minorHAnsi" w:cstheme="minorHAnsi"/>
          <w:color w:val="000000"/>
          <w:sz w:val="22"/>
          <w:szCs w:val="22"/>
        </w:rPr>
        <w:t>No changes.</w:t>
      </w:r>
    </w:p>
    <w:p w14:paraId="7F1F1BD2" w14:textId="37CD9A03" w:rsidR="00A0103B" w:rsidRPr="00D23401" w:rsidRDefault="00A0103B" w:rsidP="00D23401">
      <w:pPr>
        <w:pStyle w:val="NormalWeb"/>
        <w:numPr>
          <w:ilvl w:val="1"/>
          <w:numId w:val="2"/>
        </w:numPr>
        <w:spacing w:before="0" w:beforeAutospacing="0" w:after="0" w:afterAutospacing="0"/>
        <w:textAlignment w:val="baseline"/>
        <w:rPr>
          <w:rFonts w:asciiTheme="minorHAnsi" w:hAnsiTheme="minorHAnsi" w:cstheme="minorHAnsi"/>
          <w:color w:val="000000"/>
          <w:sz w:val="22"/>
          <w:szCs w:val="22"/>
        </w:rPr>
      </w:pPr>
      <w:r w:rsidRPr="00D23401">
        <w:rPr>
          <w:rFonts w:asciiTheme="minorHAnsi" w:hAnsiTheme="minorHAnsi" w:cstheme="minorHAnsi"/>
          <w:color w:val="000000"/>
          <w:sz w:val="22"/>
          <w:szCs w:val="22"/>
        </w:rPr>
        <w:t xml:space="preserve">Motion to adopt the agenda made by </w:t>
      </w:r>
      <w:r w:rsidR="00FC6461" w:rsidRPr="00D23401">
        <w:rPr>
          <w:rFonts w:asciiTheme="minorHAnsi" w:hAnsiTheme="minorHAnsi" w:cstheme="minorHAnsi"/>
          <w:color w:val="000000"/>
          <w:sz w:val="22"/>
          <w:szCs w:val="22"/>
        </w:rPr>
        <w:t>Jack</w:t>
      </w:r>
      <w:r w:rsidRPr="00D23401">
        <w:rPr>
          <w:rFonts w:asciiTheme="minorHAnsi" w:hAnsiTheme="minorHAnsi" w:cstheme="minorHAnsi"/>
          <w:color w:val="000000"/>
          <w:sz w:val="22"/>
          <w:szCs w:val="22"/>
        </w:rPr>
        <w:t xml:space="preserve">, seconded by </w:t>
      </w:r>
      <w:r w:rsidR="00D23401" w:rsidRPr="00D23401">
        <w:rPr>
          <w:rFonts w:asciiTheme="minorHAnsi" w:hAnsiTheme="minorHAnsi" w:cstheme="minorHAnsi"/>
          <w:color w:val="000000"/>
          <w:sz w:val="22"/>
          <w:szCs w:val="22"/>
        </w:rPr>
        <w:t>Cordelia,</w:t>
      </w:r>
      <w:r w:rsidRPr="00D23401">
        <w:rPr>
          <w:rFonts w:asciiTheme="minorHAnsi" w:hAnsiTheme="minorHAnsi" w:cstheme="minorHAnsi"/>
          <w:color w:val="000000"/>
          <w:sz w:val="22"/>
          <w:szCs w:val="22"/>
        </w:rPr>
        <w:t xml:space="preserve"> the motion carried.</w:t>
      </w:r>
    </w:p>
    <w:p w14:paraId="2E372560" w14:textId="77777777" w:rsidR="00AD0E46" w:rsidRPr="00A0103B" w:rsidRDefault="00AD0E46" w:rsidP="00AD0E46">
      <w:pPr>
        <w:pStyle w:val="Default"/>
        <w:spacing w:before="0" w:after="41" w:line="240" w:lineRule="auto"/>
        <w:rPr>
          <w:rFonts w:asciiTheme="minorHAnsi" w:hAnsiTheme="minorHAnsi" w:cstheme="minorHAnsi"/>
          <w:sz w:val="22"/>
          <w:szCs w:val="22"/>
          <w:highlight w:val="yellow"/>
        </w:rPr>
      </w:pPr>
    </w:p>
    <w:p w14:paraId="14A1A6F9" w14:textId="0BE6D2CB" w:rsidR="00AD0E46" w:rsidRPr="00E63D8E" w:rsidRDefault="00AD0E46" w:rsidP="00AD0E46">
      <w:pPr>
        <w:pStyle w:val="Default"/>
        <w:numPr>
          <w:ilvl w:val="0"/>
          <w:numId w:val="2"/>
        </w:numPr>
        <w:spacing w:before="0" w:after="41" w:line="240" w:lineRule="auto"/>
        <w:rPr>
          <w:rFonts w:asciiTheme="minorHAnsi" w:hAnsiTheme="minorHAnsi" w:cstheme="minorHAnsi"/>
          <w:b/>
          <w:bCs/>
          <w:sz w:val="22"/>
          <w:szCs w:val="22"/>
        </w:rPr>
      </w:pPr>
      <w:r w:rsidRPr="00E63D8E">
        <w:rPr>
          <w:rFonts w:asciiTheme="minorHAnsi" w:hAnsiTheme="minorHAnsi" w:cstheme="minorHAnsi"/>
          <w:b/>
          <w:bCs/>
          <w:sz w:val="22"/>
          <w:szCs w:val="22"/>
        </w:rPr>
        <w:t xml:space="preserve">Minutes of </w:t>
      </w:r>
      <w:r w:rsidR="009253B3">
        <w:rPr>
          <w:rFonts w:asciiTheme="minorHAnsi" w:hAnsiTheme="minorHAnsi" w:cstheme="minorHAnsi"/>
          <w:b/>
          <w:bCs/>
          <w:sz w:val="22"/>
          <w:szCs w:val="22"/>
        </w:rPr>
        <w:t>10</w:t>
      </w:r>
      <w:r w:rsidRPr="00E63D8E">
        <w:rPr>
          <w:rFonts w:asciiTheme="minorHAnsi" w:hAnsiTheme="minorHAnsi" w:cstheme="minorHAnsi"/>
          <w:b/>
          <w:bCs/>
          <w:sz w:val="22"/>
          <w:szCs w:val="22"/>
        </w:rPr>
        <w:t>/2</w:t>
      </w:r>
      <w:r w:rsidR="009253B3">
        <w:rPr>
          <w:rFonts w:asciiTheme="minorHAnsi" w:hAnsiTheme="minorHAnsi" w:cstheme="minorHAnsi"/>
          <w:b/>
          <w:bCs/>
          <w:sz w:val="22"/>
          <w:szCs w:val="22"/>
        </w:rPr>
        <w:t>5</w:t>
      </w:r>
      <w:r w:rsidRPr="00E63D8E">
        <w:rPr>
          <w:rFonts w:asciiTheme="minorHAnsi" w:hAnsiTheme="minorHAnsi" w:cstheme="minorHAnsi"/>
          <w:b/>
          <w:bCs/>
          <w:sz w:val="22"/>
          <w:szCs w:val="22"/>
        </w:rPr>
        <w:t>/2023</w:t>
      </w:r>
    </w:p>
    <w:p w14:paraId="188F62CB" w14:textId="5A7936AC" w:rsidR="00AD0E46" w:rsidRPr="00D23401" w:rsidRDefault="00FC6461" w:rsidP="00AD0E46">
      <w:pPr>
        <w:pStyle w:val="Default"/>
        <w:numPr>
          <w:ilvl w:val="1"/>
          <w:numId w:val="2"/>
        </w:numPr>
        <w:spacing w:before="0" w:after="41" w:line="240" w:lineRule="auto"/>
        <w:rPr>
          <w:rFonts w:asciiTheme="minorHAnsi" w:hAnsiTheme="minorHAnsi" w:cstheme="minorHAnsi"/>
          <w:sz w:val="22"/>
          <w:szCs w:val="22"/>
        </w:rPr>
      </w:pPr>
      <w:r w:rsidRPr="00D23401">
        <w:rPr>
          <w:rFonts w:asciiTheme="minorHAnsi" w:hAnsiTheme="minorHAnsi" w:cstheme="minorHAnsi"/>
          <w:sz w:val="22"/>
          <w:szCs w:val="22"/>
        </w:rPr>
        <w:t>No changes.</w:t>
      </w:r>
    </w:p>
    <w:p w14:paraId="4FCDD266" w14:textId="103F82CD" w:rsidR="00AD0E46" w:rsidRPr="00D23401" w:rsidRDefault="00AD0E46" w:rsidP="00AD0E46">
      <w:pPr>
        <w:pStyle w:val="Default"/>
        <w:numPr>
          <w:ilvl w:val="1"/>
          <w:numId w:val="2"/>
        </w:numPr>
        <w:spacing w:before="0" w:after="41" w:line="240" w:lineRule="auto"/>
        <w:rPr>
          <w:rFonts w:asciiTheme="minorHAnsi" w:hAnsiTheme="minorHAnsi" w:cstheme="minorHAnsi"/>
          <w:sz w:val="22"/>
          <w:szCs w:val="22"/>
        </w:rPr>
      </w:pPr>
      <w:r w:rsidRPr="00D23401">
        <w:rPr>
          <w:rFonts w:asciiTheme="minorHAnsi" w:hAnsiTheme="minorHAnsi" w:cstheme="minorHAnsi"/>
          <w:sz w:val="22"/>
          <w:szCs w:val="22"/>
        </w:rPr>
        <w:t xml:space="preserve">Motion to approve the minutes made by </w:t>
      </w:r>
      <w:r w:rsidR="00D23401" w:rsidRPr="00D23401">
        <w:rPr>
          <w:rFonts w:asciiTheme="minorHAnsi" w:hAnsiTheme="minorHAnsi" w:cstheme="minorHAnsi"/>
          <w:sz w:val="22"/>
          <w:szCs w:val="22"/>
        </w:rPr>
        <w:t>Suzanne</w:t>
      </w:r>
      <w:r w:rsidRPr="00D23401">
        <w:rPr>
          <w:rFonts w:asciiTheme="minorHAnsi" w:hAnsiTheme="minorHAnsi" w:cstheme="minorHAnsi"/>
          <w:sz w:val="22"/>
          <w:szCs w:val="22"/>
        </w:rPr>
        <w:t xml:space="preserve">, seconded </w:t>
      </w:r>
      <w:r w:rsidR="00D342A2" w:rsidRPr="00D23401">
        <w:rPr>
          <w:rFonts w:asciiTheme="minorHAnsi" w:hAnsiTheme="minorHAnsi" w:cstheme="minorHAnsi"/>
          <w:sz w:val="22"/>
          <w:szCs w:val="22"/>
        </w:rPr>
        <w:t xml:space="preserve">by </w:t>
      </w:r>
      <w:r w:rsidR="00D23401" w:rsidRPr="00D23401">
        <w:rPr>
          <w:rFonts w:asciiTheme="minorHAnsi" w:hAnsiTheme="minorHAnsi" w:cstheme="minorHAnsi"/>
          <w:sz w:val="22"/>
          <w:szCs w:val="22"/>
        </w:rPr>
        <w:t>Cordelia</w:t>
      </w:r>
      <w:r w:rsidRPr="00D23401">
        <w:rPr>
          <w:rFonts w:asciiTheme="minorHAnsi" w:hAnsiTheme="minorHAnsi" w:cstheme="minorHAnsi"/>
          <w:sz w:val="22"/>
          <w:szCs w:val="22"/>
        </w:rPr>
        <w:t>, the motion carried.</w:t>
      </w:r>
    </w:p>
    <w:p w14:paraId="260D65ED" w14:textId="77777777" w:rsidR="00AD0E46" w:rsidRPr="00A0103B" w:rsidRDefault="00AD0E46" w:rsidP="00AD0E46">
      <w:pPr>
        <w:pStyle w:val="Default"/>
        <w:spacing w:before="0" w:after="41" w:line="240" w:lineRule="auto"/>
        <w:ind w:left="736"/>
        <w:rPr>
          <w:rFonts w:asciiTheme="minorHAnsi" w:hAnsiTheme="minorHAnsi" w:cstheme="minorHAnsi"/>
          <w:sz w:val="22"/>
          <w:szCs w:val="22"/>
          <w:highlight w:val="yellow"/>
        </w:rPr>
      </w:pPr>
    </w:p>
    <w:p w14:paraId="6B0C0AE3" w14:textId="42E335FA" w:rsidR="00AD0E46" w:rsidRPr="00315F2C" w:rsidRDefault="00AD0E46" w:rsidP="00AD0E46">
      <w:pPr>
        <w:pStyle w:val="Default"/>
        <w:numPr>
          <w:ilvl w:val="0"/>
          <w:numId w:val="2"/>
        </w:numPr>
        <w:spacing w:before="0" w:after="41" w:line="240" w:lineRule="auto"/>
        <w:rPr>
          <w:rFonts w:asciiTheme="minorHAnsi" w:hAnsiTheme="minorHAnsi" w:cstheme="minorHAnsi"/>
          <w:sz w:val="22"/>
          <w:szCs w:val="22"/>
          <w:lang w:val="es-ES_tradnl"/>
        </w:rPr>
      </w:pPr>
      <w:r w:rsidRPr="00315F2C">
        <w:rPr>
          <w:rFonts w:asciiTheme="minorHAnsi" w:hAnsiTheme="minorHAnsi" w:cstheme="minorHAnsi"/>
          <w:b/>
          <w:bCs/>
          <w:sz w:val="22"/>
          <w:szCs w:val="22"/>
          <w:lang w:val="es-ES_tradnl"/>
        </w:rPr>
        <w:t>Director</w:t>
      </w:r>
      <w:r w:rsidRPr="00315F2C">
        <w:rPr>
          <w:rFonts w:asciiTheme="minorHAnsi" w:hAnsiTheme="minorHAnsi" w:cstheme="minorHAnsi"/>
          <w:b/>
          <w:bCs/>
          <w:sz w:val="22"/>
          <w:szCs w:val="22"/>
          <w:rtl/>
        </w:rPr>
        <w:t>’</w:t>
      </w:r>
      <w:r w:rsidRPr="00315F2C">
        <w:rPr>
          <w:rFonts w:asciiTheme="minorHAnsi" w:hAnsiTheme="minorHAnsi" w:cstheme="minorHAnsi"/>
          <w:b/>
          <w:bCs/>
          <w:sz w:val="22"/>
          <w:szCs w:val="22"/>
          <w:lang w:val="fr-FR"/>
        </w:rPr>
        <w:t>s Report</w:t>
      </w:r>
      <w:r w:rsidRPr="00315F2C">
        <w:rPr>
          <w:rFonts w:asciiTheme="minorHAnsi" w:hAnsiTheme="minorHAnsi" w:cstheme="minorHAnsi"/>
          <w:sz w:val="22"/>
          <w:szCs w:val="22"/>
          <w:lang w:val="fr-FR"/>
        </w:rPr>
        <w:t xml:space="preserve"> </w:t>
      </w:r>
      <w:r w:rsidRPr="00315F2C">
        <w:rPr>
          <w:rFonts w:asciiTheme="minorHAnsi" w:hAnsiTheme="minorHAnsi" w:cstheme="minorHAnsi"/>
          <w:sz w:val="22"/>
          <w:szCs w:val="22"/>
        </w:rPr>
        <w:t>– David Payne, Director, see attached repor</w:t>
      </w:r>
      <w:r w:rsidR="00315F2C" w:rsidRPr="00315F2C">
        <w:rPr>
          <w:rFonts w:asciiTheme="minorHAnsi" w:hAnsiTheme="minorHAnsi" w:cstheme="minorHAnsi"/>
          <w:sz w:val="22"/>
          <w:szCs w:val="22"/>
        </w:rPr>
        <w:t>t</w:t>
      </w:r>
      <w:r w:rsidRPr="00315F2C">
        <w:rPr>
          <w:rFonts w:asciiTheme="minorHAnsi" w:hAnsiTheme="minorHAnsi" w:cstheme="minorHAnsi"/>
          <w:sz w:val="22"/>
          <w:szCs w:val="22"/>
        </w:rPr>
        <w:t>.</w:t>
      </w:r>
    </w:p>
    <w:p w14:paraId="30941794" w14:textId="5CC0B5BD" w:rsidR="00962869" w:rsidRPr="00A53DAA" w:rsidRDefault="00632402" w:rsidP="00A53DAA">
      <w:pPr>
        <w:pStyle w:val="NormalWeb"/>
        <w:numPr>
          <w:ilvl w:val="0"/>
          <w:numId w:val="20"/>
        </w:numPr>
        <w:spacing w:before="0" w:beforeAutospacing="0" w:after="0" w:afterAutospacing="0"/>
        <w:ind w:left="810" w:hanging="434"/>
        <w:textAlignment w:val="baseline"/>
        <w:rPr>
          <w:rFonts w:asciiTheme="minorHAnsi" w:hAnsiTheme="minorHAnsi" w:cstheme="minorHAnsi"/>
          <w:color w:val="000000"/>
          <w:sz w:val="22"/>
          <w:szCs w:val="22"/>
        </w:rPr>
      </w:pPr>
      <w:r w:rsidRPr="00A53DAA">
        <w:rPr>
          <w:rFonts w:asciiTheme="minorHAnsi" w:hAnsiTheme="minorHAnsi" w:cstheme="minorHAnsi"/>
          <w:color w:val="000000"/>
          <w:sz w:val="22"/>
          <w:szCs w:val="22"/>
        </w:rPr>
        <w:t>Numbers have been stable compared to recent months and this time in previous years.</w:t>
      </w:r>
    </w:p>
    <w:p w14:paraId="3D324F24" w14:textId="0F08A220" w:rsidR="00632402" w:rsidRPr="00A53DAA" w:rsidRDefault="00315F2C" w:rsidP="00A53DAA">
      <w:pPr>
        <w:pStyle w:val="NormalWeb"/>
        <w:numPr>
          <w:ilvl w:val="0"/>
          <w:numId w:val="20"/>
        </w:numPr>
        <w:spacing w:before="0" w:beforeAutospacing="0" w:after="0" w:afterAutospacing="0"/>
        <w:ind w:left="810" w:hanging="434"/>
        <w:textAlignment w:val="baseline"/>
        <w:rPr>
          <w:rFonts w:asciiTheme="minorHAnsi" w:hAnsiTheme="minorHAnsi" w:cstheme="minorHAnsi"/>
          <w:color w:val="000000"/>
          <w:sz w:val="22"/>
          <w:szCs w:val="22"/>
        </w:rPr>
      </w:pPr>
      <w:r w:rsidRPr="00A53DAA">
        <w:rPr>
          <w:rFonts w:asciiTheme="minorHAnsi" w:hAnsiTheme="minorHAnsi" w:cstheme="minorHAnsi"/>
          <w:color w:val="000000"/>
          <w:sz w:val="22"/>
          <w:szCs w:val="22"/>
        </w:rPr>
        <w:t>T</w:t>
      </w:r>
      <w:r w:rsidR="000D05DE" w:rsidRPr="00A53DAA">
        <w:rPr>
          <w:rFonts w:asciiTheme="minorHAnsi" w:hAnsiTheme="minorHAnsi" w:cstheme="minorHAnsi"/>
          <w:color w:val="000000"/>
          <w:sz w:val="22"/>
          <w:szCs w:val="22"/>
        </w:rPr>
        <w:t>hree</w:t>
      </w:r>
      <w:r w:rsidRPr="00A53DAA">
        <w:rPr>
          <w:rFonts w:asciiTheme="minorHAnsi" w:hAnsiTheme="minorHAnsi" w:cstheme="minorHAnsi"/>
          <w:color w:val="000000"/>
          <w:sz w:val="22"/>
          <w:szCs w:val="22"/>
        </w:rPr>
        <w:t xml:space="preserve"> proposals have been received for carpet replacement.  Network Flooring did the flooring at the Oxford Library.</w:t>
      </w:r>
    </w:p>
    <w:p w14:paraId="2F99D1F1" w14:textId="7D3EC026" w:rsidR="00315F2C" w:rsidRPr="00A53DAA" w:rsidRDefault="00315F2C" w:rsidP="00A53DAA">
      <w:pPr>
        <w:pStyle w:val="NormalWeb"/>
        <w:numPr>
          <w:ilvl w:val="0"/>
          <w:numId w:val="20"/>
        </w:numPr>
        <w:spacing w:before="0" w:beforeAutospacing="0" w:after="0" w:afterAutospacing="0"/>
        <w:ind w:left="810" w:hanging="434"/>
        <w:textAlignment w:val="baseline"/>
        <w:rPr>
          <w:rFonts w:asciiTheme="minorHAnsi" w:hAnsiTheme="minorHAnsi" w:cstheme="minorHAnsi"/>
          <w:color w:val="000000"/>
          <w:sz w:val="22"/>
          <w:szCs w:val="22"/>
        </w:rPr>
      </w:pPr>
      <w:r w:rsidRPr="00A53DAA">
        <w:rPr>
          <w:rFonts w:asciiTheme="minorHAnsi" w:hAnsiTheme="minorHAnsi" w:cstheme="minorHAnsi"/>
          <w:color w:val="000000"/>
          <w:sz w:val="22"/>
          <w:szCs w:val="22"/>
        </w:rPr>
        <w:t>$1,845</w:t>
      </w:r>
      <w:r w:rsidR="00A53DAA" w:rsidRPr="00A53DAA">
        <w:rPr>
          <w:rFonts w:asciiTheme="minorHAnsi" w:hAnsiTheme="minorHAnsi" w:cstheme="minorHAnsi"/>
          <w:color w:val="000000"/>
          <w:sz w:val="22"/>
          <w:szCs w:val="22"/>
        </w:rPr>
        <w:t>.00</w:t>
      </w:r>
      <w:r w:rsidRPr="00A53DAA">
        <w:rPr>
          <w:rFonts w:asciiTheme="minorHAnsi" w:hAnsiTheme="minorHAnsi" w:cstheme="minorHAnsi"/>
          <w:color w:val="000000"/>
          <w:sz w:val="22"/>
          <w:szCs w:val="22"/>
        </w:rPr>
        <w:t xml:space="preserve"> in donations </w:t>
      </w:r>
      <w:r w:rsidR="00A53DAA" w:rsidRPr="00A53DAA">
        <w:rPr>
          <w:rFonts w:asciiTheme="minorHAnsi" w:hAnsiTheme="minorHAnsi" w:cstheme="minorHAnsi"/>
          <w:color w:val="000000"/>
          <w:sz w:val="22"/>
          <w:szCs w:val="22"/>
        </w:rPr>
        <w:t xml:space="preserve">has been </w:t>
      </w:r>
      <w:r w:rsidRPr="00A53DAA">
        <w:rPr>
          <w:rFonts w:asciiTheme="minorHAnsi" w:hAnsiTheme="minorHAnsi" w:cstheme="minorHAnsi"/>
          <w:color w:val="000000"/>
          <w:sz w:val="22"/>
          <w:szCs w:val="22"/>
        </w:rPr>
        <w:t>received so far from the winter appeal.  Suzanne noted that early January donations must be tracked based upon the date the donation was released by the donor.</w:t>
      </w:r>
    </w:p>
    <w:p w14:paraId="71E7B3E9" w14:textId="52E9B0A7" w:rsidR="00ED6FFF" w:rsidRPr="00A53DAA" w:rsidRDefault="00ED6FFF" w:rsidP="00A53DAA">
      <w:pPr>
        <w:pStyle w:val="NormalWeb"/>
        <w:numPr>
          <w:ilvl w:val="0"/>
          <w:numId w:val="20"/>
        </w:numPr>
        <w:spacing w:before="0" w:beforeAutospacing="0" w:after="0" w:afterAutospacing="0"/>
        <w:ind w:left="810" w:hanging="434"/>
        <w:textAlignment w:val="baseline"/>
        <w:rPr>
          <w:rFonts w:asciiTheme="minorHAnsi" w:hAnsiTheme="minorHAnsi" w:cstheme="minorHAnsi"/>
          <w:color w:val="000000"/>
          <w:sz w:val="22"/>
          <w:szCs w:val="22"/>
        </w:rPr>
      </w:pPr>
      <w:r w:rsidRPr="00A53DAA">
        <w:rPr>
          <w:rFonts w:asciiTheme="minorHAnsi" w:hAnsiTheme="minorHAnsi" w:cstheme="minorHAnsi"/>
          <w:color w:val="000000"/>
          <w:sz w:val="22"/>
          <w:szCs w:val="22"/>
        </w:rPr>
        <w:t xml:space="preserve">David presented yesterday at </w:t>
      </w:r>
      <w:r w:rsidR="00A53DAA" w:rsidRPr="00A53DAA">
        <w:rPr>
          <w:rFonts w:asciiTheme="minorHAnsi" w:hAnsiTheme="minorHAnsi" w:cstheme="minorHAnsi"/>
          <w:color w:val="000000"/>
          <w:sz w:val="22"/>
          <w:szCs w:val="22"/>
        </w:rPr>
        <w:t xml:space="preserve">the </w:t>
      </w:r>
      <w:r w:rsidRPr="00A53DAA">
        <w:rPr>
          <w:rFonts w:asciiTheme="minorHAnsi" w:hAnsiTheme="minorHAnsi" w:cstheme="minorHAnsi"/>
          <w:color w:val="000000"/>
          <w:sz w:val="22"/>
          <w:szCs w:val="22"/>
        </w:rPr>
        <w:t>Avon Grove Lion’s Club.</w:t>
      </w:r>
      <w:r w:rsidR="000F7439" w:rsidRPr="00A53DAA">
        <w:rPr>
          <w:rFonts w:asciiTheme="minorHAnsi" w:hAnsiTheme="minorHAnsi" w:cstheme="minorHAnsi"/>
          <w:color w:val="000000"/>
          <w:sz w:val="22"/>
          <w:szCs w:val="22"/>
        </w:rPr>
        <w:t xml:space="preserve">  </w:t>
      </w:r>
    </w:p>
    <w:p w14:paraId="1FDD1155" w14:textId="64BEC06A" w:rsidR="00ED6FFF" w:rsidRPr="00A53DAA" w:rsidRDefault="00ED6FFF" w:rsidP="00A53DAA">
      <w:pPr>
        <w:pStyle w:val="NormalWeb"/>
        <w:numPr>
          <w:ilvl w:val="0"/>
          <w:numId w:val="20"/>
        </w:numPr>
        <w:spacing w:before="0" w:beforeAutospacing="0" w:after="0" w:afterAutospacing="0"/>
        <w:ind w:left="810" w:hanging="434"/>
        <w:textAlignment w:val="baseline"/>
        <w:rPr>
          <w:rFonts w:asciiTheme="minorHAnsi" w:hAnsiTheme="minorHAnsi" w:cstheme="minorHAnsi"/>
          <w:color w:val="000000"/>
          <w:sz w:val="22"/>
          <w:szCs w:val="22"/>
        </w:rPr>
      </w:pPr>
      <w:r w:rsidRPr="00A53DAA">
        <w:rPr>
          <w:rFonts w:asciiTheme="minorHAnsi" w:hAnsiTheme="minorHAnsi" w:cstheme="minorHAnsi"/>
          <w:color w:val="000000"/>
          <w:sz w:val="22"/>
          <w:szCs w:val="22"/>
        </w:rPr>
        <w:t>The state legislature is in session December 11</w:t>
      </w:r>
      <w:r w:rsidRPr="00A53DAA">
        <w:rPr>
          <w:rFonts w:asciiTheme="minorHAnsi" w:hAnsiTheme="minorHAnsi" w:cstheme="minorHAnsi"/>
          <w:color w:val="000000"/>
          <w:sz w:val="22"/>
          <w:szCs w:val="22"/>
          <w:vertAlign w:val="superscript"/>
        </w:rPr>
        <w:t>th</w:t>
      </w:r>
      <w:r w:rsidRPr="00A53DAA">
        <w:rPr>
          <w:rFonts w:asciiTheme="minorHAnsi" w:hAnsiTheme="minorHAnsi" w:cstheme="minorHAnsi"/>
          <w:color w:val="000000"/>
          <w:sz w:val="22"/>
          <w:szCs w:val="22"/>
        </w:rPr>
        <w:t>, 12</w:t>
      </w:r>
      <w:r w:rsidRPr="00A53DAA">
        <w:rPr>
          <w:rFonts w:asciiTheme="minorHAnsi" w:hAnsiTheme="minorHAnsi" w:cstheme="minorHAnsi"/>
          <w:color w:val="000000"/>
          <w:sz w:val="22"/>
          <w:szCs w:val="22"/>
          <w:vertAlign w:val="superscript"/>
        </w:rPr>
        <w:t>th</w:t>
      </w:r>
      <w:r w:rsidRPr="00A53DAA">
        <w:rPr>
          <w:rFonts w:asciiTheme="minorHAnsi" w:hAnsiTheme="minorHAnsi" w:cstheme="minorHAnsi"/>
          <w:color w:val="000000"/>
          <w:sz w:val="22"/>
          <w:szCs w:val="22"/>
        </w:rPr>
        <w:t>, and 13</w:t>
      </w:r>
      <w:r w:rsidRPr="00A53DAA">
        <w:rPr>
          <w:rFonts w:asciiTheme="minorHAnsi" w:hAnsiTheme="minorHAnsi" w:cstheme="minorHAnsi"/>
          <w:color w:val="000000"/>
          <w:sz w:val="22"/>
          <w:szCs w:val="22"/>
          <w:vertAlign w:val="superscript"/>
        </w:rPr>
        <w:t>th</w:t>
      </w:r>
      <w:r w:rsidRPr="00A53DAA">
        <w:rPr>
          <w:rFonts w:asciiTheme="minorHAnsi" w:hAnsiTheme="minorHAnsi" w:cstheme="minorHAnsi"/>
          <w:color w:val="000000"/>
          <w:sz w:val="22"/>
          <w:szCs w:val="22"/>
        </w:rPr>
        <w:t xml:space="preserve">.  If they don’t approve release of state aid during that time, it will </w:t>
      </w:r>
      <w:r w:rsidR="00A53DAA" w:rsidRPr="00A53DAA">
        <w:rPr>
          <w:rFonts w:asciiTheme="minorHAnsi" w:hAnsiTheme="minorHAnsi" w:cstheme="minorHAnsi"/>
          <w:color w:val="000000"/>
          <w:sz w:val="22"/>
          <w:szCs w:val="22"/>
        </w:rPr>
        <w:t>delay</w:t>
      </w:r>
      <w:r w:rsidRPr="00A53DAA">
        <w:rPr>
          <w:rFonts w:asciiTheme="minorHAnsi" w:hAnsiTheme="minorHAnsi" w:cstheme="minorHAnsi"/>
          <w:color w:val="000000"/>
          <w:sz w:val="22"/>
          <w:szCs w:val="22"/>
        </w:rPr>
        <w:t xml:space="preserve"> the release of funds.  This is causing libraries to cancel database subscriptions.</w:t>
      </w:r>
    </w:p>
    <w:p w14:paraId="7A412253" w14:textId="63F06607" w:rsidR="00A0103B" w:rsidRPr="000F7439" w:rsidRDefault="00A0103B" w:rsidP="00A0103B">
      <w:pPr>
        <w:pStyle w:val="NormalWeb"/>
        <w:numPr>
          <w:ilvl w:val="0"/>
          <w:numId w:val="20"/>
        </w:numPr>
        <w:shd w:val="clear" w:color="auto" w:fill="FFFFFF"/>
        <w:spacing w:before="0" w:beforeAutospacing="0" w:after="0" w:afterAutospacing="0"/>
        <w:ind w:left="810" w:hanging="434"/>
        <w:textAlignment w:val="baseline"/>
        <w:rPr>
          <w:rFonts w:asciiTheme="minorHAnsi" w:hAnsiTheme="minorHAnsi" w:cstheme="minorHAnsi"/>
          <w:color w:val="000000"/>
          <w:sz w:val="22"/>
          <w:szCs w:val="22"/>
        </w:rPr>
      </w:pPr>
      <w:r w:rsidRPr="000F7439">
        <w:rPr>
          <w:rFonts w:asciiTheme="minorHAnsi" w:hAnsiTheme="minorHAnsi" w:cstheme="minorHAnsi"/>
          <w:color w:val="000000"/>
          <w:sz w:val="22"/>
          <w:szCs w:val="22"/>
        </w:rPr>
        <w:t xml:space="preserve">Motion to approve the Director’s Report made by </w:t>
      </w:r>
      <w:r w:rsidR="000F7439" w:rsidRPr="000F7439">
        <w:rPr>
          <w:rFonts w:asciiTheme="minorHAnsi" w:hAnsiTheme="minorHAnsi" w:cstheme="minorHAnsi"/>
          <w:color w:val="000000"/>
          <w:sz w:val="22"/>
          <w:szCs w:val="22"/>
        </w:rPr>
        <w:t>Walter</w:t>
      </w:r>
      <w:r w:rsidRPr="000F7439">
        <w:rPr>
          <w:rFonts w:asciiTheme="minorHAnsi" w:hAnsiTheme="minorHAnsi" w:cstheme="minorHAnsi"/>
          <w:color w:val="000000"/>
          <w:sz w:val="22"/>
          <w:szCs w:val="22"/>
        </w:rPr>
        <w:t xml:space="preserve">, seconded by </w:t>
      </w:r>
      <w:r w:rsidR="000F7439" w:rsidRPr="000F7439">
        <w:rPr>
          <w:rFonts w:asciiTheme="minorHAnsi" w:hAnsiTheme="minorHAnsi" w:cstheme="minorHAnsi"/>
          <w:color w:val="000000"/>
          <w:sz w:val="22"/>
          <w:szCs w:val="22"/>
        </w:rPr>
        <w:t>Pat</w:t>
      </w:r>
      <w:r w:rsidRPr="000F7439">
        <w:rPr>
          <w:rFonts w:asciiTheme="minorHAnsi" w:hAnsiTheme="minorHAnsi" w:cstheme="minorHAnsi"/>
          <w:color w:val="000000"/>
          <w:sz w:val="22"/>
          <w:szCs w:val="22"/>
        </w:rPr>
        <w:t>, the motion carried.</w:t>
      </w:r>
    </w:p>
    <w:p w14:paraId="0B12306F" w14:textId="77777777" w:rsidR="00AD0E46" w:rsidRPr="00A0103B" w:rsidRDefault="00AD0E46" w:rsidP="00AD0E46">
      <w:pPr>
        <w:pStyle w:val="Default"/>
        <w:spacing w:before="0" w:after="41" w:line="240" w:lineRule="auto"/>
        <w:rPr>
          <w:rFonts w:asciiTheme="minorHAnsi" w:hAnsiTheme="minorHAnsi" w:cstheme="minorHAnsi"/>
          <w:sz w:val="22"/>
          <w:szCs w:val="22"/>
          <w:highlight w:val="yellow"/>
        </w:rPr>
      </w:pPr>
    </w:p>
    <w:p w14:paraId="53D8BE02" w14:textId="77777777" w:rsidR="00AD0E46" w:rsidRPr="00A0103B" w:rsidRDefault="00AD0E46" w:rsidP="00AD0E46">
      <w:pPr>
        <w:pStyle w:val="Default"/>
        <w:numPr>
          <w:ilvl w:val="0"/>
          <w:numId w:val="2"/>
        </w:numPr>
        <w:spacing w:before="0" w:after="41" w:line="240" w:lineRule="auto"/>
        <w:rPr>
          <w:rFonts w:asciiTheme="minorHAnsi" w:hAnsiTheme="minorHAnsi" w:cstheme="minorHAnsi"/>
          <w:sz w:val="22"/>
          <w:szCs w:val="22"/>
        </w:rPr>
      </w:pPr>
      <w:r w:rsidRPr="00A0103B">
        <w:rPr>
          <w:rFonts w:asciiTheme="minorHAnsi" w:hAnsiTheme="minorHAnsi" w:cstheme="minorHAnsi"/>
          <w:b/>
          <w:bCs/>
          <w:sz w:val="22"/>
          <w:szCs w:val="22"/>
        </w:rPr>
        <w:t>Treasurer</w:t>
      </w:r>
      <w:r w:rsidRPr="00A0103B">
        <w:rPr>
          <w:rFonts w:asciiTheme="minorHAnsi" w:hAnsiTheme="minorHAnsi" w:cstheme="minorHAnsi"/>
          <w:b/>
          <w:bCs/>
          <w:sz w:val="22"/>
          <w:szCs w:val="22"/>
          <w:rtl/>
        </w:rPr>
        <w:t>’</w:t>
      </w:r>
      <w:r w:rsidRPr="00A0103B">
        <w:rPr>
          <w:rFonts w:asciiTheme="minorHAnsi" w:hAnsiTheme="minorHAnsi" w:cstheme="minorHAnsi"/>
          <w:b/>
          <w:bCs/>
          <w:sz w:val="22"/>
          <w:szCs w:val="22"/>
          <w:lang w:val="fr-FR"/>
        </w:rPr>
        <w:t>s Report</w:t>
      </w:r>
      <w:r w:rsidRPr="00A0103B">
        <w:rPr>
          <w:rFonts w:asciiTheme="minorHAnsi" w:hAnsiTheme="minorHAnsi" w:cstheme="minorHAnsi"/>
          <w:sz w:val="22"/>
          <w:szCs w:val="22"/>
          <w:lang w:val="fr-FR"/>
        </w:rPr>
        <w:t xml:space="preserve"> </w:t>
      </w:r>
      <w:r w:rsidRPr="00A0103B">
        <w:rPr>
          <w:rFonts w:asciiTheme="minorHAnsi" w:hAnsiTheme="minorHAnsi" w:cstheme="minorHAnsi"/>
          <w:sz w:val="22"/>
          <w:szCs w:val="22"/>
        </w:rPr>
        <w:t>- Cordelia Rosazza, Treasurer, see attached report.</w:t>
      </w:r>
    </w:p>
    <w:p w14:paraId="7D7746D9" w14:textId="228BB749" w:rsidR="00D632F1" w:rsidRPr="003705E7" w:rsidRDefault="000F7439" w:rsidP="000F7439">
      <w:pPr>
        <w:pStyle w:val="Default"/>
        <w:numPr>
          <w:ilvl w:val="1"/>
          <w:numId w:val="2"/>
        </w:numPr>
        <w:spacing w:before="0" w:after="41" w:line="240" w:lineRule="auto"/>
        <w:rPr>
          <w:rFonts w:asciiTheme="minorHAnsi" w:hAnsiTheme="minorHAnsi" w:cstheme="minorHAnsi"/>
          <w:color w:val="auto"/>
          <w:sz w:val="22"/>
          <w:szCs w:val="22"/>
        </w:rPr>
      </w:pPr>
      <w:r w:rsidRPr="000F7439">
        <w:rPr>
          <w:rFonts w:asciiTheme="minorHAnsi" w:hAnsiTheme="minorHAnsi" w:cstheme="minorHAnsi"/>
          <w:sz w:val="22"/>
          <w:szCs w:val="22"/>
        </w:rPr>
        <w:t xml:space="preserve">If funding isn’t released by the state, </w:t>
      </w:r>
      <w:r>
        <w:rPr>
          <w:rFonts w:asciiTheme="minorHAnsi" w:hAnsiTheme="minorHAnsi" w:cstheme="minorHAnsi"/>
          <w:sz w:val="22"/>
          <w:szCs w:val="22"/>
        </w:rPr>
        <w:t xml:space="preserve">we </w:t>
      </w:r>
      <w:r w:rsidRPr="000F7439">
        <w:rPr>
          <w:rFonts w:asciiTheme="minorHAnsi" w:hAnsiTheme="minorHAnsi" w:cstheme="minorHAnsi"/>
          <w:sz w:val="22"/>
          <w:szCs w:val="22"/>
        </w:rPr>
        <w:t xml:space="preserve">may need to take </w:t>
      </w:r>
      <w:r w:rsidR="003705E7">
        <w:rPr>
          <w:rFonts w:asciiTheme="minorHAnsi" w:hAnsiTheme="minorHAnsi" w:cstheme="minorHAnsi"/>
          <w:sz w:val="22"/>
          <w:szCs w:val="22"/>
        </w:rPr>
        <w:t xml:space="preserve">a </w:t>
      </w:r>
      <w:r w:rsidRPr="000F7439">
        <w:rPr>
          <w:rFonts w:asciiTheme="minorHAnsi" w:hAnsiTheme="minorHAnsi" w:cstheme="minorHAnsi"/>
          <w:sz w:val="22"/>
          <w:szCs w:val="22"/>
        </w:rPr>
        <w:t xml:space="preserve">draw from </w:t>
      </w:r>
      <w:r w:rsidR="003705E7">
        <w:rPr>
          <w:rFonts w:asciiTheme="minorHAnsi" w:hAnsiTheme="minorHAnsi" w:cstheme="minorHAnsi"/>
          <w:sz w:val="22"/>
          <w:szCs w:val="22"/>
        </w:rPr>
        <w:t xml:space="preserve">the </w:t>
      </w:r>
      <w:r w:rsidRPr="000F7439">
        <w:rPr>
          <w:rFonts w:asciiTheme="minorHAnsi" w:hAnsiTheme="minorHAnsi" w:cstheme="minorHAnsi"/>
          <w:sz w:val="22"/>
          <w:szCs w:val="22"/>
        </w:rPr>
        <w:t xml:space="preserve">Haverford account in January.  We haven’t transferred in </w:t>
      </w:r>
      <w:r w:rsidRPr="000F7439">
        <w:rPr>
          <w:rFonts w:asciiTheme="minorHAnsi" w:hAnsiTheme="minorHAnsi" w:cstheme="minorHAnsi"/>
          <w:color w:val="auto"/>
          <w:sz w:val="22"/>
          <w:szCs w:val="22"/>
        </w:rPr>
        <w:t xml:space="preserve">2023. </w:t>
      </w:r>
      <w:r w:rsidR="003705E7">
        <w:rPr>
          <w:rFonts w:asciiTheme="minorHAnsi" w:hAnsiTheme="minorHAnsi" w:cstheme="minorHAnsi"/>
          <w:color w:val="auto"/>
          <w:sz w:val="22"/>
          <w:szCs w:val="22"/>
        </w:rPr>
        <w:t xml:space="preserve"> </w:t>
      </w:r>
      <w:r w:rsidRPr="000F7439">
        <w:rPr>
          <w:rFonts w:asciiTheme="minorHAnsi" w:hAnsiTheme="minorHAnsi" w:cstheme="minorHAnsi"/>
          <w:color w:val="auto"/>
          <w:sz w:val="22"/>
          <w:szCs w:val="22"/>
        </w:rPr>
        <w:t xml:space="preserve">Currently running with expenses greater than revenue.  Cordelia will review </w:t>
      </w:r>
      <w:r w:rsidRPr="003705E7">
        <w:rPr>
          <w:rFonts w:asciiTheme="minorHAnsi" w:hAnsiTheme="minorHAnsi" w:cstheme="minorHAnsi"/>
          <w:color w:val="auto"/>
          <w:sz w:val="22"/>
          <w:szCs w:val="22"/>
        </w:rPr>
        <w:t xml:space="preserve">as of end of November to determine if we need to take </w:t>
      </w:r>
      <w:r w:rsidR="003705E7">
        <w:rPr>
          <w:rFonts w:asciiTheme="minorHAnsi" w:hAnsiTheme="minorHAnsi" w:cstheme="minorHAnsi"/>
          <w:color w:val="auto"/>
          <w:sz w:val="22"/>
          <w:szCs w:val="22"/>
        </w:rPr>
        <w:t xml:space="preserve">the </w:t>
      </w:r>
      <w:r w:rsidRPr="003705E7">
        <w:rPr>
          <w:rFonts w:asciiTheme="minorHAnsi" w:hAnsiTheme="minorHAnsi" w:cstheme="minorHAnsi"/>
          <w:color w:val="auto"/>
          <w:sz w:val="22"/>
          <w:szCs w:val="22"/>
        </w:rPr>
        <w:t>Haverford draw.</w:t>
      </w:r>
    </w:p>
    <w:p w14:paraId="78DDCCC1" w14:textId="11ACEB8D" w:rsidR="00D632F1" w:rsidRPr="003705E7" w:rsidRDefault="000F7439" w:rsidP="00D632F1">
      <w:pPr>
        <w:pStyle w:val="Default"/>
        <w:numPr>
          <w:ilvl w:val="1"/>
          <w:numId w:val="2"/>
        </w:numPr>
        <w:spacing w:before="0" w:after="41" w:line="240" w:lineRule="auto"/>
        <w:rPr>
          <w:rFonts w:asciiTheme="minorHAnsi" w:hAnsiTheme="minorHAnsi" w:cstheme="minorHAnsi"/>
          <w:color w:val="auto"/>
          <w:sz w:val="22"/>
          <w:szCs w:val="22"/>
        </w:rPr>
      </w:pPr>
      <w:r w:rsidRPr="003705E7">
        <w:rPr>
          <w:rFonts w:asciiTheme="minorHAnsi" w:hAnsiTheme="minorHAnsi" w:cstheme="minorHAnsi"/>
          <w:color w:val="auto"/>
          <w:sz w:val="22"/>
          <w:szCs w:val="22"/>
        </w:rPr>
        <w:t xml:space="preserve">Should be on target with </w:t>
      </w:r>
      <w:r w:rsidR="003705E7">
        <w:rPr>
          <w:rFonts w:asciiTheme="minorHAnsi" w:hAnsiTheme="minorHAnsi" w:cstheme="minorHAnsi"/>
          <w:color w:val="auto"/>
          <w:sz w:val="22"/>
          <w:szCs w:val="22"/>
        </w:rPr>
        <w:t>percentage the library is required</w:t>
      </w:r>
      <w:r w:rsidRPr="003705E7">
        <w:rPr>
          <w:rFonts w:asciiTheme="minorHAnsi" w:hAnsiTheme="minorHAnsi" w:cstheme="minorHAnsi"/>
          <w:color w:val="auto"/>
          <w:sz w:val="22"/>
          <w:szCs w:val="22"/>
        </w:rPr>
        <w:t xml:space="preserve"> to spend on books for the year.</w:t>
      </w:r>
    </w:p>
    <w:p w14:paraId="7B62BCDD" w14:textId="5BB3A20B" w:rsidR="000F7439" w:rsidRPr="000F7439" w:rsidRDefault="000F7439" w:rsidP="00D632F1">
      <w:pPr>
        <w:pStyle w:val="Default"/>
        <w:numPr>
          <w:ilvl w:val="1"/>
          <w:numId w:val="2"/>
        </w:numPr>
        <w:spacing w:before="0" w:after="41" w:line="240" w:lineRule="auto"/>
        <w:rPr>
          <w:rFonts w:asciiTheme="minorHAnsi" w:hAnsiTheme="minorHAnsi" w:cstheme="minorHAnsi"/>
          <w:color w:val="2E74B5" w:themeColor="accent5" w:themeShade="BF"/>
          <w:sz w:val="22"/>
          <w:szCs w:val="22"/>
        </w:rPr>
      </w:pPr>
      <w:r w:rsidRPr="003705E7">
        <w:rPr>
          <w:rFonts w:asciiTheme="minorHAnsi" w:hAnsiTheme="minorHAnsi" w:cstheme="minorHAnsi"/>
          <w:color w:val="auto"/>
          <w:sz w:val="22"/>
          <w:szCs w:val="22"/>
        </w:rPr>
        <w:t xml:space="preserve">Computer </w:t>
      </w:r>
      <w:r w:rsidRPr="000F7439">
        <w:rPr>
          <w:rFonts w:asciiTheme="minorHAnsi" w:hAnsiTheme="minorHAnsi" w:cstheme="minorHAnsi"/>
          <w:color w:val="auto"/>
          <w:sz w:val="22"/>
          <w:szCs w:val="22"/>
        </w:rPr>
        <w:t>expense was higher than expected</w:t>
      </w:r>
      <w:r w:rsidRPr="000F7439">
        <w:rPr>
          <w:rFonts w:asciiTheme="minorHAnsi" w:hAnsiTheme="minorHAnsi" w:cstheme="minorHAnsi"/>
          <w:sz w:val="22"/>
          <w:szCs w:val="22"/>
        </w:rPr>
        <w:t xml:space="preserve">. </w:t>
      </w:r>
      <w:r>
        <w:rPr>
          <w:rFonts w:asciiTheme="minorHAnsi" w:hAnsiTheme="minorHAnsi" w:cstheme="minorHAnsi"/>
          <w:sz w:val="22"/>
          <w:szCs w:val="22"/>
        </w:rPr>
        <w:t xml:space="preserve"> </w:t>
      </w:r>
      <w:r w:rsidRPr="000F7439">
        <w:rPr>
          <w:rFonts w:asciiTheme="minorHAnsi" w:hAnsiTheme="minorHAnsi" w:cstheme="minorHAnsi"/>
          <w:color w:val="2E74B5" w:themeColor="accent5" w:themeShade="BF"/>
          <w:sz w:val="22"/>
          <w:szCs w:val="22"/>
        </w:rPr>
        <w:t xml:space="preserve">ACTION ITEM:  David to </w:t>
      </w:r>
      <w:r>
        <w:rPr>
          <w:rFonts w:asciiTheme="minorHAnsi" w:hAnsiTheme="minorHAnsi" w:cstheme="minorHAnsi"/>
          <w:color w:val="2E74B5" w:themeColor="accent5" w:themeShade="BF"/>
          <w:sz w:val="22"/>
          <w:szCs w:val="22"/>
        </w:rPr>
        <w:t>review</w:t>
      </w:r>
      <w:r w:rsidRPr="000F7439">
        <w:rPr>
          <w:rFonts w:asciiTheme="minorHAnsi" w:hAnsiTheme="minorHAnsi" w:cstheme="minorHAnsi"/>
          <w:color w:val="2E74B5" w:themeColor="accent5" w:themeShade="BF"/>
          <w:sz w:val="22"/>
          <w:szCs w:val="22"/>
        </w:rPr>
        <w:t>.</w:t>
      </w:r>
    </w:p>
    <w:p w14:paraId="3D6EC5AF" w14:textId="64B8B2ED" w:rsidR="00D342A2" w:rsidRPr="000D05DE" w:rsidRDefault="00D342A2" w:rsidP="00AD0E46">
      <w:pPr>
        <w:pStyle w:val="Default"/>
        <w:numPr>
          <w:ilvl w:val="1"/>
          <w:numId w:val="2"/>
        </w:numPr>
        <w:spacing w:before="0" w:after="41" w:line="240" w:lineRule="auto"/>
        <w:rPr>
          <w:rFonts w:asciiTheme="minorHAnsi" w:hAnsiTheme="minorHAnsi" w:cstheme="minorHAnsi"/>
          <w:sz w:val="22"/>
          <w:szCs w:val="22"/>
        </w:rPr>
      </w:pPr>
      <w:r w:rsidRPr="000D05DE">
        <w:rPr>
          <w:rFonts w:asciiTheme="minorHAnsi" w:hAnsiTheme="minorHAnsi" w:cstheme="minorHAnsi"/>
          <w:sz w:val="22"/>
          <w:szCs w:val="22"/>
        </w:rPr>
        <w:t>Motion to approve the Treasurer’s Report made by</w:t>
      </w:r>
      <w:r w:rsidR="000F7439" w:rsidRPr="000D05DE">
        <w:rPr>
          <w:rFonts w:asciiTheme="minorHAnsi" w:hAnsiTheme="minorHAnsi" w:cstheme="minorHAnsi"/>
          <w:sz w:val="22"/>
          <w:szCs w:val="22"/>
        </w:rPr>
        <w:t xml:space="preserve"> Jack</w:t>
      </w:r>
      <w:r w:rsidRPr="000D05DE">
        <w:rPr>
          <w:rFonts w:asciiTheme="minorHAnsi" w:hAnsiTheme="minorHAnsi" w:cstheme="minorHAnsi"/>
          <w:sz w:val="22"/>
          <w:szCs w:val="22"/>
        </w:rPr>
        <w:t xml:space="preserve">, seconded by </w:t>
      </w:r>
      <w:r w:rsidR="000F7439" w:rsidRPr="000D05DE">
        <w:rPr>
          <w:rFonts w:asciiTheme="minorHAnsi" w:hAnsiTheme="minorHAnsi" w:cstheme="minorHAnsi"/>
          <w:sz w:val="22"/>
          <w:szCs w:val="22"/>
        </w:rPr>
        <w:t>Shelly</w:t>
      </w:r>
      <w:r w:rsidRPr="000D05DE">
        <w:rPr>
          <w:rFonts w:asciiTheme="minorHAnsi" w:hAnsiTheme="minorHAnsi" w:cstheme="minorHAnsi"/>
          <w:sz w:val="22"/>
          <w:szCs w:val="22"/>
        </w:rPr>
        <w:t>, the motion carried.</w:t>
      </w:r>
    </w:p>
    <w:p w14:paraId="20E7AB85" w14:textId="77777777" w:rsidR="00AD0E46" w:rsidRPr="00A0103B" w:rsidRDefault="00AD0E46" w:rsidP="00AD0E46">
      <w:pPr>
        <w:pStyle w:val="Default"/>
        <w:spacing w:before="0" w:after="41" w:line="240" w:lineRule="auto"/>
        <w:ind w:left="736"/>
        <w:rPr>
          <w:rFonts w:asciiTheme="minorHAnsi" w:hAnsiTheme="minorHAnsi" w:cstheme="minorHAnsi"/>
          <w:sz w:val="22"/>
          <w:szCs w:val="22"/>
          <w:highlight w:val="yellow"/>
        </w:rPr>
      </w:pPr>
    </w:p>
    <w:p w14:paraId="72ABC7AF" w14:textId="77777777" w:rsidR="00AD0E46" w:rsidRPr="00CD51A1" w:rsidRDefault="00AD0E46" w:rsidP="00AD0E46">
      <w:pPr>
        <w:pStyle w:val="Default"/>
        <w:numPr>
          <w:ilvl w:val="0"/>
          <w:numId w:val="2"/>
        </w:numPr>
        <w:spacing w:before="0" w:after="41" w:line="240" w:lineRule="auto"/>
        <w:rPr>
          <w:rFonts w:asciiTheme="minorHAnsi" w:hAnsiTheme="minorHAnsi" w:cstheme="minorHAnsi"/>
          <w:b/>
          <w:bCs/>
          <w:sz w:val="22"/>
          <w:szCs w:val="22"/>
        </w:rPr>
      </w:pPr>
      <w:r w:rsidRPr="00A0103B">
        <w:rPr>
          <w:rFonts w:asciiTheme="minorHAnsi" w:hAnsiTheme="minorHAnsi" w:cstheme="minorHAnsi"/>
          <w:sz w:val="22"/>
          <w:szCs w:val="22"/>
        </w:rPr>
        <w:t xml:space="preserve"> </w:t>
      </w:r>
      <w:r w:rsidRPr="00A0103B">
        <w:rPr>
          <w:rFonts w:asciiTheme="minorHAnsi" w:hAnsiTheme="minorHAnsi" w:cstheme="minorHAnsi"/>
          <w:b/>
          <w:bCs/>
          <w:sz w:val="22"/>
          <w:szCs w:val="22"/>
        </w:rPr>
        <w:t xml:space="preserve">Old </w:t>
      </w:r>
      <w:r w:rsidRPr="00CD51A1">
        <w:rPr>
          <w:rFonts w:asciiTheme="minorHAnsi" w:hAnsiTheme="minorHAnsi" w:cstheme="minorHAnsi"/>
          <w:b/>
          <w:bCs/>
          <w:sz w:val="22"/>
          <w:szCs w:val="22"/>
        </w:rPr>
        <w:t xml:space="preserve">Business </w:t>
      </w:r>
    </w:p>
    <w:p w14:paraId="2E91B332" w14:textId="60AD4B03" w:rsidR="00CD51A1" w:rsidRPr="009253B3" w:rsidRDefault="009253B3" w:rsidP="005F2C9A">
      <w:pPr>
        <w:pStyle w:val="NormalWeb"/>
        <w:numPr>
          <w:ilvl w:val="1"/>
          <w:numId w:val="2"/>
        </w:numPr>
        <w:shd w:val="clear" w:color="auto" w:fill="FFFFFF"/>
        <w:spacing w:before="0" w:beforeAutospacing="0" w:after="41" w:afterAutospacing="0"/>
        <w:ind w:left="720"/>
        <w:textAlignment w:val="baseline"/>
        <w:rPr>
          <w:rFonts w:asciiTheme="minorHAnsi" w:hAnsiTheme="minorHAnsi" w:cstheme="minorHAnsi"/>
          <w:sz w:val="22"/>
          <w:szCs w:val="22"/>
          <w:highlight w:val="yellow"/>
        </w:rPr>
      </w:pPr>
      <w:r w:rsidRPr="009253B3">
        <w:rPr>
          <w:rFonts w:asciiTheme="minorHAnsi" w:hAnsiTheme="minorHAnsi" w:cstheme="minorHAnsi"/>
          <w:color w:val="000000"/>
          <w:sz w:val="22"/>
          <w:szCs w:val="22"/>
        </w:rPr>
        <w:t xml:space="preserve">2024 budget approval </w:t>
      </w:r>
      <w:r w:rsidR="000D05DE">
        <w:rPr>
          <w:rFonts w:asciiTheme="minorHAnsi" w:hAnsiTheme="minorHAnsi" w:cstheme="minorHAnsi"/>
          <w:color w:val="000000"/>
          <w:sz w:val="22"/>
          <w:szCs w:val="22"/>
        </w:rPr>
        <w:t>–</w:t>
      </w:r>
      <w:r w:rsidRPr="009253B3">
        <w:rPr>
          <w:rFonts w:asciiTheme="minorHAnsi" w:hAnsiTheme="minorHAnsi" w:cstheme="minorHAnsi"/>
          <w:color w:val="000000"/>
          <w:sz w:val="22"/>
          <w:szCs w:val="22"/>
        </w:rPr>
        <w:t xml:space="preserve"> </w:t>
      </w:r>
      <w:r w:rsidR="000D05DE">
        <w:rPr>
          <w:rFonts w:asciiTheme="minorHAnsi" w:hAnsiTheme="minorHAnsi" w:cstheme="minorHAnsi"/>
          <w:color w:val="000000"/>
          <w:sz w:val="22"/>
          <w:szCs w:val="22"/>
        </w:rPr>
        <w:t>Motion to approve the 2024 budget made by Cordelia, seconded by Pat, the motion carried.</w:t>
      </w:r>
    </w:p>
    <w:p w14:paraId="20A6ADBC" w14:textId="77777777" w:rsidR="00CD51A1" w:rsidRPr="00A0103B" w:rsidRDefault="00CD51A1" w:rsidP="00AD0E46">
      <w:pPr>
        <w:pStyle w:val="Default"/>
        <w:spacing w:before="0" w:after="41" w:line="240" w:lineRule="auto"/>
        <w:ind w:left="720"/>
        <w:rPr>
          <w:rFonts w:asciiTheme="minorHAnsi" w:hAnsiTheme="minorHAnsi" w:cstheme="minorHAnsi"/>
          <w:color w:val="auto"/>
          <w:sz w:val="22"/>
          <w:szCs w:val="22"/>
          <w:highlight w:val="yellow"/>
        </w:rPr>
      </w:pPr>
    </w:p>
    <w:p w14:paraId="1E589B29" w14:textId="77777777" w:rsidR="00AD0E46" w:rsidRPr="00A0103B" w:rsidRDefault="00AD0E46" w:rsidP="00AD0E46">
      <w:pPr>
        <w:pStyle w:val="Default"/>
        <w:numPr>
          <w:ilvl w:val="0"/>
          <w:numId w:val="2"/>
        </w:numPr>
        <w:spacing w:before="0" w:after="41" w:line="240" w:lineRule="auto"/>
        <w:rPr>
          <w:rFonts w:asciiTheme="minorHAnsi" w:hAnsiTheme="minorHAnsi" w:cstheme="minorHAnsi"/>
          <w:b/>
          <w:bCs/>
          <w:sz w:val="22"/>
          <w:szCs w:val="22"/>
        </w:rPr>
      </w:pPr>
      <w:r w:rsidRPr="00A0103B">
        <w:rPr>
          <w:rFonts w:asciiTheme="minorHAnsi" w:hAnsiTheme="minorHAnsi" w:cstheme="minorHAnsi"/>
          <w:b/>
          <w:bCs/>
          <w:sz w:val="22"/>
          <w:szCs w:val="22"/>
        </w:rPr>
        <w:t xml:space="preserve">New Business </w:t>
      </w:r>
    </w:p>
    <w:p w14:paraId="1242AA67" w14:textId="28013903" w:rsidR="009E002E" w:rsidRDefault="009253B3" w:rsidP="00053C41">
      <w:pPr>
        <w:pStyle w:val="NormalWeb"/>
        <w:numPr>
          <w:ilvl w:val="1"/>
          <w:numId w:val="2"/>
        </w:numPr>
        <w:shd w:val="clear" w:color="auto" w:fill="FFFFFF"/>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Carpet replacement estimates – </w:t>
      </w:r>
      <w:r w:rsidR="000D05DE">
        <w:rPr>
          <w:rFonts w:asciiTheme="minorHAnsi" w:hAnsiTheme="minorHAnsi" w:cstheme="minorHAnsi"/>
          <w:color w:val="000000"/>
          <w:sz w:val="22"/>
          <w:szCs w:val="22"/>
        </w:rPr>
        <w:t xml:space="preserve">Shelly and David </w:t>
      </w:r>
      <w:r w:rsidR="003705E7">
        <w:rPr>
          <w:rFonts w:asciiTheme="minorHAnsi" w:hAnsiTheme="minorHAnsi" w:cstheme="minorHAnsi"/>
          <w:color w:val="000000"/>
          <w:sz w:val="22"/>
          <w:szCs w:val="22"/>
        </w:rPr>
        <w:t>will</w:t>
      </w:r>
      <w:r w:rsidR="000D05DE">
        <w:rPr>
          <w:rFonts w:asciiTheme="minorHAnsi" w:hAnsiTheme="minorHAnsi" w:cstheme="minorHAnsi"/>
          <w:color w:val="000000"/>
          <w:sz w:val="22"/>
          <w:szCs w:val="22"/>
        </w:rPr>
        <w:t xml:space="preserve"> review the estimates in greater detail.  </w:t>
      </w:r>
      <w:r w:rsidR="003705E7">
        <w:rPr>
          <w:rFonts w:asciiTheme="minorHAnsi" w:hAnsiTheme="minorHAnsi" w:cstheme="minorHAnsi"/>
          <w:color w:val="000000"/>
          <w:sz w:val="22"/>
          <w:szCs w:val="22"/>
        </w:rPr>
        <w:t xml:space="preserve">The </w:t>
      </w:r>
      <w:r w:rsidR="000D05DE">
        <w:rPr>
          <w:rFonts w:asciiTheme="minorHAnsi" w:hAnsiTheme="minorHAnsi" w:cstheme="minorHAnsi"/>
          <w:color w:val="000000"/>
          <w:sz w:val="22"/>
          <w:szCs w:val="22"/>
        </w:rPr>
        <w:t xml:space="preserve">Board </w:t>
      </w:r>
      <w:r w:rsidR="003705E7">
        <w:rPr>
          <w:rFonts w:asciiTheme="minorHAnsi" w:hAnsiTheme="minorHAnsi" w:cstheme="minorHAnsi"/>
          <w:color w:val="000000"/>
          <w:sz w:val="22"/>
          <w:szCs w:val="22"/>
        </w:rPr>
        <w:t>will</w:t>
      </w:r>
      <w:r w:rsidR="000D05DE">
        <w:rPr>
          <w:rFonts w:asciiTheme="minorHAnsi" w:hAnsiTheme="minorHAnsi" w:cstheme="minorHAnsi"/>
          <w:color w:val="000000"/>
          <w:sz w:val="22"/>
          <w:szCs w:val="22"/>
        </w:rPr>
        <w:t xml:space="preserve"> discuss further in January.</w:t>
      </w:r>
    </w:p>
    <w:p w14:paraId="1F7B57AD" w14:textId="735DF835" w:rsidR="009253B3" w:rsidRDefault="009253B3" w:rsidP="00053C41">
      <w:pPr>
        <w:pStyle w:val="NormalWeb"/>
        <w:numPr>
          <w:ilvl w:val="1"/>
          <w:numId w:val="2"/>
        </w:numPr>
        <w:shd w:val="clear" w:color="auto" w:fill="FFFFFF"/>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2024 AGL holiday schedule – </w:t>
      </w:r>
      <w:r w:rsidR="000D05DE">
        <w:rPr>
          <w:rFonts w:asciiTheme="minorHAnsi" w:hAnsiTheme="minorHAnsi" w:cstheme="minorHAnsi"/>
          <w:color w:val="000000"/>
          <w:sz w:val="22"/>
          <w:szCs w:val="22"/>
        </w:rPr>
        <w:t xml:space="preserve">David </w:t>
      </w:r>
      <w:r>
        <w:rPr>
          <w:rFonts w:asciiTheme="minorHAnsi" w:hAnsiTheme="minorHAnsi" w:cstheme="minorHAnsi"/>
          <w:color w:val="000000"/>
          <w:sz w:val="22"/>
          <w:szCs w:val="22"/>
        </w:rPr>
        <w:t>request</w:t>
      </w:r>
      <w:r w:rsidR="000D05DE">
        <w:rPr>
          <w:rFonts w:asciiTheme="minorHAnsi" w:hAnsiTheme="minorHAnsi" w:cstheme="minorHAnsi"/>
          <w:color w:val="000000"/>
          <w:sz w:val="22"/>
          <w:szCs w:val="22"/>
        </w:rPr>
        <w:t>ed</w:t>
      </w:r>
      <w:r>
        <w:rPr>
          <w:rFonts w:asciiTheme="minorHAnsi" w:hAnsiTheme="minorHAnsi" w:cstheme="minorHAnsi"/>
          <w:color w:val="000000"/>
          <w:sz w:val="22"/>
          <w:szCs w:val="22"/>
        </w:rPr>
        <w:t xml:space="preserve"> </w:t>
      </w:r>
      <w:r w:rsidR="000D05DE">
        <w:rPr>
          <w:rFonts w:asciiTheme="minorHAnsi" w:hAnsiTheme="minorHAnsi" w:cstheme="minorHAnsi"/>
          <w:color w:val="000000"/>
          <w:sz w:val="22"/>
          <w:szCs w:val="22"/>
        </w:rPr>
        <w:t>adding</w:t>
      </w:r>
      <w:r>
        <w:rPr>
          <w:rFonts w:asciiTheme="minorHAnsi" w:hAnsiTheme="minorHAnsi" w:cstheme="minorHAnsi"/>
          <w:color w:val="000000"/>
          <w:sz w:val="22"/>
          <w:szCs w:val="22"/>
        </w:rPr>
        <w:t xml:space="preserve"> MLK Jr. Day </w:t>
      </w:r>
      <w:r w:rsidR="000D05DE">
        <w:rPr>
          <w:rFonts w:asciiTheme="minorHAnsi" w:hAnsiTheme="minorHAnsi" w:cstheme="minorHAnsi"/>
          <w:color w:val="000000"/>
          <w:sz w:val="22"/>
          <w:szCs w:val="22"/>
        </w:rPr>
        <w:t xml:space="preserve">to the list of holidays.  He also requested early closures </w:t>
      </w:r>
      <w:r w:rsidR="005366A1">
        <w:rPr>
          <w:rFonts w:asciiTheme="minorHAnsi" w:hAnsiTheme="minorHAnsi" w:cstheme="minorHAnsi"/>
          <w:color w:val="000000"/>
          <w:sz w:val="22"/>
          <w:szCs w:val="22"/>
        </w:rPr>
        <w:t xml:space="preserve">on </w:t>
      </w:r>
      <w:r w:rsidR="00F3155A">
        <w:rPr>
          <w:rFonts w:asciiTheme="minorHAnsi" w:hAnsiTheme="minorHAnsi" w:cstheme="minorHAnsi"/>
          <w:color w:val="000000"/>
          <w:sz w:val="22"/>
          <w:szCs w:val="22"/>
        </w:rPr>
        <w:t>11/27/2024, 12/24/2024, and 12/31/2024</w:t>
      </w:r>
      <w:r w:rsidR="000D05DE">
        <w:rPr>
          <w:rFonts w:asciiTheme="minorHAnsi" w:hAnsiTheme="minorHAnsi" w:cstheme="minorHAnsi"/>
          <w:color w:val="000000"/>
          <w:sz w:val="22"/>
          <w:szCs w:val="22"/>
        </w:rPr>
        <w:t>.  Motion to approve made by Cordelia, seconded by Suzanne, the motion carried.</w:t>
      </w:r>
    </w:p>
    <w:p w14:paraId="26E0F0EC" w14:textId="3E43E58C" w:rsidR="009253B3" w:rsidRDefault="009253B3" w:rsidP="00053C41">
      <w:pPr>
        <w:pStyle w:val="NormalWeb"/>
        <w:numPr>
          <w:ilvl w:val="1"/>
          <w:numId w:val="2"/>
        </w:numPr>
        <w:shd w:val="clear" w:color="auto" w:fill="FFFFFF"/>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2024 Board of Trustees meeting schedule</w:t>
      </w:r>
      <w:r w:rsidR="000D05DE">
        <w:rPr>
          <w:rFonts w:asciiTheme="minorHAnsi" w:hAnsiTheme="minorHAnsi" w:cstheme="minorHAnsi"/>
          <w:color w:val="000000"/>
          <w:sz w:val="22"/>
          <w:szCs w:val="22"/>
        </w:rPr>
        <w:t>:  January 24, February 28, March 27, April 24, May 22, June 26, July 24, August 28, September 25, October 23, and December 4.  Pat requested the Board meet in person once per quarter</w:t>
      </w:r>
      <w:r w:rsidR="003705E7">
        <w:rPr>
          <w:rFonts w:asciiTheme="minorHAnsi" w:hAnsiTheme="minorHAnsi" w:cstheme="minorHAnsi"/>
          <w:color w:val="000000"/>
          <w:sz w:val="22"/>
          <w:szCs w:val="22"/>
        </w:rPr>
        <w:t>;</w:t>
      </w:r>
      <w:r w:rsidR="000D05DE">
        <w:rPr>
          <w:rFonts w:asciiTheme="minorHAnsi" w:hAnsiTheme="minorHAnsi" w:cstheme="minorHAnsi"/>
          <w:color w:val="000000"/>
          <w:sz w:val="22"/>
          <w:szCs w:val="22"/>
        </w:rPr>
        <w:t xml:space="preserve"> </w:t>
      </w:r>
      <w:r w:rsidR="00E74273">
        <w:rPr>
          <w:rFonts w:asciiTheme="minorHAnsi" w:hAnsiTheme="minorHAnsi" w:cstheme="minorHAnsi"/>
          <w:color w:val="000000"/>
          <w:sz w:val="22"/>
          <w:szCs w:val="22"/>
        </w:rPr>
        <w:t>the Board</w:t>
      </w:r>
      <w:r w:rsidR="000D05DE">
        <w:rPr>
          <w:rFonts w:asciiTheme="minorHAnsi" w:hAnsiTheme="minorHAnsi" w:cstheme="minorHAnsi"/>
          <w:color w:val="000000"/>
          <w:sz w:val="22"/>
          <w:szCs w:val="22"/>
        </w:rPr>
        <w:t xml:space="preserve"> agreed upon March, June, and September meetings to be in person.</w:t>
      </w:r>
    </w:p>
    <w:p w14:paraId="7AF405BD" w14:textId="47361BEE" w:rsidR="009253B3" w:rsidRDefault="009253B3" w:rsidP="00053C41">
      <w:pPr>
        <w:pStyle w:val="NormalWeb"/>
        <w:numPr>
          <w:ilvl w:val="1"/>
          <w:numId w:val="2"/>
        </w:numPr>
        <w:shd w:val="clear" w:color="auto" w:fill="FFFFFF"/>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AGL telescope loan policy and borrower contract – </w:t>
      </w:r>
      <w:r w:rsidR="00E74273">
        <w:rPr>
          <w:rFonts w:asciiTheme="minorHAnsi" w:hAnsiTheme="minorHAnsi" w:cstheme="minorHAnsi"/>
          <w:color w:val="000000"/>
          <w:sz w:val="22"/>
          <w:szCs w:val="22"/>
        </w:rPr>
        <w:t>Motion to approve the policy as written made by Pat, seconded by Jack, the motion carried.</w:t>
      </w:r>
    </w:p>
    <w:p w14:paraId="578FF4AB" w14:textId="65A018D9" w:rsidR="009253B3" w:rsidRDefault="009253B3" w:rsidP="00053C41">
      <w:pPr>
        <w:pStyle w:val="NormalWeb"/>
        <w:numPr>
          <w:ilvl w:val="1"/>
          <w:numId w:val="2"/>
        </w:numPr>
        <w:shd w:val="clear" w:color="auto" w:fill="FFFFFF"/>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Holiday lunch </w:t>
      </w:r>
      <w:r w:rsidR="005366A1">
        <w:rPr>
          <w:rFonts w:asciiTheme="minorHAnsi" w:hAnsiTheme="minorHAnsi" w:cstheme="minorHAnsi"/>
          <w:color w:val="000000"/>
          <w:sz w:val="22"/>
          <w:szCs w:val="22"/>
        </w:rPr>
        <w:t xml:space="preserve">will be provided </w:t>
      </w:r>
      <w:r>
        <w:rPr>
          <w:rFonts w:asciiTheme="minorHAnsi" w:hAnsiTheme="minorHAnsi" w:cstheme="minorHAnsi"/>
          <w:color w:val="000000"/>
          <w:sz w:val="22"/>
          <w:szCs w:val="22"/>
        </w:rPr>
        <w:t xml:space="preserve">for </w:t>
      </w:r>
      <w:r w:rsidR="005366A1">
        <w:rPr>
          <w:rFonts w:asciiTheme="minorHAnsi" w:hAnsiTheme="minorHAnsi" w:cstheme="minorHAnsi"/>
          <w:color w:val="000000"/>
          <w:sz w:val="22"/>
          <w:szCs w:val="22"/>
        </w:rPr>
        <w:t xml:space="preserve">the </w:t>
      </w:r>
      <w:r>
        <w:rPr>
          <w:rFonts w:asciiTheme="minorHAnsi" w:hAnsiTheme="minorHAnsi" w:cstheme="minorHAnsi"/>
          <w:color w:val="000000"/>
          <w:sz w:val="22"/>
          <w:szCs w:val="22"/>
        </w:rPr>
        <w:t>library staff</w:t>
      </w:r>
      <w:r w:rsidR="005366A1">
        <w:rPr>
          <w:rFonts w:asciiTheme="minorHAnsi" w:hAnsiTheme="minorHAnsi" w:cstheme="minorHAnsi"/>
          <w:color w:val="000000"/>
          <w:sz w:val="22"/>
          <w:szCs w:val="22"/>
        </w:rPr>
        <w:t>.</w:t>
      </w:r>
    </w:p>
    <w:p w14:paraId="5BD06391" w14:textId="66D8878D" w:rsidR="001957D9" w:rsidRDefault="001957D9" w:rsidP="001957D9">
      <w:pPr>
        <w:pStyle w:val="NormalWeb"/>
        <w:shd w:val="clear" w:color="auto" w:fill="FFFFFF"/>
        <w:spacing w:before="0" w:beforeAutospacing="0" w:after="0" w:afterAutospacing="0"/>
        <w:ind w:left="736"/>
        <w:textAlignment w:val="baseline"/>
        <w:rPr>
          <w:rFonts w:asciiTheme="minorHAnsi" w:hAnsiTheme="minorHAnsi" w:cstheme="minorHAnsi"/>
          <w:color w:val="000000"/>
          <w:sz w:val="22"/>
          <w:szCs w:val="22"/>
        </w:rPr>
      </w:pPr>
    </w:p>
    <w:p w14:paraId="49CBD742" w14:textId="6A6C5FC0" w:rsidR="00AD0E46" w:rsidRPr="005366A1" w:rsidRDefault="00AD0E46" w:rsidP="001957D9">
      <w:pPr>
        <w:pStyle w:val="ListParagraph"/>
        <w:numPr>
          <w:ilvl w:val="0"/>
          <w:numId w:val="2"/>
        </w:numPr>
        <w:rPr>
          <w:rFonts w:asciiTheme="minorHAnsi" w:hAnsiTheme="minorHAnsi" w:cstheme="minorHAnsi"/>
          <w:sz w:val="22"/>
          <w:szCs w:val="22"/>
        </w:rPr>
      </w:pPr>
      <w:r w:rsidRPr="005366A1">
        <w:rPr>
          <w:rFonts w:asciiTheme="minorHAnsi" w:hAnsiTheme="minorHAnsi" w:cstheme="minorHAnsi"/>
          <w:b/>
          <w:bCs/>
          <w:sz w:val="22"/>
          <w:szCs w:val="22"/>
        </w:rPr>
        <w:t>Committee Reports</w:t>
      </w:r>
    </w:p>
    <w:p w14:paraId="123B77DE" w14:textId="15DAB82E" w:rsidR="00A0103B" w:rsidRPr="005366A1" w:rsidRDefault="00A0103B" w:rsidP="005366A1">
      <w:pPr>
        <w:pStyle w:val="NormalWeb"/>
        <w:numPr>
          <w:ilvl w:val="2"/>
          <w:numId w:val="2"/>
        </w:numPr>
        <w:shd w:val="clear" w:color="auto" w:fill="FFFFFF"/>
        <w:spacing w:before="0" w:beforeAutospacing="0" w:after="0" w:afterAutospacing="0"/>
        <w:ind w:left="720" w:hanging="360"/>
        <w:textAlignment w:val="baseline"/>
        <w:rPr>
          <w:rFonts w:asciiTheme="minorHAnsi" w:hAnsiTheme="minorHAnsi" w:cstheme="minorHAnsi"/>
          <w:color w:val="000000"/>
          <w:sz w:val="22"/>
          <w:szCs w:val="22"/>
        </w:rPr>
      </w:pPr>
      <w:r w:rsidRPr="005366A1">
        <w:rPr>
          <w:rFonts w:asciiTheme="minorHAnsi" w:hAnsiTheme="minorHAnsi" w:cstheme="minorHAnsi"/>
          <w:color w:val="000000"/>
          <w:sz w:val="22"/>
          <w:szCs w:val="22"/>
        </w:rPr>
        <w:t>No committee reports.</w:t>
      </w:r>
    </w:p>
    <w:p w14:paraId="68EACD7D" w14:textId="77777777" w:rsidR="00AD0E46" w:rsidRPr="005366A1" w:rsidRDefault="00AD0E46" w:rsidP="00AD0E46">
      <w:pPr>
        <w:autoSpaceDE w:val="0"/>
        <w:autoSpaceDN w:val="0"/>
        <w:adjustRightInd w:val="0"/>
        <w:spacing w:line="256" w:lineRule="auto"/>
        <w:ind w:firstLine="720"/>
        <w:rPr>
          <w:rFonts w:asciiTheme="minorHAnsi" w:hAnsiTheme="minorHAnsi" w:cstheme="minorHAnsi"/>
          <w:color w:val="000000"/>
          <w:sz w:val="22"/>
          <w:szCs w:val="22"/>
        </w:rPr>
      </w:pPr>
    </w:p>
    <w:p w14:paraId="12DA1392" w14:textId="5DDE46A5" w:rsidR="00AD0E46" w:rsidRPr="005366A1" w:rsidRDefault="00AD0E46" w:rsidP="001957D9">
      <w:pPr>
        <w:pStyle w:val="Default"/>
        <w:numPr>
          <w:ilvl w:val="0"/>
          <w:numId w:val="2"/>
        </w:numPr>
        <w:spacing w:before="0" w:after="41" w:line="240" w:lineRule="auto"/>
        <w:rPr>
          <w:rFonts w:asciiTheme="minorHAnsi" w:hAnsiTheme="minorHAnsi" w:cstheme="minorHAnsi"/>
          <w:color w:val="auto"/>
          <w:sz w:val="22"/>
          <w:szCs w:val="22"/>
        </w:rPr>
      </w:pPr>
      <w:r w:rsidRPr="005366A1">
        <w:rPr>
          <w:rFonts w:asciiTheme="minorHAnsi" w:hAnsiTheme="minorHAnsi" w:cstheme="minorHAnsi"/>
          <w:b/>
          <w:bCs/>
          <w:color w:val="auto"/>
          <w:sz w:val="22"/>
          <w:szCs w:val="22"/>
        </w:rPr>
        <w:t>Other items for discussion</w:t>
      </w:r>
    </w:p>
    <w:p w14:paraId="6D490EF1" w14:textId="68BCE7E2" w:rsidR="00C24F48" w:rsidRPr="005366A1" w:rsidRDefault="00C24F48" w:rsidP="001957D9">
      <w:pPr>
        <w:pStyle w:val="Default"/>
        <w:numPr>
          <w:ilvl w:val="1"/>
          <w:numId w:val="2"/>
        </w:numPr>
        <w:spacing w:before="0" w:after="41" w:line="240" w:lineRule="auto"/>
        <w:rPr>
          <w:rFonts w:asciiTheme="minorHAnsi" w:hAnsiTheme="minorHAnsi" w:cstheme="minorHAnsi"/>
          <w:sz w:val="22"/>
          <w:szCs w:val="22"/>
        </w:rPr>
      </w:pPr>
      <w:r w:rsidRPr="005366A1">
        <w:rPr>
          <w:rFonts w:asciiTheme="minorHAnsi" w:hAnsiTheme="minorHAnsi" w:cstheme="minorHAnsi"/>
          <w:sz w:val="22"/>
          <w:szCs w:val="22"/>
        </w:rPr>
        <w:t>No other items for discussion.</w:t>
      </w:r>
    </w:p>
    <w:p w14:paraId="16D65B5D" w14:textId="77777777" w:rsidR="00AD0E46" w:rsidRPr="005366A1" w:rsidRDefault="00AD0E46" w:rsidP="00AD0E46">
      <w:pPr>
        <w:pStyle w:val="Default"/>
        <w:spacing w:before="0" w:after="41" w:line="240" w:lineRule="auto"/>
        <w:ind w:left="736"/>
        <w:rPr>
          <w:rFonts w:asciiTheme="minorHAnsi" w:hAnsiTheme="minorHAnsi" w:cstheme="minorHAnsi"/>
          <w:sz w:val="22"/>
          <w:szCs w:val="22"/>
        </w:rPr>
      </w:pPr>
    </w:p>
    <w:p w14:paraId="387BC13F" w14:textId="77777777" w:rsidR="00AD0E46" w:rsidRPr="005366A1" w:rsidRDefault="00AD0E46" w:rsidP="001957D9">
      <w:pPr>
        <w:pStyle w:val="Default"/>
        <w:numPr>
          <w:ilvl w:val="0"/>
          <w:numId w:val="2"/>
        </w:numPr>
        <w:spacing w:before="0" w:after="41" w:line="240" w:lineRule="auto"/>
        <w:rPr>
          <w:rFonts w:asciiTheme="minorHAnsi" w:hAnsiTheme="minorHAnsi" w:cstheme="minorHAnsi"/>
          <w:b/>
          <w:bCs/>
          <w:sz w:val="22"/>
          <w:szCs w:val="22"/>
        </w:rPr>
      </w:pPr>
      <w:r w:rsidRPr="005366A1">
        <w:rPr>
          <w:rFonts w:asciiTheme="minorHAnsi" w:hAnsiTheme="minorHAnsi" w:cstheme="minorHAnsi"/>
          <w:b/>
          <w:bCs/>
          <w:sz w:val="22"/>
          <w:szCs w:val="22"/>
        </w:rPr>
        <w:t>Adjournment</w:t>
      </w:r>
    </w:p>
    <w:p w14:paraId="7EB16C25" w14:textId="6997D3BE" w:rsidR="00AD0E46" w:rsidRPr="005366A1" w:rsidRDefault="00AD0E46" w:rsidP="001957D9">
      <w:pPr>
        <w:pStyle w:val="Default"/>
        <w:numPr>
          <w:ilvl w:val="1"/>
          <w:numId w:val="2"/>
        </w:numPr>
        <w:spacing w:before="0" w:after="41" w:line="240" w:lineRule="auto"/>
        <w:rPr>
          <w:rFonts w:asciiTheme="minorHAnsi" w:hAnsiTheme="minorHAnsi" w:cstheme="minorHAnsi"/>
          <w:sz w:val="22"/>
          <w:szCs w:val="22"/>
        </w:rPr>
      </w:pPr>
      <w:r w:rsidRPr="005366A1">
        <w:rPr>
          <w:rFonts w:asciiTheme="minorHAnsi" w:hAnsiTheme="minorHAnsi" w:cstheme="minorHAnsi"/>
          <w:sz w:val="22"/>
          <w:szCs w:val="22"/>
        </w:rPr>
        <w:t xml:space="preserve">Motion to adjourn at </w:t>
      </w:r>
      <w:r w:rsidR="00E07869" w:rsidRPr="005366A1">
        <w:rPr>
          <w:rFonts w:asciiTheme="minorHAnsi" w:hAnsiTheme="minorHAnsi" w:cstheme="minorHAnsi"/>
          <w:sz w:val="22"/>
          <w:szCs w:val="22"/>
        </w:rPr>
        <w:t>8:0</w:t>
      </w:r>
      <w:r w:rsidR="005366A1" w:rsidRPr="005366A1">
        <w:rPr>
          <w:rFonts w:asciiTheme="minorHAnsi" w:hAnsiTheme="minorHAnsi" w:cstheme="minorHAnsi"/>
          <w:sz w:val="22"/>
          <w:szCs w:val="22"/>
        </w:rPr>
        <w:t>6</w:t>
      </w:r>
      <w:r w:rsidRPr="005366A1">
        <w:rPr>
          <w:rFonts w:asciiTheme="minorHAnsi" w:hAnsiTheme="minorHAnsi" w:cstheme="minorHAnsi"/>
          <w:sz w:val="22"/>
          <w:szCs w:val="22"/>
        </w:rPr>
        <w:t xml:space="preserve"> pm made by </w:t>
      </w:r>
      <w:r w:rsidR="005366A1" w:rsidRPr="005366A1">
        <w:rPr>
          <w:rFonts w:asciiTheme="minorHAnsi" w:hAnsiTheme="minorHAnsi" w:cstheme="minorHAnsi"/>
          <w:sz w:val="22"/>
          <w:szCs w:val="22"/>
        </w:rPr>
        <w:t>Cordelia</w:t>
      </w:r>
      <w:r w:rsidRPr="005366A1">
        <w:rPr>
          <w:rFonts w:asciiTheme="minorHAnsi" w:hAnsiTheme="minorHAnsi" w:cstheme="minorHAnsi"/>
          <w:sz w:val="22"/>
          <w:szCs w:val="22"/>
        </w:rPr>
        <w:t xml:space="preserve">, seconded by </w:t>
      </w:r>
      <w:r w:rsidR="00E07869" w:rsidRPr="005366A1">
        <w:rPr>
          <w:rFonts w:asciiTheme="minorHAnsi" w:hAnsiTheme="minorHAnsi" w:cstheme="minorHAnsi"/>
          <w:sz w:val="22"/>
          <w:szCs w:val="22"/>
        </w:rPr>
        <w:t>Jack</w:t>
      </w:r>
      <w:r w:rsidRPr="005366A1">
        <w:rPr>
          <w:rFonts w:asciiTheme="minorHAnsi" w:hAnsiTheme="minorHAnsi" w:cstheme="minorHAnsi"/>
          <w:sz w:val="22"/>
          <w:szCs w:val="22"/>
        </w:rPr>
        <w:t>, the motion carried.</w:t>
      </w:r>
    </w:p>
    <w:p w14:paraId="778EB49C" w14:textId="77777777" w:rsidR="00AD0E46" w:rsidRPr="00A0103B" w:rsidRDefault="00AD0E46" w:rsidP="00AD0E46">
      <w:pPr>
        <w:pStyle w:val="Default"/>
        <w:spacing w:before="0" w:after="41" w:line="240" w:lineRule="auto"/>
        <w:rPr>
          <w:rFonts w:asciiTheme="minorHAnsi" w:hAnsiTheme="minorHAnsi" w:cstheme="minorHAnsi"/>
          <w:sz w:val="22"/>
          <w:szCs w:val="22"/>
        </w:rPr>
      </w:pPr>
    </w:p>
    <w:sectPr w:rsidR="00AD0E46" w:rsidRPr="00A0103B">
      <w:footerReference w:type="default" r:id="rId7"/>
      <w:pgSz w:w="12240" w:h="15840"/>
      <w:pgMar w:top="1080" w:right="1080" w:bottom="1080" w:left="108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D02034" w14:textId="77777777" w:rsidR="006116FC" w:rsidRDefault="006116FC" w:rsidP="00AD0E46">
      <w:r>
        <w:separator/>
      </w:r>
    </w:p>
  </w:endnote>
  <w:endnote w:type="continuationSeparator" w:id="0">
    <w:p w14:paraId="6B3500AF" w14:textId="77777777" w:rsidR="006116FC" w:rsidRDefault="006116FC" w:rsidP="00AD0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EF7A0" w14:textId="4353F701" w:rsidR="00142EA3" w:rsidRPr="000B4FA4" w:rsidRDefault="00334E9C">
    <w:pPr>
      <w:rPr>
        <w:noProof/>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noProof/>
        <w:sz w:val="16"/>
        <w:szCs w:val="16"/>
      </w:rPr>
      <w:t>Avon Grove Library Board of Trustees Meeting Minutes_</w:t>
    </w:r>
    <w:r w:rsidR="009E002E">
      <w:rPr>
        <w:noProof/>
        <w:sz w:val="16"/>
        <w:szCs w:val="16"/>
      </w:rPr>
      <w:t>1</w:t>
    </w:r>
    <w:r w:rsidR="009253B3">
      <w:rPr>
        <w:noProof/>
        <w:sz w:val="16"/>
        <w:szCs w:val="16"/>
      </w:rPr>
      <w:t>2</w:t>
    </w:r>
    <w:r>
      <w:rPr>
        <w:noProof/>
        <w:sz w:val="16"/>
        <w:szCs w:val="16"/>
      </w:rPr>
      <w:t>.</w:t>
    </w:r>
    <w:r w:rsidR="009253B3">
      <w:rPr>
        <w:noProof/>
        <w:sz w:val="16"/>
        <w:szCs w:val="16"/>
      </w:rPr>
      <w:t>06</w:t>
    </w:r>
    <w:r>
      <w:rPr>
        <w:noProof/>
        <w:sz w:val="16"/>
        <w:szCs w:val="16"/>
      </w:rPr>
      <w:t>.2023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9E8382" w14:textId="77777777" w:rsidR="006116FC" w:rsidRDefault="006116FC" w:rsidP="00AD0E46">
      <w:r>
        <w:separator/>
      </w:r>
    </w:p>
  </w:footnote>
  <w:footnote w:type="continuationSeparator" w:id="0">
    <w:p w14:paraId="1CB0F3C7" w14:textId="77777777" w:rsidR="006116FC" w:rsidRDefault="006116FC" w:rsidP="00AD0E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612457"/>
    <w:multiLevelType w:val="multilevel"/>
    <w:tmpl w:val="8BBAFC2A"/>
    <w:numStyleLink w:val="Harvard"/>
  </w:abstractNum>
  <w:abstractNum w:abstractNumId="1" w15:restartNumberingAfterBreak="0">
    <w:nsid w:val="336E4C1D"/>
    <w:multiLevelType w:val="hybridMultilevel"/>
    <w:tmpl w:val="8BBAFC2A"/>
    <w:styleLink w:val="Harvard"/>
    <w:lvl w:ilvl="0" w:tplc="6032C366">
      <w:start w:val="1"/>
      <w:numFmt w:val="upperRoman"/>
      <w:lvlText w:val="%1."/>
      <w:lvlJc w:val="left"/>
      <w:pPr>
        <w:ind w:left="376" w:hanging="376"/>
      </w:pPr>
      <w:rPr>
        <w:rFonts w:hAnsi="Arial Unicode MS"/>
        <w:caps w:val="0"/>
        <w:smallCaps w:val="0"/>
        <w:strike w:val="0"/>
        <w:dstrike w:val="0"/>
        <w:outline w:val="0"/>
        <w:emboss w:val="0"/>
        <w:imprint w:val="0"/>
        <w:spacing w:val="0"/>
        <w:w w:val="100"/>
        <w:kern w:val="0"/>
        <w:position w:val="0"/>
        <w:highlight w:val="none"/>
        <w:vertAlign w:val="baseline"/>
      </w:rPr>
    </w:lvl>
    <w:lvl w:ilvl="1" w:tplc="A894E4FE">
      <w:start w:val="1"/>
      <w:numFmt w:val="upperLetter"/>
      <w:lvlText w:val="%2."/>
      <w:lvlJc w:val="left"/>
      <w:pPr>
        <w:ind w:left="736" w:hanging="376"/>
      </w:pPr>
      <w:rPr>
        <w:rFonts w:hAnsi="Arial Unicode MS"/>
        <w:caps w:val="0"/>
        <w:smallCaps w:val="0"/>
        <w:strike w:val="0"/>
        <w:dstrike w:val="0"/>
        <w:outline w:val="0"/>
        <w:emboss w:val="0"/>
        <w:imprint w:val="0"/>
        <w:spacing w:val="0"/>
        <w:w w:val="100"/>
        <w:kern w:val="0"/>
        <w:position w:val="0"/>
        <w:highlight w:val="none"/>
        <w:vertAlign w:val="baseline"/>
      </w:rPr>
    </w:lvl>
    <w:lvl w:ilvl="2" w:tplc="680CF370">
      <w:start w:val="1"/>
      <w:numFmt w:val="upperLetter"/>
      <w:lvlText w:val="%3."/>
      <w:lvlJc w:val="left"/>
      <w:pPr>
        <w:ind w:left="1096" w:hanging="376"/>
      </w:pPr>
      <w:rPr>
        <w:rFonts w:ascii="Calibri" w:eastAsia="Arial Unicode MS" w:hAnsi="Calibri" w:cs="Arial Unicode MS"/>
        <w:caps w:val="0"/>
        <w:smallCaps w:val="0"/>
        <w:strike w:val="0"/>
        <w:dstrike w:val="0"/>
        <w:outline w:val="0"/>
        <w:emboss w:val="0"/>
        <w:imprint w:val="0"/>
        <w:spacing w:val="0"/>
        <w:w w:val="100"/>
        <w:kern w:val="0"/>
        <w:position w:val="0"/>
        <w:highlight w:val="none"/>
        <w:vertAlign w:val="baseline"/>
      </w:rPr>
    </w:lvl>
    <w:lvl w:ilvl="3" w:tplc="904AF0B6">
      <w:start w:val="1"/>
      <w:numFmt w:val="lowerLetter"/>
      <w:lvlText w:val="%4)"/>
      <w:lvlJc w:val="left"/>
      <w:pPr>
        <w:ind w:left="1456" w:hanging="376"/>
      </w:pPr>
      <w:rPr>
        <w:rFonts w:hAnsi="Arial Unicode MS"/>
        <w:caps w:val="0"/>
        <w:smallCaps w:val="0"/>
        <w:strike w:val="0"/>
        <w:dstrike w:val="0"/>
        <w:outline w:val="0"/>
        <w:emboss w:val="0"/>
        <w:imprint w:val="0"/>
        <w:spacing w:val="0"/>
        <w:w w:val="100"/>
        <w:kern w:val="0"/>
        <w:position w:val="0"/>
        <w:highlight w:val="none"/>
        <w:vertAlign w:val="baseline"/>
      </w:rPr>
    </w:lvl>
    <w:lvl w:ilvl="4" w:tplc="0D280F6A">
      <w:start w:val="1"/>
      <w:numFmt w:val="decimal"/>
      <w:lvlText w:val="(%5)"/>
      <w:lvlJc w:val="left"/>
      <w:pPr>
        <w:ind w:left="1816" w:hanging="376"/>
      </w:pPr>
      <w:rPr>
        <w:rFonts w:hAnsi="Arial Unicode MS"/>
        <w:caps w:val="0"/>
        <w:smallCaps w:val="0"/>
        <w:strike w:val="0"/>
        <w:dstrike w:val="0"/>
        <w:outline w:val="0"/>
        <w:emboss w:val="0"/>
        <w:imprint w:val="0"/>
        <w:spacing w:val="0"/>
        <w:w w:val="100"/>
        <w:kern w:val="0"/>
        <w:position w:val="0"/>
        <w:highlight w:val="none"/>
        <w:vertAlign w:val="baseline"/>
      </w:rPr>
    </w:lvl>
    <w:lvl w:ilvl="5" w:tplc="CB2CD834">
      <w:start w:val="1"/>
      <w:numFmt w:val="lowerLetter"/>
      <w:lvlText w:val="(%6)"/>
      <w:lvlJc w:val="left"/>
      <w:pPr>
        <w:ind w:left="2176" w:hanging="376"/>
      </w:pPr>
      <w:rPr>
        <w:rFonts w:hAnsi="Arial Unicode MS"/>
        <w:caps w:val="0"/>
        <w:smallCaps w:val="0"/>
        <w:strike w:val="0"/>
        <w:dstrike w:val="0"/>
        <w:outline w:val="0"/>
        <w:emboss w:val="0"/>
        <w:imprint w:val="0"/>
        <w:spacing w:val="0"/>
        <w:w w:val="100"/>
        <w:kern w:val="0"/>
        <w:position w:val="0"/>
        <w:highlight w:val="none"/>
        <w:vertAlign w:val="baseline"/>
      </w:rPr>
    </w:lvl>
    <w:lvl w:ilvl="6" w:tplc="BA34024C">
      <w:start w:val="1"/>
      <w:numFmt w:val="lowerRoman"/>
      <w:lvlText w:val="%7)"/>
      <w:lvlJc w:val="left"/>
      <w:pPr>
        <w:ind w:left="2536" w:hanging="376"/>
      </w:pPr>
      <w:rPr>
        <w:rFonts w:hAnsi="Arial Unicode MS"/>
        <w:caps w:val="0"/>
        <w:smallCaps w:val="0"/>
        <w:strike w:val="0"/>
        <w:dstrike w:val="0"/>
        <w:outline w:val="0"/>
        <w:emboss w:val="0"/>
        <w:imprint w:val="0"/>
        <w:spacing w:val="0"/>
        <w:w w:val="100"/>
        <w:kern w:val="0"/>
        <w:position w:val="0"/>
        <w:highlight w:val="none"/>
        <w:vertAlign w:val="baseline"/>
      </w:rPr>
    </w:lvl>
    <w:lvl w:ilvl="7" w:tplc="81D2CA50">
      <w:start w:val="1"/>
      <w:numFmt w:val="decimal"/>
      <w:lvlText w:val="(%8)"/>
      <w:lvlJc w:val="left"/>
      <w:pPr>
        <w:ind w:left="2896" w:hanging="376"/>
      </w:pPr>
      <w:rPr>
        <w:rFonts w:hAnsi="Arial Unicode MS"/>
        <w:caps w:val="0"/>
        <w:smallCaps w:val="0"/>
        <w:strike w:val="0"/>
        <w:dstrike w:val="0"/>
        <w:outline w:val="0"/>
        <w:emboss w:val="0"/>
        <w:imprint w:val="0"/>
        <w:spacing w:val="0"/>
        <w:w w:val="100"/>
        <w:kern w:val="0"/>
        <w:position w:val="0"/>
        <w:highlight w:val="none"/>
        <w:vertAlign w:val="baseline"/>
      </w:rPr>
    </w:lvl>
    <w:lvl w:ilvl="8" w:tplc="08167612">
      <w:start w:val="1"/>
      <w:numFmt w:val="lowerLetter"/>
      <w:lvlText w:val="(%9)"/>
      <w:lvlJc w:val="left"/>
      <w:pPr>
        <w:ind w:left="3256" w:hanging="37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D3443B5"/>
    <w:multiLevelType w:val="multilevel"/>
    <w:tmpl w:val="6F4EA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9991269"/>
    <w:multiLevelType w:val="multilevel"/>
    <w:tmpl w:val="15AA8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3B0E1E"/>
    <w:multiLevelType w:val="multilevel"/>
    <w:tmpl w:val="6E0C3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C2F1338"/>
    <w:multiLevelType w:val="multilevel"/>
    <w:tmpl w:val="D1066C16"/>
    <w:lvl w:ilvl="0">
      <w:start w:val="8"/>
      <w:numFmt w:val="upperRoman"/>
      <w:lvlText w:val="%1."/>
      <w:lvlJc w:val="left"/>
      <w:pPr>
        <w:ind w:left="376" w:hanging="376"/>
      </w:pPr>
      <w:rPr>
        <w:rFonts w:hAnsi="Arial Unicode MS" w:hint="default"/>
        <w:caps w:val="0"/>
        <w:smallCaps w:val="0"/>
        <w:strike w:val="0"/>
        <w:dstrike w:val="0"/>
        <w:outline w:val="0"/>
        <w:emboss w:val="0"/>
        <w:imprint w:val="0"/>
        <w:spacing w:val="0"/>
        <w:w w:val="100"/>
        <w:kern w:val="0"/>
        <w:position w:val="0"/>
        <w:vertAlign w:val="baseline"/>
      </w:rPr>
    </w:lvl>
    <w:lvl w:ilvl="1">
      <w:start w:val="1"/>
      <w:numFmt w:val="upperLetter"/>
      <w:lvlText w:val="%2."/>
      <w:lvlJc w:val="left"/>
      <w:pPr>
        <w:ind w:left="736" w:hanging="376"/>
      </w:pPr>
      <w:rPr>
        <w:rFonts w:hAnsi="Arial Unicode MS" w:hint="default"/>
        <w:caps w:val="0"/>
        <w:smallCaps w:val="0"/>
        <w:strike w:val="0"/>
        <w:dstrike w:val="0"/>
        <w:outline w:val="0"/>
        <w:emboss w:val="0"/>
        <w:imprint w:val="0"/>
        <w:spacing w:val="0"/>
        <w:w w:val="100"/>
        <w:kern w:val="0"/>
        <w:position w:val="0"/>
        <w:vertAlign w:val="baseline"/>
      </w:rPr>
    </w:lvl>
    <w:lvl w:ilvl="2">
      <w:start w:val="1"/>
      <w:numFmt w:val="upperLetter"/>
      <w:lvlText w:val="%3."/>
      <w:lvlJc w:val="left"/>
      <w:pPr>
        <w:ind w:left="1096" w:hanging="376"/>
      </w:pPr>
      <w:rPr>
        <w:rFonts w:ascii="Calibri" w:eastAsia="Arial Unicode MS" w:hAnsi="Calibri" w:cs="Arial Unicode MS" w:hint="default"/>
        <w:caps w:val="0"/>
        <w:smallCaps w:val="0"/>
        <w:strike w:val="0"/>
        <w:dstrike w:val="0"/>
        <w:outline w:val="0"/>
        <w:emboss w:val="0"/>
        <w:imprint w:val="0"/>
        <w:spacing w:val="0"/>
        <w:w w:val="100"/>
        <w:kern w:val="0"/>
        <w:position w:val="0"/>
        <w:vertAlign w:val="baseline"/>
      </w:rPr>
    </w:lvl>
    <w:lvl w:ilvl="3">
      <w:start w:val="1"/>
      <w:numFmt w:val="lowerLetter"/>
      <w:lvlText w:val="%4)"/>
      <w:lvlJc w:val="left"/>
      <w:pPr>
        <w:ind w:left="1456" w:hanging="376"/>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5)"/>
      <w:lvlJc w:val="left"/>
      <w:pPr>
        <w:ind w:left="1816" w:hanging="376"/>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lowerLetter"/>
      <w:lvlText w:val="(%6)"/>
      <w:lvlJc w:val="left"/>
      <w:pPr>
        <w:ind w:left="2176" w:hanging="376"/>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lowerRoman"/>
      <w:lvlText w:val="%7)"/>
      <w:lvlJc w:val="left"/>
      <w:pPr>
        <w:ind w:left="2536" w:hanging="376"/>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8)"/>
      <w:lvlJc w:val="left"/>
      <w:pPr>
        <w:ind w:left="2896" w:hanging="376"/>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lowerLetter"/>
      <w:lvlText w:val="(%9)"/>
      <w:lvlJc w:val="left"/>
      <w:pPr>
        <w:ind w:left="3256" w:hanging="376"/>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6" w15:restartNumberingAfterBreak="0">
    <w:nsid w:val="70A71279"/>
    <w:multiLevelType w:val="multilevel"/>
    <w:tmpl w:val="BA481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D352E04"/>
    <w:multiLevelType w:val="multilevel"/>
    <w:tmpl w:val="104E0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5"/>
  </w:num>
  <w:num w:numId="4">
    <w:abstractNumId w:val="6"/>
    <w:lvlOverride w:ilvl="0">
      <w:lvl w:ilvl="0">
        <w:numFmt w:val="upperLetter"/>
        <w:lvlText w:val="%1."/>
        <w:lvlJc w:val="left"/>
      </w:lvl>
    </w:lvlOverride>
  </w:num>
  <w:num w:numId="5">
    <w:abstractNumId w:val="6"/>
    <w:lvlOverride w:ilvl="0">
      <w:lvl w:ilvl="0">
        <w:numFmt w:val="upperLetter"/>
        <w:lvlText w:val="%1."/>
        <w:lvlJc w:val="left"/>
      </w:lvl>
    </w:lvlOverride>
  </w:num>
  <w:num w:numId="6">
    <w:abstractNumId w:val="7"/>
    <w:lvlOverride w:ilvl="0">
      <w:lvl w:ilvl="0">
        <w:numFmt w:val="upperLetter"/>
        <w:lvlText w:val="%1."/>
        <w:lvlJc w:val="left"/>
      </w:lvl>
    </w:lvlOverride>
  </w:num>
  <w:num w:numId="7">
    <w:abstractNumId w:val="7"/>
    <w:lvlOverride w:ilvl="0">
      <w:lvl w:ilvl="0">
        <w:numFmt w:val="upperLetter"/>
        <w:lvlText w:val="%1."/>
        <w:lvlJc w:val="left"/>
      </w:lvl>
    </w:lvlOverride>
  </w:num>
  <w:num w:numId="8">
    <w:abstractNumId w:val="7"/>
    <w:lvlOverride w:ilvl="0">
      <w:lvl w:ilvl="0">
        <w:numFmt w:val="upperLetter"/>
        <w:lvlText w:val="%1."/>
        <w:lvlJc w:val="left"/>
      </w:lvl>
    </w:lvlOverride>
  </w:num>
  <w:num w:numId="9">
    <w:abstractNumId w:val="7"/>
    <w:lvlOverride w:ilvl="0">
      <w:lvl w:ilvl="0">
        <w:numFmt w:val="upperLetter"/>
        <w:lvlText w:val="%1."/>
        <w:lvlJc w:val="left"/>
      </w:lvl>
    </w:lvlOverride>
  </w:num>
  <w:num w:numId="10">
    <w:abstractNumId w:val="7"/>
    <w:lvlOverride w:ilvl="0">
      <w:lvl w:ilvl="0">
        <w:numFmt w:val="upperLetter"/>
        <w:lvlText w:val="%1."/>
        <w:lvlJc w:val="left"/>
      </w:lvl>
    </w:lvlOverride>
  </w:num>
  <w:num w:numId="11">
    <w:abstractNumId w:val="7"/>
    <w:lvlOverride w:ilvl="0">
      <w:lvl w:ilvl="0">
        <w:numFmt w:val="upperLetter"/>
        <w:lvlText w:val="%1."/>
        <w:lvlJc w:val="left"/>
      </w:lvl>
    </w:lvlOverride>
  </w:num>
  <w:num w:numId="12">
    <w:abstractNumId w:val="7"/>
    <w:lvlOverride w:ilvl="0">
      <w:lvl w:ilvl="0">
        <w:numFmt w:val="upperLetter"/>
        <w:lvlText w:val="%1."/>
        <w:lvlJc w:val="left"/>
      </w:lvl>
    </w:lvlOverride>
  </w:num>
  <w:num w:numId="13">
    <w:abstractNumId w:val="7"/>
    <w:lvlOverride w:ilvl="0">
      <w:lvl w:ilvl="0">
        <w:numFmt w:val="upperLetter"/>
        <w:lvlText w:val="%1."/>
        <w:lvlJc w:val="left"/>
      </w:lvl>
    </w:lvlOverride>
  </w:num>
  <w:num w:numId="14">
    <w:abstractNumId w:val="7"/>
    <w:lvlOverride w:ilvl="0">
      <w:lvl w:ilvl="0">
        <w:numFmt w:val="upperLetter"/>
        <w:lvlText w:val="%1."/>
        <w:lvlJc w:val="left"/>
      </w:lvl>
    </w:lvlOverride>
  </w:num>
  <w:num w:numId="15">
    <w:abstractNumId w:val="7"/>
    <w:lvlOverride w:ilvl="0">
      <w:lvl w:ilvl="0">
        <w:numFmt w:val="upperLetter"/>
        <w:lvlText w:val="%1."/>
        <w:lvlJc w:val="left"/>
      </w:lvl>
    </w:lvlOverride>
  </w:num>
  <w:num w:numId="16">
    <w:abstractNumId w:val="7"/>
    <w:lvlOverride w:ilvl="0">
      <w:lvl w:ilvl="0">
        <w:numFmt w:val="upperLetter"/>
        <w:lvlText w:val="%1."/>
        <w:lvlJc w:val="left"/>
      </w:lvl>
    </w:lvlOverride>
  </w:num>
  <w:num w:numId="17">
    <w:abstractNumId w:val="7"/>
    <w:lvlOverride w:ilvl="0">
      <w:lvl w:ilvl="0">
        <w:numFmt w:val="upperLetter"/>
        <w:lvlText w:val="%1."/>
        <w:lvlJc w:val="left"/>
      </w:lvl>
    </w:lvlOverride>
  </w:num>
  <w:num w:numId="18">
    <w:abstractNumId w:val="7"/>
    <w:lvlOverride w:ilvl="0">
      <w:lvl w:ilvl="0">
        <w:numFmt w:val="upperLetter"/>
        <w:lvlText w:val="%1."/>
        <w:lvlJc w:val="left"/>
      </w:lvl>
    </w:lvlOverride>
  </w:num>
  <w:num w:numId="19">
    <w:abstractNumId w:val="7"/>
    <w:lvlOverride w:ilvl="0">
      <w:lvl w:ilvl="0">
        <w:numFmt w:val="upperLetter"/>
        <w:lvlText w:val="%1."/>
        <w:lvlJc w:val="left"/>
      </w:lvl>
    </w:lvlOverride>
  </w:num>
  <w:num w:numId="20">
    <w:abstractNumId w:val="7"/>
    <w:lvlOverride w:ilvl="0">
      <w:lvl w:ilvl="0">
        <w:numFmt w:val="upperLetter"/>
        <w:lvlText w:val="%1."/>
        <w:lvlJc w:val="left"/>
      </w:lvl>
    </w:lvlOverride>
  </w:num>
  <w:num w:numId="21">
    <w:abstractNumId w:val="4"/>
    <w:lvlOverride w:ilvl="0">
      <w:lvl w:ilvl="0">
        <w:numFmt w:val="upperLetter"/>
        <w:lvlText w:val="%1."/>
        <w:lvlJc w:val="left"/>
      </w:lvl>
    </w:lvlOverride>
  </w:num>
  <w:num w:numId="22">
    <w:abstractNumId w:val="4"/>
    <w:lvlOverride w:ilvl="0">
      <w:lvl w:ilvl="0">
        <w:numFmt w:val="upperLetter"/>
        <w:lvlText w:val="%1."/>
        <w:lvlJc w:val="left"/>
      </w:lvl>
    </w:lvlOverride>
  </w:num>
  <w:num w:numId="23">
    <w:abstractNumId w:val="3"/>
    <w:lvlOverride w:ilvl="0">
      <w:lvl w:ilvl="0">
        <w:numFmt w:val="upperLetter"/>
        <w:lvlText w:val="%1."/>
        <w:lvlJc w:val="left"/>
      </w:lvl>
    </w:lvlOverride>
  </w:num>
  <w:num w:numId="24">
    <w:abstractNumId w:val="2"/>
    <w:lvlOverride w:ilvl="0">
      <w:lvl w:ilvl="0">
        <w:numFmt w:val="upperLetter"/>
        <w:lvlText w:val="%1."/>
        <w:lvlJc w:val="left"/>
      </w:lvl>
    </w:lvlOverride>
  </w:num>
  <w:num w:numId="25">
    <w:abstractNumId w:val="2"/>
    <w:lvlOverride w:ilvl="0">
      <w:lvl w:ilvl="0">
        <w:numFmt w:val="upp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E46"/>
    <w:rsid w:val="000476AB"/>
    <w:rsid w:val="00053C41"/>
    <w:rsid w:val="00062571"/>
    <w:rsid w:val="0009405F"/>
    <w:rsid w:val="000C405F"/>
    <w:rsid w:val="000D05DE"/>
    <w:rsid w:val="000F7439"/>
    <w:rsid w:val="00105537"/>
    <w:rsid w:val="00106AD1"/>
    <w:rsid w:val="00142EA3"/>
    <w:rsid w:val="001957D9"/>
    <w:rsid w:val="001A1A2F"/>
    <w:rsid w:val="001E3C34"/>
    <w:rsid w:val="001F733B"/>
    <w:rsid w:val="002458DA"/>
    <w:rsid w:val="003011A8"/>
    <w:rsid w:val="00315F2C"/>
    <w:rsid w:val="00334E9C"/>
    <w:rsid w:val="00341A8B"/>
    <w:rsid w:val="00361A85"/>
    <w:rsid w:val="003705E7"/>
    <w:rsid w:val="003B3C71"/>
    <w:rsid w:val="00417FDF"/>
    <w:rsid w:val="00420897"/>
    <w:rsid w:val="00424A2E"/>
    <w:rsid w:val="00474A36"/>
    <w:rsid w:val="004D2F04"/>
    <w:rsid w:val="00507415"/>
    <w:rsid w:val="005366A1"/>
    <w:rsid w:val="0055662C"/>
    <w:rsid w:val="005841CA"/>
    <w:rsid w:val="00591D3D"/>
    <w:rsid w:val="005F51A9"/>
    <w:rsid w:val="0060384D"/>
    <w:rsid w:val="006116FC"/>
    <w:rsid w:val="006275B2"/>
    <w:rsid w:val="00632402"/>
    <w:rsid w:val="00647348"/>
    <w:rsid w:val="006B1B4B"/>
    <w:rsid w:val="006E7D19"/>
    <w:rsid w:val="0071153A"/>
    <w:rsid w:val="007D50B7"/>
    <w:rsid w:val="007E1351"/>
    <w:rsid w:val="00877AAD"/>
    <w:rsid w:val="00877CE4"/>
    <w:rsid w:val="00891FF9"/>
    <w:rsid w:val="009253B3"/>
    <w:rsid w:val="00962869"/>
    <w:rsid w:val="009C4E98"/>
    <w:rsid w:val="009E002E"/>
    <w:rsid w:val="00A0103B"/>
    <w:rsid w:val="00A41E5F"/>
    <w:rsid w:val="00A53DAA"/>
    <w:rsid w:val="00A57E0D"/>
    <w:rsid w:val="00A84C46"/>
    <w:rsid w:val="00A947FB"/>
    <w:rsid w:val="00AD0E46"/>
    <w:rsid w:val="00B512DC"/>
    <w:rsid w:val="00C24F48"/>
    <w:rsid w:val="00CD51A1"/>
    <w:rsid w:val="00D23401"/>
    <w:rsid w:val="00D342A2"/>
    <w:rsid w:val="00D632F1"/>
    <w:rsid w:val="00E07869"/>
    <w:rsid w:val="00E22FB7"/>
    <w:rsid w:val="00E63D8E"/>
    <w:rsid w:val="00E65F03"/>
    <w:rsid w:val="00E74273"/>
    <w:rsid w:val="00EB0E25"/>
    <w:rsid w:val="00ED6FFF"/>
    <w:rsid w:val="00F3155A"/>
    <w:rsid w:val="00F408B4"/>
    <w:rsid w:val="00F54496"/>
    <w:rsid w:val="00FC38A8"/>
    <w:rsid w:val="00FC6461"/>
    <w:rsid w:val="00FF6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EE822"/>
  <w15:chartTrackingRefBased/>
  <w15:docId w15:val="{E6A70355-48F9-443C-8D3C-3B8FCB8A0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0E46"/>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D0E46"/>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sz w:val="24"/>
      <w:szCs w:val="24"/>
      <w:bdr w:val="nil"/>
      <w14:textOutline w14:w="0" w14:cap="flat" w14:cmpd="sng" w14:algn="ctr">
        <w14:noFill/>
        <w14:prstDash w14:val="solid"/>
        <w14:bevel/>
      </w14:textOutline>
      <w14:ligatures w14:val="none"/>
    </w:rPr>
  </w:style>
  <w:style w:type="numbering" w:customStyle="1" w:styleId="Harvard">
    <w:name w:val="Harvard"/>
    <w:rsid w:val="00AD0E46"/>
    <w:pPr>
      <w:numPr>
        <w:numId w:val="1"/>
      </w:numPr>
    </w:pPr>
  </w:style>
  <w:style w:type="paragraph" w:styleId="Header">
    <w:name w:val="header"/>
    <w:basedOn w:val="Normal"/>
    <w:link w:val="HeaderChar"/>
    <w:uiPriority w:val="99"/>
    <w:unhideWhenUsed/>
    <w:rsid w:val="00AD0E46"/>
    <w:pPr>
      <w:tabs>
        <w:tab w:val="center" w:pos="4680"/>
        <w:tab w:val="right" w:pos="9360"/>
      </w:tabs>
    </w:pPr>
  </w:style>
  <w:style w:type="character" w:customStyle="1" w:styleId="HeaderChar">
    <w:name w:val="Header Char"/>
    <w:basedOn w:val="DefaultParagraphFont"/>
    <w:link w:val="Header"/>
    <w:uiPriority w:val="99"/>
    <w:rsid w:val="00AD0E46"/>
    <w:rPr>
      <w:rFonts w:ascii="Times New Roman" w:eastAsia="Arial Unicode MS" w:hAnsi="Times New Roman" w:cs="Times New Roman"/>
      <w:kern w:val="0"/>
      <w:sz w:val="24"/>
      <w:szCs w:val="24"/>
      <w:bdr w:val="nil"/>
      <w14:ligatures w14:val="none"/>
    </w:rPr>
  </w:style>
  <w:style w:type="paragraph" w:styleId="Footer">
    <w:name w:val="footer"/>
    <w:basedOn w:val="Normal"/>
    <w:link w:val="FooterChar"/>
    <w:uiPriority w:val="99"/>
    <w:unhideWhenUsed/>
    <w:rsid w:val="00AD0E46"/>
    <w:pPr>
      <w:tabs>
        <w:tab w:val="center" w:pos="4680"/>
        <w:tab w:val="right" w:pos="9360"/>
      </w:tabs>
    </w:pPr>
  </w:style>
  <w:style w:type="character" w:customStyle="1" w:styleId="FooterChar">
    <w:name w:val="Footer Char"/>
    <w:basedOn w:val="DefaultParagraphFont"/>
    <w:link w:val="Footer"/>
    <w:uiPriority w:val="99"/>
    <w:rsid w:val="00AD0E46"/>
    <w:rPr>
      <w:rFonts w:ascii="Times New Roman" w:eastAsia="Arial Unicode MS" w:hAnsi="Times New Roman" w:cs="Times New Roman"/>
      <w:kern w:val="0"/>
      <w:sz w:val="24"/>
      <w:szCs w:val="24"/>
      <w:bdr w:val="nil"/>
      <w14:ligatures w14:val="none"/>
    </w:rPr>
  </w:style>
  <w:style w:type="paragraph" w:styleId="NormalWeb">
    <w:name w:val="Normal (Web)"/>
    <w:basedOn w:val="Normal"/>
    <w:uiPriority w:val="99"/>
    <w:unhideWhenUsed/>
    <w:rsid w:val="00A0103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PlaceholderText">
    <w:name w:val="Placeholder Text"/>
    <w:basedOn w:val="DefaultParagraphFont"/>
    <w:uiPriority w:val="99"/>
    <w:semiHidden/>
    <w:rsid w:val="00334E9C"/>
    <w:rPr>
      <w:color w:val="808080"/>
    </w:rPr>
  </w:style>
  <w:style w:type="paragraph" w:styleId="ListParagraph">
    <w:name w:val="List Paragraph"/>
    <w:basedOn w:val="Normal"/>
    <w:uiPriority w:val="34"/>
    <w:qFormat/>
    <w:rsid w:val="001957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458421">
      <w:bodyDiv w:val="1"/>
      <w:marLeft w:val="0"/>
      <w:marRight w:val="0"/>
      <w:marTop w:val="0"/>
      <w:marBottom w:val="0"/>
      <w:divBdr>
        <w:top w:val="none" w:sz="0" w:space="0" w:color="auto"/>
        <w:left w:val="none" w:sz="0" w:space="0" w:color="auto"/>
        <w:bottom w:val="none" w:sz="0" w:space="0" w:color="auto"/>
        <w:right w:val="none" w:sz="0" w:space="0" w:color="auto"/>
      </w:divBdr>
    </w:div>
    <w:div w:id="1055659213">
      <w:bodyDiv w:val="1"/>
      <w:marLeft w:val="0"/>
      <w:marRight w:val="0"/>
      <w:marTop w:val="0"/>
      <w:marBottom w:val="0"/>
      <w:divBdr>
        <w:top w:val="none" w:sz="0" w:space="0" w:color="auto"/>
        <w:left w:val="none" w:sz="0" w:space="0" w:color="auto"/>
        <w:bottom w:val="none" w:sz="0" w:space="0" w:color="auto"/>
        <w:right w:val="none" w:sz="0" w:space="0" w:color="auto"/>
      </w:divBdr>
    </w:div>
    <w:div w:id="1341659382">
      <w:bodyDiv w:val="1"/>
      <w:marLeft w:val="0"/>
      <w:marRight w:val="0"/>
      <w:marTop w:val="0"/>
      <w:marBottom w:val="0"/>
      <w:divBdr>
        <w:top w:val="none" w:sz="0" w:space="0" w:color="auto"/>
        <w:left w:val="none" w:sz="0" w:space="0" w:color="auto"/>
        <w:bottom w:val="none" w:sz="0" w:space="0" w:color="auto"/>
        <w:right w:val="none" w:sz="0" w:space="0" w:color="auto"/>
      </w:divBdr>
    </w:div>
    <w:div w:id="1561552124">
      <w:bodyDiv w:val="1"/>
      <w:marLeft w:val="0"/>
      <w:marRight w:val="0"/>
      <w:marTop w:val="0"/>
      <w:marBottom w:val="0"/>
      <w:divBdr>
        <w:top w:val="none" w:sz="0" w:space="0" w:color="auto"/>
        <w:left w:val="none" w:sz="0" w:space="0" w:color="auto"/>
        <w:bottom w:val="none" w:sz="0" w:space="0" w:color="auto"/>
        <w:right w:val="none" w:sz="0" w:space="0" w:color="auto"/>
      </w:divBdr>
    </w:div>
    <w:div w:id="194676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Thomas</dc:creator>
  <cp:keywords/>
  <dc:description/>
  <cp:lastModifiedBy>David Payne</cp:lastModifiedBy>
  <cp:revision>2</cp:revision>
  <dcterms:created xsi:type="dcterms:W3CDTF">2024-05-20T16:47:00Z</dcterms:created>
  <dcterms:modified xsi:type="dcterms:W3CDTF">2024-05-20T16:47:00Z</dcterms:modified>
</cp:coreProperties>
</file>