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90BE2F" w14:textId="77777777" w:rsidR="00AD0E46" w:rsidRPr="00A0103B" w:rsidRDefault="00AD0E46" w:rsidP="00AD0E46">
      <w:pPr>
        <w:pStyle w:val="Default"/>
        <w:spacing w:before="0" w:line="240" w:lineRule="auto"/>
        <w:rPr>
          <w:rFonts w:asciiTheme="minorHAnsi" w:eastAsia="Calibri" w:hAnsiTheme="minorHAnsi" w:cstheme="minorHAnsi"/>
          <w:sz w:val="22"/>
          <w:szCs w:val="22"/>
        </w:rPr>
      </w:pPr>
      <w:bookmarkStart w:id="0" w:name="_GoBack"/>
      <w:bookmarkEnd w:id="0"/>
      <w:r w:rsidRPr="00A0103B">
        <w:rPr>
          <w:rFonts w:asciiTheme="minorHAnsi" w:hAnsiTheme="minorHAnsi" w:cstheme="minorHAnsi"/>
          <w:b/>
          <w:bCs/>
          <w:sz w:val="22"/>
          <w:szCs w:val="22"/>
        </w:rPr>
        <w:t>Avon Grove Library Board of Trustees Meeting Minutes</w:t>
      </w:r>
    </w:p>
    <w:p w14:paraId="13DD0FC8" w14:textId="7626D248" w:rsidR="00AD0E46" w:rsidRPr="00A0103B" w:rsidRDefault="00AD0E46" w:rsidP="00AD0E46">
      <w:pPr>
        <w:pStyle w:val="Default"/>
        <w:spacing w:before="0" w:line="240" w:lineRule="auto"/>
        <w:rPr>
          <w:rFonts w:asciiTheme="minorHAnsi" w:hAnsiTheme="minorHAnsi" w:cstheme="minorHAnsi"/>
          <w:b/>
          <w:bCs/>
          <w:sz w:val="22"/>
          <w:szCs w:val="22"/>
        </w:rPr>
      </w:pPr>
      <w:r w:rsidRPr="00A0103B">
        <w:rPr>
          <w:rFonts w:asciiTheme="minorHAnsi" w:hAnsiTheme="minorHAnsi" w:cstheme="minorHAnsi"/>
          <w:b/>
          <w:bCs/>
          <w:sz w:val="22"/>
          <w:szCs w:val="22"/>
        </w:rPr>
        <w:t xml:space="preserve">Wednesday, </w:t>
      </w:r>
      <w:r w:rsidR="003D7CC6">
        <w:rPr>
          <w:rFonts w:asciiTheme="minorHAnsi" w:hAnsiTheme="minorHAnsi" w:cstheme="minorHAnsi"/>
          <w:b/>
          <w:bCs/>
          <w:sz w:val="22"/>
          <w:szCs w:val="22"/>
        </w:rPr>
        <w:t>April 24</w:t>
      </w:r>
      <w:r w:rsidR="00BC7AF0">
        <w:rPr>
          <w:rFonts w:asciiTheme="minorHAnsi" w:hAnsiTheme="minorHAnsi" w:cstheme="minorHAnsi"/>
          <w:b/>
          <w:bCs/>
          <w:sz w:val="22"/>
          <w:szCs w:val="22"/>
        </w:rPr>
        <w:t>, 2024</w:t>
      </w:r>
    </w:p>
    <w:p w14:paraId="22B3250E" w14:textId="0DCCD7A3" w:rsidR="00AD0E46" w:rsidRPr="00A0103B" w:rsidRDefault="00AD0E46" w:rsidP="00AD0E46">
      <w:pPr>
        <w:pStyle w:val="Default"/>
        <w:spacing w:before="0" w:line="240" w:lineRule="auto"/>
        <w:rPr>
          <w:rFonts w:asciiTheme="minorHAnsi" w:eastAsia="Calibri" w:hAnsiTheme="minorHAnsi" w:cstheme="minorHAnsi"/>
          <w:b/>
          <w:bCs/>
          <w:sz w:val="22"/>
          <w:szCs w:val="22"/>
        </w:rPr>
      </w:pPr>
      <w:r w:rsidRPr="00A0103B">
        <w:rPr>
          <w:rFonts w:asciiTheme="minorHAnsi" w:hAnsiTheme="minorHAnsi" w:cstheme="minorHAnsi"/>
          <w:b/>
          <w:bCs/>
          <w:sz w:val="22"/>
          <w:szCs w:val="22"/>
        </w:rPr>
        <w:t xml:space="preserve">7:00 pm </w:t>
      </w:r>
      <w:r w:rsidR="00E120EC">
        <w:rPr>
          <w:rFonts w:asciiTheme="minorHAnsi" w:hAnsiTheme="minorHAnsi" w:cstheme="minorHAnsi"/>
          <w:b/>
          <w:bCs/>
          <w:sz w:val="22"/>
          <w:szCs w:val="22"/>
        </w:rPr>
        <w:t>via Zoom</w:t>
      </w:r>
    </w:p>
    <w:p w14:paraId="4DA142CE" w14:textId="77777777" w:rsidR="00AD0E46" w:rsidRPr="00A0103B" w:rsidRDefault="00AD0E46" w:rsidP="00AD0E46">
      <w:pPr>
        <w:pStyle w:val="Default"/>
        <w:spacing w:before="0" w:line="240" w:lineRule="auto"/>
        <w:rPr>
          <w:rFonts w:asciiTheme="minorHAnsi" w:eastAsia="Calibri" w:hAnsiTheme="minorHAnsi" w:cstheme="minorHAnsi"/>
          <w:sz w:val="22"/>
          <w:szCs w:val="22"/>
        </w:rPr>
      </w:pPr>
      <w:r w:rsidRPr="00A0103B">
        <w:rPr>
          <w:rFonts w:asciiTheme="minorHAnsi" w:hAnsiTheme="minorHAnsi" w:cstheme="minorHAnsi"/>
          <w:b/>
          <w:bCs/>
          <w:sz w:val="22"/>
          <w:szCs w:val="22"/>
        </w:rPr>
        <w:t>Submitted by Allison Thomas</w:t>
      </w:r>
    </w:p>
    <w:p w14:paraId="3E8CC5EF" w14:textId="77777777" w:rsidR="00AD0E46" w:rsidRPr="00A0103B" w:rsidRDefault="00AD0E46" w:rsidP="00AD0E46">
      <w:pPr>
        <w:pStyle w:val="Default"/>
        <w:spacing w:before="0" w:line="240" w:lineRule="auto"/>
        <w:rPr>
          <w:rFonts w:asciiTheme="minorHAnsi" w:eastAsia="Calibri" w:hAnsiTheme="minorHAnsi" w:cstheme="minorHAnsi"/>
          <w:sz w:val="22"/>
          <w:szCs w:val="22"/>
        </w:rPr>
      </w:pPr>
    </w:p>
    <w:p w14:paraId="39922749" w14:textId="66327F2F" w:rsidR="00AD0E46" w:rsidRPr="00A0103B" w:rsidRDefault="00AD0E46" w:rsidP="00AD0E46">
      <w:pPr>
        <w:pStyle w:val="Default"/>
        <w:numPr>
          <w:ilvl w:val="0"/>
          <w:numId w:val="2"/>
        </w:numPr>
        <w:spacing w:before="0" w:after="41" w:line="240" w:lineRule="auto"/>
        <w:rPr>
          <w:rFonts w:asciiTheme="minorHAnsi" w:hAnsiTheme="minorHAnsi" w:cstheme="minorHAnsi"/>
          <w:sz w:val="22"/>
          <w:szCs w:val="22"/>
        </w:rPr>
      </w:pPr>
      <w:r w:rsidRPr="00A0103B">
        <w:rPr>
          <w:rFonts w:asciiTheme="minorHAnsi" w:hAnsiTheme="minorHAnsi" w:cstheme="minorHAnsi"/>
          <w:b/>
          <w:bCs/>
          <w:sz w:val="22"/>
          <w:szCs w:val="22"/>
        </w:rPr>
        <w:t>Welcome</w:t>
      </w:r>
      <w:r w:rsidRPr="000746BE">
        <w:rPr>
          <w:rFonts w:asciiTheme="minorHAnsi" w:hAnsiTheme="minorHAnsi" w:cstheme="minorHAnsi"/>
          <w:b/>
          <w:bCs/>
          <w:sz w:val="22"/>
          <w:szCs w:val="22"/>
        </w:rPr>
        <w:t>:</w:t>
      </w:r>
      <w:r w:rsidRPr="000746BE">
        <w:rPr>
          <w:rFonts w:asciiTheme="minorHAnsi" w:hAnsiTheme="minorHAnsi" w:cstheme="minorHAnsi"/>
          <w:sz w:val="22"/>
          <w:szCs w:val="22"/>
        </w:rPr>
        <w:t xml:space="preserve"> </w:t>
      </w:r>
      <w:r w:rsidR="00F24D45" w:rsidRPr="000746BE">
        <w:rPr>
          <w:rFonts w:asciiTheme="minorHAnsi" w:hAnsiTheme="minorHAnsi" w:cstheme="minorHAnsi"/>
          <w:sz w:val="22"/>
          <w:szCs w:val="22"/>
        </w:rPr>
        <w:t>7</w:t>
      </w:r>
      <w:r w:rsidR="00487EE0" w:rsidRPr="000746BE">
        <w:rPr>
          <w:rFonts w:asciiTheme="minorHAnsi" w:hAnsiTheme="minorHAnsi" w:cstheme="minorHAnsi"/>
          <w:sz w:val="22"/>
          <w:szCs w:val="22"/>
        </w:rPr>
        <w:t>:</w:t>
      </w:r>
      <w:r w:rsidR="000746BE" w:rsidRPr="000746BE">
        <w:rPr>
          <w:rFonts w:asciiTheme="minorHAnsi" w:hAnsiTheme="minorHAnsi" w:cstheme="minorHAnsi"/>
          <w:sz w:val="22"/>
          <w:szCs w:val="22"/>
        </w:rPr>
        <w:t>0</w:t>
      </w:r>
      <w:r w:rsidR="000746BE">
        <w:rPr>
          <w:rFonts w:asciiTheme="minorHAnsi" w:hAnsiTheme="minorHAnsi" w:cstheme="minorHAnsi"/>
          <w:sz w:val="22"/>
          <w:szCs w:val="22"/>
        </w:rPr>
        <w:t>3</w:t>
      </w:r>
      <w:r w:rsidRPr="000746BE">
        <w:rPr>
          <w:rFonts w:asciiTheme="minorHAnsi" w:hAnsiTheme="minorHAnsi" w:cstheme="minorHAnsi"/>
          <w:sz w:val="22"/>
          <w:szCs w:val="22"/>
        </w:rPr>
        <w:t xml:space="preserve"> pm</w:t>
      </w:r>
    </w:p>
    <w:p w14:paraId="36F9DD9B" w14:textId="1DD96A0B" w:rsidR="00AD0E46" w:rsidRPr="00A0103B" w:rsidRDefault="00AD0E46" w:rsidP="00AD0E46">
      <w:pPr>
        <w:pStyle w:val="Default"/>
        <w:numPr>
          <w:ilvl w:val="1"/>
          <w:numId w:val="2"/>
        </w:numPr>
        <w:spacing w:before="0" w:after="41" w:line="240" w:lineRule="auto"/>
        <w:rPr>
          <w:rFonts w:asciiTheme="minorHAnsi" w:hAnsiTheme="minorHAnsi" w:cstheme="minorHAnsi"/>
          <w:sz w:val="22"/>
          <w:szCs w:val="22"/>
          <w:highlight w:val="yellow"/>
        </w:rPr>
      </w:pPr>
      <w:r w:rsidRPr="00A0103B">
        <w:rPr>
          <w:rFonts w:asciiTheme="minorHAnsi" w:hAnsiTheme="minorHAnsi" w:cstheme="minorHAnsi"/>
          <w:sz w:val="22"/>
          <w:szCs w:val="22"/>
        </w:rPr>
        <w:t>In attendance</w:t>
      </w:r>
      <w:r w:rsidRPr="00C72AAC">
        <w:rPr>
          <w:rFonts w:asciiTheme="minorHAnsi" w:hAnsiTheme="minorHAnsi" w:cstheme="minorHAnsi"/>
          <w:sz w:val="22"/>
          <w:szCs w:val="22"/>
        </w:rPr>
        <w:t xml:space="preserve">: </w:t>
      </w:r>
      <w:r w:rsidR="00474A36" w:rsidRPr="00F24D45">
        <w:rPr>
          <w:rFonts w:asciiTheme="minorHAnsi" w:hAnsiTheme="minorHAnsi" w:cstheme="minorHAnsi"/>
          <w:sz w:val="22"/>
          <w:szCs w:val="22"/>
        </w:rPr>
        <w:t xml:space="preserve">Sue Geiger, </w:t>
      </w:r>
      <w:r w:rsidR="0060384D" w:rsidRPr="00F24D45">
        <w:rPr>
          <w:rFonts w:asciiTheme="minorHAnsi" w:hAnsiTheme="minorHAnsi" w:cstheme="minorHAnsi"/>
          <w:sz w:val="22"/>
          <w:szCs w:val="22"/>
        </w:rPr>
        <w:t xml:space="preserve">Allison </w:t>
      </w:r>
      <w:r w:rsidR="0060384D" w:rsidRPr="000746BE">
        <w:rPr>
          <w:rFonts w:asciiTheme="minorHAnsi" w:hAnsiTheme="minorHAnsi" w:cstheme="minorHAnsi"/>
          <w:sz w:val="22"/>
          <w:szCs w:val="22"/>
        </w:rPr>
        <w:t xml:space="preserve">Thomas, Pat McKeon, </w:t>
      </w:r>
      <w:r w:rsidR="00474A36" w:rsidRPr="000746BE">
        <w:rPr>
          <w:rFonts w:asciiTheme="minorHAnsi" w:hAnsiTheme="minorHAnsi" w:cstheme="minorHAnsi"/>
          <w:sz w:val="22"/>
          <w:szCs w:val="22"/>
        </w:rPr>
        <w:t>Cordelia</w:t>
      </w:r>
      <w:r w:rsidR="00474A36" w:rsidRPr="00F24D45">
        <w:rPr>
          <w:rFonts w:asciiTheme="minorHAnsi" w:hAnsiTheme="minorHAnsi" w:cstheme="minorHAnsi"/>
          <w:sz w:val="22"/>
          <w:szCs w:val="22"/>
        </w:rPr>
        <w:t xml:space="preserve"> Rosazza, </w:t>
      </w:r>
      <w:r w:rsidR="00474A36" w:rsidRPr="007526AD">
        <w:rPr>
          <w:rFonts w:asciiTheme="minorHAnsi" w:hAnsiTheme="minorHAnsi" w:cstheme="minorHAnsi"/>
          <w:sz w:val="22"/>
          <w:szCs w:val="22"/>
        </w:rPr>
        <w:t xml:space="preserve">Shelly McCoy, </w:t>
      </w:r>
      <w:r w:rsidR="00FC6461" w:rsidRPr="007526AD">
        <w:rPr>
          <w:rFonts w:asciiTheme="minorHAnsi" w:hAnsiTheme="minorHAnsi" w:cstheme="minorHAnsi"/>
          <w:sz w:val="22"/>
          <w:szCs w:val="22"/>
          <w:shd w:val="clear" w:color="auto" w:fill="FFFFFF"/>
        </w:rPr>
        <w:t xml:space="preserve">Barbara Hart, </w:t>
      </w:r>
      <w:r w:rsidR="00487EE0" w:rsidRPr="007526AD">
        <w:rPr>
          <w:rFonts w:asciiTheme="minorHAnsi" w:hAnsiTheme="minorHAnsi" w:cstheme="minorHAnsi"/>
          <w:sz w:val="22"/>
          <w:szCs w:val="22"/>
          <w:shd w:val="clear" w:color="auto" w:fill="FFFFFF"/>
        </w:rPr>
        <w:t>Jack Waber</w:t>
      </w:r>
      <w:r w:rsidR="00D23401" w:rsidRPr="007526AD">
        <w:rPr>
          <w:rFonts w:asciiTheme="minorHAnsi" w:hAnsiTheme="minorHAnsi" w:cstheme="minorHAnsi"/>
          <w:sz w:val="22"/>
          <w:szCs w:val="22"/>
          <w:shd w:val="clear" w:color="auto" w:fill="FFFFFF"/>
        </w:rPr>
        <w:t xml:space="preserve">, </w:t>
      </w:r>
      <w:r w:rsidR="00F24D45">
        <w:rPr>
          <w:rFonts w:asciiTheme="minorHAnsi" w:hAnsiTheme="minorHAnsi" w:cstheme="minorHAnsi"/>
          <w:sz w:val="22"/>
          <w:szCs w:val="22"/>
          <w:shd w:val="clear" w:color="auto" w:fill="FFFFFF"/>
        </w:rPr>
        <w:t xml:space="preserve">Walter Borys, </w:t>
      </w:r>
      <w:r w:rsidR="007526AD">
        <w:rPr>
          <w:rFonts w:asciiTheme="minorHAnsi" w:hAnsiTheme="minorHAnsi" w:cstheme="minorHAnsi"/>
          <w:sz w:val="22"/>
          <w:szCs w:val="22"/>
          <w:shd w:val="clear" w:color="auto" w:fill="FFFFFF"/>
        </w:rPr>
        <w:t xml:space="preserve">Suzanne Regnier, </w:t>
      </w:r>
      <w:r w:rsidR="00FC6461" w:rsidRPr="00F24D45">
        <w:rPr>
          <w:rFonts w:asciiTheme="minorHAnsi" w:hAnsiTheme="minorHAnsi" w:cstheme="minorHAnsi"/>
          <w:sz w:val="22"/>
          <w:szCs w:val="22"/>
          <w:shd w:val="clear" w:color="auto" w:fill="FFFFFF"/>
        </w:rPr>
        <w:t>David Payne</w:t>
      </w:r>
    </w:p>
    <w:p w14:paraId="2AB76517" w14:textId="77777777" w:rsidR="00AD0E46" w:rsidRPr="00A0103B" w:rsidRDefault="00AD0E46" w:rsidP="00AD0E46">
      <w:pPr>
        <w:pStyle w:val="Default"/>
        <w:spacing w:before="0" w:after="41" w:line="240" w:lineRule="auto"/>
        <w:ind w:left="736"/>
        <w:rPr>
          <w:rFonts w:asciiTheme="minorHAnsi" w:hAnsiTheme="minorHAnsi" w:cstheme="minorHAnsi"/>
          <w:sz w:val="22"/>
          <w:szCs w:val="22"/>
          <w:highlight w:val="yellow"/>
        </w:rPr>
      </w:pPr>
    </w:p>
    <w:p w14:paraId="58ADFEC4" w14:textId="77777777" w:rsidR="00AD0E46" w:rsidRPr="00A0103B" w:rsidRDefault="00AD0E46" w:rsidP="00AD0E46">
      <w:pPr>
        <w:pStyle w:val="Default"/>
        <w:numPr>
          <w:ilvl w:val="0"/>
          <w:numId w:val="2"/>
        </w:numPr>
        <w:spacing w:before="0" w:after="41" w:line="240" w:lineRule="auto"/>
        <w:rPr>
          <w:rFonts w:asciiTheme="minorHAnsi" w:hAnsiTheme="minorHAnsi" w:cstheme="minorHAnsi"/>
          <w:b/>
          <w:bCs/>
          <w:sz w:val="22"/>
          <w:szCs w:val="22"/>
        </w:rPr>
      </w:pPr>
      <w:r w:rsidRPr="00A0103B">
        <w:rPr>
          <w:rFonts w:asciiTheme="minorHAnsi" w:hAnsiTheme="minorHAnsi" w:cstheme="minorHAnsi"/>
          <w:b/>
          <w:bCs/>
          <w:sz w:val="22"/>
          <w:szCs w:val="22"/>
        </w:rPr>
        <w:t xml:space="preserve">Adoption of Agenda </w:t>
      </w:r>
    </w:p>
    <w:p w14:paraId="63C7B2B1" w14:textId="5522E812" w:rsidR="00A0103B" w:rsidRPr="00D23401" w:rsidRDefault="00BA55A3" w:rsidP="00D23401">
      <w:pPr>
        <w:pStyle w:val="NormalWeb"/>
        <w:numPr>
          <w:ilvl w:val="1"/>
          <w:numId w:val="2"/>
        </w:numPr>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Added Fundraising Committee to New Business</w:t>
      </w:r>
      <w:r w:rsidR="00A0103B" w:rsidRPr="00D23401">
        <w:rPr>
          <w:rFonts w:asciiTheme="minorHAnsi" w:hAnsiTheme="minorHAnsi" w:cstheme="minorHAnsi"/>
          <w:color w:val="000000"/>
          <w:sz w:val="22"/>
          <w:szCs w:val="22"/>
        </w:rPr>
        <w:t>.</w:t>
      </w:r>
    </w:p>
    <w:p w14:paraId="7F1F1BD2" w14:textId="32978B54" w:rsidR="00A0103B" w:rsidRPr="00D23401" w:rsidRDefault="00A0103B" w:rsidP="00D23401">
      <w:pPr>
        <w:pStyle w:val="NormalWeb"/>
        <w:numPr>
          <w:ilvl w:val="1"/>
          <w:numId w:val="2"/>
        </w:numPr>
        <w:spacing w:before="0" w:beforeAutospacing="0" w:after="0" w:afterAutospacing="0"/>
        <w:textAlignment w:val="baseline"/>
        <w:rPr>
          <w:rFonts w:asciiTheme="minorHAnsi" w:hAnsiTheme="minorHAnsi" w:cstheme="minorHAnsi"/>
          <w:color w:val="000000"/>
          <w:sz w:val="22"/>
          <w:szCs w:val="22"/>
        </w:rPr>
      </w:pPr>
      <w:r w:rsidRPr="00D23401">
        <w:rPr>
          <w:rFonts w:asciiTheme="minorHAnsi" w:hAnsiTheme="minorHAnsi" w:cstheme="minorHAnsi"/>
          <w:color w:val="000000"/>
          <w:sz w:val="22"/>
          <w:szCs w:val="22"/>
        </w:rPr>
        <w:t xml:space="preserve">Motion to adopt the agenda made </w:t>
      </w:r>
      <w:r w:rsidRPr="00BA55A3">
        <w:rPr>
          <w:rFonts w:asciiTheme="minorHAnsi" w:hAnsiTheme="minorHAnsi" w:cstheme="minorHAnsi"/>
          <w:color w:val="000000"/>
          <w:sz w:val="22"/>
          <w:szCs w:val="22"/>
        </w:rPr>
        <w:t xml:space="preserve">by </w:t>
      </w:r>
      <w:r w:rsidR="00487EE0" w:rsidRPr="00BA55A3">
        <w:rPr>
          <w:rFonts w:asciiTheme="minorHAnsi" w:hAnsiTheme="minorHAnsi" w:cstheme="minorHAnsi"/>
          <w:color w:val="000000"/>
          <w:sz w:val="22"/>
          <w:szCs w:val="22"/>
        </w:rPr>
        <w:t>Jack</w:t>
      </w:r>
      <w:r w:rsidRPr="00BA55A3">
        <w:rPr>
          <w:rFonts w:asciiTheme="minorHAnsi" w:hAnsiTheme="minorHAnsi" w:cstheme="minorHAnsi"/>
          <w:color w:val="000000"/>
          <w:sz w:val="22"/>
          <w:szCs w:val="22"/>
        </w:rPr>
        <w:t>, seconded</w:t>
      </w:r>
      <w:r w:rsidRPr="00D23401">
        <w:rPr>
          <w:rFonts w:asciiTheme="minorHAnsi" w:hAnsiTheme="minorHAnsi" w:cstheme="minorHAnsi"/>
          <w:color w:val="000000"/>
          <w:sz w:val="22"/>
          <w:szCs w:val="22"/>
        </w:rPr>
        <w:t xml:space="preserve"> by </w:t>
      </w:r>
      <w:r w:rsidR="00BA55A3">
        <w:rPr>
          <w:rFonts w:asciiTheme="minorHAnsi" w:hAnsiTheme="minorHAnsi" w:cstheme="minorHAnsi"/>
          <w:color w:val="000000"/>
          <w:sz w:val="22"/>
          <w:szCs w:val="22"/>
        </w:rPr>
        <w:t>Suzanne</w:t>
      </w:r>
      <w:r w:rsidR="00D23401" w:rsidRPr="00C72AAC">
        <w:rPr>
          <w:rFonts w:asciiTheme="minorHAnsi" w:hAnsiTheme="minorHAnsi" w:cstheme="minorHAnsi"/>
          <w:color w:val="000000"/>
          <w:sz w:val="22"/>
          <w:szCs w:val="22"/>
        </w:rPr>
        <w:t>,</w:t>
      </w:r>
      <w:r w:rsidRPr="00D23401">
        <w:rPr>
          <w:rFonts w:asciiTheme="minorHAnsi" w:hAnsiTheme="minorHAnsi" w:cstheme="minorHAnsi"/>
          <w:color w:val="000000"/>
          <w:sz w:val="22"/>
          <w:szCs w:val="22"/>
        </w:rPr>
        <w:t xml:space="preserve"> the motion carried.</w:t>
      </w:r>
    </w:p>
    <w:p w14:paraId="131BBE7B" w14:textId="77777777" w:rsidR="00E41ECA" w:rsidRPr="00E41ECA" w:rsidRDefault="00E41ECA" w:rsidP="00E120EC">
      <w:pPr>
        <w:pStyle w:val="Default"/>
        <w:spacing w:before="0" w:after="41" w:line="240" w:lineRule="auto"/>
        <w:rPr>
          <w:rFonts w:asciiTheme="minorHAnsi" w:hAnsiTheme="minorHAnsi" w:cstheme="minorHAnsi"/>
          <w:b/>
          <w:bCs/>
          <w:sz w:val="22"/>
          <w:szCs w:val="22"/>
        </w:rPr>
      </w:pPr>
    </w:p>
    <w:p w14:paraId="14A1A6F9" w14:textId="469E686B" w:rsidR="00AD0E46" w:rsidRPr="00C72AAC" w:rsidRDefault="00AD0E46" w:rsidP="00AD0E46">
      <w:pPr>
        <w:pStyle w:val="Default"/>
        <w:numPr>
          <w:ilvl w:val="0"/>
          <w:numId w:val="2"/>
        </w:numPr>
        <w:spacing w:before="0" w:after="41" w:line="240" w:lineRule="auto"/>
        <w:rPr>
          <w:rFonts w:asciiTheme="minorHAnsi" w:hAnsiTheme="minorHAnsi" w:cstheme="minorHAnsi"/>
          <w:b/>
          <w:bCs/>
          <w:sz w:val="22"/>
          <w:szCs w:val="22"/>
        </w:rPr>
      </w:pPr>
      <w:r w:rsidRPr="00C72AAC">
        <w:rPr>
          <w:rFonts w:asciiTheme="minorHAnsi" w:hAnsiTheme="minorHAnsi" w:cstheme="minorHAnsi"/>
          <w:b/>
          <w:bCs/>
          <w:sz w:val="22"/>
          <w:szCs w:val="22"/>
        </w:rPr>
        <w:t xml:space="preserve">Minutes of </w:t>
      </w:r>
      <w:r w:rsidR="005A2D81">
        <w:rPr>
          <w:rFonts w:asciiTheme="minorHAnsi" w:hAnsiTheme="minorHAnsi" w:cstheme="minorHAnsi"/>
          <w:b/>
          <w:bCs/>
          <w:sz w:val="22"/>
          <w:szCs w:val="22"/>
        </w:rPr>
        <w:t>0</w:t>
      </w:r>
      <w:r w:rsidR="00E120EC">
        <w:rPr>
          <w:rFonts w:asciiTheme="minorHAnsi" w:hAnsiTheme="minorHAnsi" w:cstheme="minorHAnsi"/>
          <w:b/>
          <w:bCs/>
          <w:sz w:val="22"/>
          <w:szCs w:val="22"/>
        </w:rPr>
        <w:t>3</w:t>
      </w:r>
      <w:r w:rsidR="00BC7AF0" w:rsidRPr="00C72AAC">
        <w:rPr>
          <w:rFonts w:asciiTheme="minorHAnsi" w:hAnsiTheme="minorHAnsi" w:cstheme="minorHAnsi"/>
          <w:b/>
          <w:bCs/>
          <w:sz w:val="22"/>
          <w:szCs w:val="22"/>
        </w:rPr>
        <w:t>/</w:t>
      </w:r>
      <w:r w:rsidR="00C067F2">
        <w:rPr>
          <w:rFonts w:asciiTheme="minorHAnsi" w:hAnsiTheme="minorHAnsi" w:cstheme="minorHAnsi"/>
          <w:b/>
          <w:bCs/>
          <w:sz w:val="22"/>
          <w:szCs w:val="22"/>
        </w:rPr>
        <w:t>2</w:t>
      </w:r>
      <w:r w:rsidR="00E120EC">
        <w:rPr>
          <w:rFonts w:asciiTheme="minorHAnsi" w:hAnsiTheme="minorHAnsi" w:cstheme="minorHAnsi"/>
          <w:b/>
          <w:bCs/>
          <w:sz w:val="22"/>
          <w:szCs w:val="22"/>
        </w:rPr>
        <w:t>7</w:t>
      </w:r>
      <w:r w:rsidRPr="00C72AAC">
        <w:rPr>
          <w:rFonts w:asciiTheme="minorHAnsi" w:hAnsiTheme="minorHAnsi" w:cstheme="minorHAnsi"/>
          <w:b/>
          <w:bCs/>
          <w:sz w:val="22"/>
          <w:szCs w:val="22"/>
        </w:rPr>
        <w:t>/202</w:t>
      </w:r>
      <w:r w:rsidR="005A2D81">
        <w:rPr>
          <w:rFonts w:asciiTheme="minorHAnsi" w:hAnsiTheme="minorHAnsi" w:cstheme="minorHAnsi"/>
          <w:b/>
          <w:bCs/>
          <w:sz w:val="22"/>
          <w:szCs w:val="22"/>
        </w:rPr>
        <w:t>4</w:t>
      </w:r>
    </w:p>
    <w:p w14:paraId="188F62CB" w14:textId="5A7936AC" w:rsidR="00AD0E46" w:rsidRPr="00BC7AF0" w:rsidRDefault="00FC6461" w:rsidP="00AD0E46">
      <w:pPr>
        <w:pStyle w:val="Default"/>
        <w:numPr>
          <w:ilvl w:val="1"/>
          <w:numId w:val="2"/>
        </w:numPr>
        <w:spacing w:before="0" w:after="41" w:line="240" w:lineRule="auto"/>
        <w:rPr>
          <w:rFonts w:asciiTheme="minorHAnsi" w:hAnsiTheme="minorHAnsi" w:cstheme="minorHAnsi"/>
          <w:sz w:val="22"/>
          <w:szCs w:val="22"/>
          <w:highlight w:val="yellow"/>
        </w:rPr>
      </w:pPr>
      <w:r w:rsidRPr="00C72AAC">
        <w:rPr>
          <w:rFonts w:asciiTheme="minorHAnsi" w:hAnsiTheme="minorHAnsi" w:cstheme="minorHAnsi"/>
          <w:sz w:val="22"/>
          <w:szCs w:val="22"/>
        </w:rPr>
        <w:t>No changes.</w:t>
      </w:r>
    </w:p>
    <w:p w14:paraId="4FCDD266" w14:textId="61BAC33F" w:rsidR="00AD0E46" w:rsidRPr="00D23401" w:rsidRDefault="00AD0E46" w:rsidP="00AD0E46">
      <w:pPr>
        <w:pStyle w:val="Default"/>
        <w:numPr>
          <w:ilvl w:val="1"/>
          <w:numId w:val="2"/>
        </w:numPr>
        <w:spacing w:before="0" w:after="41" w:line="240" w:lineRule="auto"/>
        <w:rPr>
          <w:rFonts w:asciiTheme="minorHAnsi" w:hAnsiTheme="minorHAnsi" w:cstheme="minorHAnsi"/>
          <w:sz w:val="22"/>
          <w:szCs w:val="22"/>
        </w:rPr>
      </w:pPr>
      <w:r w:rsidRPr="00D23401">
        <w:rPr>
          <w:rFonts w:asciiTheme="minorHAnsi" w:hAnsiTheme="minorHAnsi" w:cstheme="minorHAnsi"/>
          <w:sz w:val="22"/>
          <w:szCs w:val="22"/>
        </w:rPr>
        <w:t xml:space="preserve">Motion to approve the minutes made by </w:t>
      </w:r>
      <w:r w:rsidR="00BA55A3">
        <w:rPr>
          <w:rFonts w:asciiTheme="minorHAnsi" w:hAnsiTheme="minorHAnsi" w:cstheme="minorHAnsi"/>
          <w:sz w:val="22"/>
          <w:szCs w:val="22"/>
        </w:rPr>
        <w:t>Pat</w:t>
      </w:r>
      <w:r w:rsidRPr="00D23401">
        <w:rPr>
          <w:rFonts w:asciiTheme="minorHAnsi" w:hAnsiTheme="minorHAnsi" w:cstheme="minorHAnsi"/>
          <w:sz w:val="22"/>
          <w:szCs w:val="22"/>
        </w:rPr>
        <w:t xml:space="preserve">, seconded </w:t>
      </w:r>
      <w:r w:rsidR="00D342A2" w:rsidRPr="00D23401">
        <w:rPr>
          <w:rFonts w:asciiTheme="minorHAnsi" w:hAnsiTheme="minorHAnsi" w:cstheme="minorHAnsi"/>
          <w:sz w:val="22"/>
          <w:szCs w:val="22"/>
        </w:rPr>
        <w:t xml:space="preserve">by </w:t>
      </w:r>
      <w:r w:rsidR="00BA55A3">
        <w:rPr>
          <w:rFonts w:asciiTheme="minorHAnsi" w:hAnsiTheme="minorHAnsi" w:cstheme="minorHAnsi"/>
          <w:sz w:val="22"/>
          <w:szCs w:val="22"/>
        </w:rPr>
        <w:t>Cordelia</w:t>
      </w:r>
      <w:r w:rsidRPr="00D23401">
        <w:rPr>
          <w:rFonts w:asciiTheme="minorHAnsi" w:hAnsiTheme="minorHAnsi" w:cstheme="minorHAnsi"/>
          <w:sz w:val="22"/>
          <w:szCs w:val="22"/>
        </w:rPr>
        <w:t>, the motion carried.</w:t>
      </w:r>
    </w:p>
    <w:p w14:paraId="260D65ED" w14:textId="77777777" w:rsidR="00AD0E46" w:rsidRPr="00A0103B" w:rsidRDefault="00AD0E46" w:rsidP="00AD0E46">
      <w:pPr>
        <w:pStyle w:val="Default"/>
        <w:spacing w:before="0" w:after="41" w:line="240" w:lineRule="auto"/>
        <w:ind w:left="736"/>
        <w:rPr>
          <w:rFonts w:asciiTheme="minorHAnsi" w:hAnsiTheme="minorHAnsi" w:cstheme="minorHAnsi"/>
          <w:sz w:val="22"/>
          <w:szCs w:val="22"/>
          <w:highlight w:val="yellow"/>
        </w:rPr>
      </w:pPr>
    </w:p>
    <w:p w14:paraId="6B0C0AE3" w14:textId="42E335FA" w:rsidR="00AD0E46" w:rsidRPr="00315F2C" w:rsidRDefault="00AD0E46" w:rsidP="00AD0E46">
      <w:pPr>
        <w:pStyle w:val="Default"/>
        <w:numPr>
          <w:ilvl w:val="0"/>
          <w:numId w:val="2"/>
        </w:numPr>
        <w:spacing w:before="0" w:after="41" w:line="240" w:lineRule="auto"/>
        <w:rPr>
          <w:rFonts w:asciiTheme="minorHAnsi" w:hAnsiTheme="minorHAnsi" w:cstheme="minorHAnsi"/>
          <w:sz w:val="22"/>
          <w:szCs w:val="22"/>
          <w:lang w:val="es-ES_tradnl"/>
        </w:rPr>
      </w:pPr>
      <w:r w:rsidRPr="00315F2C">
        <w:rPr>
          <w:rFonts w:asciiTheme="minorHAnsi" w:hAnsiTheme="minorHAnsi" w:cstheme="minorHAnsi"/>
          <w:b/>
          <w:bCs/>
          <w:sz w:val="22"/>
          <w:szCs w:val="22"/>
          <w:lang w:val="es-ES_tradnl"/>
        </w:rPr>
        <w:t>Director</w:t>
      </w:r>
      <w:r w:rsidRPr="00315F2C">
        <w:rPr>
          <w:rFonts w:asciiTheme="minorHAnsi" w:hAnsiTheme="minorHAnsi" w:cstheme="minorHAnsi"/>
          <w:b/>
          <w:bCs/>
          <w:sz w:val="22"/>
          <w:szCs w:val="22"/>
          <w:rtl/>
        </w:rPr>
        <w:t>’</w:t>
      </w:r>
      <w:r w:rsidRPr="00315F2C">
        <w:rPr>
          <w:rFonts w:asciiTheme="minorHAnsi" w:hAnsiTheme="minorHAnsi" w:cstheme="minorHAnsi"/>
          <w:b/>
          <w:bCs/>
          <w:sz w:val="22"/>
          <w:szCs w:val="22"/>
          <w:lang w:val="fr-FR"/>
        </w:rPr>
        <w:t>s Report</w:t>
      </w:r>
      <w:r w:rsidRPr="00315F2C">
        <w:rPr>
          <w:rFonts w:asciiTheme="minorHAnsi" w:hAnsiTheme="minorHAnsi" w:cstheme="minorHAnsi"/>
          <w:sz w:val="22"/>
          <w:szCs w:val="22"/>
          <w:lang w:val="fr-FR"/>
        </w:rPr>
        <w:t xml:space="preserve"> </w:t>
      </w:r>
      <w:r w:rsidRPr="00315F2C">
        <w:rPr>
          <w:rFonts w:asciiTheme="minorHAnsi" w:hAnsiTheme="minorHAnsi" w:cstheme="minorHAnsi"/>
          <w:sz w:val="22"/>
          <w:szCs w:val="22"/>
        </w:rPr>
        <w:t>– David Payne, Director, see attached repor</w:t>
      </w:r>
      <w:r w:rsidR="00315F2C" w:rsidRPr="00315F2C">
        <w:rPr>
          <w:rFonts w:asciiTheme="minorHAnsi" w:hAnsiTheme="minorHAnsi" w:cstheme="minorHAnsi"/>
          <w:sz w:val="22"/>
          <w:szCs w:val="22"/>
        </w:rPr>
        <w:t>t</w:t>
      </w:r>
      <w:r w:rsidRPr="00315F2C">
        <w:rPr>
          <w:rFonts w:asciiTheme="minorHAnsi" w:hAnsiTheme="minorHAnsi" w:cstheme="minorHAnsi"/>
          <w:sz w:val="22"/>
          <w:szCs w:val="22"/>
        </w:rPr>
        <w:t>.</w:t>
      </w:r>
    </w:p>
    <w:p w14:paraId="0DEC4185" w14:textId="186E1AB3" w:rsidR="00BA55A3" w:rsidRDefault="00BA55A3" w:rsidP="00BA55A3">
      <w:pPr>
        <w:pStyle w:val="NormalWeb"/>
        <w:numPr>
          <w:ilvl w:val="0"/>
          <w:numId w:val="20"/>
        </w:numPr>
        <w:shd w:val="clear" w:color="auto" w:fill="FFFFFF"/>
        <w:spacing w:before="0" w:beforeAutospacing="0" w:after="0" w:afterAutospacing="0"/>
        <w:ind w:left="810" w:hanging="434"/>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Circulation count was down about 1,500 from the previous month, but the overall number was not bad.  Foot traffic count showed an increase, as did computer and wifi usage.</w:t>
      </w:r>
    </w:p>
    <w:p w14:paraId="36B33FA1" w14:textId="6125E65D" w:rsidR="00BA55A3" w:rsidRDefault="00BA55A3" w:rsidP="00BA55A3">
      <w:pPr>
        <w:pStyle w:val="NormalWeb"/>
        <w:numPr>
          <w:ilvl w:val="0"/>
          <w:numId w:val="20"/>
        </w:numPr>
        <w:shd w:val="clear" w:color="auto" w:fill="FFFFFF"/>
        <w:spacing w:before="0" w:beforeAutospacing="0" w:after="0" w:afterAutospacing="0"/>
        <w:ind w:left="810" w:hanging="434"/>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Due to cost, the La Ti Da Boutique craft programs are limited to an attendance of </w:t>
      </w:r>
      <w:r w:rsidR="00B83E16">
        <w:rPr>
          <w:rFonts w:asciiTheme="minorHAnsi" w:hAnsiTheme="minorHAnsi" w:cstheme="minorHAnsi"/>
          <w:color w:val="000000"/>
          <w:sz w:val="22"/>
          <w:szCs w:val="22"/>
        </w:rPr>
        <w:t>8</w:t>
      </w:r>
      <w:r>
        <w:rPr>
          <w:rFonts w:asciiTheme="minorHAnsi" w:hAnsiTheme="minorHAnsi" w:cstheme="minorHAnsi"/>
          <w:color w:val="000000"/>
          <w:sz w:val="22"/>
          <w:szCs w:val="22"/>
        </w:rPr>
        <w:t xml:space="preserve"> people.  The first one filled up within hours of being posted.</w:t>
      </w:r>
    </w:p>
    <w:p w14:paraId="58F8F099" w14:textId="22F5E04B" w:rsidR="00BA55A3" w:rsidRDefault="00B83E16" w:rsidP="00BA55A3">
      <w:pPr>
        <w:pStyle w:val="NormalWeb"/>
        <w:numPr>
          <w:ilvl w:val="0"/>
          <w:numId w:val="20"/>
        </w:numPr>
        <w:shd w:val="clear" w:color="auto" w:fill="FFFFFF"/>
        <w:spacing w:before="0" w:beforeAutospacing="0" w:after="0" w:afterAutospacing="0"/>
        <w:ind w:left="810" w:hanging="434"/>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The Library had a table at the Jennersville YMCA Health Kids Day on April 20</w:t>
      </w:r>
      <w:r w:rsidRPr="00B83E16">
        <w:rPr>
          <w:rFonts w:asciiTheme="minorHAnsi" w:hAnsiTheme="minorHAnsi" w:cstheme="minorHAnsi"/>
          <w:color w:val="000000"/>
          <w:sz w:val="22"/>
          <w:szCs w:val="22"/>
          <w:vertAlign w:val="superscript"/>
        </w:rPr>
        <w:t>th</w:t>
      </w:r>
      <w:r>
        <w:rPr>
          <w:rFonts w:asciiTheme="minorHAnsi" w:hAnsiTheme="minorHAnsi" w:cstheme="minorHAnsi"/>
          <w:color w:val="000000"/>
          <w:sz w:val="22"/>
          <w:szCs w:val="22"/>
        </w:rPr>
        <w:t>.</w:t>
      </w:r>
    </w:p>
    <w:p w14:paraId="1AAB1D97" w14:textId="60DD889B" w:rsidR="00B83E16" w:rsidRDefault="00B83E16" w:rsidP="00BA55A3">
      <w:pPr>
        <w:pStyle w:val="NormalWeb"/>
        <w:numPr>
          <w:ilvl w:val="0"/>
          <w:numId w:val="20"/>
        </w:numPr>
        <w:shd w:val="clear" w:color="auto" w:fill="FFFFFF"/>
        <w:spacing w:before="0" w:beforeAutospacing="0" w:after="0" w:afterAutospacing="0"/>
        <w:ind w:left="810" w:hanging="434"/>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David attended the Public library Association conference in Columbus, Ohio.  He is working with the team to apply information from the childhood literacy and storytime programming sessions to the development of programming.</w:t>
      </w:r>
    </w:p>
    <w:p w14:paraId="1BD695B9" w14:textId="26D02957" w:rsidR="00B83E16" w:rsidRPr="00BA55A3" w:rsidRDefault="00B83E16" w:rsidP="00BA55A3">
      <w:pPr>
        <w:pStyle w:val="NormalWeb"/>
        <w:numPr>
          <w:ilvl w:val="0"/>
          <w:numId w:val="20"/>
        </w:numPr>
        <w:shd w:val="clear" w:color="auto" w:fill="FFFFFF"/>
        <w:spacing w:before="0" w:beforeAutospacing="0" w:after="0" w:afterAutospacing="0"/>
        <w:ind w:left="810" w:hanging="434"/>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David and Cordelia are looking at the budget reports; there appear to be some items that don’t look quite right.  They are investigating and will follow up.</w:t>
      </w:r>
    </w:p>
    <w:p w14:paraId="7A412253" w14:textId="3DA433A5" w:rsidR="00A0103B" w:rsidRPr="000F7439" w:rsidRDefault="00A0103B" w:rsidP="00A0103B">
      <w:pPr>
        <w:pStyle w:val="NormalWeb"/>
        <w:numPr>
          <w:ilvl w:val="0"/>
          <w:numId w:val="20"/>
        </w:numPr>
        <w:shd w:val="clear" w:color="auto" w:fill="FFFFFF"/>
        <w:spacing w:before="0" w:beforeAutospacing="0" w:after="0" w:afterAutospacing="0"/>
        <w:ind w:left="810" w:hanging="434"/>
        <w:textAlignment w:val="baseline"/>
        <w:rPr>
          <w:rFonts w:asciiTheme="minorHAnsi" w:hAnsiTheme="minorHAnsi" w:cstheme="minorHAnsi"/>
          <w:color w:val="000000"/>
          <w:sz w:val="22"/>
          <w:szCs w:val="22"/>
        </w:rPr>
      </w:pPr>
      <w:r w:rsidRPr="000F7439">
        <w:rPr>
          <w:rFonts w:asciiTheme="minorHAnsi" w:hAnsiTheme="minorHAnsi" w:cstheme="minorHAnsi"/>
          <w:color w:val="000000"/>
          <w:sz w:val="22"/>
          <w:szCs w:val="22"/>
        </w:rPr>
        <w:t xml:space="preserve">Motion to approve the Director’s Report made by </w:t>
      </w:r>
      <w:r w:rsidR="007A462B">
        <w:rPr>
          <w:rFonts w:asciiTheme="minorHAnsi" w:hAnsiTheme="minorHAnsi" w:cstheme="minorHAnsi"/>
          <w:color w:val="000000"/>
          <w:sz w:val="22"/>
          <w:szCs w:val="22"/>
        </w:rPr>
        <w:t>Jack</w:t>
      </w:r>
      <w:r w:rsidR="00090F16">
        <w:rPr>
          <w:rFonts w:asciiTheme="minorHAnsi" w:hAnsiTheme="minorHAnsi" w:cstheme="minorHAnsi"/>
          <w:color w:val="000000"/>
          <w:sz w:val="22"/>
          <w:szCs w:val="22"/>
        </w:rPr>
        <w:t>,</w:t>
      </w:r>
      <w:r w:rsidRPr="000F7439">
        <w:rPr>
          <w:rFonts w:asciiTheme="minorHAnsi" w:hAnsiTheme="minorHAnsi" w:cstheme="minorHAnsi"/>
          <w:color w:val="000000"/>
          <w:sz w:val="22"/>
          <w:szCs w:val="22"/>
        </w:rPr>
        <w:t xml:space="preserve"> seconded </w:t>
      </w:r>
      <w:r w:rsidRPr="007A462B">
        <w:rPr>
          <w:rFonts w:asciiTheme="minorHAnsi" w:hAnsiTheme="minorHAnsi" w:cstheme="minorHAnsi"/>
          <w:color w:val="000000"/>
          <w:sz w:val="22"/>
          <w:szCs w:val="22"/>
        </w:rPr>
        <w:t xml:space="preserve">by </w:t>
      </w:r>
      <w:r w:rsidR="007A462B" w:rsidRPr="007A462B">
        <w:rPr>
          <w:rFonts w:asciiTheme="minorHAnsi" w:hAnsiTheme="minorHAnsi" w:cstheme="minorHAnsi"/>
          <w:color w:val="000000"/>
          <w:sz w:val="22"/>
          <w:szCs w:val="22"/>
        </w:rPr>
        <w:t>Suzanne</w:t>
      </w:r>
      <w:r w:rsidRPr="007A462B">
        <w:rPr>
          <w:rFonts w:asciiTheme="minorHAnsi" w:hAnsiTheme="minorHAnsi" w:cstheme="minorHAnsi"/>
          <w:color w:val="000000"/>
          <w:sz w:val="22"/>
          <w:szCs w:val="22"/>
        </w:rPr>
        <w:t>, the</w:t>
      </w:r>
      <w:r w:rsidRPr="000F7439">
        <w:rPr>
          <w:rFonts w:asciiTheme="minorHAnsi" w:hAnsiTheme="minorHAnsi" w:cstheme="minorHAnsi"/>
          <w:color w:val="000000"/>
          <w:sz w:val="22"/>
          <w:szCs w:val="22"/>
        </w:rPr>
        <w:t xml:space="preserve"> motion carried.</w:t>
      </w:r>
    </w:p>
    <w:p w14:paraId="0B12306F" w14:textId="77777777" w:rsidR="00AD0E46" w:rsidRPr="00A0103B" w:rsidRDefault="00AD0E46" w:rsidP="00AD0E46">
      <w:pPr>
        <w:pStyle w:val="Default"/>
        <w:spacing w:before="0" w:after="41" w:line="240" w:lineRule="auto"/>
        <w:rPr>
          <w:rFonts w:asciiTheme="minorHAnsi" w:hAnsiTheme="minorHAnsi" w:cstheme="minorHAnsi"/>
          <w:sz w:val="22"/>
          <w:szCs w:val="22"/>
          <w:highlight w:val="yellow"/>
        </w:rPr>
      </w:pPr>
    </w:p>
    <w:p w14:paraId="53D8BE02" w14:textId="77777777" w:rsidR="00AD0E46" w:rsidRPr="00A0103B" w:rsidRDefault="00AD0E46" w:rsidP="00AD0E46">
      <w:pPr>
        <w:pStyle w:val="Default"/>
        <w:numPr>
          <w:ilvl w:val="0"/>
          <w:numId w:val="2"/>
        </w:numPr>
        <w:spacing w:before="0" w:after="41" w:line="240" w:lineRule="auto"/>
        <w:rPr>
          <w:rFonts w:asciiTheme="minorHAnsi" w:hAnsiTheme="minorHAnsi" w:cstheme="minorHAnsi"/>
          <w:sz w:val="22"/>
          <w:szCs w:val="22"/>
        </w:rPr>
      </w:pPr>
      <w:r w:rsidRPr="00A0103B">
        <w:rPr>
          <w:rFonts w:asciiTheme="minorHAnsi" w:hAnsiTheme="minorHAnsi" w:cstheme="minorHAnsi"/>
          <w:b/>
          <w:bCs/>
          <w:sz w:val="22"/>
          <w:szCs w:val="22"/>
        </w:rPr>
        <w:t>Treasurer</w:t>
      </w:r>
      <w:r w:rsidRPr="00A0103B">
        <w:rPr>
          <w:rFonts w:asciiTheme="minorHAnsi" w:hAnsiTheme="minorHAnsi" w:cstheme="minorHAnsi"/>
          <w:b/>
          <w:bCs/>
          <w:sz w:val="22"/>
          <w:szCs w:val="22"/>
          <w:rtl/>
        </w:rPr>
        <w:t>’</w:t>
      </w:r>
      <w:r w:rsidRPr="00A0103B">
        <w:rPr>
          <w:rFonts w:asciiTheme="minorHAnsi" w:hAnsiTheme="minorHAnsi" w:cstheme="minorHAnsi"/>
          <w:b/>
          <w:bCs/>
          <w:sz w:val="22"/>
          <w:szCs w:val="22"/>
          <w:lang w:val="fr-FR"/>
        </w:rPr>
        <w:t>s Report</w:t>
      </w:r>
      <w:r w:rsidRPr="00A0103B">
        <w:rPr>
          <w:rFonts w:asciiTheme="minorHAnsi" w:hAnsiTheme="minorHAnsi" w:cstheme="minorHAnsi"/>
          <w:sz w:val="22"/>
          <w:szCs w:val="22"/>
          <w:lang w:val="fr-FR"/>
        </w:rPr>
        <w:t xml:space="preserve"> </w:t>
      </w:r>
      <w:r w:rsidRPr="00A0103B">
        <w:rPr>
          <w:rFonts w:asciiTheme="minorHAnsi" w:hAnsiTheme="minorHAnsi" w:cstheme="minorHAnsi"/>
          <w:sz w:val="22"/>
          <w:szCs w:val="22"/>
        </w:rPr>
        <w:t>- Cordelia Rosazza, Treasurer, see attached report.</w:t>
      </w:r>
    </w:p>
    <w:p w14:paraId="2752EC61" w14:textId="51C545CF" w:rsidR="00090F16" w:rsidRDefault="0098419A" w:rsidP="00AD0E46">
      <w:pPr>
        <w:pStyle w:val="Default"/>
        <w:numPr>
          <w:ilvl w:val="1"/>
          <w:numId w:val="2"/>
        </w:numPr>
        <w:spacing w:before="0" w:after="41" w:line="240" w:lineRule="auto"/>
        <w:rPr>
          <w:rFonts w:asciiTheme="minorHAnsi" w:hAnsiTheme="minorHAnsi" w:cstheme="minorHAnsi"/>
          <w:sz w:val="22"/>
          <w:szCs w:val="22"/>
        </w:rPr>
      </w:pPr>
      <w:r>
        <w:rPr>
          <w:rFonts w:asciiTheme="minorHAnsi" w:hAnsiTheme="minorHAnsi" w:cstheme="minorHAnsi"/>
          <w:sz w:val="22"/>
          <w:szCs w:val="22"/>
        </w:rPr>
        <w:t>Balances in accounts look good.  Cordelia is working on the 990; she is working with David to complete, then she will send it out to the Board for review.  The Board should look for this email and respond.</w:t>
      </w:r>
    </w:p>
    <w:p w14:paraId="51C10C39" w14:textId="5665C5FD" w:rsidR="0098419A" w:rsidRDefault="0098419A" w:rsidP="00AD0E46">
      <w:pPr>
        <w:pStyle w:val="Default"/>
        <w:numPr>
          <w:ilvl w:val="1"/>
          <w:numId w:val="2"/>
        </w:numPr>
        <w:spacing w:before="0" w:after="41" w:line="240" w:lineRule="auto"/>
        <w:rPr>
          <w:rFonts w:asciiTheme="minorHAnsi" w:hAnsiTheme="minorHAnsi" w:cstheme="minorHAnsi"/>
          <w:sz w:val="22"/>
          <w:szCs w:val="22"/>
        </w:rPr>
      </w:pPr>
      <w:r>
        <w:rPr>
          <w:rFonts w:asciiTheme="minorHAnsi" w:hAnsiTheme="minorHAnsi" w:cstheme="minorHAnsi"/>
          <w:sz w:val="22"/>
          <w:szCs w:val="22"/>
        </w:rPr>
        <w:t>A couple of expenses are a little higher than expected at this time.  She will review with David</w:t>
      </w:r>
      <w:r w:rsidR="00C91D75">
        <w:rPr>
          <w:rFonts w:asciiTheme="minorHAnsi" w:hAnsiTheme="minorHAnsi" w:cstheme="minorHAnsi"/>
          <w:sz w:val="22"/>
          <w:szCs w:val="22"/>
        </w:rPr>
        <w:t>.</w:t>
      </w:r>
    </w:p>
    <w:p w14:paraId="3D6EC5AF" w14:textId="00E38961" w:rsidR="00D342A2" w:rsidRPr="000D05DE" w:rsidRDefault="00D342A2" w:rsidP="00AD0E46">
      <w:pPr>
        <w:pStyle w:val="Default"/>
        <w:numPr>
          <w:ilvl w:val="1"/>
          <w:numId w:val="2"/>
        </w:numPr>
        <w:spacing w:before="0" w:after="41" w:line="240" w:lineRule="auto"/>
        <w:rPr>
          <w:rFonts w:asciiTheme="minorHAnsi" w:hAnsiTheme="minorHAnsi" w:cstheme="minorHAnsi"/>
          <w:sz w:val="22"/>
          <w:szCs w:val="22"/>
        </w:rPr>
      </w:pPr>
      <w:r w:rsidRPr="000D05DE">
        <w:rPr>
          <w:rFonts w:asciiTheme="minorHAnsi" w:hAnsiTheme="minorHAnsi" w:cstheme="minorHAnsi"/>
          <w:sz w:val="22"/>
          <w:szCs w:val="22"/>
        </w:rPr>
        <w:t>Motion to approve the Treasurer’s Report made by</w:t>
      </w:r>
      <w:r w:rsidR="000F7439" w:rsidRPr="000D05DE">
        <w:rPr>
          <w:rFonts w:asciiTheme="minorHAnsi" w:hAnsiTheme="minorHAnsi" w:cstheme="minorHAnsi"/>
          <w:sz w:val="22"/>
          <w:szCs w:val="22"/>
        </w:rPr>
        <w:t xml:space="preserve"> </w:t>
      </w:r>
      <w:r w:rsidR="00C91D75">
        <w:rPr>
          <w:rFonts w:asciiTheme="minorHAnsi" w:hAnsiTheme="minorHAnsi" w:cstheme="minorHAnsi"/>
          <w:sz w:val="22"/>
          <w:szCs w:val="22"/>
        </w:rPr>
        <w:t>Jack</w:t>
      </w:r>
      <w:r w:rsidRPr="000D05DE">
        <w:rPr>
          <w:rFonts w:asciiTheme="minorHAnsi" w:hAnsiTheme="minorHAnsi" w:cstheme="minorHAnsi"/>
          <w:sz w:val="22"/>
          <w:szCs w:val="22"/>
        </w:rPr>
        <w:t xml:space="preserve">, seconded </w:t>
      </w:r>
      <w:r w:rsidRPr="002C4775">
        <w:rPr>
          <w:rFonts w:asciiTheme="minorHAnsi" w:hAnsiTheme="minorHAnsi" w:cstheme="minorHAnsi"/>
          <w:sz w:val="22"/>
          <w:szCs w:val="22"/>
        </w:rPr>
        <w:t xml:space="preserve">by </w:t>
      </w:r>
      <w:r w:rsidR="00C91D75">
        <w:rPr>
          <w:rFonts w:asciiTheme="minorHAnsi" w:hAnsiTheme="minorHAnsi" w:cstheme="minorHAnsi"/>
          <w:sz w:val="22"/>
          <w:szCs w:val="22"/>
        </w:rPr>
        <w:t>Pat</w:t>
      </w:r>
      <w:r w:rsidR="00736F06">
        <w:rPr>
          <w:rFonts w:asciiTheme="minorHAnsi" w:hAnsiTheme="minorHAnsi" w:cstheme="minorHAnsi"/>
          <w:sz w:val="22"/>
          <w:szCs w:val="22"/>
        </w:rPr>
        <w:t>,</w:t>
      </w:r>
      <w:r w:rsidRPr="002C4775">
        <w:rPr>
          <w:rFonts w:asciiTheme="minorHAnsi" w:hAnsiTheme="minorHAnsi" w:cstheme="minorHAnsi"/>
          <w:sz w:val="22"/>
          <w:szCs w:val="22"/>
        </w:rPr>
        <w:t xml:space="preserve"> the</w:t>
      </w:r>
      <w:r w:rsidRPr="000D05DE">
        <w:rPr>
          <w:rFonts w:asciiTheme="minorHAnsi" w:hAnsiTheme="minorHAnsi" w:cstheme="minorHAnsi"/>
          <w:sz w:val="22"/>
          <w:szCs w:val="22"/>
        </w:rPr>
        <w:t xml:space="preserve"> motion carried.</w:t>
      </w:r>
    </w:p>
    <w:p w14:paraId="20E7AB85" w14:textId="77777777" w:rsidR="00AD0E46" w:rsidRPr="00A0103B" w:rsidRDefault="00AD0E46" w:rsidP="00AD0E46">
      <w:pPr>
        <w:pStyle w:val="Default"/>
        <w:spacing w:before="0" w:after="41" w:line="240" w:lineRule="auto"/>
        <w:ind w:left="736"/>
        <w:rPr>
          <w:rFonts w:asciiTheme="minorHAnsi" w:hAnsiTheme="minorHAnsi" w:cstheme="minorHAnsi"/>
          <w:sz w:val="22"/>
          <w:szCs w:val="22"/>
          <w:highlight w:val="yellow"/>
        </w:rPr>
      </w:pPr>
    </w:p>
    <w:p w14:paraId="72ABC7AF" w14:textId="77777777" w:rsidR="00AD0E46" w:rsidRPr="00CD51A1" w:rsidRDefault="00AD0E46" w:rsidP="00AD0E46">
      <w:pPr>
        <w:pStyle w:val="Default"/>
        <w:numPr>
          <w:ilvl w:val="0"/>
          <w:numId w:val="2"/>
        </w:numPr>
        <w:spacing w:before="0" w:after="41" w:line="240" w:lineRule="auto"/>
        <w:rPr>
          <w:rFonts w:asciiTheme="minorHAnsi" w:hAnsiTheme="minorHAnsi" w:cstheme="minorHAnsi"/>
          <w:b/>
          <w:bCs/>
          <w:sz w:val="22"/>
          <w:szCs w:val="22"/>
        </w:rPr>
      </w:pPr>
      <w:r w:rsidRPr="00A0103B">
        <w:rPr>
          <w:rFonts w:asciiTheme="minorHAnsi" w:hAnsiTheme="minorHAnsi" w:cstheme="minorHAnsi"/>
          <w:sz w:val="22"/>
          <w:szCs w:val="22"/>
        </w:rPr>
        <w:t xml:space="preserve"> </w:t>
      </w:r>
      <w:r w:rsidRPr="00A0103B">
        <w:rPr>
          <w:rFonts w:asciiTheme="minorHAnsi" w:hAnsiTheme="minorHAnsi" w:cstheme="minorHAnsi"/>
          <w:b/>
          <w:bCs/>
          <w:sz w:val="22"/>
          <w:szCs w:val="22"/>
        </w:rPr>
        <w:t xml:space="preserve">Old </w:t>
      </w:r>
      <w:r w:rsidRPr="00CD51A1">
        <w:rPr>
          <w:rFonts w:asciiTheme="minorHAnsi" w:hAnsiTheme="minorHAnsi" w:cstheme="minorHAnsi"/>
          <w:b/>
          <w:bCs/>
          <w:sz w:val="22"/>
          <w:szCs w:val="22"/>
        </w:rPr>
        <w:t xml:space="preserve">Business </w:t>
      </w:r>
    </w:p>
    <w:p w14:paraId="4F753156" w14:textId="748E2E45" w:rsidR="00C91D75" w:rsidRPr="00C91D75" w:rsidRDefault="00090F16" w:rsidP="00C91D75">
      <w:pPr>
        <w:pStyle w:val="NormalWeb"/>
        <w:numPr>
          <w:ilvl w:val="1"/>
          <w:numId w:val="2"/>
        </w:numPr>
        <w:shd w:val="clear" w:color="auto" w:fill="FFFFFF"/>
        <w:spacing w:before="0" w:beforeAutospacing="0" w:after="41" w:afterAutospacing="0"/>
        <w:ind w:left="720"/>
        <w:textAlignment w:val="baseline"/>
        <w:rPr>
          <w:rFonts w:asciiTheme="minorHAnsi" w:hAnsiTheme="minorHAnsi" w:cstheme="minorHAnsi"/>
          <w:sz w:val="22"/>
          <w:szCs w:val="22"/>
          <w:highlight w:val="yellow"/>
        </w:rPr>
      </w:pPr>
      <w:r>
        <w:rPr>
          <w:rFonts w:asciiTheme="minorHAnsi" w:hAnsiTheme="minorHAnsi" w:cstheme="minorHAnsi"/>
          <w:color w:val="000000"/>
          <w:sz w:val="22"/>
          <w:szCs w:val="22"/>
        </w:rPr>
        <w:t xml:space="preserve">Blind installation in Program Room / approval of final cost </w:t>
      </w:r>
      <w:r w:rsidR="00C91D75">
        <w:rPr>
          <w:rFonts w:asciiTheme="minorHAnsi" w:hAnsiTheme="minorHAnsi" w:cstheme="minorHAnsi"/>
          <w:color w:val="000000"/>
          <w:sz w:val="22"/>
          <w:szCs w:val="22"/>
        </w:rPr>
        <w:t>–</w:t>
      </w:r>
      <w:r>
        <w:rPr>
          <w:rFonts w:asciiTheme="minorHAnsi" w:hAnsiTheme="minorHAnsi" w:cstheme="minorHAnsi"/>
          <w:color w:val="000000"/>
          <w:sz w:val="22"/>
          <w:szCs w:val="22"/>
        </w:rPr>
        <w:t xml:space="preserve"> </w:t>
      </w:r>
      <w:r w:rsidR="00C91D75">
        <w:rPr>
          <w:rFonts w:asciiTheme="minorHAnsi" w:hAnsiTheme="minorHAnsi" w:cstheme="minorHAnsi"/>
          <w:color w:val="000000"/>
          <w:sz w:val="22"/>
          <w:szCs w:val="22"/>
        </w:rPr>
        <w:t>The cost of the blind installation increased by about $400 at recommendation of installer.  David did get the $150 cost of tax waived.</w:t>
      </w:r>
      <w:r w:rsidR="00C91D75">
        <w:rPr>
          <w:rFonts w:asciiTheme="minorHAnsi" w:hAnsiTheme="minorHAnsi" w:cstheme="minorHAnsi"/>
          <w:sz w:val="22"/>
          <w:szCs w:val="22"/>
        </w:rPr>
        <w:t xml:space="preserve">  </w:t>
      </w:r>
      <w:r w:rsidR="00057551">
        <w:rPr>
          <w:rFonts w:asciiTheme="minorHAnsi" w:hAnsiTheme="minorHAnsi" w:cstheme="minorHAnsi"/>
          <w:sz w:val="22"/>
          <w:szCs w:val="22"/>
        </w:rPr>
        <w:t xml:space="preserve">The total cost of </w:t>
      </w:r>
      <w:r w:rsidR="00C91D75" w:rsidRPr="00C91D75">
        <w:rPr>
          <w:rFonts w:asciiTheme="minorHAnsi" w:hAnsiTheme="minorHAnsi" w:cstheme="minorHAnsi"/>
          <w:color w:val="000000"/>
          <w:sz w:val="22"/>
          <w:szCs w:val="22"/>
        </w:rPr>
        <w:t xml:space="preserve">$2,791 to be approved.  David met with Tom Wurm, who provided </w:t>
      </w:r>
      <w:r w:rsidR="00057551">
        <w:rPr>
          <w:rFonts w:asciiTheme="minorHAnsi" w:hAnsiTheme="minorHAnsi" w:cstheme="minorHAnsi"/>
          <w:color w:val="000000"/>
          <w:sz w:val="22"/>
          <w:szCs w:val="22"/>
        </w:rPr>
        <w:t xml:space="preserve">a </w:t>
      </w:r>
      <w:r w:rsidR="00C91D75" w:rsidRPr="00C91D75">
        <w:rPr>
          <w:rFonts w:asciiTheme="minorHAnsi" w:hAnsiTheme="minorHAnsi" w:cstheme="minorHAnsi"/>
          <w:color w:val="000000"/>
          <w:sz w:val="22"/>
          <w:szCs w:val="22"/>
        </w:rPr>
        <w:t>$2,000 donation.  Cordelia made motion to approve $791 for blind installation, with remaining $2,000 to be covered by the donation from Mr. Wurm; seconded by Jack, the motion carried.</w:t>
      </w:r>
    </w:p>
    <w:p w14:paraId="20A6ADBC" w14:textId="77777777" w:rsidR="00CD51A1" w:rsidRPr="00A0103B" w:rsidRDefault="00CD51A1" w:rsidP="00AD0E46">
      <w:pPr>
        <w:pStyle w:val="Default"/>
        <w:spacing w:before="0" w:after="41" w:line="240" w:lineRule="auto"/>
        <w:ind w:left="720"/>
        <w:rPr>
          <w:rFonts w:asciiTheme="minorHAnsi" w:hAnsiTheme="minorHAnsi" w:cstheme="minorHAnsi"/>
          <w:color w:val="auto"/>
          <w:sz w:val="22"/>
          <w:szCs w:val="22"/>
          <w:highlight w:val="yellow"/>
        </w:rPr>
      </w:pPr>
    </w:p>
    <w:p w14:paraId="1E589B29" w14:textId="77777777" w:rsidR="00AD0E46" w:rsidRPr="00A0103B" w:rsidRDefault="00AD0E46" w:rsidP="00AD0E46">
      <w:pPr>
        <w:pStyle w:val="Default"/>
        <w:numPr>
          <w:ilvl w:val="0"/>
          <w:numId w:val="2"/>
        </w:numPr>
        <w:spacing w:before="0" w:after="41" w:line="240" w:lineRule="auto"/>
        <w:rPr>
          <w:rFonts w:asciiTheme="minorHAnsi" w:hAnsiTheme="minorHAnsi" w:cstheme="minorHAnsi"/>
          <w:b/>
          <w:bCs/>
          <w:sz w:val="22"/>
          <w:szCs w:val="22"/>
        </w:rPr>
      </w:pPr>
      <w:r w:rsidRPr="00A0103B">
        <w:rPr>
          <w:rFonts w:asciiTheme="minorHAnsi" w:hAnsiTheme="minorHAnsi" w:cstheme="minorHAnsi"/>
          <w:b/>
          <w:bCs/>
          <w:sz w:val="22"/>
          <w:szCs w:val="22"/>
        </w:rPr>
        <w:t xml:space="preserve">New Business </w:t>
      </w:r>
    </w:p>
    <w:p w14:paraId="502676E2" w14:textId="7D639202" w:rsidR="00C72AAC" w:rsidRDefault="00090F16" w:rsidP="00053C41">
      <w:pPr>
        <w:pStyle w:val="NormalWeb"/>
        <w:numPr>
          <w:ilvl w:val="1"/>
          <w:numId w:val="2"/>
        </w:numPr>
        <w:shd w:val="clear" w:color="auto" w:fill="FFFFFF"/>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Library bench cushion replacement – </w:t>
      </w:r>
      <w:r w:rsidR="00C91D75">
        <w:rPr>
          <w:rFonts w:asciiTheme="minorHAnsi" w:hAnsiTheme="minorHAnsi" w:cstheme="minorHAnsi"/>
          <w:color w:val="000000"/>
          <w:sz w:val="22"/>
          <w:szCs w:val="22"/>
        </w:rPr>
        <w:t>Cushions in</w:t>
      </w:r>
      <w:r w:rsidR="00C460F5">
        <w:rPr>
          <w:rFonts w:asciiTheme="minorHAnsi" w:hAnsiTheme="minorHAnsi" w:cstheme="minorHAnsi"/>
          <w:color w:val="000000"/>
          <w:sz w:val="22"/>
          <w:szCs w:val="22"/>
        </w:rPr>
        <w:t xml:space="preserve"> the</w:t>
      </w:r>
      <w:r w:rsidR="00C91D75">
        <w:rPr>
          <w:rFonts w:asciiTheme="minorHAnsi" w:hAnsiTheme="minorHAnsi" w:cstheme="minorHAnsi"/>
          <w:color w:val="000000"/>
          <w:sz w:val="22"/>
          <w:szCs w:val="22"/>
        </w:rPr>
        <w:t xml:space="preserve"> seating area in </w:t>
      </w:r>
      <w:r w:rsidR="00057551">
        <w:rPr>
          <w:rFonts w:asciiTheme="minorHAnsi" w:hAnsiTheme="minorHAnsi" w:cstheme="minorHAnsi"/>
          <w:color w:val="000000"/>
          <w:sz w:val="22"/>
          <w:szCs w:val="22"/>
        </w:rPr>
        <w:t xml:space="preserve">the </w:t>
      </w:r>
      <w:r w:rsidR="00C91D75">
        <w:rPr>
          <w:rFonts w:asciiTheme="minorHAnsi" w:hAnsiTheme="minorHAnsi" w:cstheme="minorHAnsi"/>
          <w:color w:val="000000"/>
          <w:sz w:val="22"/>
          <w:szCs w:val="22"/>
        </w:rPr>
        <w:t>back of</w:t>
      </w:r>
      <w:r w:rsidR="00057551">
        <w:rPr>
          <w:rFonts w:asciiTheme="minorHAnsi" w:hAnsiTheme="minorHAnsi" w:cstheme="minorHAnsi"/>
          <w:color w:val="000000"/>
          <w:sz w:val="22"/>
          <w:szCs w:val="22"/>
        </w:rPr>
        <w:t xml:space="preserve"> the</w:t>
      </w:r>
      <w:r w:rsidR="00C91D75">
        <w:rPr>
          <w:rFonts w:asciiTheme="minorHAnsi" w:hAnsiTheme="minorHAnsi" w:cstheme="minorHAnsi"/>
          <w:color w:val="000000"/>
          <w:sz w:val="22"/>
          <w:szCs w:val="22"/>
        </w:rPr>
        <w:t xml:space="preserve"> library are worn and dated.  Shelly is meeting tomorrow to narrow down fabric options</w:t>
      </w:r>
      <w:r w:rsidR="00C460F5">
        <w:rPr>
          <w:rFonts w:asciiTheme="minorHAnsi" w:hAnsiTheme="minorHAnsi" w:cstheme="minorHAnsi"/>
          <w:color w:val="000000"/>
          <w:sz w:val="22"/>
          <w:szCs w:val="22"/>
        </w:rPr>
        <w:t>, and then</w:t>
      </w:r>
      <w:r w:rsidR="00057551">
        <w:rPr>
          <w:rFonts w:asciiTheme="minorHAnsi" w:hAnsiTheme="minorHAnsi" w:cstheme="minorHAnsi"/>
          <w:color w:val="000000"/>
          <w:sz w:val="22"/>
          <w:szCs w:val="22"/>
        </w:rPr>
        <w:t xml:space="preserve"> will</w:t>
      </w:r>
      <w:r w:rsidR="00C460F5">
        <w:rPr>
          <w:rFonts w:asciiTheme="minorHAnsi" w:hAnsiTheme="minorHAnsi" w:cstheme="minorHAnsi"/>
          <w:color w:val="000000"/>
          <w:sz w:val="22"/>
          <w:szCs w:val="22"/>
        </w:rPr>
        <w:t xml:space="preserve"> get an estimate on the grade to re-cover the cushions. </w:t>
      </w:r>
    </w:p>
    <w:p w14:paraId="1C7A9D72" w14:textId="520219DF" w:rsidR="00090F16" w:rsidRDefault="00090F16" w:rsidP="00053C41">
      <w:pPr>
        <w:pStyle w:val="NormalWeb"/>
        <w:numPr>
          <w:ilvl w:val="1"/>
          <w:numId w:val="2"/>
        </w:numPr>
        <w:shd w:val="clear" w:color="auto" w:fill="FFFFFF"/>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150</w:t>
      </w:r>
      <w:r w:rsidRPr="00090F16">
        <w:rPr>
          <w:rFonts w:asciiTheme="minorHAnsi" w:hAnsiTheme="minorHAnsi" w:cstheme="minorHAnsi"/>
          <w:color w:val="000000"/>
          <w:sz w:val="22"/>
          <w:szCs w:val="22"/>
          <w:vertAlign w:val="superscript"/>
        </w:rPr>
        <w:t>th</w:t>
      </w:r>
      <w:r>
        <w:rPr>
          <w:rFonts w:asciiTheme="minorHAnsi" w:hAnsiTheme="minorHAnsi" w:cstheme="minorHAnsi"/>
          <w:color w:val="000000"/>
          <w:sz w:val="22"/>
          <w:szCs w:val="22"/>
        </w:rPr>
        <w:t xml:space="preserve"> anniversary </w:t>
      </w:r>
      <w:r w:rsidR="00BA55A3">
        <w:rPr>
          <w:rFonts w:asciiTheme="minorHAnsi" w:hAnsiTheme="minorHAnsi" w:cstheme="minorHAnsi"/>
          <w:color w:val="000000"/>
          <w:sz w:val="22"/>
          <w:szCs w:val="22"/>
        </w:rPr>
        <w:t>–</w:t>
      </w:r>
      <w:r>
        <w:rPr>
          <w:rFonts w:asciiTheme="minorHAnsi" w:hAnsiTheme="minorHAnsi" w:cstheme="minorHAnsi"/>
          <w:color w:val="000000"/>
          <w:sz w:val="22"/>
          <w:szCs w:val="22"/>
        </w:rPr>
        <w:t xml:space="preserve"> </w:t>
      </w:r>
      <w:r w:rsidR="00057551">
        <w:rPr>
          <w:rFonts w:asciiTheme="minorHAnsi" w:hAnsiTheme="minorHAnsi" w:cstheme="minorHAnsi"/>
          <w:color w:val="000000"/>
          <w:sz w:val="22"/>
          <w:szCs w:val="22"/>
        </w:rPr>
        <w:t xml:space="preserve">2024 is the </w:t>
      </w:r>
      <w:r w:rsidR="00C460F5">
        <w:rPr>
          <w:rFonts w:asciiTheme="minorHAnsi" w:hAnsiTheme="minorHAnsi" w:cstheme="minorHAnsi"/>
          <w:color w:val="000000"/>
          <w:sz w:val="22"/>
          <w:szCs w:val="22"/>
        </w:rPr>
        <w:t>150</w:t>
      </w:r>
      <w:r w:rsidR="00C460F5" w:rsidRPr="00C460F5">
        <w:rPr>
          <w:rFonts w:asciiTheme="minorHAnsi" w:hAnsiTheme="minorHAnsi" w:cstheme="minorHAnsi"/>
          <w:color w:val="000000"/>
          <w:sz w:val="22"/>
          <w:szCs w:val="22"/>
          <w:vertAlign w:val="superscript"/>
        </w:rPr>
        <w:t>th</w:t>
      </w:r>
      <w:r w:rsidR="00C460F5">
        <w:rPr>
          <w:rFonts w:asciiTheme="minorHAnsi" w:hAnsiTheme="minorHAnsi" w:cstheme="minorHAnsi"/>
          <w:color w:val="000000"/>
          <w:sz w:val="22"/>
          <w:szCs w:val="22"/>
        </w:rPr>
        <w:t xml:space="preserve"> anniversary of a public library in West Grove.  David has been speaking with the curator of the </w:t>
      </w:r>
      <w:r w:rsidR="00057551">
        <w:rPr>
          <w:rFonts w:asciiTheme="minorHAnsi" w:hAnsiTheme="minorHAnsi" w:cstheme="minorHAnsi"/>
          <w:color w:val="000000"/>
          <w:sz w:val="22"/>
          <w:szCs w:val="22"/>
        </w:rPr>
        <w:t>West Grove M</w:t>
      </w:r>
      <w:r w:rsidR="00C460F5">
        <w:rPr>
          <w:rFonts w:asciiTheme="minorHAnsi" w:hAnsiTheme="minorHAnsi" w:cstheme="minorHAnsi"/>
          <w:color w:val="000000"/>
          <w:sz w:val="22"/>
          <w:szCs w:val="22"/>
        </w:rPr>
        <w:t xml:space="preserve">useum and talking with teen volunteers about options.  Would like to plan (1) </w:t>
      </w:r>
      <w:r w:rsidR="00057551">
        <w:rPr>
          <w:rFonts w:asciiTheme="minorHAnsi" w:hAnsiTheme="minorHAnsi" w:cstheme="minorHAnsi"/>
          <w:color w:val="000000"/>
          <w:sz w:val="22"/>
          <w:szCs w:val="22"/>
        </w:rPr>
        <w:t xml:space="preserve">an </w:t>
      </w:r>
      <w:r w:rsidR="00C460F5">
        <w:rPr>
          <w:rFonts w:asciiTheme="minorHAnsi" w:hAnsiTheme="minorHAnsi" w:cstheme="minorHAnsi"/>
          <w:color w:val="000000"/>
          <w:sz w:val="22"/>
          <w:szCs w:val="22"/>
        </w:rPr>
        <w:t xml:space="preserve">exhibit, (2) </w:t>
      </w:r>
      <w:r w:rsidR="00057551">
        <w:rPr>
          <w:rFonts w:asciiTheme="minorHAnsi" w:hAnsiTheme="minorHAnsi" w:cstheme="minorHAnsi"/>
          <w:color w:val="000000"/>
          <w:sz w:val="22"/>
          <w:szCs w:val="22"/>
        </w:rPr>
        <w:t xml:space="preserve">a </w:t>
      </w:r>
      <w:r w:rsidR="00C460F5">
        <w:rPr>
          <w:rFonts w:asciiTheme="minorHAnsi" w:hAnsiTheme="minorHAnsi" w:cstheme="minorHAnsi"/>
          <w:color w:val="000000"/>
          <w:sz w:val="22"/>
          <w:szCs w:val="22"/>
        </w:rPr>
        <w:t xml:space="preserve">souvenir booklet, (3) </w:t>
      </w:r>
      <w:r w:rsidR="00057551">
        <w:rPr>
          <w:rFonts w:asciiTheme="minorHAnsi" w:hAnsiTheme="minorHAnsi" w:cstheme="minorHAnsi"/>
          <w:color w:val="000000"/>
          <w:sz w:val="22"/>
          <w:szCs w:val="22"/>
        </w:rPr>
        <w:t xml:space="preserve">a </w:t>
      </w:r>
      <w:r w:rsidR="00C460F5">
        <w:rPr>
          <w:rFonts w:asciiTheme="minorHAnsi" w:hAnsiTheme="minorHAnsi" w:cstheme="minorHAnsi"/>
          <w:color w:val="000000"/>
          <w:sz w:val="22"/>
          <w:szCs w:val="22"/>
        </w:rPr>
        <w:t xml:space="preserve">community event.  Recommend planning for </w:t>
      </w:r>
      <w:r w:rsidR="00057551">
        <w:rPr>
          <w:rFonts w:asciiTheme="minorHAnsi" w:hAnsiTheme="minorHAnsi" w:cstheme="minorHAnsi"/>
          <w:color w:val="000000"/>
          <w:sz w:val="22"/>
          <w:szCs w:val="22"/>
        </w:rPr>
        <w:t xml:space="preserve">the </w:t>
      </w:r>
      <w:r w:rsidR="00C460F5">
        <w:rPr>
          <w:rFonts w:asciiTheme="minorHAnsi" w:hAnsiTheme="minorHAnsi" w:cstheme="minorHAnsi"/>
          <w:color w:val="000000"/>
          <w:sz w:val="22"/>
          <w:szCs w:val="22"/>
        </w:rPr>
        <w:t>later part of the year (October /early November).  The Board has volunteered to support these activities.</w:t>
      </w:r>
    </w:p>
    <w:p w14:paraId="30DC6349" w14:textId="35A7513C" w:rsidR="00BA55A3" w:rsidRDefault="00BA55A3" w:rsidP="00053C41">
      <w:pPr>
        <w:pStyle w:val="NormalWeb"/>
        <w:numPr>
          <w:ilvl w:val="1"/>
          <w:numId w:val="2"/>
        </w:numPr>
        <w:shd w:val="clear" w:color="auto" w:fill="FFFFFF"/>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Fundraising Committee </w:t>
      </w:r>
      <w:r w:rsidR="00673B77">
        <w:rPr>
          <w:rFonts w:asciiTheme="minorHAnsi" w:hAnsiTheme="minorHAnsi" w:cstheme="minorHAnsi"/>
          <w:color w:val="000000"/>
          <w:sz w:val="22"/>
          <w:szCs w:val="22"/>
        </w:rPr>
        <w:t>–</w:t>
      </w:r>
      <w:r>
        <w:rPr>
          <w:rFonts w:asciiTheme="minorHAnsi" w:hAnsiTheme="minorHAnsi" w:cstheme="minorHAnsi"/>
          <w:color w:val="000000"/>
          <w:sz w:val="22"/>
          <w:szCs w:val="22"/>
        </w:rPr>
        <w:t xml:space="preserve"> </w:t>
      </w:r>
      <w:r w:rsidR="00673B77">
        <w:rPr>
          <w:rFonts w:asciiTheme="minorHAnsi" w:hAnsiTheme="minorHAnsi" w:cstheme="minorHAnsi"/>
          <w:color w:val="000000"/>
          <w:sz w:val="22"/>
          <w:szCs w:val="22"/>
        </w:rPr>
        <w:t>Need</w:t>
      </w:r>
      <w:r w:rsidR="00057551">
        <w:rPr>
          <w:rFonts w:asciiTheme="minorHAnsi" w:hAnsiTheme="minorHAnsi" w:cstheme="minorHAnsi"/>
          <w:color w:val="000000"/>
          <w:sz w:val="22"/>
          <w:szCs w:val="22"/>
        </w:rPr>
        <w:t>s</w:t>
      </w:r>
      <w:r w:rsidR="00673B77">
        <w:rPr>
          <w:rFonts w:asciiTheme="minorHAnsi" w:hAnsiTheme="minorHAnsi" w:cstheme="minorHAnsi"/>
          <w:color w:val="000000"/>
          <w:sz w:val="22"/>
          <w:szCs w:val="22"/>
        </w:rPr>
        <w:t xml:space="preserve"> to be reorganized.  ACTION ITEM:  Member(s) of the Fundraising Committee and Corporate Donation Committee shall recommend how the committee(s) should be restructured and the focus of fundraising the rest of 2024.</w:t>
      </w:r>
    </w:p>
    <w:p w14:paraId="5BD06391" w14:textId="66D8878D" w:rsidR="001957D9" w:rsidRDefault="001957D9" w:rsidP="001957D9">
      <w:pPr>
        <w:pStyle w:val="NormalWeb"/>
        <w:shd w:val="clear" w:color="auto" w:fill="FFFFFF"/>
        <w:spacing w:before="0" w:beforeAutospacing="0" w:after="0" w:afterAutospacing="0"/>
        <w:ind w:left="736"/>
        <w:textAlignment w:val="baseline"/>
        <w:rPr>
          <w:rFonts w:asciiTheme="minorHAnsi" w:hAnsiTheme="minorHAnsi" w:cstheme="minorHAnsi"/>
          <w:color w:val="000000"/>
          <w:sz w:val="22"/>
          <w:szCs w:val="22"/>
        </w:rPr>
      </w:pPr>
    </w:p>
    <w:p w14:paraId="49CBD742" w14:textId="6A6C5FC0" w:rsidR="00AD0E46" w:rsidRPr="00673B77" w:rsidRDefault="00AD0E46" w:rsidP="001957D9">
      <w:pPr>
        <w:pStyle w:val="ListParagraph"/>
        <w:numPr>
          <w:ilvl w:val="0"/>
          <w:numId w:val="2"/>
        </w:numPr>
        <w:rPr>
          <w:rFonts w:asciiTheme="minorHAnsi" w:hAnsiTheme="minorHAnsi" w:cstheme="minorHAnsi"/>
          <w:sz w:val="22"/>
          <w:szCs w:val="22"/>
        </w:rPr>
      </w:pPr>
      <w:r w:rsidRPr="00673B77">
        <w:rPr>
          <w:rFonts w:asciiTheme="minorHAnsi" w:hAnsiTheme="minorHAnsi" w:cstheme="minorHAnsi"/>
          <w:b/>
          <w:bCs/>
          <w:sz w:val="22"/>
          <w:szCs w:val="22"/>
        </w:rPr>
        <w:t>Committee Reports</w:t>
      </w:r>
    </w:p>
    <w:p w14:paraId="543BFC53" w14:textId="09DF20BF" w:rsidR="00090F16" w:rsidRPr="00673B77" w:rsidRDefault="00A0103B" w:rsidP="00090F16">
      <w:pPr>
        <w:pStyle w:val="NormalWeb"/>
        <w:numPr>
          <w:ilvl w:val="2"/>
          <w:numId w:val="2"/>
        </w:numPr>
        <w:shd w:val="clear" w:color="auto" w:fill="FFFFFF"/>
        <w:spacing w:before="0" w:beforeAutospacing="0" w:after="0" w:afterAutospacing="0"/>
        <w:ind w:left="720" w:hanging="360"/>
        <w:textAlignment w:val="baseline"/>
        <w:rPr>
          <w:rFonts w:asciiTheme="minorHAnsi" w:hAnsiTheme="minorHAnsi" w:cstheme="minorHAnsi"/>
          <w:color w:val="000000"/>
          <w:sz w:val="22"/>
          <w:szCs w:val="22"/>
        </w:rPr>
      </w:pPr>
      <w:r w:rsidRPr="00673B77">
        <w:rPr>
          <w:rFonts w:asciiTheme="minorHAnsi" w:hAnsiTheme="minorHAnsi" w:cstheme="minorHAnsi"/>
          <w:color w:val="000000"/>
          <w:sz w:val="22"/>
          <w:szCs w:val="22"/>
        </w:rPr>
        <w:t xml:space="preserve">No </w:t>
      </w:r>
      <w:r w:rsidR="00673B77" w:rsidRPr="00673B77">
        <w:rPr>
          <w:rFonts w:asciiTheme="minorHAnsi" w:hAnsiTheme="minorHAnsi" w:cstheme="minorHAnsi"/>
          <w:color w:val="000000"/>
          <w:sz w:val="22"/>
          <w:szCs w:val="22"/>
        </w:rPr>
        <w:t xml:space="preserve">other </w:t>
      </w:r>
      <w:r w:rsidRPr="00673B77">
        <w:rPr>
          <w:rFonts w:asciiTheme="minorHAnsi" w:hAnsiTheme="minorHAnsi" w:cstheme="minorHAnsi"/>
          <w:color w:val="000000"/>
          <w:sz w:val="22"/>
          <w:szCs w:val="22"/>
        </w:rPr>
        <w:t>committee reports.</w:t>
      </w:r>
    </w:p>
    <w:p w14:paraId="68EACD7D" w14:textId="77777777" w:rsidR="00AD0E46" w:rsidRPr="005366A1" w:rsidRDefault="00AD0E46" w:rsidP="00AD0E46">
      <w:pPr>
        <w:autoSpaceDE w:val="0"/>
        <w:autoSpaceDN w:val="0"/>
        <w:adjustRightInd w:val="0"/>
        <w:spacing w:line="256" w:lineRule="auto"/>
        <w:ind w:firstLine="720"/>
        <w:rPr>
          <w:rFonts w:asciiTheme="minorHAnsi" w:hAnsiTheme="minorHAnsi" w:cstheme="minorHAnsi"/>
          <w:color w:val="000000"/>
          <w:sz w:val="22"/>
          <w:szCs w:val="22"/>
        </w:rPr>
      </w:pPr>
    </w:p>
    <w:p w14:paraId="12DA1392" w14:textId="5DDE46A5" w:rsidR="00AD0E46" w:rsidRPr="005366A1" w:rsidRDefault="00AD0E46" w:rsidP="00F41473">
      <w:pPr>
        <w:pStyle w:val="Default"/>
        <w:numPr>
          <w:ilvl w:val="0"/>
          <w:numId w:val="26"/>
        </w:numPr>
        <w:spacing w:before="0" w:after="41" w:line="240" w:lineRule="auto"/>
        <w:rPr>
          <w:rFonts w:asciiTheme="minorHAnsi" w:hAnsiTheme="minorHAnsi" w:cstheme="minorHAnsi"/>
          <w:color w:val="auto"/>
          <w:sz w:val="22"/>
          <w:szCs w:val="22"/>
        </w:rPr>
      </w:pPr>
      <w:r w:rsidRPr="005366A1">
        <w:rPr>
          <w:rFonts w:asciiTheme="minorHAnsi" w:hAnsiTheme="minorHAnsi" w:cstheme="minorHAnsi"/>
          <w:b/>
          <w:bCs/>
          <w:color w:val="auto"/>
          <w:sz w:val="22"/>
          <w:szCs w:val="22"/>
        </w:rPr>
        <w:t>Other items for discussion</w:t>
      </w:r>
    </w:p>
    <w:p w14:paraId="6D490EF1" w14:textId="4FF7FC61" w:rsidR="00C24F48" w:rsidRPr="005366A1" w:rsidRDefault="00C24F48" w:rsidP="00673B77">
      <w:pPr>
        <w:pStyle w:val="Default"/>
        <w:numPr>
          <w:ilvl w:val="1"/>
          <w:numId w:val="27"/>
        </w:numPr>
        <w:spacing w:before="0" w:after="41" w:line="240" w:lineRule="auto"/>
        <w:rPr>
          <w:rFonts w:asciiTheme="minorHAnsi" w:hAnsiTheme="minorHAnsi" w:cstheme="minorHAnsi"/>
          <w:sz w:val="22"/>
          <w:szCs w:val="22"/>
        </w:rPr>
      </w:pPr>
      <w:r w:rsidRPr="005366A1">
        <w:rPr>
          <w:rFonts w:asciiTheme="minorHAnsi" w:hAnsiTheme="minorHAnsi" w:cstheme="minorHAnsi"/>
          <w:sz w:val="22"/>
          <w:szCs w:val="22"/>
        </w:rPr>
        <w:t>No other items for discussion.</w:t>
      </w:r>
    </w:p>
    <w:p w14:paraId="16D65B5D" w14:textId="77777777" w:rsidR="00AD0E46" w:rsidRPr="005366A1" w:rsidRDefault="00AD0E46" w:rsidP="00AD0E46">
      <w:pPr>
        <w:pStyle w:val="Default"/>
        <w:spacing w:before="0" w:after="41" w:line="240" w:lineRule="auto"/>
        <w:ind w:left="736"/>
        <w:rPr>
          <w:rFonts w:asciiTheme="minorHAnsi" w:hAnsiTheme="minorHAnsi" w:cstheme="minorHAnsi"/>
          <w:sz w:val="22"/>
          <w:szCs w:val="22"/>
        </w:rPr>
      </w:pPr>
    </w:p>
    <w:p w14:paraId="387BC13F" w14:textId="77777777" w:rsidR="00AD0E46" w:rsidRPr="006F376B" w:rsidRDefault="00AD0E46" w:rsidP="00673B77">
      <w:pPr>
        <w:pStyle w:val="Default"/>
        <w:numPr>
          <w:ilvl w:val="0"/>
          <w:numId w:val="27"/>
        </w:numPr>
        <w:spacing w:before="0" w:after="41" w:line="240" w:lineRule="auto"/>
        <w:rPr>
          <w:rFonts w:asciiTheme="minorHAnsi" w:hAnsiTheme="minorHAnsi" w:cstheme="minorHAnsi"/>
          <w:b/>
          <w:bCs/>
          <w:sz w:val="22"/>
          <w:szCs w:val="22"/>
        </w:rPr>
      </w:pPr>
      <w:r w:rsidRPr="006F376B">
        <w:rPr>
          <w:rFonts w:asciiTheme="minorHAnsi" w:hAnsiTheme="minorHAnsi" w:cstheme="minorHAnsi"/>
          <w:b/>
          <w:bCs/>
          <w:sz w:val="22"/>
          <w:szCs w:val="22"/>
        </w:rPr>
        <w:t>Adjournment</w:t>
      </w:r>
    </w:p>
    <w:p w14:paraId="7EB16C25" w14:textId="4F9B2128" w:rsidR="00AD0E46" w:rsidRPr="006F376B" w:rsidRDefault="00AD0E46" w:rsidP="00673B77">
      <w:pPr>
        <w:pStyle w:val="Default"/>
        <w:numPr>
          <w:ilvl w:val="1"/>
          <w:numId w:val="27"/>
        </w:numPr>
        <w:spacing w:before="0" w:after="41" w:line="240" w:lineRule="auto"/>
        <w:rPr>
          <w:rFonts w:asciiTheme="minorHAnsi" w:hAnsiTheme="minorHAnsi" w:cstheme="minorHAnsi"/>
          <w:sz w:val="22"/>
          <w:szCs w:val="22"/>
        </w:rPr>
      </w:pPr>
      <w:r w:rsidRPr="006F376B">
        <w:rPr>
          <w:rFonts w:asciiTheme="minorHAnsi" w:hAnsiTheme="minorHAnsi" w:cstheme="minorHAnsi"/>
          <w:sz w:val="22"/>
          <w:szCs w:val="22"/>
        </w:rPr>
        <w:t xml:space="preserve">Motion to adjourn at </w:t>
      </w:r>
      <w:r w:rsidR="00D4710D" w:rsidRPr="00963985">
        <w:rPr>
          <w:rFonts w:asciiTheme="minorHAnsi" w:hAnsiTheme="minorHAnsi" w:cstheme="minorHAnsi"/>
          <w:sz w:val="22"/>
          <w:szCs w:val="22"/>
        </w:rPr>
        <w:t>7:4</w:t>
      </w:r>
      <w:r w:rsidR="00963985" w:rsidRPr="00963985">
        <w:rPr>
          <w:rFonts w:asciiTheme="minorHAnsi" w:hAnsiTheme="minorHAnsi" w:cstheme="minorHAnsi"/>
          <w:sz w:val="22"/>
          <w:szCs w:val="22"/>
        </w:rPr>
        <w:t>8</w:t>
      </w:r>
      <w:r w:rsidRPr="006F376B">
        <w:rPr>
          <w:rFonts w:asciiTheme="minorHAnsi" w:hAnsiTheme="minorHAnsi" w:cstheme="minorHAnsi"/>
          <w:sz w:val="22"/>
          <w:szCs w:val="22"/>
        </w:rPr>
        <w:t xml:space="preserve"> pm made by </w:t>
      </w:r>
      <w:r w:rsidR="00963985">
        <w:rPr>
          <w:rFonts w:asciiTheme="minorHAnsi" w:hAnsiTheme="minorHAnsi" w:cstheme="minorHAnsi"/>
          <w:sz w:val="22"/>
          <w:szCs w:val="22"/>
        </w:rPr>
        <w:t>Shelly</w:t>
      </w:r>
      <w:r w:rsidRPr="006F376B">
        <w:rPr>
          <w:rFonts w:asciiTheme="minorHAnsi" w:hAnsiTheme="minorHAnsi" w:cstheme="minorHAnsi"/>
          <w:sz w:val="22"/>
          <w:szCs w:val="22"/>
        </w:rPr>
        <w:t xml:space="preserve">, seconded by </w:t>
      </w:r>
      <w:r w:rsidR="00963985">
        <w:rPr>
          <w:rFonts w:asciiTheme="minorHAnsi" w:hAnsiTheme="minorHAnsi" w:cstheme="minorHAnsi"/>
          <w:sz w:val="22"/>
          <w:szCs w:val="22"/>
        </w:rPr>
        <w:t>Barbara</w:t>
      </w:r>
      <w:r w:rsidRPr="006F376B">
        <w:rPr>
          <w:rFonts w:asciiTheme="minorHAnsi" w:hAnsiTheme="minorHAnsi" w:cstheme="minorHAnsi"/>
          <w:sz w:val="22"/>
          <w:szCs w:val="22"/>
        </w:rPr>
        <w:t>, the motion carried.</w:t>
      </w:r>
    </w:p>
    <w:p w14:paraId="778EB49C" w14:textId="77777777" w:rsidR="00AD0E46" w:rsidRDefault="00AD0E46" w:rsidP="00AD0E46">
      <w:pPr>
        <w:pStyle w:val="Default"/>
        <w:spacing w:before="0" w:after="41" w:line="240" w:lineRule="auto"/>
        <w:rPr>
          <w:rFonts w:asciiTheme="minorHAnsi" w:hAnsiTheme="minorHAnsi" w:cstheme="minorHAnsi"/>
          <w:sz w:val="22"/>
          <w:szCs w:val="22"/>
        </w:rPr>
      </w:pPr>
    </w:p>
    <w:p w14:paraId="79AEE60A" w14:textId="77777777" w:rsidR="005235ED" w:rsidRDefault="005235ED" w:rsidP="00AD0E46">
      <w:pPr>
        <w:pStyle w:val="Default"/>
        <w:spacing w:before="0" w:after="41" w:line="240" w:lineRule="auto"/>
        <w:rPr>
          <w:rFonts w:asciiTheme="minorHAnsi" w:hAnsiTheme="minorHAnsi" w:cstheme="minorHAnsi"/>
          <w:sz w:val="22"/>
          <w:szCs w:val="22"/>
        </w:rPr>
      </w:pPr>
    </w:p>
    <w:p w14:paraId="5AD59CAC" w14:textId="77777777" w:rsidR="004B089D" w:rsidRPr="00A0103B" w:rsidRDefault="004B089D" w:rsidP="00AD0E46">
      <w:pPr>
        <w:pStyle w:val="Default"/>
        <w:spacing w:before="0" w:after="41" w:line="240" w:lineRule="auto"/>
        <w:rPr>
          <w:rFonts w:asciiTheme="minorHAnsi" w:hAnsiTheme="minorHAnsi" w:cstheme="minorHAnsi"/>
          <w:sz w:val="22"/>
          <w:szCs w:val="22"/>
        </w:rPr>
      </w:pPr>
    </w:p>
    <w:sectPr w:rsidR="004B089D" w:rsidRPr="00A0103B">
      <w:footerReference w:type="default" r:id="rId7"/>
      <w:pgSz w:w="12240" w:h="15840"/>
      <w:pgMar w:top="1080" w:right="1080" w:bottom="1080" w:left="108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ACD679" w14:textId="77777777" w:rsidR="009C35BF" w:rsidRDefault="009C35BF" w:rsidP="00AD0E46">
      <w:r>
        <w:separator/>
      </w:r>
    </w:p>
  </w:endnote>
  <w:endnote w:type="continuationSeparator" w:id="0">
    <w:p w14:paraId="182D8927" w14:textId="77777777" w:rsidR="009C35BF" w:rsidRDefault="009C35BF" w:rsidP="00AD0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EF7A0" w14:textId="1B62DE33" w:rsidR="00142EA3" w:rsidRPr="000B4FA4" w:rsidRDefault="00334E9C">
    <w:pPr>
      <w:rPr>
        <w:noProof/>
        <w:sz w:val="16"/>
        <w:szCs w:val="16"/>
      </w:rPr>
    </w:pPr>
    <w:r>
      <w:rPr>
        <w:sz w:val="16"/>
        <w:szCs w:val="16"/>
      </w:rPr>
      <w:fldChar w:fldCharType="begin"/>
    </w:r>
    <w:r>
      <w:rPr>
        <w:sz w:val="16"/>
        <w:szCs w:val="16"/>
      </w:rPr>
      <w:instrText xml:space="preserve"> FILENAME \* MERGEFORMAT </w:instrText>
    </w:r>
    <w:r>
      <w:rPr>
        <w:sz w:val="16"/>
        <w:szCs w:val="16"/>
      </w:rPr>
      <w:fldChar w:fldCharType="separate"/>
    </w:r>
    <w:r>
      <w:rPr>
        <w:noProof/>
        <w:sz w:val="16"/>
        <w:szCs w:val="16"/>
      </w:rPr>
      <w:t>Avon Grove Library Board of Trustees Meeting Minutes_</w:t>
    </w:r>
    <w:r w:rsidR="00BC7AF0">
      <w:rPr>
        <w:noProof/>
        <w:sz w:val="16"/>
        <w:szCs w:val="16"/>
      </w:rPr>
      <w:t>0</w:t>
    </w:r>
    <w:r w:rsidR="00090F16">
      <w:rPr>
        <w:noProof/>
        <w:sz w:val="16"/>
        <w:szCs w:val="16"/>
      </w:rPr>
      <w:t>4</w:t>
    </w:r>
    <w:r>
      <w:rPr>
        <w:noProof/>
        <w:sz w:val="16"/>
        <w:szCs w:val="16"/>
      </w:rPr>
      <w:t>.</w:t>
    </w:r>
    <w:r w:rsidR="00BC7AF0">
      <w:rPr>
        <w:noProof/>
        <w:sz w:val="16"/>
        <w:szCs w:val="16"/>
      </w:rPr>
      <w:t>2</w:t>
    </w:r>
    <w:r w:rsidR="00090F16">
      <w:rPr>
        <w:noProof/>
        <w:sz w:val="16"/>
        <w:szCs w:val="16"/>
      </w:rPr>
      <w:t>4</w:t>
    </w:r>
    <w:r>
      <w:rPr>
        <w:noProof/>
        <w:sz w:val="16"/>
        <w:szCs w:val="16"/>
      </w:rPr>
      <w:t>.202</w:t>
    </w:r>
    <w:r w:rsidR="00487EE0">
      <w:rPr>
        <w:noProof/>
        <w:sz w:val="16"/>
        <w:szCs w:val="16"/>
      </w:rPr>
      <w:t>4</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92CE81" w14:textId="77777777" w:rsidR="009C35BF" w:rsidRDefault="009C35BF" w:rsidP="00AD0E46">
      <w:r>
        <w:separator/>
      </w:r>
    </w:p>
  </w:footnote>
  <w:footnote w:type="continuationSeparator" w:id="0">
    <w:p w14:paraId="5173D12B" w14:textId="77777777" w:rsidR="009C35BF" w:rsidRDefault="009C35BF" w:rsidP="00AD0E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612457"/>
    <w:multiLevelType w:val="multilevel"/>
    <w:tmpl w:val="8BBAFC2A"/>
    <w:numStyleLink w:val="Harvard"/>
  </w:abstractNum>
  <w:abstractNum w:abstractNumId="1" w15:restartNumberingAfterBreak="0">
    <w:nsid w:val="336E4C1D"/>
    <w:multiLevelType w:val="hybridMultilevel"/>
    <w:tmpl w:val="8BBAFC2A"/>
    <w:styleLink w:val="Harvard"/>
    <w:lvl w:ilvl="0" w:tplc="6032C366">
      <w:start w:val="1"/>
      <w:numFmt w:val="upperRoman"/>
      <w:lvlText w:val="%1."/>
      <w:lvlJc w:val="left"/>
      <w:pPr>
        <w:ind w:left="376" w:hanging="376"/>
      </w:pPr>
      <w:rPr>
        <w:rFonts w:hAnsi="Arial Unicode MS"/>
        <w:caps w:val="0"/>
        <w:smallCaps w:val="0"/>
        <w:strike w:val="0"/>
        <w:dstrike w:val="0"/>
        <w:outline w:val="0"/>
        <w:emboss w:val="0"/>
        <w:imprint w:val="0"/>
        <w:spacing w:val="0"/>
        <w:w w:val="100"/>
        <w:kern w:val="0"/>
        <w:position w:val="0"/>
        <w:highlight w:val="none"/>
        <w:vertAlign w:val="baseline"/>
      </w:rPr>
    </w:lvl>
    <w:lvl w:ilvl="1" w:tplc="A894E4FE">
      <w:start w:val="1"/>
      <w:numFmt w:val="upperLetter"/>
      <w:lvlText w:val="%2."/>
      <w:lvlJc w:val="left"/>
      <w:pPr>
        <w:ind w:left="736" w:hanging="376"/>
      </w:pPr>
      <w:rPr>
        <w:rFonts w:hAnsi="Arial Unicode MS"/>
        <w:caps w:val="0"/>
        <w:smallCaps w:val="0"/>
        <w:strike w:val="0"/>
        <w:dstrike w:val="0"/>
        <w:outline w:val="0"/>
        <w:emboss w:val="0"/>
        <w:imprint w:val="0"/>
        <w:spacing w:val="0"/>
        <w:w w:val="100"/>
        <w:kern w:val="0"/>
        <w:position w:val="0"/>
        <w:highlight w:val="none"/>
        <w:vertAlign w:val="baseline"/>
      </w:rPr>
    </w:lvl>
    <w:lvl w:ilvl="2" w:tplc="680CF370">
      <w:start w:val="1"/>
      <w:numFmt w:val="upperLetter"/>
      <w:lvlText w:val="%3."/>
      <w:lvlJc w:val="left"/>
      <w:pPr>
        <w:ind w:left="1096" w:hanging="376"/>
      </w:pPr>
      <w:rPr>
        <w:rFonts w:ascii="Calibri" w:eastAsia="Arial Unicode MS" w:hAnsi="Calibri" w:cs="Arial Unicode MS"/>
        <w:caps w:val="0"/>
        <w:smallCaps w:val="0"/>
        <w:strike w:val="0"/>
        <w:dstrike w:val="0"/>
        <w:outline w:val="0"/>
        <w:emboss w:val="0"/>
        <w:imprint w:val="0"/>
        <w:spacing w:val="0"/>
        <w:w w:val="100"/>
        <w:kern w:val="0"/>
        <w:position w:val="0"/>
        <w:highlight w:val="none"/>
        <w:vertAlign w:val="baseline"/>
      </w:rPr>
    </w:lvl>
    <w:lvl w:ilvl="3" w:tplc="904AF0B6">
      <w:start w:val="1"/>
      <w:numFmt w:val="lowerLetter"/>
      <w:lvlText w:val="%4)"/>
      <w:lvlJc w:val="left"/>
      <w:pPr>
        <w:ind w:left="1456" w:hanging="376"/>
      </w:pPr>
      <w:rPr>
        <w:rFonts w:hAnsi="Arial Unicode MS"/>
        <w:caps w:val="0"/>
        <w:smallCaps w:val="0"/>
        <w:strike w:val="0"/>
        <w:dstrike w:val="0"/>
        <w:outline w:val="0"/>
        <w:emboss w:val="0"/>
        <w:imprint w:val="0"/>
        <w:spacing w:val="0"/>
        <w:w w:val="100"/>
        <w:kern w:val="0"/>
        <w:position w:val="0"/>
        <w:highlight w:val="none"/>
        <w:vertAlign w:val="baseline"/>
      </w:rPr>
    </w:lvl>
    <w:lvl w:ilvl="4" w:tplc="0D280F6A">
      <w:start w:val="1"/>
      <w:numFmt w:val="decimal"/>
      <w:lvlText w:val="(%5)"/>
      <w:lvlJc w:val="left"/>
      <w:pPr>
        <w:ind w:left="1816" w:hanging="376"/>
      </w:pPr>
      <w:rPr>
        <w:rFonts w:hAnsi="Arial Unicode MS"/>
        <w:caps w:val="0"/>
        <w:smallCaps w:val="0"/>
        <w:strike w:val="0"/>
        <w:dstrike w:val="0"/>
        <w:outline w:val="0"/>
        <w:emboss w:val="0"/>
        <w:imprint w:val="0"/>
        <w:spacing w:val="0"/>
        <w:w w:val="100"/>
        <w:kern w:val="0"/>
        <w:position w:val="0"/>
        <w:highlight w:val="none"/>
        <w:vertAlign w:val="baseline"/>
      </w:rPr>
    </w:lvl>
    <w:lvl w:ilvl="5" w:tplc="CB2CD834">
      <w:start w:val="1"/>
      <w:numFmt w:val="lowerLetter"/>
      <w:lvlText w:val="(%6)"/>
      <w:lvlJc w:val="left"/>
      <w:pPr>
        <w:ind w:left="2176" w:hanging="376"/>
      </w:pPr>
      <w:rPr>
        <w:rFonts w:hAnsi="Arial Unicode MS"/>
        <w:caps w:val="0"/>
        <w:smallCaps w:val="0"/>
        <w:strike w:val="0"/>
        <w:dstrike w:val="0"/>
        <w:outline w:val="0"/>
        <w:emboss w:val="0"/>
        <w:imprint w:val="0"/>
        <w:spacing w:val="0"/>
        <w:w w:val="100"/>
        <w:kern w:val="0"/>
        <w:position w:val="0"/>
        <w:highlight w:val="none"/>
        <w:vertAlign w:val="baseline"/>
      </w:rPr>
    </w:lvl>
    <w:lvl w:ilvl="6" w:tplc="BA34024C">
      <w:start w:val="1"/>
      <w:numFmt w:val="lowerRoman"/>
      <w:lvlText w:val="%7)"/>
      <w:lvlJc w:val="left"/>
      <w:pPr>
        <w:ind w:left="2536" w:hanging="376"/>
      </w:pPr>
      <w:rPr>
        <w:rFonts w:hAnsi="Arial Unicode MS"/>
        <w:caps w:val="0"/>
        <w:smallCaps w:val="0"/>
        <w:strike w:val="0"/>
        <w:dstrike w:val="0"/>
        <w:outline w:val="0"/>
        <w:emboss w:val="0"/>
        <w:imprint w:val="0"/>
        <w:spacing w:val="0"/>
        <w:w w:val="100"/>
        <w:kern w:val="0"/>
        <w:position w:val="0"/>
        <w:highlight w:val="none"/>
        <w:vertAlign w:val="baseline"/>
      </w:rPr>
    </w:lvl>
    <w:lvl w:ilvl="7" w:tplc="81D2CA50">
      <w:start w:val="1"/>
      <w:numFmt w:val="decimal"/>
      <w:lvlText w:val="(%8)"/>
      <w:lvlJc w:val="left"/>
      <w:pPr>
        <w:ind w:left="2896" w:hanging="376"/>
      </w:pPr>
      <w:rPr>
        <w:rFonts w:hAnsi="Arial Unicode MS"/>
        <w:caps w:val="0"/>
        <w:smallCaps w:val="0"/>
        <w:strike w:val="0"/>
        <w:dstrike w:val="0"/>
        <w:outline w:val="0"/>
        <w:emboss w:val="0"/>
        <w:imprint w:val="0"/>
        <w:spacing w:val="0"/>
        <w:w w:val="100"/>
        <w:kern w:val="0"/>
        <w:position w:val="0"/>
        <w:highlight w:val="none"/>
        <w:vertAlign w:val="baseline"/>
      </w:rPr>
    </w:lvl>
    <w:lvl w:ilvl="8" w:tplc="08167612">
      <w:start w:val="1"/>
      <w:numFmt w:val="lowerLetter"/>
      <w:lvlText w:val="(%9)"/>
      <w:lvlJc w:val="left"/>
      <w:pPr>
        <w:ind w:left="3256" w:hanging="37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D3443B5"/>
    <w:multiLevelType w:val="multilevel"/>
    <w:tmpl w:val="6F4EA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F705A6"/>
    <w:multiLevelType w:val="multilevel"/>
    <w:tmpl w:val="4D48395E"/>
    <w:lvl w:ilvl="0">
      <w:start w:val="9"/>
      <w:numFmt w:val="upperRoman"/>
      <w:lvlText w:val="%1."/>
      <w:lvlJc w:val="left"/>
      <w:pPr>
        <w:ind w:left="376" w:hanging="376"/>
      </w:pPr>
      <w:rPr>
        <w:rFonts w:hAnsi="Arial Unicode MS" w:hint="default"/>
        <w:caps w:val="0"/>
        <w:smallCaps w:val="0"/>
        <w:strike w:val="0"/>
        <w:dstrike w:val="0"/>
        <w:outline w:val="0"/>
        <w:emboss w:val="0"/>
        <w:imprint w:val="0"/>
        <w:spacing w:val="0"/>
        <w:w w:val="100"/>
        <w:kern w:val="0"/>
        <w:position w:val="0"/>
        <w:vertAlign w:val="baseline"/>
      </w:rPr>
    </w:lvl>
    <w:lvl w:ilvl="1">
      <w:start w:val="3"/>
      <w:numFmt w:val="upperLetter"/>
      <w:lvlText w:val="%2."/>
      <w:lvlJc w:val="left"/>
      <w:pPr>
        <w:ind w:left="736" w:hanging="376"/>
      </w:pPr>
      <w:rPr>
        <w:rFonts w:hAnsi="Arial Unicode MS" w:hint="default"/>
        <w:caps w:val="0"/>
        <w:smallCaps w:val="0"/>
        <w:strike w:val="0"/>
        <w:dstrike w:val="0"/>
        <w:outline w:val="0"/>
        <w:emboss w:val="0"/>
        <w:imprint w:val="0"/>
        <w:spacing w:val="0"/>
        <w:w w:val="100"/>
        <w:kern w:val="0"/>
        <w:position w:val="0"/>
        <w:vertAlign w:val="baseline"/>
      </w:rPr>
    </w:lvl>
    <w:lvl w:ilvl="2">
      <w:start w:val="1"/>
      <w:numFmt w:val="upperLetter"/>
      <w:lvlText w:val="%3."/>
      <w:lvlJc w:val="left"/>
      <w:pPr>
        <w:ind w:left="1096" w:hanging="376"/>
      </w:pPr>
      <w:rPr>
        <w:rFonts w:ascii="Calibri" w:eastAsia="Arial Unicode MS" w:hAnsi="Calibri" w:cs="Arial Unicode MS" w:hint="default"/>
        <w:caps w:val="0"/>
        <w:smallCaps w:val="0"/>
        <w:strike w:val="0"/>
        <w:dstrike w:val="0"/>
        <w:outline w:val="0"/>
        <w:emboss w:val="0"/>
        <w:imprint w:val="0"/>
        <w:spacing w:val="0"/>
        <w:w w:val="100"/>
        <w:kern w:val="0"/>
        <w:position w:val="0"/>
        <w:vertAlign w:val="baseline"/>
      </w:rPr>
    </w:lvl>
    <w:lvl w:ilvl="3">
      <w:start w:val="1"/>
      <w:numFmt w:val="lowerLetter"/>
      <w:lvlText w:val="%4)"/>
      <w:lvlJc w:val="left"/>
      <w:pPr>
        <w:ind w:left="1456" w:hanging="376"/>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5)"/>
      <w:lvlJc w:val="left"/>
      <w:pPr>
        <w:ind w:left="1816" w:hanging="376"/>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lowerLetter"/>
      <w:lvlText w:val="(%6)"/>
      <w:lvlJc w:val="left"/>
      <w:pPr>
        <w:ind w:left="2176" w:hanging="376"/>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lowerRoman"/>
      <w:lvlText w:val="%7)"/>
      <w:lvlJc w:val="left"/>
      <w:pPr>
        <w:ind w:left="2536" w:hanging="376"/>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8)"/>
      <w:lvlJc w:val="left"/>
      <w:pPr>
        <w:ind w:left="2896" w:hanging="376"/>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lowerLetter"/>
      <w:lvlText w:val="(%9)"/>
      <w:lvlJc w:val="left"/>
      <w:pPr>
        <w:ind w:left="3256" w:hanging="376"/>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4" w15:restartNumberingAfterBreak="0">
    <w:nsid w:val="59991269"/>
    <w:multiLevelType w:val="multilevel"/>
    <w:tmpl w:val="15AA8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73B0E1E"/>
    <w:multiLevelType w:val="multilevel"/>
    <w:tmpl w:val="6E0C3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C2F1338"/>
    <w:multiLevelType w:val="multilevel"/>
    <w:tmpl w:val="D1066C16"/>
    <w:lvl w:ilvl="0">
      <w:start w:val="8"/>
      <w:numFmt w:val="upperRoman"/>
      <w:lvlText w:val="%1."/>
      <w:lvlJc w:val="left"/>
      <w:pPr>
        <w:ind w:left="376" w:hanging="376"/>
      </w:pPr>
      <w:rPr>
        <w:rFonts w:hAnsi="Arial Unicode MS" w:hint="default"/>
        <w:caps w:val="0"/>
        <w:smallCaps w:val="0"/>
        <w:strike w:val="0"/>
        <w:dstrike w:val="0"/>
        <w:outline w:val="0"/>
        <w:emboss w:val="0"/>
        <w:imprint w:val="0"/>
        <w:spacing w:val="0"/>
        <w:w w:val="100"/>
        <w:kern w:val="0"/>
        <w:position w:val="0"/>
        <w:vertAlign w:val="baseline"/>
      </w:rPr>
    </w:lvl>
    <w:lvl w:ilvl="1">
      <w:start w:val="1"/>
      <w:numFmt w:val="upperLetter"/>
      <w:lvlText w:val="%2."/>
      <w:lvlJc w:val="left"/>
      <w:pPr>
        <w:ind w:left="736" w:hanging="376"/>
      </w:pPr>
      <w:rPr>
        <w:rFonts w:hAnsi="Arial Unicode MS" w:hint="default"/>
        <w:caps w:val="0"/>
        <w:smallCaps w:val="0"/>
        <w:strike w:val="0"/>
        <w:dstrike w:val="0"/>
        <w:outline w:val="0"/>
        <w:emboss w:val="0"/>
        <w:imprint w:val="0"/>
        <w:spacing w:val="0"/>
        <w:w w:val="100"/>
        <w:kern w:val="0"/>
        <w:position w:val="0"/>
        <w:vertAlign w:val="baseline"/>
      </w:rPr>
    </w:lvl>
    <w:lvl w:ilvl="2">
      <w:start w:val="1"/>
      <w:numFmt w:val="upperLetter"/>
      <w:lvlText w:val="%3."/>
      <w:lvlJc w:val="left"/>
      <w:pPr>
        <w:ind w:left="1096" w:hanging="376"/>
      </w:pPr>
      <w:rPr>
        <w:rFonts w:ascii="Calibri" w:eastAsia="Arial Unicode MS" w:hAnsi="Calibri" w:cs="Arial Unicode MS" w:hint="default"/>
        <w:caps w:val="0"/>
        <w:smallCaps w:val="0"/>
        <w:strike w:val="0"/>
        <w:dstrike w:val="0"/>
        <w:outline w:val="0"/>
        <w:emboss w:val="0"/>
        <w:imprint w:val="0"/>
        <w:spacing w:val="0"/>
        <w:w w:val="100"/>
        <w:kern w:val="0"/>
        <w:position w:val="0"/>
        <w:vertAlign w:val="baseline"/>
      </w:rPr>
    </w:lvl>
    <w:lvl w:ilvl="3">
      <w:start w:val="1"/>
      <w:numFmt w:val="lowerLetter"/>
      <w:lvlText w:val="%4)"/>
      <w:lvlJc w:val="left"/>
      <w:pPr>
        <w:ind w:left="1456" w:hanging="376"/>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5)"/>
      <w:lvlJc w:val="left"/>
      <w:pPr>
        <w:ind w:left="1816" w:hanging="376"/>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lowerLetter"/>
      <w:lvlText w:val="(%6)"/>
      <w:lvlJc w:val="left"/>
      <w:pPr>
        <w:ind w:left="2176" w:hanging="376"/>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lowerRoman"/>
      <w:lvlText w:val="%7)"/>
      <w:lvlJc w:val="left"/>
      <w:pPr>
        <w:ind w:left="2536" w:hanging="376"/>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8)"/>
      <w:lvlJc w:val="left"/>
      <w:pPr>
        <w:ind w:left="2896" w:hanging="376"/>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lowerLetter"/>
      <w:lvlText w:val="(%9)"/>
      <w:lvlJc w:val="left"/>
      <w:pPr>
        <w:ind w:left="3256" w:hanging="376"/>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 w15:restartNumberingAfterBreak="0">
    <w:nsid w:val="70A71279"/>
    <w:multiLevelType w:val="multilevel"/>
    <w:tmpl w:val="BA481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33F7B0D"/>
    <w:multiLevelType w:val="multilevel"/>
    <w:tmpl w:val="F2ECF1BA"/>
    <w:lvl w:ilvl="0">
      <w:start w:val="9"/>
      <w:numFmt w:val="upperRoman"/>
      <w:lvlText w:val="%1."/>
      <w:lvlJc w:val="left"/>
      <w:pPr>
        <w:ind w:left="376" w:hanging="376"/>
      </w:pPr>
      <w:rPr>
        <w:rFonts w:hAnsi="Arial Unicode MS" w:hint="default"/>
        <w:caps w:val="0"/>
        <w:smallCaps w:val="0"/>
        <w:strike w:val="0"/>
        <w:dstrike w:val="0"/>
        <w:outline w:val="0"/>
        <w:emboss w:val="0"/>
        <w:imprint w:val="0"/>
        <w:spacing w:val="0"/>
        <w:w w:val="100"/>
        <w:kern w:val="0"/>
        <w:position w:val="0"/>
        <w:vertAlign w:val="baseline"/>
      </w:rPr>
    </w:lvl>
    <w:lvl w:ilvl="1">
      <w:start w:val="1"/>
      <w:numFmt w:val="upperLetter"/>
      <w:lvlText w:val="%2."/>
      <w:lvlJc w:val="left"/>
      <w:pPr>
        <w:ind w:left="736" w:hanging="376"/>
      </w:pPr>
      <w:rPr>
        <w:rFonts w:hAnsi="Arial Unicode MS" w:hint="default"/>
        <w:caps w:val="0"/>
        <w:smallCaps w:val="0"/>
        <w:strike w:val="0"/>
        <w:dstrike w:val="0"/>
        <w:outline w:val="0"/>
        <w:emboss w:val="0"/>
        <w:imprint w:val="0"/>
        <w:spacing w:val="0"/>
        <w:w w:val="100"/>
        <w:kern w:val="0"/>
        <w:position w:val="0"/>
        <w:vertAlign w:val="baseline"/>
      </w:rPr>
    </w:lvl>
    <w:lvl w:ilvl="2">
      <w:start w:val="1"/>
      <w:numFmt w:val="upperLetter"/>
      <w:lvlText w:val="%3."/>
      <w:lvlJc w:val="left"/>
      <w:pPr>
        <w:ind w:left="1096" w:hanging="376"/>
      </w:pPr>
      <w:rPr>
        <w:rFonts w:ascii="Calibri" w:eastAsia="Arial Unicode MS" w:hAnsi="Calibri" w:cs="Arial Unicode MS" w:hint="default"/>
        <w:caps w:val="0"/>
        <w:smallCaps w:val="0"/>
        <w:strike w:val="0"/>
        <w:dstrike w:val="0"/>
        <w:outline w:val="0"/>
        <w:emboss w:val="0"/>
        <w:imprint w:val="0"/>
        <w:spacing w:val="0"/>
        <w:w w:val="100"/>
        <w:kern w:val="0"/>
        <w:position w:val="0"/>
        <w:vertAlign w:val="baseline"/>
      </w:rPr>
    </w:lvl>
    <w:lvl w:ilvl="3">
      <w:start w:val="1"/>
      <w:numFmt w:val="lowerLetter"/>
      <w:lvlText w:val="%4)"/>
      <w:lvlJc w:val="left"/>
      <w:pPr>
        <w:ind w:left="1456" w:hanging="376"/>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5)"/>
      <w:lvlJc w:val="left"/>
      <w:pPr>
        <w:ind w:left="1816" w:hanging="376"/>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lowerLetter"/>
      <w:lvlText w:val="(%6)"/>
      <w:lvlJc w:val="left"/>
      <w:pPr>
        <w:ind w:left="2176" w:hanging="376"/>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lowerRoman"/>
      <w:lvlText w:val="%7)"/>
      <w:lvlJc w:val="left"/>
      <w:pPr>
        <w:ind w:left="2536" w:hanging="376"/>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8)"/>
      <w:lvlJc w:val="left"/>
      <w:pPr>
        <w:ind w:left="2896" w:hanging="376"/>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lowerLetter"/>
      <w:lvlText w:val="(%9)"/>
      <w:lvlJc w:val="left"/>
      <w:pPr>
        <w:ind w:left="3256" w:hanging="376"/>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9" w15:restartNumberingAfterBreak="0">
    <w:nsid w:val="7D352E04"/>
    <w:multiLevelType w:val="multilevel"/>
    <w:tmpl w:val="104E0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6"/>
  </w:num>
  <w:num w:numId="4">
    <w:abstractNumId w:val="7"/>
    <w:lvlOverride w:ilvl="0">
      <w:lvl w:ilvl="0">
        <w:numFmt w:val="upperLetter"/>
        <w:lvlText w:val="%1."/>
        <w:lvlJc w:val="left"/>
      </w:lvl>
    </w:lvlOverride>
  </w:num>
  <w:num w:numId="5">
    <w:abstractNumId w:val="7"/>
    <w:lvlOverride w:ilvl="0">
      <w:lvl w:ilvl="0">
        <w:numFmt w:val="upperLetter"/>
        <w:lvlText w:val="%1."/>
        <w:lvlJc w:val="left"/>
      </w:lvl>
    </w:lvlOverride>
  </w:num>
  <w:num w:numId="6">
    <w:abstractNumId w:val="9"/>
    <w:lvlOverride w:ilvl="0">
      <w:lvl w:ilvl="0">
        <w:numFmt w:val="upperLetter"/>
        <w:lvlText w:val="%1."/>
        <w:lvlJc w:val="left"/>
      </w:lvl>
    </w:lvlOverride>
  </w:num>
  <w:num w:numId="7">
    <w:abstractNumId w:val="9"/>
    <w:lvlOverride w:ilvl="0">
      <w:lvl w:ilvl="0">
        <w:numFmt w:val="upperLetter"/>
        <w:lvlText w:val="%1."/>
        <w:lvlJc w:val="left"/>
      </w:lvl>
    </w:lvlOverride>
  </w:num>
  <w:num w:numId="8">
    <w:abstractNumId w:val="9"/>
    <w:lvlOverride w:ilvl="0">
      <w:lvl w:ilvl="0">
        <w:numFmt w:val="upperLetter"/>
        <w:lvlText w:val="%1."/>
        <w:lvlJc w:val="left"/>
      </w:lvl>
    </w:lvlOverride>
  </w:num>
  <w:num w:numId="9">
    <w:abstractNumId w:val="9"/>
    <w:lvlOverride w:ilvl="0">
      <w:lvl w:ilvl="0">
        <w:numFmt w:val="upperLetter"/>
        <w:lvlText w:val="%1."/>
        <w:lvlJc w:val="left"/>
      </w:lvl>
    </w:lvlOverride>
  </w:num>
  <w:num w:numId="10">
    <w:abstractNumId w:val="9"/>
    <w:lvlOverride w:ilvl="0">
      <w:lvl w:ilvl="0">
        <w:numFmt w:val="upperLetter"/>
        <w:lvlText w:val="%1."/>
        <w:lvlJc w:val="left"/>
      </w:lvl>
    </w:lvlOverride>
  </w:num>
  <w:num w:numId="11">
    <w:abstractNumId w:val="9"/>
    <w:lvlOverride w:ilvl="0">
      <w:lvl w:ilvl="0">
        <w:numFmt w:val="upperLetter"/>
        <w:lvlText w:val="%1."/>
        <w:lvlJc w:val="left"/>
      </w:lvl>
    </w:lvlOverride>
  </w:num>
  <w:num w:numId="12">
    <w:abstractNumId w:val="9"/>
    <w:lvlOverride w:ilvl="0">
      <w:lvl w:ilvl="0">
        <w:numFmt w:val="upperLetter"/>
        <w:lvlText w:val="%1."/>
        <w:lvlJc w:val="left"/>
      </w:lvl>
    </w:lvlOverride>
  </w:num>
  <w:num w:numId="13">
    <w:abstractNumId w:val="9"/>
    <w:lvlOverride w:ilvl="0">
      <w:lvl w:ilvl="0">
        <w:numFmt w:val="upperLetter"/>
        <w:lvlText w:val="%1."/>
        <w:lvlJc w:val="left"/>
      </w:lvl>
    </w:lvlOverride>
  </w:num>
  <w:num w:numId="14">
    <w:abstractNumId w:val="9"/>
    <w:lvlOverride w:ilvl="0">
      <w:lvl w:ilvl="0">
        <w:numFmt w:val="upperLetter"/>
        <w:lvlText w:val="%1."/>
        <w:lvlJc w:val="left"/>
      </w:lvl>
    </w:lvlOverride>
  </w:num>
  <w:num w:numId="15">
    <w:abstractNumId w:val="9"/>
    <w:lvlOverride w:ilvl="0">
      <w:lvl w:ilvl="0">
        <w:numFmt w:val="upperLetter"/>
        <w:lvlText w:val="%1."/>
        <w:lvlJc w:val="left"/>
      </w:lvl>
    </w:lvlOverride>
  </w:num>
  <w:num w:numId="16">
    <w:abstractNumId w:val="9"/>
    <w:lvlOverride w:ilvl="0">
      <w:lvl w:ilvl="0">
        <w:numFmt w:val="upperLetter"/>
        <w:lvlText w:val="%1."/>
        <w:lvlJc w:val="left"/>
      </w:lvl>
    </w:lvlOverride>
  </w:num>
  <w:num w:numId="17">
    <w:abstractNumId w:val="9"/>
    <w:lvlOverride w:ilvl="0">
      <w:lvl w:ilvl="0">
        <w:numFmt w:val="upperLetter"/>
        <w:lvlText w:val="%1."/>
        <w:lvlJc w:val="left"/>
      </w:lvl>
    </w:lvlOverride>
  </w:num>
  <w:num w:numId="18">
    <w:abstractNumId w:val="9"/>
    <w:lvlOverride w:ilvl="0">
      <w:lvl w:ilvl="0">
        <w:numFmt w:val="upperLetter"/>
        <w:lvlText w:val="%1."/>
        <w:lvlJc w:val="left"/>
      </w:lvl>
    </w:lvlOverride>
  </w:num>
  <w:num w:numId="19">
    <w:abstractNumId w:val="9"/>
    <w:lvlOverride w:ilvl="0">
      <w:lvl w:ilvl="0">
        <w:numFmt w:val="upperLetter"/>
        <w:lvlText w:val="%1."/>
        <w:lvlJc w:val="left"/>
      </w:lvl>
    </w:lvlOverride>
  </w:num>
  <w:num w:numId="20">
    <w:abstractNumId w:val="9"/>
    <w:lvlOverride w:ilvl="0">
      <w:lvl w:ilvl="0">
        <w:numFmt w:val="upperLetter"/>
        <w:lvlText w:val="%1."/>
        <w:lvlJc w:val="left"/>
      </w:lvl>
    </w:lvlOverride>
  </w:num>
  <w:num w:numId="21">
    <w:abstractNumId w:val="5"/>
    <w:lvlOverride w:ilvl="0">
      <w:lvl w:ilvl="0">
        <w:numFmt w:val="upperLetter"/>
        <w:lvlText w:val="%1."/>
        <w:lvlJc w:val="left"/>
      </w:lvl>
    </w:lvlOverride>
  </w:num>
  <w:num w:numId="22">
    <w:abstractNumId w:val="5"/>
    <w:lvlOverride w:ilvl="0">
      <w:lvl w:ilvl="0">
        <w:numFmt w:val="upperLetter"/>
        <w:lvlText w:val="%1."/>
        <w:lvlJc w:val="left"/>
      </w:lvl>
    </w:lvlOverride>
  </w:num>
  <w:num w:numId="23">
    <w:abstractNumId w:val="4"/>
    <w:lvlOverride w:ilvl="0">
      <w:lvl w:ilvl="0">
        <w:numFmt w:val="upperLetter"/>
        <w:lvlText w:val="%1."/>
        <w:lvlJc w:val="left"/>
      </w:lvl>
    </w:lvlOverride>
  </w:num>
  <w:num w:numId="24">
    <w:abstractNumId w:val="2"/>
    <w:lvlOverride w:ilvl="0">
      <w:lvl w:ilvl="0">
        <w:numFmt w:val="upperLetter"/>
        <w:lvlText w:val="%1."/>
        <w:lvlJc w:val="left"/>
      </w:lvl>
    </w:lvlOverride>
  </w:num>
  <w:num w:numId="25">
    <w:abstractNumId w:val="2"/>
    <w:lvlOverride w:ilvl="0">
      <w:lvl w:ilvl="0">
        <w:numFmt w:val="upperLetter"/>
        <w:lvlText w:val="%1."/>
        <w:lvlJc w:val="left"/>
      </w:lvl>
    </w:lvlOverride>
  </w:num>
  <w:num w:numId="26">
    <w:abstractNumId w:val="3"/>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E46"/>
    <w:rsid w:val="000476AB"/>
    <w:rsid w:val="00050921"/>
    <w:rsid w:val="00053C41"/>
    <w:rsid w:val="00057551"/>
    <w:rsid w:val="00062571"/>
    <w:rsid w:val="000746BE"/>
    <w:rsid w:val="00090F16"/>
    <w:rsid w:val="0009405F"/>
    <w:rsid w:val="000C405F"/>
    <w:rsid w:val="000D05DE"/>
    <w:rsid w:val="000E42E5"/>
    <w:rsid w:val="000F7439"/>
    <w:rsid w:val="00105537"/>
    <w:rsid w:val="00106AD1"/>
    <w:rsid w:val="00142EA3"/>
    <w:rsid w:val="001957D9"/>
    <w:rsid w:val="001A1A2F"/>
    <w:rsid w:val="001F733B"/>
    <w:rsid w:val="002458DA"/>
    <w:rsid w:val="002C4775"/>
    <w:rsid w:val="003011A8"/>
    <w:rsid w:val="00315F2C"/>
    <w:rsid w:val="00325A0A"/>
    <w:rsid w:val="00334E9C"/>
    <w:rsid w:val="00341A8B"/>
    <w:rsid w:val="00361A85"/>
    <w:rsid w:val="003705E7"/>
    <w:rsid w:val="003805A9"/>
    <w:rsid w:val="003B3C71"/>
    <w:rsid w:val="003D7CC6"/>
    <w:rsid w:val="00417FDF"/>
    <w:rsid w:val="00420897"/>
    <w:rsid w:val="00424A2E"/>
    <w:rsid w:val="00466576"/>
    <w:rsid w:val="00474A36"/>
    <w:rsid w:val="00487EE0"/>
    <w:rsid w:val="004B089D"/>
    <w:rsid w:val="004D2F04"/>
    <w:rsid w:val="00505AEC"/>
    <w:rsid w:val="00507415"/>
    <w:rsid w:val="005235ED"/>
    <w:rsid w:val="005366A1"/>
    <w:rsid w:val="005841CA"/>
    <w:rsid w:val="00591D3D"/>
    <w:rsid w:val="005A2D81"/>
    <w:rsid w:val="005E7F99"/>
    <w:rsid w:val="005F51A9"/>
    <w:rsid w:val="0060384D"/>
    <w:rsid w:val="006275B2"/>
    <w:rsid w:val="00632402"/>
    <w:rsid w:val="00647348"/>
    <w:rsid w:val="00673B77"/>
    <w:rsid w:val="006B1B4B"/>
    <w:rsid w:val="006E7D19"/>
    <w:rsid w:val="006F376B"/>
    <w:rsid w:val="007100A8"/>
    <w:rsid w:val="0071153A"/>
    <w:rsid w:val="00736F06"/>
    <w:rsid w:val="007526AD"/>
    <w:rsid w:val="007A462B"/>
    <w:rsid w:val="007D50B7"/>
    <w:rsid w:val="007E1351"/>
    <w:rsid w:val="00852B14"/>
    <w:rsid w:val="00877AAD"/>
    <w:rsid w:val="00877CE4"/>
    <w:rsid w:val="00891FF9"/>
    <w:rsid w:val="009253B3"/>
    <w:rsid w:val="00962869"/>
    <w:rsid w:val="00963985"/>
    <w:rsid w:val="0098419A"/>
    <w:rsid w:val="009C35BF"/>
    <w:rsid w:val="009C4E98"/>
    <w:rsid w:val="009E002E"/>
    <w:rsid w:val="00A0103B"/>
    <w:rsid w:val="00A41E5F"/>
    <w:rsid w:val="00A45720"/>
    <w:rsid w:val="00A53DAA"/>
    <w:rsid w:val="00A57E0D"/>
    <w:rsid w:val="00A84C46"/>
    <w:rsid w:val="00A947FB"/>
    <w:rsid w:val="00AC5EC9"/>
    <w:rsid w:val="00AD0E46"/>
    <w:rsid w:val="00B512DC"/>
    <w:rsid w:val="00B83E16"/>
    <w:rsid w:val="00BA55A3"/>
    <w:rsid w:val="00BC7AF0"/>
    <w:rsid w:val="00C067F2"/>
    <w:rsid w:val="00C176D6"/>
    <w:rsid w:val="00C24F48"/>
    <w:rsid w:val="00C460F5"/>
    <w:rsid w:val="00C72AAC"/>
    <w:rsid w:val="00C91D75"/>
    <w:rsid w:val="00CD51A1"/>
    <w:rsid w:val="00CE6289"/>
    <w:rsid w:val="00D23401"/>
    <w:rsid w:val="00D342A2"/>
    <w:rsid w:val="00D4710D"/>
    <w:rsid w:val="00D632F1"/>
    <w:rsid w:val="00D97739"/>
    <w:rsid w:val="00E07869"/>
    <w:rsid w:val="00E120EC"/>
    <w:rsid w:val="00E22FB7"/>
    <w:rsid w:val="00E41ECA"/>
    <w:rsid w:val="00E63D8E"/>
    <w:rsid w:val="00E65F03"/>
    <w:rsid w:val="00E74273"/>
    <w:rsid w:val="00ED6FFF"/>
    <w:rsid w:val="00F24D45"/>
    <w:rsid w:val="00F26D63"/>
    <w:rsid w:val="00F3155A"/>
    <w:rsid w:val="00F408B4"/>
    <w:rsid w:val="00F41473"/>
    <w:rsid w:val="00F54496"/>
    <w:rsid w:val="00FC38A8"/>
    <w:rsid w:val="00FC6461"/>
    <w:rsid w:val="00FC7AD5"/>
    <w:rsid w:val="00FF63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EE822"/>
  <w15:chartTrackingRefBased/>
  <w15:docId w15:val="{E6A70355-48F9-443C-8D3C-3B8FCB8A0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0E46"/>
    <w:pPr>
      <w:pBdr>
        <w:top w:val="nil"/>
        <w:left w:val="nil"/>
        <w:bottom w:val="nil"/>
        <w:right w:val="nil"/>
        <w:between w:val="nil"/>
        <w:bar w:val="nil"/>
      </w:pBdr>
      <w:spacing w:after="0" w:line="240" w:lineRule="auto"/>
    </w:pPr>
    <w:rPr>
      <w:rFonts w:ascii="Times New Roman" w:eastAsia="Arial Unicode MS" w:hAnsi="Times New Roman" w:cs="Times New Roman"/>
      <w:kern w:val="0"/>
      <w:sz w:val="24"/>
      <w:szCs w:val="24"/>
      <w:bdr w:val="nil"/>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D0E46"/>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sz w:val="24"/>
      <w:szCs w:val="24"/>
      <w:bdr w:val="nil"/>
      <w14:textOutline w14:w="0" w14:cap="flat" w14:cmpd="sng" w14:algn="ctr">
        <w14:noFill/>
        <w14:prstDash w14:val="solid"/>
        <w14:bevel/>
      </w14:textOutline>
      <w14:ligatures w14:val="none"/>
    </w:rPr>
  </w:style>
  <w:style w:type="numbering" w:customStyle="1" w:styleId="Harvard">
    <w:name w:val="Harvard"/>
    <w:rsid w:val="00AD0E46"/>
    <w:pPr>
      <w:numPr>
        <w:numId w:val="1"/>
      </w:numPr>
    </w:pPr>
  </w:style>
  <w:style w:type="paragraph" w:styleId="Header">
    <w:name w:val="header"/>
    <w:basedOn w:val="Normal"/>
    <w:link w:val="HeaderChar"/>
    <w:uiPriority w:val="99"/>
    <w:unhideWhenUsed/>
    <w:rsid w:val="00AD0E46"/>
    <w:pPr>
      <w:tabs>
        <w:tab w:val="center" w:pos="4680"/>
        <w:tab w:val="right" w:pos="9360"/>
      </w:tabs>
    </w:pPr>
  </w:style>
  <w:style w:type="character" w:customStyle="1" w:styleId="HeaderChar">
    <w:name w:val="Header Char"/>
    <w:basedOn w:val="DefaultParagraphFont"/>
    <w:link w:val="Header"/>
    <w:uiPriority w:val="99"/>
    <w:rsid w:val="00AD0E46"/>
    <w:rPr>
      <w:rFonts w:ascii="Times New Roman" w:eastAsia="Arial Unicode MS" w:hAnsi="Times New Roman" w:cs="Times New Roman"/>
      <w:kern w:val="0"/>
      <w:sz w:val="24"/>
      <w:szCs w:val="24"/>
      <w:bdr w:val="nil"/>
      <w14:ligatures w14:val="none"/>
    </w:rPr>
  </w:style>
  <w:style w:type="paragraph" w:styleId="Footer">
    <w:name w:val="footer"/>
    <w:basedOn w:val="Normal"/>
    <w:link w:val="FooterChar"/>
    <w:uiPriority w:val="99"/>
    <w:unhideWhenUsed/>
    <w:rsid w:val="00AD0E46"/>
    <w:pPr>
      <w:tabs>
        <w:tab w:val="center" w:pos="4680"/>
        <w:tab w:val="right" w:pos="9360"/>
      </w:tabs>
    </w:pPr>
  </w:style>
  <w:style w:type="character" w:customStyle="1" w:styleId="FooterChar">
    <w:name w:val="Footer Char"/>
    <w:basedOn w:val="DefaultParagraphFont"/>
    <w:link w:val="Footer"/>
    <w:uiPriority w:val="99"/>
    <w:rsid w:val="00AD0E46"/>
    <w:rPr>
      <w:rFonts w:ascii="Times New Roman" w:eastAsia="Arial Unicode MS" w:hAnsi="Times New Roman" w:cs="Times New Roman"/>
      <w:kern w:val="0"/>
      <w:sz w:val="24"/>
      <w:szCs w:val="24"/>
      <w:bdr w:val="nil"/>
      <w14:ligatures w14:val="none"/>
    </w:rPr>
  </w:style>
  <w:style w:type="paragraph" w:styleId="NormalWeb">
    <w:name w:val="Normal (Web)"/>
    <w:basedOn w:val="Normal"/>
    <w:uiPriority w:val="99"/>
    <w:unhideWhenUsed/>
    <w:rsid w:val="00A0103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PlaceholderText">
    <w:name w:val="Placeholder Text"/>
    <w:basedOn w:val="DefaultParagraphFont"/>
    <w:uiPriority w:val="99"/>
    <w:semiHidden/>
    <w:rsid w:val="00334E9C"/>
    <w:rPr>
      <w:color w:val="808080"/>
    </w:rPr>
  </w:style>
  <w:style w:type="paragraph" w:styleId="ListParagraph">
    <w:name w:val="List Paragraph"/>
    <w:basedOn w:val="Normal"/>
    <w:uiPriority w:val="34"/>
    <w:qFormat/>
    <w:rsid w:val="001957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6458421">
      <w:bodyDiv w:val="1"/>
      <w:marLeft w:val="0"/>
      <w:marRight w:val="0"/>
      <w:marTop w:val="0"/>
      <w:marBottom w:val="0"/>
      <w:divBdr>
        <w:top w:val="none" w:sz="0" w:space="0" w:color="auto"/>
        <w:left w:val="none" w:sz="0" w:space="0" w:color="auto"/>
        <w:bottom w:val="none" w:sz="0" w:space="0" w:color="auto"/>
        <w:right w:val="none" w:sz="0" w:space="0" w:color="auto"/>
      </w:divBdr>
    </w:div>
    <w:div w:id="1055659213">
      <w:bodyDiv w:val="1"/>
      <w:marLeft w:val="0"/>
      <w:marRight w:val="0"/>
      <w:marTop w:val="0"/>
      <w:marBottom w:val="0"/>
      <w:divBdr>
        <w:top w:val="none" w:sz="0" w:space="0" w:color="auto"/>
        <w:left w:val="none" w:sz="0" w:space="0" w:color="auto"/>
        <w:bottom w:val="none" w:sz="0" w:space="0" w:color="auto"/>
        <w:right w:val="none" w:sz="0" w:space="0" w:color="auto"/>
      </w:divBdr>
    </w:div>
    <w:div w:id="1341659382">
      <w:bodyDiv w:val="1"/>
      <w:marLeft w:val="0"/>
      <w:marRight w:val="0"/>
      <w:marTop w:val="0"/>
      <w:marBottom w:val="0"/>
      <w:divBdr>
        <w:top w:val="none" w:sz="0" w:space="0" w:color="auto"/>
        <w:left w:val="none" w:sz="0" w:space="0" w:color="auto"/>
        <w:bottom w:val="none" w:sz="0" w:space="0" w:color="auto"/>
        <w:right w:val="none" w:sz="0" w:space="0" w:color="auto"/>
      </w:divBdr>
    </w:div>
    <w:div w:id="1561552124">
      <w:bodyDiv w:val="1"/>
      <w:marLeft w:val="0"/>
      <w:marRight w:val="0"/>
      <w:marTop w:val="0"/>
      <w:marBottom w:val="0"/>
      <w:divBdr>
        <w:top w:val="none" w:sz="0" w:space="0" w:color="auto"/>
        <w:left w:val="none" w:sz="0" w:space="0" w:color="auto"/>
        <w:bottom w:val="none" w:sz="0" w:space="0" w:color="auto"/>
        <w:right w:val="none" w:sz="0" w:space="0" w:color="auto"/>
      </w:divBdr>
    </w:div>
    <w:div w:id="194676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534</Words>
  <Characters>3044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Thomas</dc:creator>
  <cp:keywords/>
  <dc:description/>
  <cp:lastModifiedBy>David Payne</cp:lastModifiedBy>
  <cp:revision>2</cp:revision>
  <dcterms:created xsi:type="dcterms:W3CDTF">2024-05-03T13:11:00Z</dcterms:created>
  <dcterms:modified xsi:type="dcterms:W3CDTF">2024-05-03T13:11:00Z</dcterms:modified>
</cp:coreProperties>
</file>