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8BAE1" w14:textId="77777777" w:rsidR="00551AA2" w:rsidRPr="00551AA2" w:rsidRDefault="00551AA2" w:rsidP="00551AA2">
      <w:pPr>
        <w:shd w:val="clear" w:color="auto" w:fill="FFFFFF"/>
        <w:spacing w:after="0" w:line="240" w:lineRule="auto"/>
        <w:rPr>
          <w:rFonts w:ascii="custom8409850445ee404a8fcfc" w:eastAsia="Times New Roman" w:hAnsi="custom8409850445ee404a8fcfc" w:cs="Times New Roman"/>
          <w:color w:val="636466"/>
          <w:kern w:val="0"/>
          <w:sz w:val="21"/>
          <w:szCs w:val="21"/>
          <w14:ligatures w14:val="none"/>
        </w:rPr>
      </w:pPr>
      <w:r w:rsidRPr="00551AA2">
        <w:rPr>
          <w:rFonts w:ascii="Arial" w:eastAsia="Times New Roman" w:hAnsi="Arial" w:cs="Arial"/>
          <w:b/>
          <w:bCs/>
          <w:color w:val="636466"/>
          <w:kern w:val="0"/>
          <w:sz w:val="21"/>
          <w:szCs w:val="21"/>
          <w:u w:val="single"/>
          <w14:ligatures w14:val="none"/>
        </w:rPr>
        <w:t>OVERVIEW</w:t>
      </w:r>
    </w:p>
    <w:p w14:paraId="1ED63CE8" w14:textId="77777777" w:rsidR="00551AA2" w:rsidRPr="00551AA2" w:rsidRDefault="00551AA2" w:rsidP="00551AA2">
      <w:pPr>
        <w:shd w:val="clear" w:color="auto" w:fill="FFFFFF"/>
        <w:spacing w:after="0" w:line="240" w:lineRule="auto"/>
        <w:rPr>
          <w:rFonts w:ascii="custom8409850445ee404a8fcfc" w:eastAsia="Times New Roman" w:hAnsi="custom8409850445ee404a8fcfc" w:cs="Times New Roman"/>
          <w:color w:val="636466"/>
          <w:kern w:val="0"/>
          <w:sz w:val="21"/>
          <w:szCs w:val="21"/>
          <w14:ligatures w14:val="none"/>
        </w:rPr>
      </w:pPr>
      <w:r w:rsidRPr="00551AA2">
        <w:rPr>
          <w:rFonts w:ascii="Arial" w:eastAsia="Times New Roman" w:hAnsi="Arial" w:cs="Arial"/>
          <w:color w:val="636466"/>
          <w:kern w:val="0"/>
          <w:sz w:val="21"/>
          <w:szCs w:val="21"/>
          <w14:ligatures w14:val="none"/>
        </w:rPr>
        <w:t xml:space="preserve">Responsible for directing and coordinating the maintenance operations, with specific focus on the key mechanical maintenance functions, such as preventative and corrective actions on scrolls, pumps and centrifugal machines; to meet objectives in quality, reliability, safety, cost and on time delivery. The Maintenance Supervisor drives a culture of safety through leading by example, setting expectations and standards, and reinforcing positive behavior </w:t>
      </w:r>
      <w:proofErr w:type="gramStart"/>
      <w:r w:rsidRPr="00551AA2">
        <w:rPr>
          <w:rFonts w:ascii="Arial" w:eastAsia="Times New Roman" w:hAnsi="Arial" w:cs="Arial"/>
          <w:color w:val="636466"/>
          <w:kern w:val="0"/>
          <w:sz w:val="21"/>
          <w:szCs w:val="21"/>
          <w14:ligatures w14:val="none"/>
        </w:rPr>
        <w:t>during the course of</w:t>
      </w:r>
      <w:proofErr w:type="gramEnd"/>
      <w:r w:rsidRPr="00551AA2">
        <w:rPr>
          <w:rFonts w:ascii="Arial" w:eastAsia="Times New Roman" w:hAnsi="Arial" w:cs="Arial"/>
          <w:color w:val="636466"/>
          <w:kern w:val="0"/>
          <w:sz w:val="21"/>
          <w:szCs w:val="21"/>
          <w14:ligatures w14:val="none"/>
        </w:rPr>
        <w:t xml:space="preserve"> daily business. </w:t>
      </w:r>
      <w:proofErr w:type="gramStart"/>
      <w:r w:rsidRPr="00551AA2">
        <w:rPr>
          <w:rFonts w:ascii="Arial" w:eastAsia="Times New Roman" w:hAnsi="Arial" w:cs="Arial"/>
          <w:color w:val="636466"/>
          <w:kern w:val="0"/>
          <w:sz w:val="21"/>
          <w:szCs w:val="21"/>
          <w14:ligatures w14:val="none"/>
        </w:rPr>
        <w:t>Insures</w:t>
      </w:r>
      <w:proofErr w:type="gramEnd"/>
      <w:r w:rsidRPr="00551AA2">
        <w:rPr>
          <w:rFonts w:ascii="Arial" w:eastAsia="Times New Roman" w:hAnsi="Arial" w:cs="Arial"/>
          <w:color w:val="636466"/>
          <w:kern w:val="0"/>
          <w:sz w:val="21"/>
          <w:szCs w:val="21"/>
          <w14:ligatures w14:val="none"/>
        </w:rPr>
        <w:t xml:space="preserve"> compliance </w:t>
      </w:r>
      <w:proofErr w:type="gramStart"/>
      <w:r w:rsidRPr="00551AA2">
        <w:rPr>
          <w:rFonts w:ascii="Arial" w:eastAsia="Times New Roman" w:hAnsi="Arial" w:cs="Arial"/>
          <w:color w:val="636466"/>
          <w:kern w:val="0"/>
          <w:sz w:val="21"/>
          <w:szCs w:val="21"/>
          <w14:ligatures w14:val="none"/>
        </w:rPr>
        <w:t>of</w:t>
      </w:r>
      <w:proofErr w:type="gramEnd"/>
      <w:r w:rsidRPr="00551AA2">
        <w:rPr>
          <w:rFonts w:ascii="Arial" w:eastAsia="Times New Roman" w:hAnsi="Arial" w:cs="Arial"/>
          <w:color w:val="636466"/>
          <w:kern w:val="0"/>
          <w:sz w:val="21"/>
          <w:szCs w:val="21"/>
          <w14:ligatures w14:val="none"/>
        </w:rPr>
        <w:t xml:space="preserve"> all Company policies and procedures. Identifies areas of opportunity and ability to develop a plan of action to correct the issues, ultimately leading successful efforts to correct identified needs.</w:t>
      </w:r>
    </w:p>
    <w:p w14:paraId="1BEB61BB" w14:textId="77777777" w:rsidR="00551AA2" w:rsidRPr="00551AA2" w:rsidRDefault="00551AA2" w:rsidP="00551AA2">
      <w:pPr>
        <w:shd w:val="clear" w:color="auto" w:fill="FFFFFF"/>
        <w:spacing w:after="0" w:line="240" w:lineRule="auto"/>
        <w:rPr>
          <w:rFonts w:ascii="custom8409850445ee404a8fcfc" w:eastAsia="Times New Roman" w:hAnsi="custom8409850445ee404a8fcfc" w:cs="Times New Roman"/>
          <w:color w:val="636466"/>
          <w:kern w:val="0"/>
          <w:sz w:val="21"/>
          <w:szCs w:val="21"/>
          <w14:ligatures w14:val="none"/>
        </w:rPr>
      </w:pPr>
      <w:r w:rsidRPr="00551AA2">
        <w:rPr>
          <w:rFonts w:ascii="custom8409850445ee404a8fcfc" w:eastAsia="Times New Roman" w:hAnsi="custom8409850445ee404a8fcfc" w:cs="Times New Roman"/>
          <w:color w:val="636466"/>
          <w:kern w:val="0"/>
          <w:sz w:val="21"/>
          <w:szCs w:val="21"/>
          <w14:ligatures w14:val="none"/>
        </w:rPr>
        <w:t> </w:t>
      </w:r>
    </w:p>
    <w:p w14:paraId="3011076B" w14:textId="77777777" w:rsidR="00551AA2" w:rsidRPr="00551AA2" w:rsidRDefault="00551AA2" w:rsidP="00551AA2">
      <w:pPr>
        <w:shd w:val="clear" w:color="auto" w:fill="FFFFFF"/>
        <w:spacing w:after="0" w:line="240" w:lineRule="auto"/>
        <w:rPr>
          <w:rFonts w:ascii="custom8409850445ee404a8fcfc" w:eastAsia="Times New Roman" w:hAnsi="custom8409850445ee404a8fcfc" w:cs="Times New Roman"/>
          <w:color w:val="636466"/>
          <w:kern w:val="0"/>
          <w:sz w:val="21"/>
          <w:szCs w:val="21"/>
          <w14:ligatures w14:val="none"/>
        </w:rPr>
      </w:pPr>
      <w:r w:rsidRPr="00551AA2">
        <w:rPr>
          <w:rFonts w:ascii="custom8409850445ee404a8fcfc" w:eastAsia="Times New Roman" w:hAnsi="custom8409850445ee404a8fcfc" w:cs="Times New Roman"/>
          <w:color w:val="636466"/>
          <w:kern w:val="0"/>
          <w:sz w:val="21"/>
          <w:szCs w:val="21"/>
          <w14:ligatures w14:val="none"/>
        </w:rPr>
        <w:t> </w:t>
      </w:r>
    </w:p>
    <w:p w14:paraId="18566E76" w14:textId="77777777" w:rsidR="00551AA2" w:rsidRPr="00551AA2" w:rsidRDefault="00551AA2" w:rsidP="00551AA2">
      <w:pPr>
        <w:shd w:val="clear" w:color="auto" w:fill="FFFFFF"/>
        <w:spacing w:after="0" w:line="240" w:lineRule="auto"/>
        <w:rPr>
          <w:rFonts w:ascii="custom8409850445ee404a8fcfc" w:eastAsia="Times New Roman" w:hAnsi="custom8409850445ee404a8fcfc" w:cs="Times New Roman"/>
          <w:color w:val="636466"/>
          <w:kern w:val="0"/>
          <w:sz w:val="21"/>
          <w:szCs w:val="21"/>
          <w14:ligatures w14:val="none"/>
        </w:rPr>
      </w:pPr>
      <w:r w:rsidRPr="00551AA2">
        <w:rPr>
          <w:rFonts w:ascii="Arial" w:eastAsia="Times New Roman" w:hAnsi="Arial" w:cs="Arial"/>
          <w:b/>
          <w:bCs/>
          <w:color w:val="636466"/>
          <w:kern w:val="0"/>
          <w:sz w:val="21"/>
          <w:szCs w:val="21"/>
          <w:u w:val="single"/>
          <w14:ligatures w14:val="none"/>
        </w:rPr>
        <w:t>DETAILED ROLES &amp; RESPONSIBILITIES</w:t>
      </w:r>
    </w:p>
    <w:p w14:paraId="46D86F7F" w14:textId="77777777" w:rsidR="00551AA2" w:rsidRPr="00551AA2" w:rsidRDefault="00551AA2" w:rsidP="00551AA2">
      <w:pPr>
        <w:numPr>
          <w:ilvl w:val="0"/>
          <w:numId w:val="1"/>
        </w:numPr>
        <w:shd w:val="clear" w:color="auto" w:fill="FFFFFF"/>
        <w:spacing w:before="100" w:beforeAutospacing="1" w:after="100" w:afterAutospacing="1" w:line="240" w:lineRule="auto"/>
        <w:rPr>
          <w:rFonts w:ascii="custom8409850445ee404a8fcfc" w:eastAsia="Times New Roman" w:hAnsi="custom8409850445ee404a8fcfc" w:cs="Times New Roman"/>
          <w:color w:val="636466"/>
          <w:kern w:val="0"/>
          <w:sz w:val="21"/>
          <w:szCs w:val="21"/>
          <w14:ligatures w14:val="none"/>
        </w:rPr>
      </w:pPr>
      <w:r w:rsidRPr="00551AA2">
        <w:rPr>
          <w:rFonts w:ascii="Arial" w:eastAsia="Times New Roman" w:hAnsi="Arial" w:cs="Arial"/>
          <w:color w:val="636466"/>
          <w:kern w:val="0"/>
          <w:sz w:val="21"/>
          <w:szCs w:val="21"/>
          <w14:ligatures w14:val="none"/>
        </w:rPr>
        <w:t>Directs the maintenance of a safe and healthy working environment by eliminating hazards, training employees, and promoting safety awareness throughout the facility. Overseeing all incident reporting and root cause analysis.</w:t>
      </w:r>
    </w:p>
    <w:p w14:paraId="783A31AD" w14:textId="77777777" w:rsidR="00551AA2" w:rsidRPr="00551AA2" w:rsidRDefault="00551AA2" w:rsidP="00551AA2">
      <w:pPr>
        <w:numPr>
          <w:ilvl w:val="0"/>
          <w:numId w:val="1"/>
        </w:numPr>
        <w:shd w:val="clear" w:color="auto" w:fill="FFFFFF"/>
        <w:spacing w:before="100" w:beforeAutospacing="1" w:after="100" w:afterAutospacing="1" w:line="240" w:lineRule="auto"/>
        <w:rPr>
          <w:rFonts w:ascii="custom8409850445ee404a8fcfc" w:eastAsia="Times New Roman" w:hAnsi="custom8409850445ee404a8fcfc" w:cs="Times New Roman"/>
          <w:color w:val="636466"/>
          <w:kern w:val="0"/>
          <w:sz w:val="21"/>
          <w:szCs w:val="21"/>
          <w14:ligatures w14:val="none"/>
        </w:rPr>
      </w:pPr>
      <w:r w:rsidRPr="00551AA2">
        <w:rPr>
          <w:rFonts w:ascii="Arial" w:eastAsia="Times New Roman" w:hAnsi="Arial" w:cs="Arial"/>
          <w:color w:val="636466"/>
          <w:kern w:val="0"/>
          <w:sz w:val="21"/>
          <w:szCs w:val="21"/>
          <w14:ligatures w14:val="none"/>
        </w:rPr>
        <w:t xml:space="preserve">Takes corrective action to reduce safety risks, maintenance problems and/or waste </w:t>
      </w:r>
      <w:proofErr w:type="gramStart"/>
      <w:r w:rsidRPr="00551AA2">
        <w:rPr>
          <w:rFonts w:ascii="Arial" w:eastAsia="Times New Roman" w:hAnsi="Arial" w:cs="Arial"/>
          <w:color w:val="636466"/>
          <w:kern w:val="0"/>
          <w:sz w:val="21"/>
          <w:szCs w:val="21"/>
          <w14:ligatures w14:val="none"/>
        </w:rPr>
        <w:t>in order to</w:t>
      </w:r>
      <w:proofErr w:type="gramEnd"/>
      <w:r w:rsidRPr="00551AA2">
        <w:rPr>
          <w:rFonts w:ascii="Arial" w:eastAsia="Times New Roman" w:hAnsi="Arial" w:cs="Arial"/>
          <w:color w:val="636466"/>
          <w:kern w:val="0"/>
          <w:sz w:val="21"/>
          <w:szCs w:val="21"/>
          <w14:ligatures w14:val="none"/>
        </w:rPr>
        <w:t xml:space="preserve"> maximize continuous availability of refinery equipment.</w:t>
      </w:r>
    </w:p>
    <w:p w14:paraId="6B90B22E" w14:textId="77777777" w:rsidR="00551AA2" w:rsidRPr="00551AA2" w:rsidRDefault="00551AA2" w:rsidP="00551AA2">
      <w:pPr>
        <w:numPr>
          <w:ilvl w:val="0"/>
          <w:numId w:val="1"/>
        </w:numPr>
        <w:shd w:val="clear" w:color="auto" w:fill="FFFFFF"/>
        <w:spacing w:before="100" w:beforeAutospacing="1" w:after="100" w:afterAutospacing="1" w:line="240" w:lineRule="auto"/>
        <w:rPr>
          <w:rFonts w:ascii="custom8409850445ee404a8fcfc" w:eastAsia="Times New Roman" w:hAnsi="custom8409850445ee404a8fcfc" w:cs="Times New Roman"/>
          <w:color w:val="636466"/>
          <w:kern w:val="0"/>
          <w:sz w:val="21"/>
          <w:szCs w:val="21"/>
          <w14:ligatures w14:val="none"/>
        </w:rPr>
      </w:pPr>
      <w:r w:rsidRPr="00551AA2">
        <w:rPr>
          <w:rFonts w:ascii="Arial" w:eastAsia="Times New Roman" w:hAnsi="Arial" w:cs="Arial"/>
          <w:color w:val="636466"/>
          <w:kern w:val="0"/>
          <w:sz w:val="21"/>
          <w:szCs w:val="21"/>
          <w14:ligatures w14:val="none"/>
        </w:rPr>
        <w:t>Review, approve, and schedule maintenance work orders. Provides resources and inspects work in progress and after completion for accuracy and timeliness.</w:t>
      </w:r>
    </w:p>
    <w:p w14:paraId="29108420" w14:textId="77777777" w:rsidR="00551AA2" w:rsidRPr="00551AA2" w:rsidRDefault="00551AA2" w:rsidP="00551AA2">
      <w:pPr>
        <w:numPr>
          <w:ilvl w:val="0"/>
          <w:numId w:val="1"/>
        </w:numPr>
        <w:shd w:val="clear" w:color="auto" w:fill="FFFFFF"/>
        <w:spacing w:before="100" w:beforeAutospacing="1" w:after="100" w:afterAutospacing="1" w:line="240" w:lineRule="auto"/>
        <w:rPr>
          <w:rFonts w:ascii="custom8409850445ee404a8fcfc" w:eastAsia="Times New Roman" w:hAnsi="custom8409850445ee404a8fcfc" w:cs="Times New Roman"/>
          <w:color w:val="636466"/>
          <w:kern w:val="0"/>
          <w:sz w:val="21"/>
          <w:szCs w:val="21"/>
          <w14:ligatures w14:val="none"/>
        </w:rPr>
      </w:pPr>
      <w:r w:rsidRPr="00551AA2">
        <w:rPr>
          <w:rFonts w:ascii="Arial" w:eastAsia="Times New Roman" w:hAnsi="Arial" w:cs="Arial"/>
          <w:color w:val="636466"/>
          <w:kern w:val="0"/>
          <w:sz w:val="21"/>
          <w:szCs w:val="21"/>
          <w14:ligatures w14:val="none"/>
        </w:rPr>
        <w:t>Coordinate daily maintenance work to ensure maximum equipment up-time while utilizing the available equipment, tools, materials, and manpower.</w:t>
      </w:r>
    </w:p>
    <w:p w14:paraId="79A98B60" w14:textId="77777777" w:rsidR="00551AA2" w:rsidRPr="00551AA2" w:rsidRDefault="00551AA2" w:rsidP="00551AA2">
      <w:pPr>
        <w:numPr>
          <w:ilvl w:val="0"/>
          <w:numId w:val="1"/>
        </w:numPr>
        <w:shd w:val="clear" w:color="auto" w:fill="FFFFFF"/>
        <w:spacing w:before="100" w:beforeAutospacing="1" w:after="100" w:afterAutospacing="1" w:line="240" w:lineRule="auto"/>
        <w:rPr>
          <w:rFonts w:ascii="custom8409850445ee404a8fcfc" w:eastAsia="Times New Roman" w:hAnsi="custom8409850445ee404a8fcfc" w:cs="Times New Roman"/>
          <w:color w:val="636466"/>
          <w:kern w:val="0"/>
          <w:sz w:val="21"/>
          <w:szCs w:val="21"/>
          <w14:ligatures w14:val="none"/>
        </w:rPr>
      </w:pPr>
      <w:r w:rsidRPr="00551AA2">
        <w:rPr>
          <w:rFonts w:ascii="Arial" w:eastAsia="Times New Roman" w:hAnsi="Arial" w:cs="Arial"/>
          <w:color w:val="636466"/>
          <w:kern w:val="0"/>
          <w:sz w:val="21"/>
          <w:szCs w:val="21"/>
          <w14:ligatures w14:val="none"/>
        </w:rPr>
        <w:t>Able to articulate a plan of action. Directs maintenance personnel to achieve continuous operation. Manages personnel to maximize efficiency of repairs.</w:t>
      </w:r>
    </w:p>
    <w:p w14:paraId="7854D436" w14:textId="77777777" w:rsidR="00551AA2" w:rsidRPr="00551AA2" w:rsidRDefault="00551AA2" w:rsidP="00551AA2">
      <w:pPr>
        <w:numPr>
          <w:ilvl w:val="0"/>
          <w:numId w:val="1"/>
        </w:numPr>
        <w:shd w:val="clear" w:color="auto" w:fill="FFFFFF"/>
        <w:spacing w:before="100" w:beforeAutospacing="1" w:after="100" w:afterAutospacing="1" w:line="240" w:lineRule="auto"/>
        <w:rPr>
          <w:rFonts w:ascii="custom8409850445ee404a8fcfc" w:eastAsia="Times New Roman" w:hAnsi="custom8409850445ee404a8fcfc" w:cs="Times New Roman"/>
          <w:color w:val="636466"/>
          <w:kern w:val="0"/>
          <w:sz w:val="21"/>
          <w:szCs w:val="21"/>
          <w14:ligatures w14:val="none"/>
        </w:rPr>
      </w:pPr>
      <w:r w:rsidRPr="00551AA2">
        <w:rPr>
          <w:rFonts w:ascii="Arial" w:eastAsia="Times New Roman" w:hAnsi="Arial" w:cs="Arial"/>
          <w:color w:val="636466"/>
          <w:kern w:val="0"/>
          <w:sz w:val="21"/>
          <w:szCs w:val="21"/>
          <w14:ligatures w14:val="none"/>
        </w:rPr>
        <w:t>Monitor maintenance tasks to ensure compliance with quality and GMP requirements.</w:t>
      </w:r>
    </w:p>
    <w:p w14:paraId="695E2303" w14:textId="77777777" w:rsidR="00551AA2" w:rsidRPr="00551AA2" w:rsidRDefault="00551AA2" w:rsidP="00551AA2">
      <w:pPr>
        <w:numPr>
          <w:ilvl w:val="0"/>
          <w:numId w:val="1"/>
        </w:numPr>
        <w:shd w:val="clear" w:color="auto" w:fill="FFFFFF"/>
        <w:spacing w:before="100" w:beforeAutospacing="1" w:after="100" w:afterAutospacing="1" w:line="240" w:lineRule="auto"/>
        <w:rPr>
          <w:rFonts w:ascii="custom8409850445ee404a8fcfc" w:eastAsia="Times New Roman" w:hAnsi="custom8409850445ee404a8fcfc" w:cs="Times New Roman"/>
          <w:color w:val="636466"/>
          <w:kern w:val="0"/>
          <w:sz w:val="21"/>
          <w:szCs w:val="21"/>
          <w14:ligatures w14:val="none"/>
        </w:rPr>
      </w:pPr>
      <w:r w:rsidRPr="00551AA2">
        <w:rPr>
          <w:rFonts w:ascii="Arial" w:eastAsia="Times New Roman" w:hAnsi="Arial" w:cs="Arial"/>
          <w:color w:val="636466"/>
          <w:kern w:val="0"/>
          <w:sz w:val="21"/>
          <w:szCs w:val="21"/>
          <w14:ligatures w14:val="none"/>
        </w:rPr>
        <w:t xml:space="preserve">Develop and implement preventative maintenance program for equipment and/or facility in accordance with manufacturer’s and/or engineering guidelines. Manage resource allocation and scheduling of the program. Ensures proper maintenance of </w:t>
      </w:r>
      <w:proofErr w:type="gramStart"/>
      <w:r w:rsidRPr="00551AA2">
        <w:rPr>
          <w:rFonts w:ascii="Arial" w:eastAsia="Times New Roman" w:hAnsi="Arial" w:cs="Arial"/>
          <w:color w:val="636466"/>
          <w:kern w:val="0"/>
          <w:sz w:val="21"/>
          <w:szCs w:val="21"/>
          <w14:ligatures w14:val="none"/>
        </w:rPr>
        <w:t>department’s</w:t>
      </w:r>
      <w:proofErr w:type="gramEnd"/>
      <w:r w:rsidRPr="00551AA2">
        <w:rPr>
          <w:rFonts w:ascii="Arial" w:eastAsia="Times New Roman" w:hAnsi="Arial" w:cs="Arial"/>
          <w:color w:val="636466"/>
          <w:kern w:val="0"/>
          <w:sz w:val="21"/>
          <w:szCs w:val="21"/>
          <w14:ligatures w14:val="none"/>
        </w:rPr>
        <w:t xml:space="preserve"> records on all equipment and company property.</w:t>
      </w:r>
    </w:p>
    <w:p w14:paraId="5B720C9F" w14:textId="77777777" w:rsidR="00551AA2" w:rsidRPr="00551AA2" w:rsidRDefault="00551AA2" w:rsidP="00551AA2">
      <w:pPr>
        <w:numPr>
          <w:ilvl w:val="0"/>
          <w:numId w:val="1"/>
        </w:numPr>
        <w:shd w:val="clear" w:color="auto" w:fill="FFFFFF"/>
        <w:spacing w:before="100" w:beforeAutospacing="1" w:after="100" w:afterAutospacing="1" w:line="240" w:lineRule="auto"/>
        <w:rPr>
          <w:rFonts w:ascii="custom8409850445ee404a8fcfc" w:eastAsia="Times New Roman" w:hAnsi="custom8409850445ee404a8fcfc" w:cs="Times New Roman"/>
          <w:color w:val="636466"/>
          <w:kern w:val="0"/>
          <w:sz w:val="21"/>
          <w:szCs w:val="21"/>
          <w14:ligatures w14:val="none"/>
        </w:rPr>
      </w:pPr>
      <w:r w:rsidRPr="00551AA2">
        <w:rPr>
          <w:rFonts w:ascii="Arial" w:eastAsia="Times New Roman" w:hAnsi="Arial" w:cs="Arial"/>
          <w:color w:val="636466"/>
          <w:kern w:val="0"/>
          <w:sz w:val="21"/>
          <w:szCs w:val="21"/>
          <w14:ligatures w14:val="none"/>
        </w:rPr>
        <w:t>Interface with outside vendors for equipment and parts purchases. Collect technical data on equipment to be used for modification or replacement. Submit proposals for new equipment or part purchase.</w:t>
      </w:r>
    </w:p>
    <w:p w14:paraId="415B0422" w14:textId="77777777" w:rsidR="00551AA2" w:rsidRPr="00551AA2" w:rsidRDefault="00551AA2" w:rsidP="00551AA2">
      <w:pPr>
        <w:numPr>
          <w:ilvl w:val="0"/>
          <w:numId w:val="1"/>
        </w:numPr>
        <w:shd w:val="clear" w:color="auto" w:fill="FFFFFF"/>
        <w:spacing w:before="100" w:beforeAutospacing="1" w:after="100" w:afterAutospacing="1" w:line="240" w:lineRule="auto"/>
        <w:rPr>
          <w:rFonts w:ascii="custom8409850445ee404a8fcfc" w:eastAsia="Times New Roman" w:hAnsi="custom8409850445ee404a8fcfc" w:cs="Times New Roman"/>
          <w:color w:val="636466"/>
          <w:kern w:val="0"/>
          <w:sz w:val="21"/>
          <w:szCs w:val="21"/>
          <w14:ligatures w14:val="none"/>
        </w:rPr>
      </w:pPr>
      <w:r w:rsidRPr="00551AA2">
        <w:rPr>
          <w:rFonts w:ascii="Arial" w:eastAsia="Times New Roman" w:hAnsi="Arial" w:cs="Arial"/>
          <w:color w:val="636466"/>
          <w:kern w:val="0"/>
          <w:sz w:val="21"/>
          <w:szCs w:val="21"/>
          <w14:ligatures w14:val="none"/>
        </w:rPr>
        <w:t xml:space="preserve">Reviews </w:t>
      </w:r>
      <w:proofErr w:type="gramStart"/>
      <w:r w:rsidRPr="00551AA2">
        <w:rPr>
          <w:rFonts w:ascii="Arial" w:eastAsia="Times New Roman" w:hAnsi="Arial" w:cs="Arial"/>
          <w:color w:val="636466"/>
          <w:kern w:val="0"/>
          <w:sz w:val="21"/>
          <w:szCs w:val="21"/>
          <w14:ligatures w14:val="none"/>
        </w:rPr>
        <w:t>costs</w:t>
      </w:r>
      <w:proofErr w:type="gramEnd"/>
      <w:r w:rsidRPr="00551AA2">
        <w:rPr>
          <w:rFonts w:ascii="Arial" w:eastAsia="Times New Roman" w:hAnsi="Arial" w:cs="Arial"/>
          <w:color w:val="636466"/>
          <w:kern w:val="0"/>
          <w:sz w:val="21"/>
          <w:szCs w:val="21"/>
          <w14:ligatures w14:val="none"/>
        </w:rPr>
        <w:t xml:space="preserve"> and takes action to eliminate or minimize unnecessary spending including consumption of supplies and machine parts.</w:t>
      </w:r>
    </w:p>
    <w:p w14:paraId="5BBA540E" w14:textId="77777777" w:rsidR="00551AA2" w:rsidRPr="00551AA2" w:rsidRDefault="00551AA2" w:rsidP="00551AA2">
      <w:pPr>
        <w:numPr>
          <w:ilvl w:val="0"/>
          <w:numId w:val="1"/>
        </w:numPr>
        <w:shd w:val="clear" w:color="auto" w:fill="FFFFFF"/>
        <w:spacing w:before="100" w:beforeAutospacing="1" w:after="100" w:afterAutospacing="1" w:line="240" w:lineRule="auto"/>
        <w:rPr>
          <w:rFonts w:ascii="custom8409850445ee404a8fcfc" w:eastAsia="Times New Roman" w:hAnsi="custom8409850445ee404a8fcfc" w:cs="Times New Roman"/>
          <w:color w:val="636466"/>
          <w:kern w:val="0"/>
          <w:sz w:val="21"/>
          <w:szCs w:val="21"/>
          <w14:ligatures w14:val="none"/>
        </w:rPr>
      </w:pPr>
      <w:r w:rsidRPr="00551AA2">
        <w:rPr>
          <w:rFonts w:ascii="Arial" w:eastAsia="Times New Roman" w:hAnsi="Arial" w:cs="Arial"/>
          <w:color w:val="636466"/>
          <w:kern w:val="0"/>
          <w:sz w:val="21"/>
          <w:szCs w:val="21"/>
          <w14:ligatures w14:val="none"/>
        </w:rPr>
        <w:t xml:space="preserve">Supervise special maintenance/engineering projects and ensure </w:t>
      </w:r>
      <w:proofErr w:type="gramStart"/>
      <w:r w:rsidRPr="00551AA2">
        <w:rPr>
          <w:rFonts w:ascii="Arial" w:eastAsia="Times New Roman" w:hAnsi="Arial" w:cs="Arial"/>
          <w:color w:val="636466"/>
          <w:kern w:val="0"/>
          <w:sz w:val="21"/>
          <w:szCs w:val="21"/>
          <w14:ligatures w14:val="none"/>
        </w:rPr>
        <w:t>highest</w:t>
      </w:r>
      <w:proofErr w:type="gramEnd"/>
      <w:r w:rsidRPr="00551AA2">
        <w:rPr>
          <w:rFonts w:ascii="Arial" w:eastAsia="Times New Roman" w:hAnsi="Arial" w:cs="Arial"/>
          <w:color w:val="636466"/>
          <w:kern w:val="0"/>
          <w:sz w:val="21"/>
          <w:szCs w:val="21"/>
          <w14:ligatures w14:val="none"/>
        </w:rPr>
        <w:t xml:space="preserve"> level of workmanship. Assist in the preparation and completion of technical and non-technical documents, training, production, and maintenance procedures, drawing packages, and other related documentation for the project.</w:t>
      </w:r>
    </w:p>
    <w:p w14:paraId="163796C6" w14:textId="77777777" w:rsidR="00551AA2" w:rsidRPr="00551AA2" w:rsidRDefault="00551AA2" w:rsidP="00551AA2">
      <w:pPr>
        <w:numPr>
          <w:ilvl w:val="0"/>
          <w:numId w:val="1"/>
        </w:numPr>
        <w:shd w:val="clear" w:color="auto" w:fill="FFFFFF"/>
        <w:spacing w:before="100" w:beforeAutospacing="1" w:after="100" w:afterAutospacing="1" w:line="240" w:lineRule="auto"/>
        <w:rPr>
          <w:rFonts w:ascii="custom8409850445ee404a8fcfc" w:eastAsia="Times New Roman" w:hAnsi="custom8409850445ee404a8fcfc" w:cs="Times New Roman"/>
          <w:color w:val="636466"/>
          <w:kern w:val="0"/>
          <w:sz w:val="21"/>
          <w:szCs w:val="21"/>
          <w14:ligatures w14:val="none"/>
        </w:rPr>
      </w:pPr>
      <w:r w:rsidRPr="00551AA2">
        <w:rPr>
          <w:rFonts w:ascii="Arial" w:eastAsia="Times New Roman" w:hAnsi="Arial" w:cs="Arial"/>
          <w:color w:val="636466"/>
          <w:kern w:val="0"/>
          <w:sz w:val="21"/>
          <w:szCs w:val="21"/>
          <w14:ligatures w14:val="none"/>
        </w:rPr>
        <w:t>Ensure that all areas and equipment are maintained in good housekeeping condition.</w:t>
      </w:r>
    </w:p>
    <w:p w14:paraId="6D9FDCCE" w14:textId="77777777" w:rsidR="00551AA2" w:rsidRPr="00551AA2" w:rsidRDefault="00551AA2" w:rsidP="00551AA2">
      <w:pPr>
        <w:numPr>
          <w:ilvl w:val="0"/>
          <w:numId w:val="1"/>
        </w:numPr>
        <w:shd w:val="clear" w:color="auto" w:fill="FFFFFF"/>
        <w:spacing w:before="100" w:beforeAutospacing="1" w:after="100" w:afterAutospacing="1" w:line="240" w:lineRule="auto"/>
        <w:rPr>
          <w:rFonts w:ascii="custom8409850445ee404a8fcfc" w:eastAsia="Times New Roman" w:hAnsi="custom8409850445ee404a8fcfc" w:cs="Times New Roman"/>
          <w:color w:val="636466"/>
          <w:kern w:val="0"/>
          <w:sz w:val="21"/>
          <w:szCs w:val="21"/>
          <w14:ligatures w14:val="none"/>
        </w:rPr>
      </w:pPr>
      <w:r w:rsidRPr="00551AA2">
        <w:rPr>
          <w:rFonts w:ascii="Arial" w:eastAsia="Times New Roman" w:hAnsi="Arial" w:cs="Arial"/>
          <w:color w:val="636466"/>
          <w:kern w:val="0"/>
          <w:sz w:val="21"/>
          <w:szCs w:val="21"/>
          <w14:ligatures w14:val="none"/>
        </w:rPr>
        <w:t xml:space="preserve">Review </w:t>
      </w:r>
      <w:proofErr w:type="gramStart"/>
      <w:r w:rsidRPr="00551AA2">
        <w:rPr>
          <w:rFonts w:ascii="Arial" w:eastAsia="Times New Roman" w:hAnsi="Arial" w:cs="Arial"/>
          <w:color w:val="636466"/>
          <w:kern w:val="0"/>
          <w:sz w:val="21"/>
          <w:szCs w:val="21"/>
          <w14:ligatures w14:val="none"/>
        </w:rPr>
        <w:t>time cards</w:t>
      </w:r>
      <w:proofErr w:type="gramEnd"/>
      <w:r w:rsidRPr="00551AA2">
        <w:rPr>
          <w:rFonts w:ascii="Arial" w:eastAsia="Times New Roman" w:hAnsi="Arial" w:cs="Arial"/>
          <w:color w:val="636466"/>
          <w:kern w:val="0"/>
          <w:sz w:val="21"/>
          <w:szCs w:val="21"/>
          <w14:ligatures w14:val="none"/>
        </w:rPr>
        <w:t xml:space="preserve"> for accuracy.</w:t>
      </w:r>
    </w:p>
    <w:p w14:paraId="28E6B17D" w14:textId="77777777" w:rsidR="00551AA2" w:rsidRPr="00551AA2" w:rsidRDefault="00551AA2" w:rsidP="00551AA2">
      <w:pPr>
        <w:numPr>
          <w:ilvl w:val="0"/>
          <w:numId w:val="1"/>
        </w:numPr>
        <w:shd w:val="clear" w:color="auto" w:fill="FFFFFF"/>
        <w:spacing w:before="100" w:beforeAutospacing="1" w:after="100" w:afterAutospacing="1" w:line="240" w:lineRule="auto"/>
        <w:rPr>
          <w:rFonts w:ascii="custom8409850445ee404a8fcfc" w:eastAsia="Times New Roman" w:hAnsi="custom8409850445ee404a8fcfc" w:cs="Times New Roman"/>
          <w:color w:val="636466"/>
          <w:kern w:val="0"/>
          <w:sz w:val="21"/>
          <w:szCs w:val="21"/>
          <w14:ligatures w14:val="none"/>
        </w:rPr>
      </w:pPr>
      <w:proofErr w:type="gramStart"/>
      <w:r w:rsidRPr="00551AA2">
        <w:rPr>
          <w:rFonts w:ascii="Arial" w:eastAsia="Times New Roman" w:hAnsi="Arial" w:cs="Arial"/>
          <w:color w:val="636466"/>
          <w:kern w:val="0"/>
          <w:sz w:val="21"/>
          <w:szCs w:val="21"/>
          <w14:ligatures w14:val="none"/>
        </w:rPr>
        <w:t>Conducts</w:t>
      </w:r>
      <w:proofErr w:type="gramEnd"/>
      <w:r w:rsidRPr="00551AA2">
        <w:rPr>
          <w:rFonts w:ascii="Arial" w:eastAsia="Times New Roman" w:hAnsi="Arial" w:cs="Arial"/>
          <w:color w:val="636466"/>
          <w:kern w:val="0"/>
          <w:sz w:val="21"/>
          <w:szCs w:val="21"/>
          <w14:ligatures w14:val="none"/>
        </w:rPr>
        <w:t xml:space="preserve"> daily safety contacts and monthly safety meetings.</w:t>
      </w:r>
    </w:p>
    <w:p w14:paraId="3533DC8E" w14:textId="77777777" w:rsidR="00551AA2" w:rsidRPr="00551AA2" w:rsidRDefault="00551AA2" w:rsidP="00551AA2">
      <w:pPr>
        <w:numPr>
          <w:ilvl w:val="0"/>
          <w:numId w:val="1"/>
        </w:numPr>
        <w:shd w:val="clear" w:color="auto" w:fill="FFFFFF"/>
        <w:spacing w:before="100" w:beforeAutospacing="1" w:after="100" w:afterAutospacing="1" w:line="240" w:lineRule="auto"/>
        <w:rPr>
          <w:rFonts w:ascii="custom8409850445ee404a8fcfc" w:eastAsia="Times New Roman" w:hAnsi="custom8409850445ee404a8fcfc" w:cs="Times New Roman"/>
          <w:color w:val="636466"/>
          <w:kern w:val="0"/>
          <w:sz w:val="21"/>
          <w:szCs w:val="21"/>
          <w14:ligatures w14:val="none"/>
        </w:rPr>
      </w:pPr>
      <w:r w:rsidRPr="00551AA2">
        <w:rPr>
          <w:rFonts w:ascii="Arial" w:eastAsia="Times New Roman" w:hAnsi="Arial" w:cs="Arial"/>
          <w:color w:val="636466"/>
          <w:kern w:val="0"/>
          <w:sz w:val="21"/>
          <w:szCs w:val="21"/>
          <w14:ligatures w14:val="none"/>
        </w:rPr>
        <w:t>Prepares and tracks scheduling and cost of expenditures for contracted and major maintenance projects.</w:t>
      </w:r>
    </w:p>
    <w:p w14:paraId="21A10CC1" w14:textId="77777777" w:rsidR="00551AA2" w:rsidRPr="00551AA2" w:rsidRDefault="00551AA2" w:rsidP="00551AA2">
      <w:pPr>
        <w:numPr>
          <w:ilvl w:val="0"/>
          <w:numId w:val="1"/>
        </w:numPr>
        <w:shd w:val="clear" w:color="auto" w:fill="FFFFFF"/>
        <w:spacing w:before="100" w:beforeAutospacing="1" w:after="100" w:afterAutospacing="1" w:line="240" w:lineRule="auto"/>
        <w:rPr>
          <w:rFonts w:ascii="custom8409850445ee404a8fcfc" w:eastAsia="Times New Roman" w:hAnsi="custom8409850445ee404a8fcfc" w:cs="Times New Roman"/>
          <w:color w:val="636466"/>
          <w:kern w:val="0"/>
          <w:sz w:val="21"/>
          <w:szCs w:val="21"/>
          <w14:ligatures w14:val="none"/>
        </w:rPr>
      </w:pPr>
      <w:r w:rsidRPr="00551AA2">
        <w:rPr>
          <w:rFonts w:ascii="Arial" w:eastAsia="Times New Roman" w:hAnsi="Arial" w:cs="Arial"/>
          <w:color w:val="636466"/>
          <w:kern w:val="0"/>
          <w:sz w:val="21"/>
          <w:szCs w:val="21"/>
          <w14:ligatures w14:val="none"/>
        </w:rPr>
        <w:t>Assists the Reliability Engineer/Planner in the development of the Weekend Shutdown Maintenance Work plan and other outage plans as required.</w:t>
      </w:r>
    </w:p>
    <w:p w14:paraId="3A73016F" w14:textId="77777777" w:rsidR="00551AA2" w:rsidRPr="00551AA2" w:rsidRDefault="00551AA2" w:rsidP="00551AA2">
      <w:pPr>
        <w:shd w:val="clear" w:color="auto" w:fill="FFFFFF"/>
        <w:spacing w:after="0" w:line="240" w:lineRule="auto"/>
        <w:rPr>
          <w:rFonts w:ascii="custom8409850445ee404a8fcfc" w:eastAsia="Times New Roman" w:hAnsi="custom8409850445ee404a8fcfc" w:cs="Times New Roman"/>
          <w:color w:val="636466"/>
          <w:kern w:val="0"/>
          <w:sz w:val="21"/>
          <w:szCs w:val="21"/>
          <w14:ligatures w14:val="none"/>
        </w:rPr>
      </w:pPr>
      <w:r w:rsidRPr="00551AA2">
        <w:rPr>
          <w:rFonts w:ascii="Arial" w:eastAsia="Times New Roman" w:hAnsi="Arial" w:cs="Arial"/>
          <w:color w:val="636466"/>
          <w:kern w:val="0"/>
          <w:sz w:val="21"/>
          <w:szCs w:val="21"/>
          <w14:ligatures w14:val="none"/>
        </w:rPr>
        <w:t>             </w:t>
      </w:r>
    </w:p>
    <w:p w14:paraId="690AD770" w14:textId="77777777" w:rsidR="00551AA2" w:rsidRPr="00551AA2" w:rsidRDefault="00551AA2" w:rsidP="00551AA2">
      <w:pPr>
        <w:shd w:val="clear" w:color="auto" w:fill="FFFFFF"/>
        <w:spacing w:after="0" w:line="240" w:lineRule="auto"/>
        <w:rPr>
          <w:rFonts w:ascii="custom8409850445ee404a8fcfc" w:eastAsia="Times New Roman" w:hAnsi="custom8409850445ee404a8fcfc" w:cs="Times New Roman"/>
          <w:color w:val="636466"/>
          <w:kern w:val="0"/>
          <w:sz w:val="21"/>
          <w:szCs w:val="21"/>
          <w14:ligatures w14:val="none"/>
        </w:rPr>
      </w:pPr>
      <w:r w:rsidRPr="00551AA2">
        <w:rPr>
          <w:rFonts w:ascii="Arial" w:eastAsia="Times New Roman" w:hAnsi="Arial" w:cs="Arial"/>
          <w:b/>
          <w:bCs/>
          <w:color w:val="636466"/>
          <w:kern w:val="0"/>
          <w:sz w:val="21"/>
          <w:szCs w:val="21"/>
          <w:u w:val="single"/>
          <w14:ligatures w14:val="none"/>
        </w:rPr>
        <w:t>QUALIFICATIONS &amp; REQUIREMENTS:</w:t>
      </w:r>
    </w:p>
    <w:p w14:paraId="5FF7D4E7" w14:textId="77777777" w:rsidR="00551AA2" w:rsidRPr="00551AA2" w:rsidRDefault="00551AA2" w:rsidP="00551AA2">
      <w:pPr>
        <w:numPr>
          <w:ilvl w:val="0"/>
          <w:numId w:val="2"/>
        </w:numPr>
        <w:shd w:val="clear" w:color="auto" w:fill="FFFFFF"/>
        <w:spacing w:before="100" w:beforeAutospacing="1" w:after="100" w:afterAutospacing="1" w:line="240" w:lineRule="auto"/>
        <w:rPr>
          <w:rFonts w:ascii="custom8409850445ee404a8fcfc" w:eastAsia="Times New Roman" w:hAnsi="custom8409850445ee404a8fcfc" w:cs="Times New Roman"/>
          <w:color w:val="636466"/>
          <w:kern w:val="0"/>
          <w:sz w:val="21"/>
          <w:szCs w:val="21"/>
          <w14:ligatures w14:val="none"/>
        </w:rPr>
      </w:pPr>
      <w:r w:rsidRPr="00551AA2">
        <w:rPr>
          <w:rFonts w:ascii="Arial" w:eastAsia="Times New Roman" w:hAnsi="Arial" w:cs="Arial"/>
          <w:color w:val="636466"/>
          <w:kern w:val="0"/>
          <w:sz w:val="21"/>
          <w:szCs w:val="21"/>
          <w14:ligatures w14:val="none"/>
        </w:rPr>
        <w:t xml:space="preserve">Knowledge of Mechanical systems with respect to rotating and fixed equipment is </w:t>
      </w:r>
      <w:proofErr w:type="gramStart"/>
      <w:r w:rsidRPr="00551AA2">
        <w:rPr>
          <w:rFonts w:ascii="Arial" w:eastAsia="Times New Roman" w:hAnsi="Arial" w:cs="Arial"/>
          <w:color w:val="636466"/>
          <w:kern w:val="0"/>
          <w:sz w:val="21"/>
          <w:szCs w:val="21"/>
          <w14:ligatures w14:val="none"/>
        </w:rPr>
        <w:t>required;</w:t>
      </w:r>
      <w:proofErr w:type="gramEnd"/>
      <w:r w:rsidRPr="00551AA2">
        <w:rPr>
          <w:rFonts w:ascii="Arial" w:eastAsia="Times New Roman" w:hAnsi="Arial" w:cs="Arial"/>
          <w:color w:val="636466"/>
          <w:kern w:val="0"/>
          <w:sz w:val="21"/>
          <w:szCs w:val="21"/>
          <w14:ligatures w14:val="none"/>
        </w:rPr>
        <w:t xml:space="preserve"> Electrical knowledge a plus.</w:t>
      </w:r>
    </w:p>
    <w:p w14:paraId="41AF8D5E" w14:textId="77777777" w:rsidR="00551AA2" w:rsidRPr="00551AA2" w:rsidRDefault="00551AA2" w:rsidP="00551AA2">
      <w:pPr>
        <w:numPr>
          <w:ilvl w:val="0"/>
          <w:numId w:val="2"/>
        </w:numPr>
        <w:shd w:val="clear" w:color="auto" w:fill="FFFFFF"/>
        <w:spacing w:before="100" w:beforeAutospacing="1" w:after="100" w:afterAutospacing="1" w:line="240" w:lineRule="auto"/>
        <w:rPr>
          <w:rFonts w:ascii="custom8409850445ee404a8fcfc" w:eastAsia="Times New Roman" w:hAnsi="custom8409850445ee404a8fcfc" w:cs="Times New Roman"/>
          <w:color w:val="636466"/>
          <w:kern w:val="0"/>
          <w:sz w:val="21"/>
          <w:szCs w:val="21"/>
          <w14:ligatures w14:val="none"/>
        </w:rPr>
      </w:pPr>
      <w:r w:rsidRPr="00551AA2">
        <w:rPr>
          <w:rFonts w:ascii="Arial" w:eastAsia="Times New Roman" w:hAnsi="Arial" w:cs="Arial"/>
          <w:color w:val="636466"/>
          <w:kern w:val="0"/>
          <w:sz w:val="21"/>
          <w:szCs w:val="21"/>
          <w14:ligatures w14:val="none"/>
        </w:rPr>
        <w:t>Must be familiar with NDT methods and be able to interpret vibration and oil analysis reports</w:t>
      </w:r>
    </w:p>
    <w:p w14:paraId="06CF14C3" w14:textId="77777777" w:rsidR="00551AA2" w:rsidRPr="00551AA2" w:rsidRDefault="00551AA2" w:rsidP="00551AA2">
      <w:pPr>
        <w:numPr>
          <w:ilvl w:val="0"/>
          <w:numId w:val="2"/>
        </w:numPr>
        <w:shd w:val="clear" w:color="auto" w:fill="FFFFFF"/>
        <w:spacing w:before="100" w:beforeAutospacing="1" w:after="100" w:afterAutospacing="1" w:line="240" w:lineRule="auto"/>
        <w:rPr>
          <w:rFonts w:ascii="custom8409850445ee404a8fcfc" w:eastAsia="Times New Roman" w:hAnsi="custom8409850445ee404a8fcfc" w:cs="Times New Roman"/>
          <w:color w:val="636466"/>
          <w:kern w:val="0"/>
          <w:sz w:val="21"/>
          <w:szCs w:val="21"/>
          <w14:ligatures w14:val="none"/>
        </w:rPr>
      </w:pPr>
      <w:r w:rsidRPr="00551AA2">
        <w:rPr>
          <w:rFonts w:ascii="Arial" w:eastAsia="Times New Roman" w:hAnsi="Arial" w:cs="Arial"/>
          <w:color w:val="636466"/>
          <w:kern w:val="0"/>
          <w:sz w:val="21"/>
          <w:szCs w:val="21"/>
          <w14:ligatures w14:val="none"/>
        </w:rPr>
        <w:lastRenderedPageBreak/>
        <w:t>Computer literacy and experience with Microsoft Office are required.</w:t>
      </w:r>
    </w:p>
    <w:p w14:paraId="515C2680" w14:textId="77777777" w:rsidR="00551AA2" w:rsidRPr="00551AA2" w:rsidRDefault="00551AA2" w:rsidP="00551AA2">
      <w:pPr>
        <w:numPr>
          <w:ilvl w:val="0"/>
          <w:numId w:val="2"/>
        </w:numPr>
        <w:shd w:val="clear" w:color="auto" w:fill="FFFFFF"/>
        <w:spacing w:before="100" w:beforeAutospacing="1" w:after="100" w:afterAutospacing="1" w:line="240" w:lineRule="auto"/>
        <w:rPr>
          <w:rFonts w:ascii="custom8409850445ee404a8fcfc" w:eastAsia="Times New Roman" w:hAnsi="custom8409850445ee404a8fcfc" w:cs="Times New Roman"/>
          <w:color w:val="636466"/>
          <w:kern w:val="0"/>
          <w:sz w:val="21"/>
          <w:szCs w:val="21"/>
          <w14:ligatures w14:val="none"/>
        </w:rPr>
      </w:pPr>
      <w:r w:rsidRPr="00551AA2">
        <w:rPr>
          <w:rFonts w:ascii="Arial" w:eastAsia="Times New Roman" w:hAnsi="Arial" w:cs="Arial"/>
          <w:color w:val="636466"/>
          <w:kern w:val="0"/>
          <w:sz w:val="21"/>
          <w:szCs w:val="21"/>
          <w14:ligatures w14:val="none"/>
        </w:rPr>
        <w:t>Scheduling, planning, and SAP or similar inventory and PM program is a plus but not required.</w:t>
      </w:r>
    </w:p>
    <w:p w14:paraId="573DD60A" w14:textId="77777777" w:rsidR="00551AA2" w:rsidRPr="00551AA2" w:rsidRDefault="00551AA2" w:rsidP="00551AA2">
      <w:pPr>
        <w:numPr>
          <w:ilvl w:val="0"/>
          <w:numId w:val="2"/>
        </w:numPr>
        <w:shd w:val="clear" w:color="auto" w:fill="FFFFFF"/>
        <w:spacing w:before="100" w:beforeAutospacing="1" w:after="100" w:afterAutospacing="1" w:line="240" w:lineRule="auto"/>
        <w:rPr>
          <w:rFonts w:ascii="custom8409850445ee404a8fcfc" w:eastAsia="Times New Roman" w:hAnsi="custom8409850445ee404a8fcfc" w:cs="Times New Roman"/>
          <w:color w:val="636466"/>
          <w:kern w:val="0"/>
          <w:sz w:val="21"/>
          <w:szCs w:val="21"/>
          <w14:ligatures w14:val="none"/>
        </w:rPr>
      </w:pPr>
      <w:r w:rsidRPr="00551AA2">
        <w:rPr>
          <w:rFonts w:ascii="Arial" w:eastAsia="Times New Roman" w:hAnsi="Arial" w:cs="Arial"/>
          <w:color w:val="636466"/>
          <w:kern w:val="0"/>
          <w:sz w:val="21"/>
          <w:szCs w:val="21"/>
          <w14:ligatures w14:val="none"/>
        </w:rPr>
        <w:t xml:space="preserve">Some CMMS </w:t>
      </w:r>
      <w:proofErr w:type="gramStart"/>
      <w:r w:rsidRPr="00551AA2">
        <w:rPr>
          <w:rFonts w:ascii="Arial" w:eastAsia="Times New Roman" w:hAnsi="Arial" w:cs="Arial"/>
          <w:color w:val="636466"/>
          <w:kern w:val="0"/>
          <w:sz w:val="21"/>
          <w:szCs w:val="21"/>
          <w14:ligatures w14:val="none"/>
        </w:rPr>
        <w:t>platform</w:t>
      </w:r>
      <w:proofErr w:type="gramEnd"/>
      <w:r w:rsidRPr="00551AA2">
        <w:rPr>
          <w:rFonts w:ascii="Arial" w:eastAsia="Times New Roman" w:hAnsi="Arial" w:cs="Arial"/>
          <w:color w:val="636466"/>
          <w:kern w:val="0"/>
          <w:sz w:val="21"/>
          <w:szCs w:val="21"/>
          <w14:ligatures w14:val="none"/>
        </w:rPr>
        <w:t xml:space="preserve"> (SAP, Oracle, JD Edwards or similar) </w:t>
      </w:r>
      <w:proofErr w:type="gramStart"/>
      <w:r w:rsidRPr="00551AA2">
        <w:rPr>
          <w:rFonts w:ascii="Arial" w:eastAsia="Times New Roman" w:hAnsi="Arial" w:cs="Arial"/>
          <w:color w:val="636466"/>
          <w:kern w:val="0"/>
          <w:sz w:val="21"/>
          <w:szCs w:val="21"/>
          <w14:ligatures w14:val="none"/>
        </w:rPr>
        <w:t>is</w:t>
      </w:r>
      <w:proofErr w:type="gramEnd"/>
      <w:r w:rsidRPr="00551AA2">
        <w:rPr>
          <w:rFonts w:ascii="Arial" w:eastAsia="Times New Roman" w:hAnsi="Arial" w:cs="Arial"/>
          <w:color w:val="636466"/>
          <w:kern w:val="0"/>
          <w:sz w:val="21"/>
          <w:szCs w:val="21"/>
          <w14:ligatures w14:val="none"/>
        </w:rPr>
        <w:t xml:space="preserve"> required.</w:t>
      </w:r>
    </w:p>
    <w:p w14:paraId="7A4919CB" w14:textId="77777777" w:rsidR="00551AA2" w:rsidRPr="00551AA2" w:rsidRDefault="00551AA2" w:rsidP="00551AA2">
      <w:pPr>
        <w:numPr>
          <w:ilvl w:val="0"/>
          <w:numId w:val="2"/>
        </w:numPr>
        <w:shd w:val="clear" w:color="auto" w:fill="FFFFFF"/>
        <w:spacing w:before="100" w:beforeAutospacing="1" w:after="100" w:afterAutospacing="1" w:line="240" w:lineRule="auto"/>
        <w:rPr>
          <w:rFonts w:ascii="custom8409850445ee404a8fcfc" w:eastAsia="Times New Roman" w:hAnsi="custom8409850445ee404a8fcfc" w:cs="Times New Roman"/>
          <w:color w:val="636466"/>
          <w:kern w:val="0"/>
          <w:sz w:val="21"/>
          <w:szCs w:val="21"/>
          <w14:ligatures w14:val="none"/>
        </w:rPr>
      </w:pPr>
      <w:r w:rsidRPr="00551AA2">
        <w:rPr>
          <w:rFonts w:ascii="Arial" w:eastAsia="Times New Roman" w:hAnsi="Arial" w:cs="Arial"/>
          <w:color w:val="636466"/>
          <w:kern w:val="0"/>
          <w:sz w:val="21"/>
          <w:szCs w:val="21"/>
          <w14:ligatures w14:val="none"/>
        </w:rPr>
        <w:t>Must be a team player and work well with internal and external customers.</w:t>
      </w:r>
    </w:p>
    <w:p w14:paraId="616F6A9E" w14:textId="77777777" w:rsidR="00551AA2" w:rsidRPr="00551AA2" w:rsidRDefault="00551AA2" w:rsidP="00551AA2">
      <w:pPr>
        <w:numPr>
          <w:ilvl w:val="0"/>
          <w:numId w:val="2"/>
        </w:numPr>
        <w:shd w:val="clear" w:color="auto" w:fill="FFFFFF"/>
        <w:spacing w:before="100" w:beforeAutospacing="1" w:after="100" w:afterAutospacing="1" w:line="240" w:lineRule="auto"/>
        <w:rPr>
          <w:rFonts w:ascii="custom8409850445ee404a8fcfc" w:eastAsia="Times New Roman" w:hAnsi="custom8409850445ee404a8fcfc" w:cs="Times New Roman"/>
          <w:color w:val="636466"/>
          <w:kern w:val="0"/>
          <w:sz w:val="21"/>
          <w:szCs w:val="21"/>
          <w14:ligatures w14:val="none"/>
        </w:rPr>
      </w:pPr>
      <w:r w:rsidRPr="00551AA2">
        <w:rPr>
          <w:rFonts w:ascii="Arial" w:eastAsia="Times New Roman" w:hAnsi="Arial" w:cs="Arial"/>
          <w:color w:val="636466"/>
          <w:kern w:val="0"/>
          <w:sz w:val="21"/>
          <w:szCs w:val="21"/>
          <w14:ligatures w14:val="none"/>
        </w:rPr>
        <w:t>Ability to write reports and correspondence.</w:t>
      </w:r>
    </w:p>
    <w:p w14:paraId="0A5A2291" w14:textId="77777777" w:rsidR="00551AA2" w:rsidRPr="00551AA2" w:rsidRDefault="00551AA2" w:rsidP="00551AA2">
      <w:pPr>
        <w:numPr>
          <w:ilvl w:val="0"/>
          <w:numId w:val="2"/>
        </w:numPr>
        <w:shd w:val="clear" w:color="auto" w:fill="FFFFFF"/>
        <w:spacing w:before="100" w:beforeAutospacing="1" w:after="100" w:afterAutospacing="1" w:line="240" w:lineRule="auto"/>
        <w:rPr>
          <w:rFonts w:ascii="custom8409850445ee404a8fcfc" w:eastAsia="Times New Roman" w:hAnsi="custom8409850445ee404a8fcfc" w:cs="Times New Roman"/>
          <w:color w:val="636466"/>
          <w:kern w:val="0"/>
          <w:sz w:val="21"/>
          <w:szCs w:val="21"/>
          <w14:ligatures w14:val="none"/>
        </w:rPr>
      </w:pPr>
      <w:r w:rsidRPr="00551AA2">
        <w:rPr>
          <w:rFonts w:ascii="Arial" w:eastAsia="Times New Roman" w:hAnsi="Arial" w:cs="Arial"/>
          <w:color w:val="636466"/>
          <w:kern w:val="0"/>
          <w:sz w:val="21"/>
          <w:szCs w:val="21"/>
          <w14:ligatures w14:val="none"/>
        </w:rPr>
        <w:t>Ability to speak and communicate effectively both in person and on the telephone</w:t>
      </w:r>
    </w:p>
    <w:p w14:paraId="3EECCF1F" w14:textId="77777777" w:rsidR="00551AA2" w:rsidRPr="00551AA2" w:rsidRDefault="00551AA2" w:rsidP="00551AA2">
      <w:pPr>
        <w:numPr>
          <w:ilvl w:val="0"/>
          <w:numId w:val="2"/>
        </w:numPr>
        <w:shd w:val="clear" w:color="auto" w:fill="FFFFFF"/>
        <w:spacing w:before="100" w:beforeAutospacing="1" w:after="100" w:afterAutospacing="1" w:line="240" w:lineRule="auto"/>
        <w:rPr>
          <w:rFonts w:ascii="custom8409850445ee404a8fcfc" w:eastAsia="Times New Roman" w:hAnsi="custom8409850445ee404a8fcfc" w:cs="Times New Roman"/>
          <w:color w:val="636466"/>
          <w:kern w:val="0"/>
          <w:sz w:val="21"/>
          <w:szCs w:val="21"/>
          <w14:ligatures w14:val="none"/>
        </w:rPr>
      </w:pPr>
      <w:r w:rsidRPr="00551AA2">
        <w:rPr>
          <w:rFonts w:ascii="Arial" w:eastAsia="Times New Roman" w:hAnsi="Arial" w:cs="Arial"/>
          <w:color w:val="636466"/>
          <w:kern w:val="0"/>
          <w:sz w:val="21"/>
          <w:szCs w:val="21"/>
          <w14:ligatures w14:val="none"/>
        </w:rPr>
        <w:t xml:space="preserve">Ability to use other office equipment i.e., fax machines, copiers, </w:t>
      </w:r>
      <w:proofErr w:type="gramStart"/>
      <w:r w:rsidRPr="00551AA2">
        <w:rPr>
          <w:rFonts w:ascii="Arial" w:eastAsia="Times New Roman" w:hAnsi="Arial" w:cs="Arial"/>
          <w:color w:val="636466"/>
          <w:kern w:val="0"/>
          <w:sz w:val="21"/>
          <w:szCs w:val="21"/>
          <w14:ligatures w14:val="none"/>
        </w:rPr>
        <w:t>calculator</w:t>
      </w:r>
      <w:proofErr w:type="gramEnd"/>
      <w:r w:rsidRPr="00551AA2">
        <w:rPr>
          <w:rFonts w:ascii="Arial" w:eastAsia="Times New Roman" w:hAnsi="Arial" w:cs="Arial"/>
          <w:color w:val="636466"/>
          <w:kern w:val="0"/>
          <w:sz w:val="21"/>
          <w:szCs w:val="21"/>
          <w14:ligatures w14:val="none"/>
        </w:rPr>
        <w:t>, etc.</w:t>
      </w:r>
    </w:p>
    <w:p w14:paraId="1DD2A5D1" w14:textId="77777777" w:rsidR="00551AA2" w:rsidRPr="00551AA2" w:rsidRDefault="00551AA2" w:rsidP="00551AA2">
      <w:pPr>
        <w:numPr>
          <w:ilvl w:val="0"/>
          <w:numId w:val="2"/>
        </w:numPr>
        <w:shd w:val="clear" w:color="auto" w:fill="FFFFFF"/>
        <w:spacing w:before="100" w:beforeAutospacing="1" w:after="100" w:afterAutospacing="1" w:line="240" w:lineRule="auto"/>
        <w:rPr>
          <w:rFonts w:ascii="custom8409850445ee404a8fcfc" w:eastAsia="Times New Roman" w:hAnsi="custom8409850445ee404a8fcfc" w:cs="Times New Roman"/>
          <w:color w:val="636466"/>
          <w:kern w:val="0"/>
          <w:sz w:val="21"/>
          <w:szCs w:val="21"/>
          <w14:ligatures w14:val="none"/>
        </w:rPr>
      </w:pPr>
      <w:r w:rsidRPr="00551AA2">
        <w:rPr>
          <w:rFonts w:ascii="Arial" w:eastAsia="Times New Roman" w:hAnsi="Arial" w:cs="Arial"/>
          <w:color w:val="636466"/>
          <w:kern w:val="0"/>
          <w:sz w:val="21"/>
          <w:szCs w:val="21"/>
          <w14:ligatures w14:val="none"/>
        </w:rPr>
        <w:t>Keep abreast of new technology in areas of responsibility to improve performance.</w:t>
      </w:r>
    </w:p>
    <w:p w14:paraId="352FF654" w14:textId="77777777" w:rsidR="00551AA2" w:rsidRPr="00551AA2" w:rsidRDefault="00551AA2" w:rsidP="00551AA2">
      <w:pPr>
        <w:numPr>
          <w:ilvl w:val="0"/>
          <w:numId w:val="2"/>
        </w:numPr>
        <w:shd w:val="clear" w:color="auto" w:fill="FFFFFF"/>
        <w:spacing w:before="100" w:beforeAutospacing="1" w:after="100" w:afterAutospacing="1" w:line="240" w:lineRule="auto"/>
        <w:rPr>
          <w:rFonts w:ascii="custom8409850445ee404a8fcfc" w:eastAsia="Times New Roman" w:hAnsi="custom8409850445ee404a8fcfc" w:cs="Times New Roman"/>
          <w:color w:val="636466"/>
          <w:kern w:val="0"/>
          <w:sz w:val="21"/>
          <w:szCs w:val="21"/>
          <w14:ligatures w14:val="none"/>
        </w:rPr>
      </w:pPr>
      <w:r w:rsidRPr="00551AA2">
        <w:rPr>
          <w:rFonts w:ascii="Arial" w:eastAsia="Times New Roman" w:hAnsi="Arial" w:cs="Arial"/>
          <w:color w:val="636466"/>
          <w:kern w:val="0"/>
          <w:sz w:val="21"/>
          <w:szCs w:val="21"/>
          <w14:ligatures w14:val="none"/>
        </w:rPr>
        <w:t xml:space="preserve">Must work well in a </w:t>
      </w:r>
      <w:proofErr w:type="gramStart"/>
      <w:r w:rsidRPr="00551AA2">
        <w:rPr>
          <w:rFonts w:ascii="Arial" w:eastAsia="Times New Roman" w:hAnsi="Arial" w:cs="Arial"/>
          <w:color w:val="636466"/>
          <w:kern w:val="0"/>
          <w:sz w:val="21"/>
          <w:szCs w:val="21"/>
          <w14:ligatures w14:val="none"/>
        </w:rPr>
        <w:t>fast paced</w:t>
      </w:r>
      <w:proofErr w:type="gramEnd"/>
      <w:r w:rsidRPr="00551AA2">
        <w:rPr>
          <w:rFonts w:ascii="Arial" w:eastAsia="Times New Roman" w:hAnsi="Arial" w:cs="Arial"/>
          <w:color w:val="636466"/>
          <w:kern w:val="0"/>
          <w:sz w:val="21"/>
          <w:szCs w:val="21"/>
          <w14:ligatures w14:val="none"/>
        </w:rPr>
        <w:t xml:space="preserve"> manufacturing environment.</w:t>
      </w:r>
    </w:p>
    <w:p w14:paraId="0C09BF39" w14:textId="77777777" w:rsidR="00551AA2" w:rsidRPr="00551AA2" w:rsidRDefault="00551AA2" w:rsidP="00551AA2">
      <w:pPr>
        <w:numPr>
          <w:ilvl w:val="0"/>
          <w:numId w:val="2"/>
        </w:numPr>
        <w:shd w:val="clear" w:color="auto" w:fill="FFFFFF"/>
        <w:spacing w:before="100" w:beforeAutospacing="1" w:after="100" w:afterAutospacing="1" w:line="240" w:lineRule="auto"/>
        <w:rPr>
          <w:rFonts w:ascii="custom8409850445ee404a8fcfc" w:eastAsia="Times New Roman" w:hAnsi="custom8409850445ee404a8fcfc" w:cs="Times New Roman"/>
          <w:color w:val="636466"/>
          <w:kern w:val="0"/>
          <w:sz w:val="21"/>
          <w:szCs w:val="21"/>
          <w14:ligatures w14:val="none"/>
        </w:rPr>
      </w:pPr>
      <w:r w:rsidRPr="00551AA2">
        <w:rPr>
          <w:rFonts w:ascii="Arial" w:eastAsia="Times New Roman" w:hAnsi="Arial" w:cs="Arial"/>
          <w:color w:val="636466"/>
          <w:kern w:val="0"/>
          <w:sz w:val="21"/>
          <w:szCs w:val="21"/>
          <w14:ligatures w14:val="none"/>
        </w:rPr>
        <w:t>Must be a team player and work well with internal and external customers.</w:t>
      </w:r>
    </w:p>
    <w:p w14:paraId="6CF9A4DA" w14:textId="77777777" w:rsidR="00551AA2" w:rsidRPr="00551AA2" w:rsidRDefault="00551AA2" w:rsidP="00551AA2">
      <w:pPr>
        <w:numPr>
          <w:ilvl w:val="0"/>
          <w:numId w:val="2"/>
        </w:numPr>
        <w:shd w:val="clear" w:color="auto" w:fill="FFFFFF"/>
        <w:spacing w:before="100" w:beforeAutospacing="1" w:after="100" w:afterAutospacing="1" w:line="240" w:lineRule="auto"/>
        <w:rPr>
          <w:rFonts w:ascii="custom8409850445ee404a8fcfc" w:eastAsia="Times New Roman" w:hAnsi="custom8409850445ee404a8fcfc" w:cs="Times New Roman"/>
          <w:color w:val="636466"/>
          <w:kern w:val="0"/>
          <w:sz w:val="21"/>
          <w:szCs w:val="21"/>
          <w14:ligatures w14:val="none"/>
        </w:rPr>
      </w:pPr>
      <w:r w:rsidRPr="00551AA2">
        <w:rPr>
          <w:rFonts w:ascii="Arial" w:eastAsia="Times New Roman" w:hAnsi="Arial" w:cs="Arial"/>
          <w:color w:val="636466"/>
          <w:kern w:val="0"/>
          <w:sz w:val="21"/>
          <w:szCs w:val="21"/>
          <w14:ligatures w14:val="none"/>
        </w:rPr>
        <w:t>Saturday and Sunday work will be required (rotating weekends). Daily overtime may be required. 2nd and 3rd Shift work may be required.</w:t>
      </w:r>
    </w:p>
    <w:p w14:paraId="40363369" w14:textId="77777777" w:rsidR="00551AA2" w:rsidRPr="00551AA2" w:rsidRDefault="00551AA2" w:rsidP="00551AA2">
      <w:pPr>
        <w:shd w:val="clear" w:color="auto" w:fill="FFFFFF"/>
        <w:spacing w:after="0" w:line="240" w:lineRule="auto"/>
        <w:rPr>
          <w:rFonts w:ascii="custom8409850445ee404a8fcfc" w:eastAsia="Times New Roman" w:hAnsi="custom8409850445ee404a8fcfc" w:cs="Times New Roman"/>
          <w:color w:val="636466"/>
          <w:kern w:val="0"/>
          <w:sz w:val="21"/>
          <w:szCs w:val="21"/>
          <w14:ligatures w14:val="none"/>
        </w:rPr>
      </w:pPr>
      <w:r w:rsidRPr="00551AA2">
        <w:rPr>
          <w:rFonts w:ascii="custom8409850445ee404a8fcfc" w:eastAsia="Times New Roman" w:hAnsi="custom8409850445ee404a8fcfc" w:cs="Times New Roman"/>
          <w:color w:val="636466"/>
          <w:kern w:val="0"/>
          <w:sz w:val="21"/>
          <w:szCs w:val="21"/>
          <w14:ligatures w14:val="none"/>
        </w:rPr>
        <w:t> </w:t>
      </w:r>
    </w:p>
    <w:p w14:paraId="7A5F127E" w14:textId="77777777" w:rsidR="00551AA2" w:rsidRPr="00551AA2" w:rsidRDefault="00551AA2" w:rsidP="00551AA2">
      <w:pPr>
        <w:shd w:val="clear" w:color="auto" w:fill="FFFFFF"/>
        <w:spacing w:after="0" w:line="240" w:lineRule="auto"/>
        <w:rPr>
          <w:rFonts w:ascii="custom8409850445ee404a8fcfc" w:eastAsia="Times New Roman" w:hAnsi="custom8409850445ee404a8fcfc" w:cs="Times New Roman"/>
          <w:color w:val="636466"/>
          <w:kern w:val="0"/>
          <w:sz w:val="21"/>
          <w:szCs w:val="21"/>
          <w14:ligatures w14:val="none"/>
        </w:rPr>
      </w:pPr>
      <w:r w:rsidRPr="00551AA2">
        <w:rPr>
          <w:rFonts w:ascii="Arial" w:eastAsia="Times New Roman" w:hAnsi="Arial" w:cs="Arial"/>
          <w:b/>
          <w:bCs/>
          <w:color w:val="636466"/>
          <w:kern w:val="0"/>
          <w:sz w:val="21"/>
          <w:szCs w:val="21"/>
          <w:u w:val="single"/>
          <w14:ligatures w14:val="none"/>
        </w:rPr>
        <w:t>WORK EXPERIENCES</w:t>
      </w:r>
    </w:p>
    <w:p w14:paraId="2C555353" w14:textId="77777777" w:rsidR="00551AA2" w:rsidRPr="00551AA2" w:rsidRDefault="00551AA2" w:rsidP="00551AA2">
      <w:pPr>
        <w:numPr>
          <w:ilvl w:val="0"/>
          <w:numId w:val="3"/>
        </w:numPr>
        <w:shd w:val="clear" w:color="auto" w:fill="FFFFFF"/>
        <w:spacing w:before="100" w:beforeAutospacing="1" w:after="100" w:afterAutospacing="1" w:line="240" w:lineRule="auto"/>
        <w:rPr>
          <w:rFonts w:ascii="custom8409850445ee404a8fcfc" w:eastAsia="Times New Roman" w:hAnsi="custom8409850445ee404a8fcfc" w:cs="Times New Roman"/>
          <w:color w:val="636466"/>
          <w:kern w:val="0"/>
          <w:sz w:val="21"/>
          <w:szCs w:val="21"/>
          <w14:ligatures w14:val="none"/>
        </w:rPr>
      </w:pPr>
      <w:r w:rsidRPr="00551AA2">
        <w:rPr>
          <w:rFonts w:ascii="Arial" w:eastAsia="Times New Roman" w:hAnsi="Arial" w:cs="Arial"/>
          <w:color w:val="636466"/>
          <w:kern w:val="0"/>
          <w:sz w:val="21"/>
          <w:szCs w:val="21"/>
          <w14:ligatures w14:val="none"/>
        </w:rPr>
        <w:t>Five plus years related experience required.</w:t>
      </w:r>
    </w:p>
    <w:p w14:paraId="606A7230" w14:textId="77777777" w:rsidR="00551AA2" w:rsidRPr="00551AA2" w:rsidRDefault="00551AA2" w:rsidP="00551AA2">
      <w:pPr>
        <w:numPr>
          <w:ilvl w:val="0"/>
          <w:numId w:val="3"/>
        </w:numPr>
        <w:shd w:val="clear" w:color="auto" w:fill="FFFFFF"/>
        <w:spacing w:before="100" w:beforeAutospacing="1" w:after="100" w:afterAutospacing="1" w:line="240" w:lineRule="auto"/>
        <w:rPr>
          <w:rFonts w:ascii="custom8409850445ee404a8fcfc" w:eastAsia="Times New Roman" w:hAnsi="custom8409850445ee404a8fcfc" w:cs="Times New Roman"/>
          <w:color w:val="636466"/>
          <w:kern w:val="0"/>
          <w:sz w:val="21"/>
          <w:szCs w:val="21"/>
          <w14:ligatures w14:val="none"/>
        </w:rPr>
      </w:pPr>
      <w:r w:rsidRPr="00551AA2">
        <w:rPr>
          <w:rFonts w:ascii="Arial" w:eastAsia="Times New Roman" w:hAnsi="Arial" w:cs="Arial"/>
          <w:color w:val="636466"/>
          <w:kern w:val="0"/>
          <w:sz w:val="21"/>
          <w:szCs w:val="21"/>
          <w14:ligatures w14:val="none"/>
        </w:rPr>
        <w:t xml:space="preserve">Three years of maintenance supervisory experience </w:t>
      </w:r>
      <w:proofErr w:type="gramStart"/>
      <w:r w:rsidRPr="00551AA2">
        <w:rPr>
          <w:rFonts w:ascii="Arial" w:eastAsia="Times New Roman" w:hAnsi="Arial" w:cs="Arial"/>
          <w:color w:val="636466"/>
          <w:kern w:val="0"/>
          <w:sz w:val="21"/>
          <w:szCs w:val="21"/>
          <w14:ligatures w14:val="none"/>
        </w:rPr>
        <w:t>preferred</w:t>
      </w:r>
      <w:proofErr w:type="gramEnd"/>
      <w:r w:rsidRPr="00551AA2">
        <w:rPr>
          <w:rFonts w:ascii="Arial" w:eastAsia="Times New Roman" w:hAnsi="Arial" w:cs="Arial"/>
          <w:color w:val="636466"/>
          <w:kern w:val="0"/>
          <w:sz w:val="21"/>
          <w:szCs w:val="21"/>
          <w14:ligatures w14:val="none"/>
        </w:rPr>
        <w:t>.</w:t>
      </w:r>
    </w:p>
    <w:p w14:paraId="6EAB8FE0" w14:textId="77777777" w:rsidR="00551AA2" w:rsidRPr="00551AA2" w:rsidRDefault="00551AA2" w:rsidP="00551AA2">
      <w:pPr>
        <w:numPr>
          <w:ilvl w:val="0"/>
          <w:numId w:val="3"/>
        </w:numPr>
        <w:shd w:val="clear" w:color="auto" w:fill="FFFFFF"/>
        <w:spacing w:before="100" w:beforeAutospacing="1" w:after="100" w:afterAutospacing="1" w:line="240" w:lineRule="auto"/>
        <w:rPr>
          <w:rFonts w:ascii="custom8409850445ee404a8fcfc" w:eastAsia="Times New Roman" w:hAnsi="custom8409850445ee404a8fcfc" w:cs="Times New Roman"/>
          <w:color w:val="636466"/>
          <w:kern w:val="0"/>
          <w:sz w:val="21"/>
          <w:szCs w:val="21"/>
          <w14:ligatures w14:val="none"/>
        </w:rPr>
      </w:pPr>
      <w:r w:rsidRPr="00551AA2">
        <w:rPr>
          <w:rFonts w:ascii="Arial" w:eastAsia="Times New Roman" w:hAnsi="Arial" w:cs="Arial"/>
          <w:color w:val="636466"/>
          <w:kern w:val="0"/>
          <w:sz w:val="21"/>
          <w:szCs w:val="21"/>
          <w14:ligatures w14:val="none"/>
        </w:rPr>
        <w:t>Prior work experience in a machine shop and equipment garage environment preferred.</w:t>
      </w:r>
    </w:p>
    <w:p w14:paraId="46BB688E" w14:textId="77777777" w:rsidR="00551AA2" w:rsidRPr="00551AA2" w:rsidRDefault="00551AA2" w:rsidP="00551AA2">
      <w:pPr>
        <w:shd w:val="clear" w:color="auto" w:fill="FFFFFF"/>
        <w:spacing w:after="0" w:line="240" w:lineRule="auto"/>
        <w:rPr>
          <w:rFonts w:ascii="custom8409850445ee404a8fcfc" w:eastAsia="Times New Roman" w:hAnsi="custom8409850445ee404a8fcfc" w:cs="Times New Roman"/>
          <w:color w:val="636466"/>
          <w:kern w:val="0"/>
          <w:sz w:val="21"/>
          <w:szCs w:val="21"/>
          <w14:ligatures w14:val="none"/>
        </w:rPr>
      </w:pPr>
      <w:r w:rsidRPr="00551AA2">
        <w:rPr>
          <w:rFonts w:ascii="custom8409850445ee404a8fcfc" w:eastAsia="Times New Roman" w:hAnsi="custom8409850445ee404a8fcfc" w:cs="Times New Roman"/>
          <w:color w:val="636466"/>
          <w:kern w:val="0"/>
          <w:sz w:val="21"/>
          <w:szCs w:val="21"/>
          <w14:ligatures w14:val="none"/>
        </w:rPr>
        <w:t> </w:t>
      </w:r>
    </w:p>
    <w:p w14:paraId="1EA6E3E2" w14:textId="77777777" w:rsidR="00551AA2" w:rsidRPr="00551AA2" w:rsidRDefault="00551AA2" w:rsidP="00551AA2">
      <w:pPr>
        <w:shd w:val="clear" w:color="auto" w:fill="FFFFFF"/>
        <w:spacing w:after="0" w:line="240" w:lineRule="auto"/>
        <w:rPr>
          <w:rFonts w:ascii="custom8409850445ee404a8fcfc" w:eastAsia="Times New Roman" w:hAnsi="custom8409850445ee404a8fcfc" w:cs="Times New Roman"/>
          <w:color w:val="636466"/>
          <w:kern w:val="0"/>
          <w:sz w:val="21"/>
          <w:szCs w:val="21"/>
          <w14:ligatures w14:val="none"/>
        </w:rPr>
      </w:pPr>
      <w:r w:rsidRPr="00551AA2">
        <w:rPr>
          <w:rFonts w:ascii="Arial" w:eastAsia="Times New Roman" w:hAnsi="Arial" w:cs="Arial"/>
          <w:b/>
          <w:bCs/>
          <w:color w:val="636466"/>
          <w:kern w:val="0"/>
          <w:sz w:val="21"/>
          <w:szCs w:val="21"/>
          <w:u w:val="single"/>
          <w14:ligatures w14:val="none"/>
        </w:rPr>
        <w:t>EDUCATION REQUIREMENTS</w:t>
      </w:r>
    </w:p>
    <w:p w14:paraId="038115D8" w14:textId="77777777" w:rsidR="00551AA2" w:rsidRPr="00551AA2" w:rsidRDefault="00551AA2" w:rsidP="00551AA2">
      <w:pPr>
        <w:numPr>
          <w:ilvl w:val="0"/>
          <w:numId w:val="4"/>
        </w:numPr>
        <w:shd w:val="clear" w:color="auto" w:fill="FFFFFF"/>
        <w:spacing w:before="100" w:beforeAutospacing="1" w:after="100" w:afterAutospacing="1" w:line="240" w:lineRule="auto"/>
        <w:rPr>
          <w:rFonts w:ascii="custom8409850445ee404a8fcfc" w:eastAsia="Times New Roman" w:hAnsi="custom8409850445ee404a8fcfc" w:cs="Times New Roman"/>
          <w:color w:val="636466"/>
          <w:kern w:val="0"/>
          <w:sz w:val="21"/>
          <w:szCs w:val="21"/>
          <w14:ligatures w14:val="none"/>
        </w:rPr>
      </w:pPr>
      <w:r w:rsidRPr="00551AA2">
        <w:rPr>
          <w:rFonts w:ascii="Arial" w:eastAsia="Times New Roman" w:hAnsi="Arial" w:cs="Arial"/>
          <w:color w:val="636466"/>
          <w:kern w:val="0"/>
          <w:sz w:val="21"/>
          <w:szCs w:val="21"/>
          <w14:ligatures w14:val="none"/>
        </w:rPr>
        <w:t>High School Diploma or GED</w:t>
      </w:r>
    </w:p>
    <w:p w14:paraId="0A2FB08D" w14:textId="77777777" w:rsidR="00551AA2" w:rsidRPr="00551AA2" w:rsidRDefault="00551AA2" w:rsidP="00551AA2">
      <w:pPr>
        <w:shd w:val="clear" w:color="auto" w:fill="FFFFFF"/>
        <w:spacing w:after="0" w:line="240" w:lineRule="auto"/>
        <w:rPr>
          <w:rFonts w:ascii="custom8409850445ee404a8fcfc" w:eastAsia="Times New Roman" w:hAnsi="custom8409850445ee404a8fcfc" w:cs="Times New Roman"/>
          <w:color w:val="636466"/>
          <w:kern w:val="0"/>
          <w:sz w:val="21"/>
          <w:szCs w:val="21"/>
          <w14:ligatures w14:val="none"/>
        </w:rPr>
      </w:pPr>
      <w:r w:rsidRPr="00551AA2">
        <w:rPr>
          <w:rFonts w:ascii="custom8409850445ee404a8fcfc" w:eastAsia="Times New Roman" w:hAnsi="custom8409850445ee404a8fcfc" w:cs="Times New Roman"/>
          <w:color w:val="636466"/>
          <w:kern w:val="0"/>
          <w:sz w:val="21"/>
          <w:szCs w:val="21"/>
          <w14:ligatures w14:val="none"/>
        </w:rPr>
        <w:t> </w:t>
      </w:r>
    </w:p>
    <w:p w14:paraId="6294C3B9" w14:textId="77777777" w:rsidR="00551AA2" w:rsidRPr="00551AA2" w:rsidRDefault="00551AA2" w:rsidP="00551AA2">
      <w:pPr>
        <w:shd w:val="clear" w:color="auto" w:fill="FFFFFF"/>
        <w:spacing w:after="0" w:line="240" w:lineRule="auto"/>
        <w:rPr>
          <w:rFonts w:ascii="custom8409850445ee404a8fcfc" w:eastAsia="Times New Roman" w:hAnsi="custom8409850445ee404a8fcfc" w:cs="Times New Roman"/>
          <w:color w:val="636466"/>
          <w:kern w:val="0"/>
          <w:sz w:val="21"/>
          <w:szCs w:val="21"/>
          <w14:ligatures w14:val="none"/>
        </w:rPr>
      </w:pPr>
      <w:r w:rsidRPr="00551AA2">
        <w:rPr>
          <w:rFonts w:ascii="Arial" w:eastAsia="Times New Roman" w:hAnsi="Arial" w:cs="Arial"/>
          <w:b/>
          <w:bCs/>
          <w:color w:val="636466"/>
          <w:kern w:val="0"/>
          <w:sz w:val="21"/>
          <w:szCs w:val="21"/>
          <w:u w:val="single"/>
          <w14:ligatures w14:val="none"/>
        </w:rPr>
        <w:t>CORE COMPETENCIES</w:t>
      </w:r>
    </w:p>
    <w:p w14:paraId="00257A62" w14:textId="77777777" w:rsidR="00551AA2" w:rsidRPr="00551AA2" w:rsidRDefault="00551AA2" w:rsidP="00551AA2">
      <w:pPr>
        <w:numPr>
          <w:ilvl w:val="0"/>
          <w:numId w:val="5"/>
        </w:numPr>
        <w:shd w:val="clear" w:color="auto" w:fill="FFFFFF"/>
        <w:spacing w:before="100" w:beforeAutospacing="1" w:after="100" w:afterAutospacing="1" w:line="240" w:lineRule="auto"/>
        <w:rPr>
          <w:rFonts w:ascii="custom8409850445ee404a8fcfc" w:eastAsia="Times New Roman" w:hAnsi="custom8409850445ee404a8fcfc" w:cs="Times New Roman"/>
          <w:color w:val="636466"/>
          <w:kern w:val="0"/>
          <w:sz w:val="21"/>
          <w:szCs w:val="21"/>
          <w14:ligatures w14:val="none"/>
        </w:rPr>
      </w:pPr>
      <w:r w:rsidRPr="00551AA2">
        <w:rPr>
          <w:rFonts w:ascii="Arial" w:eastAsia="Times New Roman" w:hAnsi="Arial" w:cs="Arial"/>
          <w:b/>
          <w:bCs/>
          <w:color w:val="636466"/>
          <w:kern w:val="0"/>
          <w:sz w:val="21"/>
          <w:szCs w:val="21"/>
          <w14:ligatures w14:val="none"/>
        </w:rPr>
        <w:t>Analytical Thinking &amp; Decision Making </w:t>
      </w:r>
      <w:r w:rsidRPr="00551AA2">
        <w:rPr>
          <w:rFonts w:ascii="Arial" w:eastAsia="Times New Roman" w:hAnsi="Arial" w:cs="Arial"/>
          <w:color w:val="636466"/>
          <w:kern w:val="0"/>
          <w:sz w:val="21"/>
          <w:szCs w:val="21"/>
          <w14:ligatures w14:val="none"/>
        </w:rPr>
        <w:t>– Identifies and understands trends and/or issues; connects data points through analysis to arrive at a logical conclusion.</w:t>
      </w:r>
    </w:p>
    <w:p w14:paraId="38D4C3D7" w14:textId="77777777" w:rsidR="00551AA2" w:rsidRPr="00551AA2" w:rsidRDefault="00551AA2" w:rsidP="00551AA2">
      <w:pPr>
        <w:numPr>
          <w:ilvl w:val="0"/>
          <w:numId w:val="5"/>
        </w:numPr>
        <w:shd w:val="clear" w:color="auto" w:fill="FFFFFF"/>
        <w:spacing w:before="100" w:beforeAutospacing="1" w:after="100" w:afterAutospacing="1" w:line="240" w:lineRule="auto"/>
        <w:rPr>
          <w:rFonts w:ascii="custom8409850445ee404a8fcfc" w:eastAsia="Times New Roman" w:hAnsi="custom8409850445ee404a8fcfc" w:cs="Times New Roman"/>
          <w:color w:val="636466"/>
          <w:kern w:val="0"/>
          <w:sz w:val="21"/>
          <w:szCs w:val="21"/>
          <w14:ligatures w14:val="none"/>
        </w:rPr>
      </w:pPr>
      <w:r w:rsidRPr="00551AA2">
        <w:rPr>
          <w:rFonts w:ascii="Arial" w:eastAsia="Times New Roman" w:hAnsi="Arial" w:cs="Arial"/>
          <w:b/>
          <w:bCs/>
          <w:color w:val="636466"/>
          <w:kern w:val="0"/>
          <w:sz w:val="21"/>
          <w:szCs w:val="21"/>
          <w14:ligatures w14:val="none"/>
        </w:rPr>
        <w:t>Business &amp; Financial Acumen </w:t>
      </w:r>
      <w:r w:rsidRPr="00551AA2">
        <w:rPr>
          <w:rFonts w:ascii="Arial" w:eastAsia="Times New Roman" w:hAnsi="Arial" w:cs="Arial"/>
          <w:color w:val="636466"/>
          <w:kern w:val="0"/>
          <w:sz w:val="21"/>
          <w:szCs w:val="21"/>
          <w14:ligatures w14:val="none"/>
        </w:rPr>
        <w:t>– Demonstrates knowledge and understanding of the financial, accounting, marketing and operational functions of our organization; interpreting and applying understanding of key financial indicators to make better corporate decisions.</w:t>
      </w:r>
    </w:p>
    <w:p w14:paraId="5569D876" w14:textId="77777777" w:rsidR="00551AA2" w:rsidRPr="00551AA2" w:rsidRDefault="00551AA2" w:rsidP="00551AA2">
      <w:pPr>
        <w:numPr>
          <w:ilvl w:val="0"/>
          <w:numId w:val="5"/>
        </w:numPr>
        <w:shd w:val="clear" w:color="auto" w:fill="FFFFFF"/>
        <w:spacing w:before="100" w:beforeAutospacing="1" w:after="100" w:afterAutospacing="1" w:line="240" w:lineRule="auto"/>
        <w:rPr>
          <w:rFonts w:ascii="custom8409850445ee404a8fcfc" w:eastAsia="Times New Roman" w:hAnsi="custom8409850445ee404a8fcfc" w:cs="Times New Roman"/>
          <w:color w:val="636466"/>
          <w:kern w:val="0"/>
          <w:sz w:val="21"/>
          <w:szCs w:val="21"/>
          <w14:ligatures w14:val="none"/>
        </w:rPr>
      </w:pPr>
      <w:r w:rsidRPr="00551AA2">
        <w:rPr>
          <w:rFonts w:ascii="Arial" w:eastAsia="Times New Roman" w:hAnsi="Arial" w:cs="Arial"/>
          <w:b/>
          <w:bCs/>
          <w:color w:val="636466"/>
          <w:kern w:val="0"/>
          <w:sz w:val="21"/>
          <w:szCs w:val="21"/>
          <w14:ligatures w14:val="none"/>
        </w:rPr>
        <w:t>Effective Communication </w:t>
      </w:r>
      <w:r w:rsidRPr="00551AA2">
        <w:rPr>
          <w:rFonts w:ascii="Arial" w:eastAsia="Times New Roman" w:hAnsi="Arial" w:cs="Arial"/>
          <w:color w:val="636466"/>
          <w:kern w:val="0"/>
          <w:sz w:val="21"/>
          <w:szCs w:val="21"/>
          <w14:ligatures w14:val="none"/>
        </w:rPr>
        <w:t>– Expresses ideas and information in a clear and concise manner by tailoring one's message to fit the interests and needs of the audience.</w:t>
      </w:r>
    </w:p>
    <w:p w14:paraId="58A2086C" w14:textId="77777777" w:rsidR="00551AA2" w:rsidRPr="00551AA2" w:rsidRDefault="00551AA2" w:rsidP="00551AA2">
      <w:pPr>
        <w:numPr>
          <w:ilvl w:val="0"/>
          <w:numId w:val="5"/>
        </w:numPr>
        <w:shd w:val="clear" w:color="auto" w:fill="FFFFFF"/>
        <w:spacing w:before="100" w:beforeAutospacing="1" w:after="100" w:afterAutospacing="1" w:line="240" w:lineRule="auto"/>
        <w:rPr>
          <w:rFonts w:ascii="custom8409850445ee404a8fcfc" w:eastAsia="Times New Roman" w:hAnsi="custom8409850445ee404a8fcfc" w:cs="Times New Roman"/>
          <w:color w:val="636466"/>
          <w:kern w:val="0"/>
          <w:sz w:val="21"/>
          <w:szCs w:val="21"/>
          <w14:ligatures w14:val="none"/>
        </w:rPr>
      </w:pPr>
      <w:r w:rsidRPr="00551AA2">
        <w:rPr>
          <w:rFonts w:ascii="Arial" w:eastAsia="Times New Roman" w:hAnsi="Arial" w:cs="Arial"/>
          <w:b/>
          <w:bCs/>
          <w:color w:val="636466"/>
          <w:kern w:val="0"/>
          <w:sz w:val="21"/>
          <w:szCs w:val="21"/>
          <w14:ligatures w14:val="none"/>
        </w:rPr>
        <w:t>Customer Orientation </w:t>
      </w:r>
      <w:r w:rsidRPr="00551AA2">
        <w:rPr>
          <w:rFonts w:ascii="Arial" w:eastAsia="Times New Roman" w:hAnsi="Arial" w:cs="Arial"/>
          <w:color w:val="636466"/>
          <w:kern w:val="0"/>
          <w:sz w:val="21"/>
          <w:szCs w:val="21"/>
          <w14:ligatures w14:val="none"/>
        </w:rPr>
        <w:t>– Keeps internal and/or external customer(s) in mind at all times.  Strives to proactively address customer concerns and needs.  Assists business partners and customers to achieve their work goals via application of their own skills and knowledge; strives to provide consistent customer satisfaction.</w:t>
      </w:r>
    </w:p>
    <w:p w14:paraId="5B2A041B" w14:textId="77777777" w:rsidR="00551AA2" w:rsidRPr="00551AA2" w:rsidRDefault="00551AA2" w:rsidP="00551AA2">
      <w:pPr>
        <w:numPr>
          <w:ilvl w:val="0"/>
          <w:numId w:val="5"/>
        </w:numPr>
        <w:shd w:val="clear" w:color="auto" w:fill="FFFFFF"/>
        <w:spacing w:before="100" w:beforeAutospacing="1" w:after="100" w:afterAutospacing="1" w:line="240" w:lineRule="auto"/>
        <w:rPr>
          <w:rFonts w:ascii="custom8409850445ee404a8fcfc" w:eastAsia="Times New Roman" w:hAnsi="custom8409850445ee404a8fcfc" w:cs="Times New Roman"/>
          <w:color w:val="636466"/>
          <w:kern w:val="0"/>
          <w:sz w:val="21"/>
          <w:szCs w:val="21"/>
          <w14:ligatures w14:val="none"/>
        </w:rPr>
      </w:pPr>
      <w:r w:rsidRPr="00551AA2">
        <w:rPr>
          <w:rFonts w:ascii="Arial" w:eastAsia="Times New Roman" w:hAnsi="Arial" w:cs="Arial"/>
          <w:b/>
          <w:bCs/>
          <w:color w:val="636466"/>
          <w:kern w:val="0"/>
          <w:sz w:val="21"/>
          <w:szCs w:val="21"/>
          <w14:ligatures w14:val="none"/>
        </w:rPr>
        <w:t>Establishes Trust </w:t>
      </w:r>
      <w:r w:rsidRPr="00551AA2">
        <w:rPr>
          <w:rFonts w:ascii="Arial" w:eastAsia="Times New Roman" w:hAnsi="Arial" w:cs="Arial"/>
          <w:color w:val="636466"/>
          <w:kern w:val="0"/>
          <w:sz w:val="21"/>
          <w:szCs w:val="21"/>
          <w14:ligatures w14:val="none"/>
        </w:rPr>
        <w:t xml:space="preserve">– Gaining the confidence and faith of others by actions and words that promote being honest, forthcoming, </w:t>
      </w:r>
      <w:proofErr w:type="spellStart"/>
      <w:r w:rsidRPr="00551AA2">
        <w:rPr>
          <w:rFonts w:ascii="Arial" w:eastAsia="Times New Roman" w:hAnsi="Arial" w:cs="Arial"/>
          <w:color w:val="636466"/>
          <w:kern w:val="0"/>
          <w:sz w:val="21"/>
          <w:szCs w:val="21"/>
          <w14:ligatures w14:val="none"/>
        </w:rPr>
        <w:t>integrious</w:t>
      </w:r>
      <w:proofErr w:type="spellEnd"/>
      <w:r w:rsidRPr="00551AA2">
        <w:rPr>
          <w:rFonts w:ascii="Arial" w:eastAsia="Times New Roman" w:hAnsi="Arial" w:cs="Arial"/>
          <w:color w:val="636466"/>
          <w:kern w:val="0"/>
          <w:sz w:val="21"/>
          <w:szCs w:val="21"/>
          <w14:ligatures w14:val="none"/>
        </w:rPr>
        <w:t xml:space="preserve"> and vulnerable.</w:t>
      </w:r>
    </w:p>
    <w:p w14:paraId="75EC56B9" w14:textId="77777777" w:rsidR="00551AA2" w:rsidRPr="00551AA2" w:rsidRDefault="00551AA2" w:rsidP="00551AA2">
      <w:pPr>
        <w:numPr>
          <w:ilvl w:val="0"/>
          <w:numId w:val="5"/>
        </w:numPr>
        <w:shd w:val="clear" w:color="auto" w:fill="FFFFFF"/>
        <w:spacing w:before="100" w:beforeAutospacing="1" w:after="100" w:afterAutospacing="1" w:line="240" w:lineRule="auto"/>
        <w:rPr>
          <w:rFonts w:ascii="custom8409850445ee404a8fcfc" w:eastAsia="Times New Roman" w:hAnsi="custom8409850445ee404a8fcfc" w:cs="Times New Roman"/>
          <w:color w:val="636466"/>
          <w:kern w:val="0"/>
          <w:sz w:val="21"/>
          <w:szCs w:val="21"/>
          <w14:ligatures w14:val="none"/>
        </w:rPr>
      </w:pPr>
      <w:r w:rsidRPr="00551AA2">
        <w:rPr>
          <w:rFonts w:ascii="Arial" w:eastAsia="Times New Roman" w:hAnsi="Arial" w:cs="Arial"/>
          <w:b/>
          <w:bCs/>
          <w:color w:val="636466"/>
          <w:kern w:val="0"/>
          <w:sz w:val="21"/>
          <w:szCs w:val="21"/>
          <w14:ligatures w14:val="none"/>
        </w:rPr>
        <w:t>Problem-Solving </w:t>
      </w:r>
      <w:r w:rsidRPr="00551AA2">
        <w:rPr>
          <w:rFonts w:ascii="Arial" w:eastAsia="Times New Roman" w:hAnsi="Arial" w:cs="Arial"/>
          <w:color w:val="636466"/>
          <w:kern w:val="0"/>
          <w:sz w:val="21"/>
          <w:szCs w:val="21"/>
          <w14:ligatures w14:val="none"/>
        </w:rPr>
        <w:t>– Anticipates, evaluates, diagnoses, and resolves problems in a systematic and fact-based manner.</w:t>
      </w:r>
    </w:p>
    <w:p w14:paraId="06C7EC06" w14:textId="77777777" w:rsidR="00551AA2" w:rsidRPr="00551AA2" w:rsidRDefault="00551AA2" w:rsidP="00551AA2">
      <w:pPr>
        <w:numPr>
          <w:ilvl w:val="0"/>
          <w:numId w:val="5"/>
        </w:numPr>
        <w:shd w:val="clear" w:color="auto" w:fill="FFFFFF"/>
        <w:spacing w:before="100" w:beforeAutospacing="1" w:after="100" w:afterAutospacing="1" w:line="240" w:lineRule="auto"/>
        <w:rPr>
          <w:rFonts w:ascii="custom8409850445ee404a8fcfc" w:eastAsia="Times New Roman" w:hAnsi="custom8409850445ee404a8fcfc" w:cs="Times New Roman"/>
          <w:color w:val="636466"/>
          <w:kern w:val="0"/>
          <w:sz w:val="21"/>
          <w:szCs w:val="21"/>
          <w14:ligatures w14:val="none"/>
        </w:rPr>
      </w:pPr>
      <w:r w:rsidRPr="00551AA2">
        <w:rPr>
          <w:rFonts w:ascii="Arial" w:eastAsia="Times New Roman" w:hAnsi="Arial" w:cs="Arial"/>
          <w:b/>
          <w:bCs/>
          <w:color w:val="636466"/>
          <w:kern w:val="0"/>
          <w:sz w:val="21"/>
          <w:szCs w:val="21"/>
          <w14:ligatures w14:val="none"/>
        </w:rPr>
        <w:t>Results Orientation &amp; Accountability </w:t>
      </w:r>
      <w:r w:rsidRPr="00551AA2">
        <w:rPr>
          <w:rFonts w:ascii="Arial" w:eastAsia="Times New Roman" w:hAnsi="Arial" w:cs="Arial"/>
          <w:color w:val="636466"/>
          <w:kern w:val="0"/>
          <w:sz w:val="21"/>
          <w:szCs w:val="21"/>
          <w14:ligatures w14:val="none"/>
        </w:rPr>
        <w:t>– Takes accountability, identifies, executes and drives actions to consistently achieve desired results.</w:t>
      </w:r>
    </w:p>
    <w:p w14:paraId="3EB65C8D" w14:textId="77777777" w:rsidR="00551AA2" w:rsidRPr="00551AA2" w:rsidRDefault="00551AA2" w:rsidP="00551AA2">
      <w:pPr>
        <w:numPr>
          <w:ilvl w:val="0"/>
          <w:numId w:val="5"/>
        </w:numPr>
        <w:shd w:val="clear" w:color="auto" w:fill="FFFFFF"/>
        <w:spacing w:before="100" w:beforeAutospacing="1" w:after="100" w:afterAutospacing="1" w:line="240" w:lineRule="auto"/>
        <w:rPr>
          <w:rFonts w:ascii="custom8409850445ee404a8fcfc" w:eastAsia="Times New Roman" w:hAnsi="custom8409850445ee404a8fcfc" w:cs="Times New Roman"/>
          <w:color w:val="636466"/>
          <w:kern w:val="0"/>
          <w:sz w:val="21"/>
          <w:szCs w:val="21"/>
          <w14:ligatures w14:val="none"/>
        </w:rPr>
      </w:pPr>
      <w:r w:rsidRPr="00551AA2">
        <w:rPr>
          <w:rFonts w:ascii="Arial" w:eastAsia="Times New Roman" w:hAnsi="Arial" w:cs="Arial"/>
          <w:b/>
          <w:bCs/>
          <w:color w:val="636466"/>
          <w:kern w:val="0"/>
          <w:sz w:val="21"/>
          <w:szCs w:val="21"/>
          <w14:ligatures w14:val="none"/>
        </w:rPr>
        <w:t>Teamwork &amp; Collaboration </w:t>
      </w:r>
      <w:r w:rsidRPr="00551AA2">
        <w:rPr>
          <w:rFonts w:ascii="Arial" w:eastAsia="Times New Roman" w:hAnsi="Arial" w:cs="Arial"/>
          <w:color w:val="636466"/>
          <w:kern w:val="0"/>
          <w:sz w:val="21"/>
          <w:szCs w:val="21"/>
          <w14:ligatures w14:val="none"/>
        </w:rPr>
        <w:t>– Creates a climate that fosters commitment to a common vision and shared values that promote cooperation and working together through trust and support of others.</w:t>
      </w:r>
    </w:p>
    <w:p w14:paraId="750953CD" w14:textId="77777777" w:rsidR="00551AA2" w:rsidRPr="00551AA2" w:rsidRDefault="00551AA2" w:rsidP="00551AA2">
      <w:pPr>
        <w:numPr>
          <w:ilvl w:val="0"/>
          <w:numId w:val="5"/>
        </w:numPr>
        <w:shd w:val="clear" w:color="auto" w:fill="FFFFFF"/>
        <w:spacing w:before="100" w:beforeAutospacing="1" w:after="100" w:afterAutospacing="1" w:line="240" w:lineRule="auto"/>
        <w:rPr>
          <w:rFonts w:ascii="custom8409850445ee404a8fcfc" w:eastAsia="Times New Roman" w:hAnsi="custom8409850445ee404a8fcfc" w:cs="Times New Roman"/>
          <w:color w:val="636466"/>
          <w:kern w:val="0"/>
          <w:sz w:val="21"/>
          <w:szCs w:val="21"/>
          <w14:ligatures w14:val="none"/>
        </w:rPr>
      </w:pPr>
      <w:r w:rsidRPr="00551AA2">
        <w:rPr>
          <w:rFonts w:ascii="Arial" w:eastAsia="Times New Roman" w:hAnsi="Arial" w:cs="Arial"/>
          <w:b/>
          <w:bCs/>
          <w:color w:val="636466"/>
          <w:kern w:val="0"/>
          <w:sz w:val="21"/>
          <w:szCs w:val="21"/>
          <w14:ligatures w14:val="none"/>
        </w:rPr>
        <w:t>Change Management </w:t>
      </w:r>
      <w:r w:rsidRPr="00551AA2">
        <w:rPr>
          <w:rFonts w:ascii="Arial" w:eastAsia="Times New Roman" w:hAnsi="Arial" w:cs="Arial"/>
          <w:color w:val="636466"/>
          <w:kern w:val="0"/>
          <w:sz w:val="21"/>
          <w:szCs w:val="21"/>
          <w14:ligatures w14:val="none"/>
        </w:rPr>
        <w:t xml:space="preserve">– Achieves success through </w:t>
      </w:r>
      <w:proofErr w:type="gramStart"/>
      <w:r w:rsidRPr="00551AA2">
        <w:rPr>
          <w:rFonts w:ascii="Arial" w:eastAsia="Times New Roman" w:hAnsi="Arial" w:cs="Arial"/>
          <w:color w:val="636466"/>
          <w:kern w:val="0"/>
          <w:sz w:val="21"/>
          <w:szCs w:val="21"/>
          <w14:ligatures w14:val="none"/>
        </w:rPr>
        <w:t>change:</w:t>
      </w:r>
      <w:proofErr w:type="gramEnd"/>
      <w:r w:rsidRPr="00551AA2">
        <w:rPr>
          <w:rFonts w:ascii="Arial" w:eastAsia="Times New Roman" w:hAnsi="Arial" w:cs="Arial"/>
          <w:color w:val="636466"/>
          <w:kern w:val="0"/>
          <w:sz w:val="21"/>
          <w:szCs w:val="21"/>
          <w14:ligatures w14:val="none"/>
        </w:rPr>
        <w:t xml:space="preserve"> identifies opportunities for improvement and innovation, removes barriers and resistance, and enables behaviors that support desired outcomes.</w:t>
      </w:r>
    </w:p>
    <w:p w14:paraId="01E0E3BA" w14:textId="77777777" w:rsidR="00551AA2" w:rsidRPr="00551AA2" w:rsidRDefault="00551AA2" w:rsidP="00551AA2">
      <w:pPr>
        <w:numPr>
          <w:ilvl w:val="0"/>
          <w:numId w:val="5"/>
        </w:numPr>
        <w:shd w:val="clear" w:color="auto" w:fill="FFFFFF"/>
        <w:spacing w:before="100" w:beforeAutospacing="1" w:after="100" w:afterAutospacing="1" w:line="240" w:lineRule="auto"/>
        <w:rPr>
          <w:rFonts w:ascii="custom8409850445ee404a8fcfc" w:eastAsia="Times New Roman" w:hAnsi="custom8409850445ee404a8fcfc" w:cs="Times New Roman"/>
          <w:color w:val="636466"/>
          <w:kern w:val="0"/>
          <w:sz w:val="21"/>
          <w:szCs w:val="21"/>
          <w14:ligatures w14:val="none"/>
        </w:rPr>
      </w:pPr>
      <w:r w:rsidRPr="00551AA2">
        <w:rPr>
          <w:rFonts w:ascii="Arial" w:eastAsia="Times New Roman" w:hAnsi="Arial" w:cs="Arial"/>
          <w:b/>
          <w:bCs/>
          <w:color w:val="636466"/>
          <w:kern w:val="0"/>
          <w:sz w:val="21"/>
          <w:szCs w:val="21"/>
          <w14:ligatures w14:val="none"/>
        </w:rPr>
        <w:lastRenderedPageBreak/>
        <w:t>Develops Others </w:t>
      </w:r>
      <w:r w:rsidRPr="00551AA2">
        <w:rPr>
          <w:rFonts w:ascii="Arial" w:eastAsia="Times New Roman" w:hAnsi="Arial" w:cs="Arial"/>
          <w:color w:val="636466"/>
          <w:kern w:val="0"/>
          <w:sz w:val="21"/>
          <w:szCs w:val="21"/>
          <w14:ligatures w14:val="none"/>
        </w:rPr>
        <w:t>– Plans for the growth of others, diligently addressing performance issues and conflicts, both at the individual and organizational level with the purpose of achieving results through the activities of other people.</w:t>
      </w:r>
    </w:p>
    <w:p w14:paraId="2B8CFA9D" w14:textId="77777777" w:rsidR="00551AA2" w:rsidRPr="00551AA2" w:rsidRDefault="00551AA2" w:rsidP="00551AA2">
      <w:pPr>
        <w:numPr>
          <w:ilvl w:val="0"/>
          <w:numId w:val="5"/>
        </w:numPr>
        <w:shd w:val="clear" w:color="auto" w:fill="FFFFFF"/>
        <w:spacing w:before="100" w:beforeAutospacing="1" w:after="100" w:afterAutospacing="1" w:line="240" w:lineRule="auto"/>
        <w:rPr>
          <w:rFonts w:ascii="custom8409850445ee404a8fcfc" w:eastAsia="Times New Roman" w:hAnsi="custom8409850445ee404a8fcfc" w:cs="Times New Roman"/>
          <w:color w:val="636466"/>
          <w:kern w:val="0"/>
          <w:sz w:val="21"/>
          <w:szCs w:val="21"/>
          <w14:ligatures w14:val="none"/>
        </w:rPr>
      </w:pPr>
      <w:r w:rsidRPr="00551AA2">
        <w:rPr>
          <w:rFonts w:ascii="Arial" w:eastAsia="Times New Roman" w:hAnsi="Arial" w:cs="Arial"/>
          <w:b/>
          <w:bCs/>
          <w:color w:val="636466"/>
          <w:kern w:val="0"/>
          <w:sz w:val="21"/>
          <w:szCs w:val="21"/>
          <w14:ligatures w14:val="none"/>
        </w:rPr>
        <w:t>Strategic Mindset </w:t>
      </w:r>
      <w:r w:rsidRPr="00551AA2">
        <w:rPr>
          <w:rFonts w:ascii="Arial" w:eastAsia="Times New Roman" w:hAnsi="Arial" w:cs="Arial"/>
          <w:color w:val="636466"/>
          <w:kern w:val="0"/>
          <w:sz w:val="21"/>
          <w:szCs w:val="21"/>
          <w14:ligatures w14:val="none"/>
        </w:rPr>
        <w:t>– Understands company's short and long-term priorities and aligns department priorities and behavior around achievement of those objectives.</w:t>
      </w:r>
    </w:p>
    <w:p w14:paraId="5A771AAC" w14:textId="77777777" w:rsidR="00551AA2" w:rsidRPr="00551AA2" w:rsidRDefault="00551AA2" w:rsidP="00551AA2">
      <w:pPr>
        <w:shd w:val="clear" w:color="auto" w:fill="FFFFFF"/>
        <w:spacing w:after="0" w:line="240" w:lineRule="auto"/>
        <w:rPr>
          <w:rFonts w:ascii="custom8409850445ee404a8fcfc" w:eastAsia="Times New Roman" w:hAnsi="custom8409850445ee404a8fcfc" w:cs="Times New Roman"/>
          <w:color w:val="636466"/>
          <w:kern w:val="0"/>
          <w:sz w:val="21"/>
          <w:szCs w:val="21"/>
          <w14:ligatures w14:val="none"/>
        </w:rPr>
      </w:pPr>
      <w:r w:rsidRPr="00551AA2">
        <w:rPr>
          <w:rFonts w:ascii="custom8409850445ee404a8fcfc" w:eastAsia="Times New Roman" w:hAnsi="custom8409850445ee404a8fcfc" w:cs="Times New Roman"/>
          <w:color w:val="636466"/>
          <w:kern w:val="0"/>
          <w:sz w:val="21"/>
          <w:szCs w:val="21"/>
          <w14:ligatures w14:val="none"/>
        </w:rPr>
        <w:t> </w:t>
      </w:r>
    </w:p>
    <w:p w14:paraId="7ECB6976" w14:textId="77777777" w:rsidR="00551AA2" w:rsidRDefault="00551AA2"/>
    <w:sectPr w:rsidR="00551A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ustom8409850445ee404a8fcfc">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B638C"/>
    <w:multiLevelType w:val="multilevel"/>
    <w:tmpl w:val="6A54B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5C6190"/>
    <w:multiLevelType w:val="multilevel"/>
    <w:tmpl w:val="1B920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E476E7"/>
    <w:multiLevelType w:val="multilevel"/>
    <w:tmpl w:val="7F1CB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F617F1"/>
    <w:multiLevelType w:val="multilevel"/>
    <w:tmpl w:val="6DC8F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D907E1"/>
    <w:multiLevelType w:val="multilevel"/>
    <w:tmpl w:val="FEEA0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3631738">
    <w:abstractNumId w:val="3"/>
  </w:num>
  <w:num w:numId="2" w16cid:durableId="1438599413">
    <w:abstractNumId w:val="4"/>
  </w:num>
  <w:num w:numId="3" w16cid:durableId="1840386229">
    <w:abstractNumId w:val="1"/>
  </w:num>
  <w:num w:numId="4" w16cid:durableId="550851038">
    <w:abstractNumId w:val="2"/>
  </w:num>
  <w:num w:numId="5" w16cid:durableId="626162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AA2"/>
    <w:rsid w:val="00551AA2"/>
    <w:rsid w:val="00710D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0F3CD"/>
  <w15:chartTrackingRefBased/>
  <w15:docId w15:val="{4CFEA50D-7535-41A8-B7DE-48DEDDB05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1A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1A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1A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1A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1A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1A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1A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1A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1A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1A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1A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1A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1A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1A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1A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1A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1A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1AA2"/>
    <w:rPr>
      <w:rFonts w:eastAsiaTheme="majorEastAsia" w:cstheme="majorBidi"/>
      <w:color w:val="272727" w:themeColor="text1" w:themeTint="D8"/>
    </w:rPr>
  </w:style>
  <w:style w:type="paragraph" w:styleId="Title">
    <w:name w:val="Title"/>
    <w:basedOn w:val="Normal"/>
    <w:next w:val="Normal"/>
    <w:link w:val="TitleChar"/>
    <w:uiPriority w:val="10"/>
    <w:qFormat/>
    <w:rsid w:val="00551A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1A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1A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1A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1AA2"/>
    <w:pPr>
      <w:spacing w:before="160"/>
      <w:jc w:val="center"/>
    </w:pPr>
    <w:rPr>
      <w:i/>
      <w:iCs/>
      <w:color w:val="404040" w:themeColor="text1" w:themeTint="BF"/>
    </w:rPr>
  </w:style>
  <w:style w:type="character" w:customStyle="1" w:styleId="QuoteChar">
    <w:name w:val="Quote Char"/>
    <w:basedOn w:val="DefaultParagraphFont"/>
    <w:link w:val="Quote"/>
    <w:uiPriority w:val="29"/>
    <w:rsid w:val="00551AA2"/>
    <w:rPr>
      <w:i/>
      <w:iCs/>
      <w:color w:val="404040" w:themeColor="text1" w:themeTint="BF"/>
    </w:rPr>
  </w:style>
  <w:style w:type="paragraph" w:styleId="ListParagraph">
    <w:name w:val="List Paragraph"/>
    <w:basedOn w:val="Normal"/>
    <w:uiPriority w:val="34"/>
    <w:qFormat/>
    <w:rsid w:val="00551AA2"/>
    <w:pPr>
      <w:ind w:left="720"/>
      <w:contextualSpacing/>
    </w:pPr>
  </w:style>
  <w:style w:type="character" w:styleId="IntenseEmphasis">
    <w:name w:val="Intense Emphasis"/>
    <w:basedOn w:val="DefaultParagraphFont"/>
    <w:uiPriority w:val="21"/>
    <w:qFormat/>
    <w:rsid w:val="00551AA2"/>
    <w:rPr>
      <w:i/>
      <w:iCs/>
      <w:color w:val="0F4761" w:themeColor="accent1" w:themeShade="BF"/>
    </w:rPr>
  </w:style>
  <w:style w:type="paragraph" w:styleId="IntenseQuote">
    <w:name w:val="Intense Quote"/>
    <w:basedOn w:val="Normal"/>
    <w:next w:val="Normal"/>
    <w:link w:val="IntenseQuoteChar"/>
    <w:uiPriority w:val="30"/>
    <w:qFormat/>
    <w:rsid w:val="00551A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1AA2"/>
    <w:rPr>
      <w:i/>
      <w:iCs/>
      <w:color w:val="0F4761" w:themeColor="accent1" w:themeShade="BF"/>
    </w:rPr>
  </w:style>
  <w:style w:type="character" w:styleId="IntenseReference">
    <w:name w:val="Intense Reference"/>
    <w:basedOn w:val="DefaultParagraphFont"/>
    <w:uiPriority w:val="32"/>
    <w:qFormat/>
    <w:rsid w:val="00551AA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0711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970</Words>
  <Characters>5535</Characters>
  <Application>Microsoft Office Word</Application>
  <DocSecurity>0</DocSecurity>
  <Lines>46</Lines>
  <Paragraphs>12</Paragraphs>
  <ScaleCrop>false</ScaleCrop>
  <Company/>
  <LinksUpToDate>false</LinksUpToDate>
  <CharactersWithSpaces>6493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stickle</dc:creator>
  <cp:keywords/>
  <dc:description/>
  <cp:lastModifiedBy>robert stickle</cp:lastModifiedBy>
  <cp:revision>1</cp:revision>
  <dcterms:created xsi:type="dcterms:W3CDTF">2025-07-15T18:39:00Z</dcterms:created>
  <dcterms:modified xsi:type="dcterms:W3CDTF">2025-07-15T18:40:00Z</dcterms:modified>
</cp:coreProperties>
</file>