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3133725" cy="17145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CAS Graduate Educational Programme - 2026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Chapel Arts Studios are excited to offer a tremendous opportunity for emerging graduate artists who wish to develop their skills and experience working in the field of education.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033588" cy="1518645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1518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47788" cy="1781664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781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14563" cy="1476375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During the residency the selected artist will receive: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 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chool placement</w:t>
      </w:r>
      <w:r w:rsidDel="00000000" w:rsidR="00000000" w:rsidRPr="00000000">
        <w:rPr>
          <w:rtl w:val="0"/>
        </w:rPr>
        <w:t xml:space="preserve"> in Andover to explore and develop your educational skills and experience, working with teachers to provide weekly sessions.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An opportunity to develop and run adult or family workshops at Chapel Arts Studios (CAS)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Mentoring throughout the residency from CAS </w:t>
      </w:r>
      <w:r w:rsidDel="00000000" w:rsidR="00000000" w:rsidRPr="00000000">
        <w:rPr>
          <w:rtl w:val="0"/>
        </w:rPr>
        <w:t xml:space="preserve">staff/artists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Enhanced DBS certification (worth £50)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CAS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Associate Artist professional development membership for 1 year, giving access to all opportunities, facilities and events (worth £12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 fee of £1000 to deliver the residency.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Exhibition opportunity at the Chapel Gallery.</w:t>
      </w:r>
    </w:p>
    <w:p w:rsidR="00000000" w:rsidDel="00000000" w:rsidP="00000000" w:rsidRDefault="00000000" w:rsidRPr="00000000" w14:paraId="0000000E">
      <w:pPr>
        <w:rPr/>
      </w:pPr>
      <w:bookmarkStart w:colFirst="0" w:colLast="0" w:name="_heading=h.x902flxu8h30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This is a valuable opportunity to gain hands-on experience, develop skills in planning, delivering and evaluating art projects, as well as installing an exhibition, networking and learning from other artists.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This opportunity will be an excellent chance for any recent graduate artist considering a career in art education. W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e welcome expressions of interest from both recent undergraduates and post graduates </w:t>
      </w:r>
      <w:r w:rsidDel="00000000" w:rsidR="00000000" w:rsidRPr="00000000">
        <w:rPr>
          <w:rtl w:val="0"/>
        </w:rPr>
        <w:t xml:space="preserve">within one to three years of graduation from an art school.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To register your interest, please send an email to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russ@chapelartsstudios.co.uk</w:t>
        </w:r>
      </w:hyperlink>
      <w:r w:rsidDel="00000000" w:rsidR="00000000" w:rsidRPr="00000000">
        <w:rPr>
          <w:rtl w:val="0"/>
        </w:rPr>
        <w:t xml:space="preserve"> with the following;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CV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Portfolio / Images / or Video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Statement - e</w:t>
      </w:r>
      <w:r w:rsidDel="00000000" w:rsidR="00000000" w:rsidRPr="00000000">
        <w:rPr>
          <w:rtl w:val="0"/>
        </w:rPr>
        <w:t xml:space="preserve">xplaining your interest and why you believe you are a suitable candidate.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DEADLINE FOR APPLICATIONS IS MONDAY 2rd MARCH 2PM.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310188" cy="708319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7083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A2579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russ@chapelartsstudios.co.uk" TargetMode="External"/><Relationship Id="rId10" Type="http://schemas.openxmlformats.org/officeDocument/2006/relationships/image" Target="media/image5.jpg"/><Relationship Id="rId12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/Cmz7fi1QI2d4GmLfeFuVFdbHg==">CgMxLjAyDmgueDkwMmZseHU4aDMwMghoLmdqZGd4czgAciExUTNwakZ0czh1dENZaTNJVVJnMmFJSHc2UDhOcFhjcEU=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2022-02-02T16:43:00Z</dcterms:created>
  <dc:creator>David Dixon</dc:creator>
</cp:coreProperties>
</file>