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D9FFF" w14:textId="77777777" w:rsidR="005408DF" w:rsidRDefault="005408DF" w:rsidP="0048724F">
      <w:pPr>
        <w:rPr>
          <w:b/>
          <w:bCs/>
          <w:smallCaps/>
          <w:sz w:val="28"/>
          <w:szCs w:val="28"/>
        </w:rPr>
      </w:pPr>
    </w:p>
    <w:p w14:paraId="61FDEDBA" w14:textId="77777777" w:rsidR="005408DF" w:rsidRPr="005408DF" w:rsidRDefault="005408DF" w:rsidP="005408DF">
      <w:pPr>
        <w:rPr>
          <w:b/>
          <w:bCs/>
          <w:sz w:val="24"/>
          <w:szCs w:val="24"/>
        </w:rPr>
      </w:pPr>
    </w:p>
    <w:p w14:paraId="3484239F" w14:textId="19FA34C8" w:rsidR="0048724F" w:rsidRPr="0048724F" w:rsidRDefault="005408DF" w:rsidP="0048724F">
      <w:pPr>
        <w:ind w:left="1440" w:hanging="1440"/>
        <w:jc w:val="center"/>
        <w:rPr>
          <w:b/>
          <w:bCs/>
          <w:sz w:val="32"/>
          <w:szCs w:val="32"/>
          <w:u w:val="single"/>
        </w:rPr>
      </w:pPr>
      <w:r w:rsidRPr="0048724F">
        <w:rPr>
          <w:b/>
          <w:bCs/>
          <w:sz w:val="32"/>
          <w:szCs w:val="32"/>
          <w:u w:val="single"/>
        </w:rPr>
        <w:t>Agenda</w:t>
      </w:r>
    </w:p>
    <w:p w14:paraId="1019A897" w14:textId="77777777" w:rsidR="005408DF" w:rsidRDefault="005408DF" w:rsidP="005408DF">
      <w:pPr>
        <w:ind w:left="1440" w:hanging="1440"/>
        <w:jc w:val="center"/>
        <w:rPr>
          <w:sz w:val="24"/>
          <w:szCs w:val="24"/>
        </w:rPr>
      </w:pPr>
    </w:p>
    <w:p w14:paraId="75BE3E6C" w14:textId="77777777" w:rsidR="002C091E" w:rsidRDefault="002C091E" w:rsidP="005408DF">
      <w:pPr>
        <w:ind w:left="1440" w:hanging="1440"/>
        <w:jc w:val="center"/>
        <w:rPr>
          <w:sz w:val="24"/>
          <w:szCs w:val="24"/>
        </w:rPr>
      </w:pPr>
    </w:p>
    <w:p w14:paraId="6595DB8C" w14:textId="1E774D91" w:rsidR="005408DF" w:rsidRPr="005408DF" w:rsidRDefault="005408DF" w:rsidP="005408DF">
      <w:pPr>
        <w:ind w:left="1440" w:hanging="1440"/>
        <w:rPr>
          <w:sz w:val="24"/>
          <w:szCs w:val="24"/>
        </w:rPr>
      </w:pPr>
      <w:r w:rsidRPr="005408DF">
        <w:rPr>
          <w:sz w:val="24"/>
          <w:szCs w:val="24"/>
        </w:rPr>
        <w:t>7:45 am – 8:00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Arrive at </w:t>
      </w:r>
      <w:r w:rsidR="00C56970">
        <w:rPr>
          <w:b/>
          <w:bCs/>
          <w:sz w:val="24"/>
          <w:szCs w:val="24"/>
        </w:rPr>
        <w:t>Airport – Johnson Bell Boardroom</w:t>
      </w:r>
    </w:p>
    <w:p w14:paraId="4114880A" w14:textId="47C6309C" w:rsidR="005408DF" w:rsidRDefault="005408DF" w:rsidP="005408DF">
      <w:pPr>
        <w:ind w:left="1440" w:firstLine="720"/>
        <w:rPr>
          <w:b/>
          <w:bCs/>
          <w:sz w:val="24"/>
          <w:szCs w:val="24"/>
        </w:rPr>
      </w:pPr>
      <w:r w:rsidRPr="005408DF">
        <w:rPr>
          <w:color w:val="000000"/>
          <w:sz w:val="24"/>
          <w:szCs w:val="24"/>
        </w:rPr>
        <w:t>Breakfast &amp; Coffee provided by</w:t>
      </w:r>
      <w:r w:rsidR="00043CF5">
        <w:rPr>
          <w:color w:val="000000"/>
          <w:sz w:val="24"/>
          <w:szCs w:val="24"/>
        </w:rPr>
        <w:t xml:space="preserve"> Rooster Café!</w:t>
      </w:r>
    </w:p>
    <w:p w14:paraId="4BB3BCFA" w14:textId="77777777" w:rsidR="005408DF" w:rsidRPr="005408DF" w:rsidRDefault="005408DF" w:rsidP="00866390">
      <w:pPr>
        <w:rPr>
          <w:sz w:val="24"/>
          <w:szCs w:val="24"/>
        </w:rPr>
      </w:pPr>
    </w:p>
    <w:p w14:paraId="49659863" w14:textId="77777777" w:rsidR="005408DF" w:rsidRPr="005408DF" w:rsidRDefault="005408DF" w:rsidP="005408DF">
      <w:pPr>
        <w:ind w:left="1440" w:hanging="1440"/>
        <w:jc w:val="both"/>
        <w:rPr>
          <w:b/>
          <w:bCs/>
          <w:sz w:val="24"/>
          <w:szCs w:val="24"/>
        </w:rPr>
      </w:pPr>
      <w:r w:rsidRPr="005408DF">
        <w:rPr>
          <w:sz w:val="24"/>
          <w:szCs w:val="24"/>
        </w:rPr>
        <w:t>8:00 am - 8:15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Welcome &amp; Session Day Overview</w:t>
      </w:r>
    </w:p>
    <w:p w14:paraId="5993F870" w14:textId="0DEF2AAF" w:rsidR="005408DF" w:rsidRPr="005408DF" w:rsidRDefault="005408DF" w:rsidP="005408DF">
      <w:pPr>
        <w:ind w:left="2160"/>
        <w:rPr>
          <w:i/>
          <w:iCs/>
          <w:color w:val="FF0000"/>
          <w:sz w:val="24"/>
          <w:szCs w:val="24"/>
        </w:rPr>
      </w:pPr>
      <w:r w:rsidRPr="005408DF">
        <w:rPr>
          <w:color w:val="000000"/>
          <w:sz w:val="24"/>
          <w:szCs w:val="24"/>
        </w:rPr>
        <w:t xml:space="preserve">Michael McKeen, LM </w:t>
      </w:r>
      <w:r w:rsidRPr="005408DF">
        <w:rPr>
          <w:sz w:val="24"/>
          <w:szCs w:val="24"/>
        </w:rPr>
        <w:t>42</w:t>
      </w:r>
      <w:r w:rsidRPr="005408DF">
        <w:rPr>
          <w:color w:val="000000"/>
          <w:sz w:val="24"/>
          <w:szCs w:val="24"/>
        </w:rPr>
        <w:t xml:space="preserve"> </w:t>
      </w:r>
      <w:r w:rsidR="0048724F">
        <w:rPr>
          <w:color w:val="000000"/>
          <w:sz w:val="24"/>
          <w:szCs w:val="24"/>
        </w:rPr>
        <w:t>Chair</w:t>
      </w:r>
    </w:p>
    <w:p w14:paraId="1CAEBECD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  <w:r w:rsidRPr="005408DF">
        <w:rPr>
          <w:color w:val="000000"/>
          <w:sz w:val="24"/>
          <w:szCs w:val="24"/>
        </w:rPr>
        <w:tab/>
      </w:r>
    </w:p>
    <w:p w14:paraId="289734D3" w14:textId="77777777" w:rsidR="008624B9" w:rsidRDefault="005408DF" w:rsidP="008624B9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8:15 am </w:t>
      </w:r>
      <w:r w:rsidR="002C091E">
        <w:rPr>
          <w:sz w:val="24"/>
          <w:szCs w:val="24"/>
        </w:rPr>
        <w:t>–</w:t>
      </w:r>
      <w:r w:rsidRPr="005408DF">
        <w:rPr>
          <w:sz w:val="24"/>
          <w:szCs w:val="24"/>
        </w:rPr>
        <w:t xml:space="preserve"> </w:t>
      </w:r>
      <w:r w:rsidR="002C091E">
        <w:rPr>
          <w:sz w:val="24"/>
          <w:szCs w:val="24"/>
        </w:rPr>
        <w:t>8:45</w:t>
      </w:r>
      <w:r w:rsidRPr="005408DF">
        <w:rPr>
          <w:sz w:val="24"/>
          <w:szCs w:val="24"/>
        </w:rPr>
        <w:t xml:space="preserve"> am</w:t>
      </w:r>
      <w:r w:rsidRPr="005408DF">
        <w:rPr>
          <w:sz w:val="24"/>
          <w:szCs w:val="24"/>
        </w:rPr>
        <w:tab/>
      </w:r>
      <w:r w:rsidR="008624B9" w:rsidRPr="008624B9">
        <w:rPr>
          <w:b/>
          <w:bCs/>
          <w:sz w:val="24"/>
          <w:szCs w:val="24"/>
        </w:rPr>
        <w:t>Speaker</w:t>
      </w:r>
      <w:r w:rsidR="008624B9">
        <w:rPr>
          <w:sz w:val="24"/>
          <w:szCs w:val="24"/>
        </w:rPr>
        <w:t xml:space="preserve"> – “Designing the Airport” Levi Thane, Architect and Associate </w:t>
      </w:r>
    </w:p>
    <w:p w14:paraId="52F88068" w14:textId="6927E748" w:rsidR="008624B9" w:rsidRDefault="008624B9" w:rsidP="008624B9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Principle of A&amp;E SMA Design, Missoula/Kalispell Market </w:t>
      </w:r>
    </w:p>
    <w:p w14:paraId="6BA819BD" w14:textId="77777777" w:rsidR="002C091E" w:rsidRDefault="002C091E" w:rsidP="005408DF">
      <w:pPr>
        <w:ind w:left="1440" w:hanging="1440"/>
        <w:rPr>
          <w:sz w:val="24"/>
          <w:szCs w:val="24"/>
        </w:rPr>
      </w:pPr>
    </w:p>
    <w:p w14:paraId="41A348EE" w14:textId="1E368283" w:rsidR="00866390" w:rsidRPr="005408DF" w:rsidRDefault="002C091E" w:rsidP="005408DF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8:45am – 9:30 am</w:t>
      </w:r>
      <w:r w:rsidR="00866390">
        <w:rPr>
          <w:sz w:val="24"/>
          <w:szCs w:val="24"/>
        </w:rPr>
        <w:tab/>
      </w:r>
      <w:r w:rsidR="00866390" w:rsidRPr="002C091E">
        <w:rPr>
          <w:b/>
          <w:bCs/>
          <w:sz w:val="24"/>
          <w:szCs w:val="24"/>
        </w:rPr>
        <w:t>Tour</w:t>
      </w:r>
      <w:r w:rsidR="00866390">
        <w:rPr>
          <w:sz w:val="24"/>
          <w:szCs w:val="24"/>
        </w:rPr>
        <w:t xml:space="preserve"> – Real ID or Passport required</w:t>
      </w:r>
      <w:r>
        <w:rPr>
          <w:sz w:val="24"/>
          <w:szCs w:val="24"/>
        </w:rPr>
        <w:t>, Explore Pass</w:t>
      </w:r>
    </w:p>
    <w:p w14:paraId="0E36DBF3" w14:textId="6FAD7EA9" w:rsidR="005408DF" w:rsidRPr="005408DF" w:rsidRDefault="005408DF" w:rsidP="00C56970">
      <w:pPr>
        <w:ind w:left="1440"/>
        <w:rPr>
          <w:sz w:val="24"/>
          <w:szCs w:val="24"/>
        </w:rPr>
      </w:pPr>
      <w:r w:rsidRPr="005408DF">
        <w:rPr>
          <w:sz w:val="24"/>
          <w:szCs w:val="24"/>
        </w:rPr>
        <w:tab/>
      </w:r>
    </w:p>
    <w:p w14:paraId="69A0ADA6" w14:textId="61C2AC4F" w:rsidR="005408DF" w:rsidRPr="005408DF" w:rsidRDefault="005408DF" w:rsidP="005408DF">
      <w:pPr>
        <w:ind w:left="2160" w:hanging="2160"/>
        <w:rPr>
          <w:sz w:val="24"/>
          <w:szCs w:val="24"/>
        </w:rPr>
      </w:pPr>
      <w:r w:rsidRPr="005408DF">
        <w:rPr>
          <w:sz w:val="24"/>
          <w:szCs w:val="24"/>
        </w:rPr>
        <w:t>9:</w:t>
      </w:r>
      <w:r w:rsidR="002C091E">
        <w:rPr>
          <w:sz w:val="24"/>
          <w:szCs w:val="24"/>
        </w:rPr>
        <w:t>30</w:t>
      </w:r>
      <w:r w:rsidRPr="005408DF">
        <w:rPr>
          <w:sz w:val="24"/>
          <w:szCs w:val="24"/>
        </w:rPr>
        <w:t xml:space="preserve"> am – 10:00 am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 </w:t>
      </w:r>
      <w:r w:rsidR="00866390">
        <w:rPr>
          <w:sz w:val="24"/>
          <w:szCs w:val="24"/>
        </w:rPr>
        <w:t>Jeff Smith, WGM</w:t>
      </w:r>
      <w:r w:rsidR="008624B9">
        <w:rPr>
          <w:sz w:val="24"/>
          <w:szCs w:val="24"/>
        </w:rPr>
        <w:t xml:space="preserve"> Group</w:t>
      </w:r>
    </w:p>
    <w:p w14:paraId="5432B83B" w14:textId="77777777" w:rsidR="005408DF" w:rsidRPr="005408DF" w:rsidRDefault="005408DF" w:rsidP="005408DF">
      <w:pPr>
        <w:ind w:left="2160" w:hanging="2160"/>
        <w:rPr>
          <w:sz w:val="24"/>
          <w:szCs w:val="24"/>
        </w:rPr>
      </w:pPr>
    </w:p>
    <w:p w14:paraId="38D2A419" w14:textId="08E1F9F4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10:00am – 11:00pm    </w:t>
      </w:r>
      <w:r w:rsidRPr="005408DF">
        <w:rPr>
          <w:b/>
          <w:bCs/>
          <w:sz w:val="24"/>
          <w:szCs w:val="24"/>
        </w:rPr>
        <w:t>Speaker</w:t>
      </w:r>
      <w:r w:rsidRPr="005408DF">
        <w:rPr>
          <w:sz w:val="24"/>
          <w:szCs w:val="24"/>
        </w:rPr>
        <w:t xml:space="preserve"> – </w:t>
      </w:r>
      <w:r w:rsidR="00866390">
        <w:rPr>
          <w:sz w:val="24"/>
          <w:szCs w:val="24"/>
        </w:rPr>
        <w:t>Grant Kier</w:t>
      </w:r>
      <w:r w:rsidR="008624B9">
        <w:rPr>
          <w:sz w:val="24"/>
          <w:szCs w:val="24"/>
        </w:rPr>
        <w:t>, Missoula Economic Partnership</w:t>
      </w:r>
    </w:p>
    <w:p w14:paraId="03EE25CF" w14:textId="77777777" w:rsidR="005408DF" w:rsidRPr="005408DF" w:rsidRDefault="005408DF" w:rsidP="005408DF">
      <w:pPr>
        <w:rPr>
          <w:sz w:val="24"/>
          <w:szCs w:val="24"/>
        </w:rPr>
      </w:pPr>
    </w:p>
    <w:p w14:paraId="72CD904F" w14:textId="04593CF4" w:rsidR="002C091E" w:rsidRDefault="005408DF" w:rsidP="008624B9">
      <w:pPr>
        <w:rPr>
          <w:b/>
          <w:bCs/>
          <w:sz w:val="24"/>
          <w:szCs w:val="24"/>
        </w:rPr>
      </w:pPr>
      <w:r w:rsidRPr="005408DF">
        <w:rPr>
          <w:sz w:val="24"/>
          <w:szCs w:val="24"/>
        </w:rPr>
        <w:t>11:00 am- 12:00 pm</w:t>
      </w:r>
      <w:r w:rsidRPr="005408DF">
        <w:rPr>
          <w:sz w:val="24"/>
          <w:szCs w:val="24"/>
        </w:rPr>
        <w:tab/>
      </w:r>
      <w:r w:rsidR="00866390">
        <w:rPr>
          <w:b/>
          <w:bCs/>
          <w:sz w:val="24"/>
          <w:szCs w:val="24"/>
        </w:rPr>
        <w:t xml:space="preserve">Blackfoot Crossing Panel – </w:t>
      </w:r>
      <w:r w:rsidR="002C091E">
        <w:rPr>
          <w:sz w:val="24"/>
          <w:szCs w:val="24"/>
        </w:rPr>
        <w:t xml:space="preserve">Facilitated by Grant Kier </w:t>
      </w:r>
    </w:p>
    <w:p w14:paraId="46DD216A" w14:textId="0B7D938B" w:rsidR="002C091E" w:rsidRDefault="00866390" w:rsidP="002C091E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Matt Mellot, </w:t>
      </w:r>
      <w:r w:rsidR="002C091E">
        <w:rPr>
          <w:sz w:val="24"/>
          <w:szCs w:val="24"/>
        </w:rPr>
        <w:t>Managing Partner with Sterling Commercial Real Estate</w:t>
      </w:r>
    </w:p>
    <w:p w14:paraId="3E73C5BA" w14:textId="68B9081D" w:rsidR="002C091E" w:rsidRDefault="00866390" w:rsidP="002C091E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Greg Mor</w:t>
      </w:r>
      <w:r w:rsidR="002C091E">
        <w:rPr>
          <w:sz w:val="24"/>
          <w:szCs w:val="24"/>
        </w:rPr>
        <w:t>s</w:t>
      </w:r>
      <w:r>
        <w:rPr>
          <w:sz w:val="24"/>
          <w:szCs w:val="24"/>
        </w:rPr>
        <w:t xml:space="preserve">e, </w:t>
      </w:r>
      <w:r w:rsidR="002C091E">
        <w:rPr>
          <w:sz w:val="24"/>
          <w:szCs w:val="24"/>
        </w:rPr>
        <w:t>Developer of Blackfoot Crossing</w:t>
      </w:r>
    </w:p>
    <w:p w14:paraId="622D17B1" w14:textId="14C95ED5" w:rsidR="005408DF" w:rsidRDefault="00866390" w:rsidP="002C091E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Jamie Erbacher</w:t>
      </w:r>
      <w:r w:rsidR="002C091E">
        <w:rPr>
          <w:sz w:val="24"/>
          <w:szCs w:val="24"/>
        </w:rPr>
        <w:t xml:space="preserve">, CFM at WGM Group </w:t>
      </w:r>
    </w:p>
    <w:p w14:paraId="76F2C28E" w14:textId="1D79222B" w:rsidR="005408DF" w:rsidRPr="005408DF" w:rsidRDefault="00866390" w:rsidP="005408D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1EB8F2" w14:textId="4AF0C127" w:rsidR="005408DF" w:rsidRPr="005408DF" w:rsidRDefault="005408DF" w:rsidP="005408DF">
      <w:pPr>
        <w:rPr>
          <w:color w:val="FF0000"/>
          <w:sz w:val="24"/>
          <w:szCs w:val="24"/>
        </w:rPr>
      </w:pPr>
      <w:r w:rsidRPr="005408DF">
        <w:rPr>
          <w:sz w:val="24"/>
          <w:szCs w:val="24"/>
        </w:rPr>
        <w:t>12:00 pm - 1:00 pm</w:t>
      </w:r>
      <w:r w:rsidRPr="005408DF">
        <w:rPr>
          <w:sz w:val="24"/>
          <w:szCs w:val="24"/>
        </w:rPr>
        <w:tab/>
      </w:r>
      <w:r w:rsidRPr="005408DF">
        <w:rPr>
          <w:b/>
          <w:bCs/>
          <w:sz w:val="24"/>
          <w:szCs w:val="24"/>
        </w:rPr>
        <w:t xml:space="preserve">LUNCH </w:t>
      </w:r>
      <w:r w:rsidRPr="005408DF">
        <w:rPr>
          <w:sz w:val="24"/>
          <w:szCs w:val="24"/>
        </w:rPr>
        <w:t xml:space="preserve">– </w:t>
      </w:r>
      <w:r w:rsidR="00866390">
        <w:rPr>
          <w:sz w:val="24"/>
          <w:szCs w:val="24"/>
        </w:rPr>
        <w:t>Dave’s Hot Chicken</w:t>
      </w:r>
    </w:p>
    <w:p w14:paraId="67AA036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0050E741" w14:textId="10A03F28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 xml:space="preserve">1:00 pm – </w:t>
      </w:r>
      <w:r w:rsidR="009D3988">
        <w:rPr>
          <w:sz w:val="24"/>
          <w:szCs w:val="24"/>
        </w:rPr>
        <w:t>2</w:t>
      </w:r>
      <w:r w:rsidRPr="005408DF">
        <w:rPr>
          <w:sz w:val="24"/>
          <w:szCs w:val="24"/>
        </w:rPr>
        <w:t>:</w:t>
      </w:r>
      <w:r w:rsidR="009D3988">
        <w:rPr>
          <w:sz w:val="24"/>
          <w:szCs w:val="24"/>
        </w:rPr>
        <w:t>30</w:t>
      </w:r>
      <w:r w:rsidRPr="005408DF">
        <w:rPr>
          <w:sz w:val="24"/>
          <w:szCs w:val="24"/>
        </w:rPr>
        <w:t xml:space="preserve"> pm      </w:t>
      </w:r>
      <w:r w:rsidR="00866390">
        <w:rPr>
          <w:b/>
          <w:bCs/>
          <w:sz w:val="24"/>
          <w:szCs w:val="24"/>
        </w:rPr>
        <w:t xml:space="preserve">Montana Knife Company – </w:t>
      </w:r>
      <w:r w:rsidR="00866390">
        <w:rPr>
          <w:sz w:val="24"/>
          <w:szCs w:val="24"/>
        </w:rPr>
        <w:t xml:space="preserve">Tour </w:t>
      </w:r>
      <w:r w:rsidR="009D3988">
        <w:rPr>
          <w:sz w:val="24"/>
          <w:szCs w:val="24"/>
        </w:rPr>
        <w:t>(Two Groups)</w:t>
      </w:r>
    </w:p>
    <w:p w14:paraId="3AC44683" w14:textId="77777777" w:rsidR="005408DF" w:rsidRPr="005408DF" w:rsidRDefault="005408DF" w:rsidP="005408DF">
      <w:pPr>
        <w:rPr>
          <w:color w:val="FF0000"/>
          <w:sz w:val="24"/>
          <w:szCs w:val="24"/>
        </w:rPr>
      </w:pPr>
    </w:p>
    <w:p w14:paraId="16D1D547" w14:textId="05AA6AC1" w:rsidR="005408DF" w:rsidRPr="005408DF" w:rsidRDefault="002C091E" w:rsidP="005408DF">
      <w:pPr>
        <w:rPr>
          <w:color w:val="FF0000"/>
          <w:sz w:val="24"/>
          <w:szCs w:val="24"/>
        </w:rPr>
      </w:pPr>
      <w:r w:rsidRPr="005408DF">
        <w:rPr>
          <w:sz w:val="24"/>
          <w:szCs w:val="24"/>
        </w:rPr>
        <w:t>2:</w:t>
      </w:r>
      <w:r>
        <w:rPr>
          <w:sz w:val="24"/>
          <w:szCs w:val="24"/>
        </w:rPr>
        <w:t>3</w:t>
      </w:r>
      <w:r w:rsidRPr="005408DF">
        <w:rPr>
          <w:sz w:val="24"/>
          <w:szCs w:val="24"/>
        </w:rPr>
        <w:t xml:space="preserve">0 pm – </w:t>
      </w:r>
      <w:r>
        <w:rPr>
          <w:sz w:val="24"/>
          <w:szCs w:val="24"/>
        </w:rPr>
        <w:t>3</w:t>
      </w:r>
      <w:r w:rsidRPr="005408DF">
        <w:rPr>
          <w:sz w:val="24"/>
          <w:szCs w:val="24"/>
        </w:rPr>
        <w:t>:</w:t>
      </w:r>
      <w:r>
        <w:rPr>
          <w:sz w:val="24"/>
          <w:szCs w:val="24"/>
        </w:rPr>
        <w:t>3</w:t>
      </w:r>
      <w:r w:rsidRPr="005408DF">
        <w:rPr>
          <w:sz w:val="24"/>
          <w:szCs w:val="24"/>
        </w:rPr>
        <w:t>0 pm</w:t>
      </w:r>
      <w:r w:rsidR="005408DF" w:rsidRPr="005408DF">
        <w:rPr>
          <w:sz w:val="24"/>
          <w:szCs w:val="24"/>
        </w:rPr>
        <w:t xml:space="preserve">      </w:t>
      </w:r>
      <w:r w:rsidR="005408DF" w:rsidRPr="005408DF">
        <w:rPr>
          <w:b/>
          <w:bCs/>
          <w:sz w:val="24"/>
          <w:szCs w:val="24"/>
        </w:rPr>
        <w:t>Activity</w:t>
      </w:r>
      <w:r w:rsidR="0048724F">
        <w:rPr>
          <w:sz w:val="24"/>
          <w:szCs w:val="24"/>
        </w:rPr>
        <w:t xml:space="preserve"> – </w:t>
      </w:r>
      <w:r w:rsidR="009D3988">
        <w:rPr>
          <w:sz w:val="24"/>
          <w:szCs w:val="24"/>
        </w:rPr>
        <w:t>“Missoula’s Next Direct Flight,” Drew Leonard and Sy Slater</w:t>
      </w:r>
    </w:p>
    <w:p w14:paraId="0AEFC3D0" w14:textId="77777777" w:rsidR="005408DF" w:rsidRPr="005408DF" w:rsidRDefault="005408DF" w:rsidP="005408DF">
      <w:pPr>
        <w:rPr>
          <w:sz w:val="24"/>
          <w:szCs w:val="24"/>
        </w:rPr>
      </w:pP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  <w:r w:rsidRPr="005408DF">
        <w:rPr>
          <w:sz w:val="24"/>
          <w:szCs w:val="24"/>
        </w:rPr>
        <w:tab/>
      </w:r>
    </w:p>
    <w:p w14:paraId="6D98FC2C" w14:textId="4067E28C" w:rsidR="005408DF" w:rsidRPr="005408DF" w:rsidRDefault="002C091E" w:rsidP="005408DF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5408DF" w:rsidRPr="005408DF">
        <w:rPr>
          <w:sz w:val="24"/>
          <w:szCs w:val="24"/>
        </w:rPr>
        <w:t>:</w:t>
      </w:r>
      <w:r w:rsidR="009D3988">
        <w:rPr>
          <w:sz w:val="24"/>
          <w:szCs w:val="24"/>
        </w:rPr>
        <w:t>3</w:t>
      </w:r>
      <w:r w:rsidR="005408DF" w:rsidRPr="005408DF">
        <w:rPr>
          <w:sz w:val="24"/>
          <w:szCs w:val="24"/>
        </w:rPr>
        <w:t xml:space="preserve">0 pm – </w:t>
      </w:r>
      <w:r>
        <w:rPr>
          <w:sz w:val="24"/>
          <w:szCs w:val="24"/>
        </w:rPr>
        <w:t>4:0</w:t>
      </w:r>
      <w:r w:rsidR="005408DF" w:rsidRPr="005408DF">
        <w:rPr>
          <w:sz w:val="24"/>
          <w:szCs w:val="24"/>
        </w:rPr>
        <w:t>0 pm</w:t>
      </w:r>
      <w:r w:rsidR="005408DF" w:rsidRPr="005408DF">
        <w:rPr>
          <w:sz w:val="24"/>
          <w:szCs w:val="24"/>
        </w:rPr>
        <w:tab/>
      </w:r>
      <w:r w:rsidR="009D3988">
        <w:rPr>
          <w:b/>
          <w:bCs/>
          <w:sz w:val="24"/>
          <w:szCs w:val="24"/>
        </w:rPr>
        <w:t xml:space="preserve">Speaker – </w:t>
      </w:r>
      <w:r w:rsidR="009D3988">
        <w:rPr>
          <w:sz w:val="24"/>
          <w:szCs w:val="24"/>
        </w:rPr>
        <w:t>Bob Burns, Stockman Bank</w:t>
      </w:r>
      <w:r w:rsidR="005408DF" w:rsidRPr="005408DF">
        <w:rPr>
          <w:b/>
          <w:bCs/>
          <w:sz w:val="24"/>
          <w:szCs w:val="24"/>
        </w:rPr>
        <w:t xml:space="preserve"> </w:t>
      </w:r>
    </w:p>
    <w:p w14:paraId="4A061DDA" w14:textId="77777777" w:rsidR="0048724F" w:rsidRDefault="0048724F" w:rsidP="002C091E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FF0000"/>
          <w:sz w:val="24"/>
          <w:szCs w:val="24"/>
        </w:rPr>
      </w:pPr>
    </w:p>
    <w:p w14:paraId="75A50EB7" w14:textId="5C7F6445" w:rsidR="0048724F" w:rsidRDefault="0048724F" w:rsidP="005408DF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eastAsia="Times New Roman"/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4:</w:t>
      </w:r>
      <w:r w:rsidR="009D3988">
        <w:rPr>
          <w:rFonts w:eastAsia="Times New Roman"/>
          <w:color w:val="000000" w:themeColor="text1"/>
          <w:sz w:val="24"/>
          <w:szCs w:val="24"/>
        </w:rPr>
        <w:t>00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pm </w:t>
      </w:r>
      <w:r w:rsidR="009D3988">
        <w:rPr>
          <w:rFonts w:eastAsia="Times New Roman"/>
          <w:color w:val="000000" w:themeColor="text1"/>
          <w:sz w:val="24"/>
          <w:szCs w:val="24"/>
        </w:rPr>
        <w:t>–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2C091E">
        <w:rPr>
          <w:rFonts w:eastAsia="Times New Roman"/>
          <w:color w:val="000000" w:themeColor="text1"/>
          <w:sz w:val="24"/>
          <w:szCs w:val="24"/>
        </w:rPr>
        <w:t>4</w:t>
      </w:r>
      <w:r w:rsidRPr="0048724F">
        <w:rPr>
          <w:rFonts w:eastAsia="Times New Roman"/>
          <w:color w:val="000000" w:themeColor="text1"/>
          <w:sz w:val="24"/>
          <w:szCs w:val="24"/>
        </w:rPr>
        <w:t>:</w:t>
      </w:r>
      <w:r w:rsidR="009D3988">
        <w:rPr>
          <w:rFonts w:eastAsia="Times New Roman"/>
          <w:color w:val="000000" w:themeColor="text1"/>
          <w:sz w:val="24"/>
          <w:szCs w:val="24"/>
        </w:rPr>
        <w:t>20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pm    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0048724F">
        <w:rPr>
          <w:rFonts w:eastAsia="Times New Roman"/>
          <w:b/>
          <w:bCs/>
          <w:color w:val="000000" w:themeColor="text1"/>
          <w:sz w:val="24"/>
          <w:szCs w:val="24"/>
        </w:rPr>
        <w:t>Closing Remarks</w:t>
      </w:r>
      <w:r>
        <w:rPr>
          <w:rFonts w:eastAsia="Times New Roman"/>
          <w:color w:val="000000" w:themeColor="text1"/>
          <w:sz w:val="24"/>
          <w:szCs w:val="24"/>
        </w:rPr>
        <w:t xml:space="preserve"> </w:t>
      </w:r>
    </w:p>
    <w:p w14:paraId="16BE8481" w14:textId="79A55FA9" w:rsidR="0048724F" w:rsidRPr="0048724F" w:rsidRDefault="0048724F" w:rsidP="009D3988">
      <w:pPr>
        <w:pBdr>
          <w:top w:val="nil"/>
          <w:left w:val="nil"/>
          <w:bottom w:val="nil"/>
          <w:right w:val="nil"/>
          <w:between w:val="nil"/>
        </w:pBdr>
        <w:ind w:left="2880" w:hanging="720"/>
        <w:rPr>
          <w:color w:val="000000" w:themeColor="text1"/>
          <w:sz w:val="24"/>
          <w:szCs w:val="24"/>
        </w:rPr>
      </w:pPr>
      <w:r w:rsidRPr="0048724F">
        <w:rPr>
          <w:rFonts w:eastAsia="Times New Roman"/>
          <w:color w:val="000000" w:themeColor="text1"/>
          <w:sz w:val="24"/>
          <w:szCs w:val="24"/>
        </w:rPr>
        <w:t>Jesse Vigil</w:t>
      </w:r>
      <w:r>
        <w:rPr>
          <w:rFonts w:eastAsia="Times New Roman"/>
          <w:color w:val="000000" w:themeColor="text1"/>
          <w:sz w:val="24"/>
          <w:szCs w:val="24"/>
        </w:rPr>
        <w:t>, LM 43 Incoming Chair</w:t>
      </w:r>
    </w:p>
    <w:p w14:paraId="454B8EA4" w14:textId="77777777" w:rsidR="005408DF" w:rsidRPr="005408DF" w:rsidRDefault="005408DF" w:rsidP="005408DF">
      <w:pPr>
        <w:shd w:val="clear" w:color="auto" w:fill="FFFFFF"/>
        <w:rPr>
          <w:b/>
          <w:bCs/>
          <w:color w:val="222222"/>
          <w:sz w:val="24"/>
          <w:szCs w:val="24"/>
        </w:rPr>
      </w:pPr>
    </w:p>
    <w:p w14:paraId="7EAC061C" w14:textId="1CEE4706" w:rsidR="005408DF" w:rsidRPr="005408DF" w:rsidRDefault="009D3988" w:rsidP="005408DF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4:20 </w:t>
      </w:r>
      <w:r w:rsidR="005408DF" w:rsidRPr="005408DF">
        <w:rPr>
          <w:color w:val="222222"/>
          <w:sz w:val="24"/>
          <w:szCs w:val="24"/>
        </w:rPr>
        <w:t>pm</w:t>
      </w:r>
      <w:r w:rsidR="005408DF" w:rsidRPr="005408DF">
        <w:rPr>
          <w:color w:val="222222"/>
          <w:sz w:val="24"/>
          <w:szCs w:val="24"/>
        </w:rPr>
        <w:tab/>
      </w:r>
      <w:r w:rsidR="005408DF" w:rsidRPr="005408DF">
        <w:rPr>
          <w:b/>
          <w:bCs/>
          <w:color w:val="222222"/>
          <w:sz w:val="24"/>
          <w:szCs w:val="24"/>
        </w:rPr>
        <w:tab/>
      </w:r>
      <w:r w:rsidR="0048724F">
        <w:rPr>
          <w:b/>
          <w:bCs/>
          <w:color w:val="222222"/>
          <w:sz w:val="24"/>
          <w:szCs w:val="24"/>
        </w:rPr>
        <w:t xml:space="preserve"> </w:t>
      </w:r>
      <w:r w:rsidR="005408DF" w:rsidRPr="005408DF">
        <w:rPr>
          <w:b/>
          <w:bCs/>
          <w:color w:val="222222"/>
          <w:sz w:val="24"/>
          <w:szCs w:val="24"/>
        </w:rPr>
        <w:t xml:space="preserve">Social </w:t>
      </w:r>
      <w:r w:rsidR="005408DF" w:rsidRPr="005408DF">
        <w:rPr>
          <w:color w:val="222222"/>
          <w:sz w:val="24"/>
          <w:szCs w:val="24"/>
        </w:rPr>
        <w:t xml:space="preserve">– </w:t>
      </w:r>
      <w:r>
        <w:rPr>
          <w:color w:val="222222"/>
          <w:sz w:val="24"/>
          <w:szCs w:val="24"/>
        </w:rPr>
        <w:t>Big Sky Brewery</w:t>
      </w:r>
    </w:p>
    <w:p w14:paraId="5619F8D2" w14:textId="77777777" w:rsidR="00FD2EA6" w:rsidRDefault="00FD2EA6" w:rsidP="005408DF"/>
    <w:p w14:paraId="688709C0" w14:textId="77777777" w:rsidR="005408DF" w:rsidRPr="005408DF" w:rsidRDefault="005408DF" w:rsidP="005408DF"/>
    <w:p w14:paraId="24222887" w14:textId="77777777" w:rsidR="005408DF" w:rsidRPr="005408DF" w:rsidRDefault="005408DF" w:rsidP="005408DF"/>
    <w:p w14:paraId="48265997" w14:textId="77777777" w:rsidR="005408DF" w:rsidRPr="005408DF" w:rsidRDefault="005408DF" w:rsidP="005408DF"/>
    <w:p w14:paraId="19E61B18" w14:textId="77777777" w:rsidR="005408DF" w:rsidRDefault="005408DF" w:rsidP="005408DF"/>
    <w:p w14:paraId="3AD353F5" w14:textId="5848A8C8" w:rsidR="005408DF" w:rsidRPr="005408DF" w:rsidRDefault="005408DF" w:rsidP="005408DF">
      <w:pPr>
        <w:tabs>
          <w:tab w:val="left" w:pos="5867"/>
        </w:tabs>
      </w:pPr>
      <w:r>
        <w:tab/>
      </w:r>
    </w:p>
    <w:sectPr w:rsidR="005408DF" w:rsidRPr="005408D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AD033C" w14:textId="77777777" w:rsidR="00914F18" w:rsidRDefault="00914F18" w:rsidP="00FD2EA6">
      <w:r>
        <w:separator/>
      </w:r>
    </w:p>
  </w:endnote>
  <w:endnote w:type="continuationSeparator" w:id="0">
    <w:p w14:paraId="1768DC43" w14:textId="77777777" w:rsidR="00914F18" w:rsidRDefault="00914F18" w:rsidP="00FD2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CFCEC8" w14:textId="2642EDD1" w:rsidR="00FD2EA6" w:rsidRDefault="00FD2EA6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77A1F19" wp14:editId="702FC790">
          <wp:simplePos x="0" y="0"/>
          <wp:positionH relativeFrom="column">
            <wp:posOffset>2571891</wp:posOffset>
          </wp:positionH>
          <wp:positionV relativeFrom="paragraph">
            <wp:posOffset>-277566</wp:posOffset>
          </wp:positionV>
          <wp:extent cx="2336800" cy="737235"/>
          <wp:effectExtent l="0" t="0" r="0" b="0"/>
          <wp:wrapThrough wrapText="bothSides">
            <wp:wrapPolygon edited="0">
              <wp:start x="3639" y="0"/>
              <wp:lineTo x="822" y="372"/>
              <wp:lineTo x="352" y="1116"/>
              <wp:lineTo x="470" y="5953"/>
              <wp:lineTo x="0" y="7070"/>
              <wp:lineTo x="0" y="16744"/>
              <wp:lineTo x="2583" y="21209"/>
              <wp:lineTo x="2700" y="21209"/>
              <wp:lineTo x="6457" y="21209"/>
              <wp:lineTo x="6691" y="21209"/>
              <wp:lineTo x="8922" y="18233"/>
              <wp:lineTo x="20778" y="16744"/>
              <wp:lineTo x="21365" y="14512"/>
              <wp:lineTo x="19839" y="11907"/>
              <wp:lineTo x="21483" y="11163"/>
              <wp:lineTo x="21483" y="5581"/>
              <wp:lineTo x="5870" y="0"/>
              <wp:lineTo x="3639" y="0"/>
            </wp:wrapPolygon>
          </wp:wrapThrough>
          <wp:docPr id="162645375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6800" cy="7372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4C0E5C08" wp14:editId="017A05B0">
          <wp:simplePos x="0" y="0"/>
          <wp:positionH relativeFrom="column">
            <wp:posOffset>1310075</wp:posOffset>
          </wp:positionH>
          <wp:positionV relativeFrom="paragraph">
            <wp:posOffset>-429472</wp:posOffset>
          </wp:positionV>
          <wp:extent cx="1072515" cy="1093470"/>
          <wp:effectExtent l="0" t="0" r="0" b="0"/>
          <wp:wrapSquare wrapText="bothSides" distT="0" distB="0" distL="114300" distR="114300"/>
          <wp:docPr id="1626453754" name="image3.jpg" descr="V:\2017 Filing System\Programs\Leadership Missoula\LM40\SmallLeadershipMissoula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 descr="V:\2017 Filing System\Programs\Leadership Missoula\LM40\SmallLeadershipMissoulaLogo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2515" cy="1093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3D1B0616" wp14:editId="68709570">
          <wp:simplePos x="0" y="0"/>
          <wp:positionH relativeFrom="column">
            <wp:posOffset>-812870</wp:posOffset>
          </wp:positionH>
          <wp:positionV relativeFrom="paragraph">
            <wp:posOffset>-387350</wp:posOffset>
          </wp:positionV>
          <wp:extent cx="1848485" cy="1052830"/>
          <wp:effectExtent l="0" t="0" r="5715" b="1270"/>
          <wp:wrapThrough wrapText="bothSides">
            <wp:wrapPolygon edited="0">
              <wp:start x="0" y="0"/>
              <wp:lineTo x="0" y="21366"/>
              <wp:lineTo x="21518" y="21366"/>
              <wp:lineTo x="21518" y="0"/>
              <wp:lineTo x="0" y="0"/>
            </wp:wrapPolygon>
          </wp:wrapThrough>
          <wp:docPr id="16264537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8485" cy="10528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hidden="0" allowOverlap="1" wp14:anchorId="07AFF77C" wp14:editId="0000FD1B">
          <wp:simplePos x="0" y="0"/>
          <wp:positionH relativeFrom="column">
            <wp:posOffset>5147732</wp:posOffset>
          </wp:positionH>
          <wp:positionV relativeFrom="paragraph">
            <wp:posOffset>-172367</wp:posOffset>
          </wp:positionV>
          <wp:extent cx="1580445" cy="575310"/>
          <wp:effectExtent l="0" t="0" r="0" b="0"/>
          <wp:wrapNone/>
          <wp:docPr id="1626453755" name="image4.png" descr="MACC-Logo Transparent Starbur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MACC-Logo Transparent Starburst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094" cy="57627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079AA3" w14:textId="77777777" w:rsidR="00914F18" w:rsidRDefault="00914F18" w:rsidP="00FD2EA6">
      <w:r>
        <w:separator/>
      </w:r>
    </w:p>
  </w:footnote>
  <w:footnote w:type="continuationSeparator" w:id="0">
    <w:p w14:paraId="71B6F7CF" w14:textId="77777777" w:rsidR="00914F18" w:rsidRDefault="00914F18" w:rsidP="00FD2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8CD1E" w14:textId="2A48EC41" w:rsidR="005408DF" w:rsidRPr="005408DF" w:rsidRDefault="005408DF" w:rsidP="005408DF">
    <w:pPr>
      <w:pStyle w:val="Header"/>
      <w:jc w:val="center"/>
      <w:rPr>
        <w:sz w:val="32"/>
        <w:szCs w:val="32"/>
      </w:rPr>
    </w:pPr>
    <w:r w:rsidRPr="005408DF">
      <w:rPr>
        <w:sz w:val="32"/>
        <w:szCs w:val="32"/>
      </w:rPr>
      <w:t xml:space="preserve">LM 42 </w:t>
    </w:r>
    <w:r w:rsidR="00866390">
      <w:rPr>
        <w:sz w:val="32"/>
        <w:szCs w:val="32"/>
      </w:rPr>
      <w:t>Business</w:t>
    </w:r>
    <w:r w:rsidRPr="005408DF">
      <w:rPr>
        <w:sz w:val="32"/>
        <w:szCs w:val="32"/>
      </w:rPr>
      <w:t xml:space="preserve"> &amp; </w:t>
    </w:r>
    <w:r w:rsidR="00866390">
      <w:rPr>
        <w:sz w:val="32"/>
        <w:szCs w:val="32"/>
      </w:rPr>
      <w:t>Economy</w:t>
    </w:r>
    <w:r w:rsidRPr="005408DF">
      <w:rPr>
        <w:sz w:val="32"/>
        <w:szCs w:val="32"/>
      </w:rPr>
      <w:t xml:space="preserve"> Day    </w:t>
    </w:r>
  </w:p>
  <w:p w14:paraId="7F637BB1" w14:textId="64A94FFB" w:rsidR="005408DF" w:rsidRPr="005408DF" w:rsidRDefault="005408DF" w:rsidP="005408DF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 xml:space="preserve">Leadership Missoula 42 ~ Session: </w:t>
    </w:r>
    <w:r w:rsidR="00866390">
      <w:rPr>
        <w:sz w:val="24"/>
        <w:szCs w:val="24"/>
      </w:rPr>
      <w:t>Business</w:t>
    </w:r>
    <w:r w:rsidRPr="005408DF">
      <w:rPr>
        <w:sz w:val="24"/>
        <w:szCs w:val="24"/>
      </w:rPr>
      <w:t xml:space="preserve"> &amp; </w:t>
    </w:r>
    <w:r w:rsidR="00866390">
      <w:rPr>
        <w:sz w:val="24"/>
        <w:szCs w:val="24"/>
      </w:rPr>
      <w:t>Economy</w:t>
    </w:r>
    <w:r w:rsidRPr="005408DF">
      <w:rPr>
        <w:sz w:val="24"/>
        <w:szCs w:val="24"/>
      </w:rPr>
      <w:t xml:space="preserve"> Day  </w:t>
    </w:r>
  </w:p>
  <w:p w14:paraId="006EB199" w14:textId="19C6C5C9" w:rsidR="00FD2EA6" w:rsidRDefault="009D3988" w:rsidP="005408DF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Montana Airport</w:t>
    </w:r>
    <w:r w:rsidR="002C091E" w:rsidRPr="002C091E">
      <w:rPr>
        <w:b/>
        <w:bCs/>
        <w:sz w:val="24"/>
        <w:szCs w:val="24"/>
      </w:rPr>
      <w:t xml:space="preserve"> |</w:t>
    </w:r>
    <w:r w:rsidR="002C091E">
      <w:rPr>
        <w:sz w:val="24"/>
        <w:szCs w:val="24"/>
      </w:rPr>
      <w:t xml:space="preserve"> 5225 W Broadway St</w:t>
    </w:r>
    <w:r w:rsidR="002C091E" w:rsidRPr="002C091E">
      <w:rPr>
        <w:b/>
        <w:bCs/>
        <w:sz w:val="24"/>
        <w:szCs w:val="24"/>
      </w:rPr>
      <w:t xml:space="preserve">. | </w:t>
    </w:r>
    <w:r w:rsidR="002C091E" w:rsidRPr="002C091E">
      <w:rPr>
        <w:sz w:val="24"/>
        <w:szCs w:val="24"/>
      </w:rPr>
      <w:t>Johnson</w:t>
    </w:r>
    <w:r w:rsidR="002C091E">
      <w:rPr>
        <w:sz w:val="24"/>
        <w:szCs w:val="24"/>
      </w:rPr>
      <w:t xml:space="preserve"> Bell Boardroom</w:t>
    </w:r>
  </w:p>
  <w:p w14:paraId="20911D5B" w14:textId="77777777" w:rsidR="008624B9" w:rsidRPr="005408DF" w:rsidRDefault="008624B9" w:rsidP="008624B9">
    <w:pPr>
      <w:pStyle w:val="Header"/>
      <w:jc w:val="center"/>
      <w:rPr>
        <w:sz w:val="24"/>
        <w:szCs w:val="24"/>
      </w:rPr>
    </w:pPr>
    <w:r w:rsidRPr="005408DF">
      <w:rPr>
        <w:sz w:val="24"/>
        <w:szCs w:val="24"/>
      </w:rPr>
      <w:t>Thursday, October</w:t>
    </w:r>
    <w:r>
      <w:rPr>
        <w:sz w:val="24"/>
        <w:szCs w:val="24"/>
      </w:rPr>
      <w:t xml:space="preserve"> 22</w:t>
    </w:r>
    <w:r w:rsidRPr="005408DF">
      <w:rPr>
        <w:sz w:val="24"/>
        <w:szCs w:val="24"/>
      </w:rPr>
      <w:t xml:space="preserve">, 2026  </w:t>
    </w:r>
  </w:p>
  <w:p w14:paraId="59C974C2" w14:textId="77777777" w:rsidR="008624B9" w:rsidRPr="005408DF" w:rsidRDefault="008624B9" w:rsidP="005408DF">
    <w:pPr>
      <w:pStyle w:val="Header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CB84869"/>
    <w:multiLevelType w:val="hybridMultilevel"/>
    <w:tmpl w:val="3F40D1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9705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A6"/>
    <w:rsid w:val="00043CF5"/>
    <w:rsid w:val="000507D6"/>
    <w:rsid w:val="001406A6"/>
    <w:rsid w:val="002C091E"/>
    <w:rsid w:val="0048724F"/>
    <w:rsid w:val="005408DF"/>
    <w:rsid w:val="005D28B9"/>
    <w:rsid w:val="008116A6"/>
    <w:rsid w:val="0085306C"/>
    <w:rsid w:val="008624B9"/>
    <w:rsid w:val="00866390"/>
    <w:rsid w:val="00914F18"/>
    <w:rsid w:val="009D3988"/>
    <w:rsid w:val="00B61FAF"/>
    <w:rsid w:val="00C56970"/>
    <w:rsid w:val="00D54559"/>
    <w:rsid w:val="00E2454F"/>
    <w:rsid w:val="00EA16C9"/>
    <w:rsid w:val="00EE4635"/>
    <w:rsid w:val="00FD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74312A"/>
  <w15:chartTrackingRefBased/>
  <w15:docId w15:val="{55351AFD-2CC8-064F-80CC-8DB4326D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2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E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E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E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E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E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E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E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E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E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E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E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E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E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E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E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E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EA6"/>
  </w:style>
  <w:style w:type="paragraph" w:styleId="Footer">
    <w:name w:val="footer"/>
    <w:basedOn w:val="Normal"/>
    <w:link w:val="FooterChar"/>
    <w:uiPriority w:val="99"/>
    <w:unhideWhenUsed/>
    <w:rsid w:val="00FD2E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EA6"/>
  </w:style>
  <w:style w:type="paragraph" w:styleId="NoSpacing">
    <w:name w:val="No Spacing"/>
    <w:uiPriority w:val="1"/>
    <w:qFormat/>
    <w:rsid w:val="00FD2EA6"/>
    <w:pPr>
      <w:spacing w:after="0" w:line="240" w:lineRule="auto"/>
    </w:pPr>
    <w:rPr>
      <w:rFonts w:ascii="Times New Roman" w:eastAsia="PMingLiU" w:hAnsi="Times New Roman" w:cs="Times New Roman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D2E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2E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186</Words>
  <Characters>959</Characters>
  <Application>Microsoft Office Word</Application>
  <DocSecurity>0</DocSecurity>
  <Lines>47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Gaffigan</dc:creator>
  <cp:keywords/>
  <dc:description/>
  <cp:lastModifiedBy>Madeline Gaffigan</cp:lastModifiedBy>
  <cp:revision>5</cp:revision>
  <dcterms:created xsi:type="dcterms:W3CDTF">2026-10-01T19:42:00Z</dcterms:created>
  <dcterms:modified xsi:type="dcterms:W3CDTF">2026-10-19T14:32:00Z</dcterms:modified>
</cp:coreProperties>
</file>