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FD" w:rsidRDefault="00C567FD" w:rsidP="00C567FD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Agenda</w:t>
      </w:r>
    </w:p>
    <w:p w:rsidR="00C567FD" w:rsidRPr="00EB525D" w:rsidRDefault="00C567FD" w:rsidP="00C567FD">
      <w:pPr>
        <w:rPr>
          <w:b/>
          <w:sz w:val="16"/>
          <w:szCs w:val="16"/>
        </w:rPr>
      </w:pPr>
    </w:p>
    <w:p w:rsidR="00C567FD" w:rsidRPr="00803F7E" w:rsidRDefault="00C567FD" w:rsidP="00C567FD">
      <w:pPr>
        <w:ind w:left="1440" w:hanging="1440"/>
        <w:rPr>
          <w:sz w:val="24"/>
          <w:szCs w:val="24"/>
        </w:rPr>
      </w:pPr>
      <w:r w:rsidRPr="00803F7E">
        <w:rPr>
          <w:sz w:val="24"/>
          <w:szCs w:val="24"/>
        </w:rPr>
        <w:t>7:30 am – 8:00 am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Arrive at Missoula Children’s Theatre</w:t>
      </w:r>
    </w:p>
    <w:p w:rsidR="00C567FD" w:rsidRPr="0014566F" w:rsidRDefault="00C567FD" w:rsidP="00C567FD">
      <w:pPr>
        <w:ind w:left="2160" w:firstLine="720"/>
        <w:rPr>
          <w:sz w:val="24"/>
          <w:szCs w:val="24"/>
        </w:rPr>
      </w:pPr>
      <w:r w:rsidRPr="0014566F">
        <w:rPr>
          <w:sz w:val="24"/>
          <w:szCs w:val="24"/>
        </w:rPr>
        <w:t>Parking will be courtesy of the Missoula Children’s Theatre</w:t>
      </w:r>
    </w:p>
    <w:p w:rsidR="00C567FD" w:rsidRPr="0014566F" w:rsidRDefault="0037016E" w:rsidP="00C567FD">
      <w:pPr>
        <w:ind w:left="2160" w:firstLine="720"/>
        <w:rPr>
          <w:rFonts w:cstheme="minorHAnsi"/>
          <w:bCs/>
          <w:iCs/>
          <w:sz w:val="24"/>
          <w:szCs w:val="24"/>
        </w:rPr>
      </w:pPr>
      <w:r w:rsidRPr="0014566F">
        <w:rPr>
          <w:rFonts w:cstheme="minorHAnsi"/>
          <w:bCs/>
          <w:iCs/>
          <w:sz w:val="24"/>
          <w:szCs w:val="24"/>
        </w:rPr>
        <w:t xml:space="preserve">Breakfast </w:t>
      </w:r>
      <w:r>
        <w:rPr>
          <w:rFonts w:cstheme="minorHAnsi"/>
          <w:bCs/>
          <w:iCs/>
          <w:sz w:val="24"/>
          <w:szCs w:val="24"/>
        </w:rPr>
        <w:t>&amp;</w:t>
      </w:r>
      <w:r w:rsidR="00C567FD">
        <w:rPr>
          <w:rFonts w:cstheme="minorHAnsi"/>
          <w:bCs/>
          <w:iCs/>
          <w:sz w:val="24"/>
          <w:szCs w:val="24"/>
        </w:rPr>
        <w:t xml:space="preserve"> Coffee </w:t>
      </w:r>
      <w:r w:rsidR="00C567FD" w:rsidRPr="0014566F">
        <w:rPr>
          <w:rFonts w:cstheme="minorHAnsi"/>
          <w:bCs/>
          <w:iCs/>
          <w:sz w:val="24"/>
          <w:szCs w:val="24"/>
        </w:rPr>
        <w:t xml:space="preserve">provided </w:t>
      </w:r>
      <w:r w:rsidR="00CF4E75">
        <w:rPr>
          <w:rFonts w:cstheme="minorHAnsi"/>
          <w:bCs/>
          <w:iCs/>
          <w:sz w:val="24"/>
          <w:szCs w:val="24"/>
        </w:rPr>
        <w:t xml:space="preserve">by </w:t>
      </w:r>
      <w:r w:rsidR="00C567FD">
        <w:rPr>
          <w:rFonts w:cstheme="minorHAnsi"/>
          <w:bCs/>
          <w:iCs/>
          <w:sz w:val="24"/>
          <w:szCs w:val="24"/>
        </w:rPr>
        <w:t>Cambie Taphouse</w:t>
      </w:r>
    </w:p>
    <w:p w:rsidR="00C567FD" w:rsidRPr="00EB525D" w:rsidRDefault="00C567FD" w:rsidP="00C567FD">
      <w:pPr>
        <w:ind w:left="1440" w:firstLine="720"/>
        <w:rPr>
          <w:sz w:val="16"/>
          <w:szCs w:val="16"/>
        </w:rPr>
      </w:pPr>
    </w:p>
    <w:p w:rsidR="00C567FD" w:rsidRPr="00D16B36" w:rsidRDefault="00C567FD" w:rsidP="00C567FD">
      <w:pPr>
        <w:ind w:left="1440" w:hanging="1440"/>
        <w:jc w:val="both"/>
        <w:rPr>
          <w:b/>
          <w:sz w:val="24"/>
          <w:szCs w:val="24"/>
        </w:rPr>
      </w:pPr>
      <w:r w:rsidRPr="00803F7E">
        <w:rPr>
          <w:sz w:val="24"/>
          <w:szCs w:val="24"/>
        </w:rPr>
        <w:t>8:00 am - 8:15 am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Welcome &amp; Session Day Overview</w:t>
      </w:r>
    </w:p>
    <w:p w:rsidR="00C567FD" w:rsidRPr="00803F7E" w:rsidRDefault="00C567FD" w:rsidP="00C567FD">
      <w:pPr>
        <w:ind w:left="2160" w:firstLine="720"/>
        <w:rPr>
          <w:rFonts w:cstheme="minorHAnsi"/>
          <w:i/>
          <w:iCs/>
          <w:color w:val="FF0000"/>
          <w:sz w:val="24"/>
          <w:szCs w:val="24"/>
        </w:rPr>
      </w:pPr>
      <w:r w:rsidRPr="00803F7E">
        <w:rPr>
          <w:rFonts w:cstheme="minorHAnsi"/>
          <w:color w:val="000000"/>
          <w:sz w:val="24"/>
          <w:szCs w:val="24"/>
        </w:rPr>
        <w:t xml:space="preserve">Katie Cowart, LM 41 &amp; Session Day Chair, </w:t>
      </w:r>
      <w:r>
        <w:rPr>
          <w:rFonts w:cstheme="minorHAnsi"/>
          <w:color w:val="000000"/>
          <w:sz w:val="24"/>
          <w:szCs w:val="24"/>
        </w:rPr>
        <w:t>Laci Rathbun</w:t>
      </w:r>
      <w:r w:rsidRPr="00803F7E">
        <w:rPr>
          <w:rFonts w:cstheme="minorHAnsi"/>
          <w:color w:val="000000"/>
          <w:sz w:val="24"/>
          <w:szCs w:val="24"/>
        </w:rPr>
        <w:t xml:space="preserve"> </w:t>
      </w:r>
    </w:p>
    <w:p w:rsidR="00C567FD" w:rsidRPr="00EB525D" w:rsidRDefault="00C567FD" w:rsidP="00C567FD">
      <w:pPr>
        <w:pStyle w:val="NoSpacing"/>
        <w:rPr>
          <w:sz w:val="16"/>
          <w:szCs w:val="16"/>
        </w:rPr>
      </w:pPr>
      <w:r w:rsidRPr="00803F7E">
        <w:tab/>
      </w:r>
    </w:p>
    <w:p w:rsidR="00C567FD" w:rsidRPr="00162D5D" w:rsidRDefault="00C567FD" w:rsidP="00C567FD">
      <w:pPr>
        <w:ind w:left="2160" w:hanging="2160"/>
        <w:rPr>
          <w:sz w:val="24"/>
          <w:szCs w:val="24"/>
        </w:rPr>
      </w:pPr>
      <w:r w:rsidRPr="00803F7E">
        <w:rPr>
          <w:sz w:val="24"/>
          <w:szCs w:val="24"/>
        </w:rPr>
        <w:t xml:space="preserve">8:15 am - </w:t>
      </w:r>
      <w:r>
        <w:rPr>
          <w:sz w:val="24"/>
          <w:szCs w:val="24"/>
        </w:rPr>
        <w:t>9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am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Recreation Panel – Moderated by Keri McHugh, YMCA</w:t>
      </w:r>
    </w:p>
    <w:p w:rsidR="00C567FD" w:rsidRDefault="00C567FD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16E">
        <w:rPr>
          <w:sz w:val="24"/>
          <w:szCs w:val="24"/>
        </w:rPr>
        <w:t>Cory Engk</w:t>
      </w:r>
      <w:r w:rsidR="007E3CDD">
        <w:rPr>
          <w:sz w:val="24"/>
          <w:szCs w:val="24"/>
        </w:rPr>
        <w:t>j</w:t>
      </w:r>
      <w:r w:rsidR="0037016E">
        <w:rPr>
          <w:sz w:val="24"/>
          <w:szCs w:val="24"/>
        </w:rPr>
        <w:t xml:space="preserve">er - </w:t>
      </w:r>
      <w:r>
        <w:rPr>
          <w:sz w:val="24"/>
          <w:szCs w:val="24"/>
        </w:rPr>
        <w:t xml:space="preserve">Cold Soakers </w:t>
      </w:r>
    </w:p>
    <w:p w:rsidR="00C567FD" w:rsidRDefault="00C567FD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16E">
        <w:rPr>
          <w:sz w:val="24"/>
          <w:szCs w:val="24"/>
        </w:rPr>
        <w:t xml:space="preserve">Erin Ford - </w:t>
      </w:r>
      <w:r>
        <w:rPr>
          <w:sz w:val="24"/>
          <w:szCs w:val="24"/>
        </w:rPr>
        <w:t>Runners Edge</w:t>
      </w:r>
    </w:p>
    <w:p w:rsidR="0037016E" w:rsidRDefault="00C567FD" w:rsidP="00C567F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16E">
        <w:rPr>
          <w:sz w:val="24"/>
          <w:szCs w:val="24"/>
        </w:rPr>
        <w:t xml:space="preserve">Meg Whicher - </w:t>
      </w:r>
      <w:r>
        <w:rPr>
          <w:sz w:val="24"/>
          <w:szCs w:val="24"/>
        </w:rPr>
        <w:t>Missoula Parks &amp; Recreation</w:t>
      </w:r>
      <w:r w:rsidR="00A7035B">
        <w:rPr>
          <w:sz w:val="24"/>
          <w:szCs w:val="24"/>
        </w:rPr>
        <w:tab/>
      </w:r>
      <w:r w:rsidR="00A7035B">
        <w:rPr>
          <w:sz w:val="24"/>
          <w:szCs w:val="24"/>
        </w:rPr>
        <w:tab/>
      </w:r>
    </w:p>
    <w:p w:rsidR="00A7035B" w:rsidRPr="00803F7E" w:rsidRDefault="0037016E" w:rsidP="0037016E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Kim Mize - </w:t>
      </w:r>
      <w:r w:rsidR="00A7035B">
        <w:rPr>
          <w:sz w:val="24"/>
          <w:szCs w:val="24"/>
        </w:rPr>
        <w:t>Missoula Nordic Ski Club</w:t>
      </w:r>
    </w:p>
    <w:p w:rsidR="00C567FD" w:rsidRDefault="00C567FD" w:rsidP="00C567FD">
      <w:pPr>
        <w:rPr>
          <w:sz w:val="24"/>
          <w:szCs w:val="24"/>
        </w:rPr>
      </w:pPr>
      <w:bookmarkStart w:id="0" w:name="_GoBack"/>
      <w:bookmarkEnd w:id="0"/>
    </w:p>
    <w:p w:rsidR="00C567FD" w:rsidRDefault="00C567FD" w:rsidP="00C567FD">
      <w:pPr>
        <w:rPr>
          <w:sz w:val="24"/>
          <w:szCs w:val="24"/>
        </w:rPr>
      </w:pPr>
      <w:r w:rsidRPr="00803F7E">
        <w:rPr>
          <w:sz w:val="24"/>
          <w:szCs w:val="24"/>
        </w:rPr>
        <w:t>9:</w:t>
      </w:r>
      <w:r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am – </w:t>
      </w:r>
      <w:r>
        <w:rPr>
          <w:sz w:val="24"/>
          <w:szCs w:val="24"/>
        </w:rPr>
        <w:t>9:30</w:t>
      </w:r>
      <w:r w:rsidRPr="00803F7E">
        <w:rPr>
          <w:sz w:val="24"/>
          <w:szCs w:val="24"/>
        </w:rPr>
        <w:t xml:space="preserve"> am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BREAK</w:t>
      </w:r>
    </w:p>
    <w:p w:rsidR="00C567FD" w:rsidRDefault="00C567FD" w:rsidP="00C567FD">
      <w:pPr>
        <w:rPr>
          <w:sz w:val="24"/>
          <w:szCs w:val="24"/>
        </w:rPr>
      </w:pPr>
    </w:p>
    <w:p w:rsidR="00C567FD" w:rsidRPr="00D16B36" w:rsidRDefault="00C567FD" w:rsidP="00C567FD">
      <w:pPr>
        <w:rPr>
          <w:b/>
          <w:sz w:val="24"/>
          <w:szCs w:val="24"/>
        </w:rPr>
      </w:pPr>
      <w:r>
        <w:rPr>
          <w:sz w:val="24"/>
          <w:szCs w:val="24"/>
        </w:rPr>
        <w:t>9:30 am – 10:15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Speakers</w:t>
      </w:r>
    </w:p>
    <w:p w:rsidR="00C567FD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Destination Missoula – Barbara Neilan</w:t>
      </w:r>
    </w:p>
    <w:p w:rsidR="00C567FD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6B36">
        <w:rPr>
          <w:sz w:val="24"/>
          <w:szCs w:val="24"/>
        </w:rPr>
        <w:t>Windfall, Inc.</w:t>
      </w:r>
      <w:r>
        <w:rPr>
          <w:sz w:val="24"/>
          <w:szCs w:val="24"/>
        </w:rPr>
        <w:t xml:space="preserve"> – Jim McGowan</w:t>
      </w:r>
    </w:p>
    <w:p w:rsidR="00C567FD" w:rsidRPr="00EB525D" w:rsidRDefault="00C567FD" w:rsidP="00C567FD">
      <w:pPr>
        <w:ind w:left="2160" w:hanging="2160"/>
        <w:rPr>
          <w:sz w:val="16"/>
          <w:szCs w:val="16"/>
        </w:rPr>
      </w:pPr>
    </w:p>
    <w:p w:rsidR="00C567FD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>10:15 am – 10:45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Spea</w:t>
      </w:r>
      <w:r w:rsidRPr="00D16B36">
        <w:rPr>
          <w:sz w:val="24"/>
          <w:szCs w:val="24"/>
        </w:rPr>
        <w:t>ker</w:t>
      </w:r>
      <w:r>
        <w:rPr>
          <w:sz w:val="24"/>
          <w:szCs w:val="24"/>
        </w:rPr>
        <w:t xml:space="preserve"> – Sara Aswell</w:t>
      </w:r>
      <w:r w:rsidR="00A7035B">
        <w:rPr>
          <w:sz w:val="24"/>
          <w:szCs w:val="24"/>
        </w:rPr>
        <w:t>, Scary Mommy and Romper</w:t>
      </w:r>
    </w:p>
    <w:p w:rsidR="00C567FD" w:rsidRDefault="00C567FD" w:rsidP="00C567FD">
      <w:pPr>
        <w:rPr>
          <w:sz w:val="24"/>
          <w:szCs w:val="24"/>
        </w:rPr>
      </w:pPr>
    </w:p>
    <w:p w:rsidR="0037016E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>10:45 am – 11:15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Activity</w:t>
      </w:r>
      <w:r>
        <w:rPr>
          <w:sz w:val="24"/>
          <w:szCs w:val="24"/>
        </w:rPr>
        <w:t xml:space="preserve"> – 406 Stretch</w:t>
      </w:r>
      <w:r w:rsidR="0037016E">
        <w:rPr>
          <w:sz w:val="24"/>
          <w:szCs w:val="24"/>
        </w:rPr>
        <w:t xml:space="preserve"> – Mike Tran</w:t>
      </w:r>
    </w:p>
    <w:p w:rsidR="00C567FD" w:rsidRPr="00EB525D" w:rsidRDefault="00C567FD" w:rsidP="00C567FD">
      <w:pPr>
        <w:rPr>
          <w:sz w:val="16"/>
          <w:szCs w:val="16"/>
        </w:rPr>
      </w:pPr>
    </w:p>
    <w:p w:rsidR="00C567FD" w:rsidRPr="00803F7E" w:rsidRDefault="00C567FD" w:rsidP="00C567FD">
      <w:pPr>
        <w:rPr>
          <w:sz w:val="24"/>
          <w:szCs w:val="24"/>
        </w:rPr>
      </w:pPr>
      <w:r w:rsidRPr="00803F7E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– 1</w:t>
      </w:r>
      <w:r>
        <w:rPr>
          <w:sz w:val="24"/>
          <w:szCs w:val="24"/>
        </w:rPr>
        <w:t>1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45 a</w:t>
      </w:r>
      <w:r w:rsidRPr="00803F7E">
        <w:rPr>
          <w:sz w:val="24"/>
          <w:szCs w:val="24"/>
        </w:rPr>
        <w:t>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Speaker</w:t>
      </w:r>
      <w:r>
        <w:rPr>
          <w:sz w:val="24"/>
          <w:szCs w:val="24"/>
        </w:rPr>
        <w:t xml:space="preserve"> – Jean Zosel, Garden City Harvest</w:t>
      </w:r>
    </w:p>
    <w:p w:rsidR="00C567FD" w:rsidRPr="00EB525D" w:rsidRDefault="00C567FD" w:rsidP="00C567FD">
      <w:pPr>
        <w:rPr>
          <w:sz w:val="16"/>
          <w:szCs w:val="16"/>
        </w:rPr>
      </w:pPr>
    </w:p>
    <w:p w:rsidR="00C567FD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803F7E">
        <w:rPr>
          <w:sz w:val="24"/>
          <w:szCs w:val="24"/>
        </w:rPr>
        <w:t>1:</w:t>
      </w:r>
      <w:r>
        <w:rPr>
          <w:sz w:val="24"/>
          <w:szCs w:val="24"/>
        </w:rPr>
        <w:t>45</w:t>
      </w:r>
      <w:r w:rsidRPr="00803F7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03F7E">
        <w:rPr>
          <w:sz w:val="24"/>
          <w:szCs w:val="24"/>
        </w:rPr>
        <w:t xml:space="preserve">m - </w:t>
      </w:r>
      <w:r>
        <w:rPr>
          <w:sz w:val="24"/>
          <w:szCs w:val="24"/>
        </w:rPr>
        <w:t>12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pm</w:t>
      </w:r>
      <w:r w:rsidRPr="00803F7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Speaker</w:t>
      </w:r>
      <w:r w:rsidR="0037016E">
        <w:rPr>
          <w:sz w:val="24"/>
          <w:szCs w:val="24"/>
        </w:rPr>
        <w:t xml:space="preserve"> – Sean Higgins – Story House</w:t>
      </w:r>
    </w:p>
    <w:p w:rsidR="00C567FD" w:rsidRDefault="00C567FD" w:rsidP="00C567FD">
      <w:pPr>
        <w:pStyle w:val="NoSpacing"/>
        <w:rPr>
          <w:sz w:val="16"/>
          <w:szCs w:val="16"/>
        </w:rPr>
      </w:pPr>
      <w:r>
        <w:tab/>
      </w:r>
    </w:p>
    <w:p w:rsidR="00C567FD" w:rsidRPr="00803F7E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>12:15 pm – 1:15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Lunch</w:t>
      </w:r>
      <w:r>
        <w:rPr>
          <w:sz w:val="24"/>
          <w:szCs w:val="24"/>
        </w:rPr>
        <w:t xml:space="preserve"> – Provided by Noodle Express</w:t>
      </w:r>
    </w:p>
    <w:p w:rsidR="00C567FD" w:rsidRPr="00EB525D" w:rsidRDefault="00C567FD" w:rsidP="00C567FD">
      <w:pPr>
        <w:pStyle w:val="NoSpacing"/>
        <w:rPr>
          <w:sz w:val="16"/>
          <w:szCs w:val="16"/>
        </w:rPr>
      </w:pPr>
      <w:r w:rsidRPr="00803F7E">
        <w:tab/>
      </w:r>
    </w:p>
    <w:p w:rsidR="00C567FD" w:rsidRPr="003D4E19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pm – </w:t>
      </w:r>
      <w:r>
        <w:rPr>
          <w:sz w:val="24"/>
          <w:szCs w:val="24"/>
        </w:rPr>
        <w:t>3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803F7E">
        <w:rPr>
          <w:sz w:val="24"/>
          <w:szCs w:val="24"/>
        </w:rPr>
        <w:t xml:space="preserve"> pm</w:t>
      </w:r>
      <w:r w:rsidRPr="00803F7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16B36">
        <w:rPr>
          <w:b/>
          <w:sz w:val="24"/>
          <w:szCs w:val="24"/>
        </w:rPr>
        <w:t>Tours</w:t>
      </w:r>
    </w:p>
    <w:p w:rsidR="00C567FD" w:rsidRPr="000F105A" w:rsidRDefault="00C567FD" w:rsidP="00C567F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105A">
        <w:rPr>
          <w:sz w:val="24"/>
          <w:szCs w:val="24"/>
        </w:rPr>
        <w:t>MPC Library</w:t>
      </w:r>
    </w:p>
    <w:p w:rsidR="00C567FD" w:rsidRDefault="00C567FD" w:rsidP="00C567FD">
      <w:pPr>
        <w:rPr>
          <w:sz w:val="24"/>
          <w:szCs w:val="24"/>
        </w:rPr>
      </w:pPr>
      <w:r w:rsidRPr="000F105A">
        <w:rPr>
          <w:sz w:val="24"/>
          <w:szCs w:val="24"/>
        </w:rPr>
        <w:tab/>
      </w:r>
      <w:r w:rsidRPr="000F105A">
        <w:rPr>
          <w:sz w:val="24"/>
          <w:szCs w:val="24"/>
        </w:rPr>
        <w:tab/>
      </w:r>
      <w:r w:rsidRPr="000F105A">
        <w:rPr>
          <w:sz w:val="24"/>
          <w:szCs w:val="24"/>
        </w:rPr>
        <w:tab/>
      </w:r>
      <w:r w:rsidRPr="000F105A">
        <w:rPr>
          <w:sz w:val="24"/>
          <w:szCs w:val="24"/>
        </w:rPr>
        <w:tab/>
        <w:t>MCT Theatre</w:t>
      </w:r>
    </w:p>
    <w:p w:rsidR="00C567FD" w:rsidRPr="00EB525D" w:rsidRDefault="00C567FD" w:rsidP="00C567FD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C567FD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 xml:space="preserve">3:15 pm – 3:30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BREAK</w:t>
      </w:r>
    </w:p>
    <w:p w:rsidR="00C567FD" w:rsidRPr="00EB525D" w:rsidRDefault="00C567FD" w:rsidP="00C567FD">
      <w:pPr>
        <w:rPr>
          <w:sz w:val="16"/>
          <w:szCs w:val="16"/>
        </w:rPr>
      </w:pPr>
    </w:p>
    <w:p w:rsidR="00C567FD" w:rsidRDefault="00C567FD" w:rsidP="00C567FD">
      <w:pPr>
        <w:rPr>
          <w:sz w:val="24"/>
          <w:szCs w:val="24"/>
        </w:rPr>
      </w:pPr>
      <w:r>
        <w:rPr>
          <w:sz w:val="24"/>
          <w:szCs w:val="24"/>
        </w:rPr>
        <w:t>3:30 pm – 4:15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6B36" w:rsidRPr="00D16B36">
        <w:rPr>
          <w:b/>
          <w:sz w:val="24"/>
          <w:szCs w:val="24"/>
        </w:rPr>
        <w:t xml:space="preserve">Leadership </w:t>
      </w:r>
      <w:r w:rsidRPr="00D16B36">
        <w:rPr>
          <w:b/>
          <w:sz w:val="24"/>
          <w:szCs w:val="24"/>
        </w:rPr>
        <w:t>Speaker</w:t>
      </w:r>
      <w:r>
        <w:rPr>
          <w:sz w:val="24"/>
          <w:szCs w:val="24"/>
        </w:rPr>
        <w:t xml:space="preserve"> – Curt Swenson</w:t>
      </w:r>
      <w:r w:rsidR="00A7035B">
        <w:rPr>
          <w:sz w:val="24"/>
          <w:szCs w:val="24"/>
        </w:rPr>
        <w:t>, FutureSYNC International</w:t>
      </w:r>
    </w:p>
    <w:p w:rsidR="00C567FD" w:rsidRPr="00EB525D" w:rsidRDefault="00C567FD" w:rsidP="00C567FD">
      <w:pPr>
        <w:rPr>
          <w:sz w:val="16"/>
          <w:szCs w:val="16"/>
        </w:rPr>
      </w:pPr>
    </w:p>
    <w:p w:rsidR="00C567FD" w:rsidRDefault="00C567FD" w:rsidP="00C567FD">
      <w:pPr>
        <w:ind w:left="2880" w:hanging="2880"/>
        <w:rPr>
          <w:rFonts w:cstheme="minorHAnsi"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4:15 </w:t>
      </w:r>
      <w:r w:rsidRPr="00803F7E">
        <w:rPr>
          <w:sz w:val="24"/>
          <w:szCs w:val="24"/>
        </w:rPr>
        <w:t xml:space="preserve">pm </w:t>
      </w:r>
      <w:r>
        <w:rPr>
          <w:sz w:val="24"/>
          <w:szCs w:val="24"/>
        </w:rPr>
        <w:t>– 4:45 pm</w:t>
      </w:r>
      <w:r w:rsidRPr="00803F7E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D16B36">
        <w:rPr>
          <w:rFonts w:cstheme="minorHAnsi"/>
          <w:b/>
          <w:bCs/>
          <w:color w:val="000000"/>
          <w:sz w:val="24"/>
          <w:szCs w:val="24"/>
        </w:rPr>
        <w:t>Wrap up</w:t>
      </w:r>
      <w:r w:rsidRPr="00803F7E">
        <w:rPr>
          <w:rFonts w:cstheme="minorHAnsi"/>
          <w:b/>
          <w:bCs/>
          <w:color w:val="000000"/>
          <w:sz w:val="24"/>
          <w:szCs w:val="24"/>
        </w:rPr>
        <w:t xml:space="preserve"> - </w:t>
      </w:r>
      <w:r w:rsidRPr="00803F7E">
        <w:rPr>
          <w:rFonts w:cstheme="minorHAnsi"/>
          <w:iCs/>
          <w:color w:val="000000"/>
          <w:sz w:val="24"/>
          <w:szCs w:val="24"/>
        </w:rPr>
        <w:t>Announcement &amp; Evaluations – Mike McKeen, Incoming</w:t>
      </w:r>
    </w:p>
    <w:p w:rsidR="00C567FD" w:rsidRPr="00803F7E" w:rsidRDefault="00C567FD" w:rsidP="00C567FD">
      <w:pPr>
        <w:ind w:left="2880"/>
        <w:rPr>
          <w:rFonts w:cstheme="minorHAnsi"/>
          <w:iCs/>
          <w:color w:val="000000"/>
          <w:sz w:val="24"/>
          <w:szCs w:val="24"/>
        </w:rPr>
      </w:pPr>
      <w:r w:rsidRPr="00803F7E">
        <w:rPr>
          <w:rFonts w:cstheme="minorHAnsi"/>
          <w:iCs/>
          <w:color w:val="000000"/>
          <w:sz w:val="24"/>
          <w:szCs w:val="24"/>
        </w:rPr>
        <w:t>Chair, LM 42</w:t>
      </w:r>
    </w:p>
    <w:p w:rsidR="00C567FD" w:rsidRPr="00EB525D" w:rsidRDefault="00C567FD" w:rsidP="00C567FD">
      <w:pPr>
        <w:pStyle w:val="NoSpacing"/>
        <w:rPr>
          <w:sz w:val="16"/>
          <w:szCs w:val="16"/>
        </w:rPr>
      </w:pPr>
    </w:p>
    <w:p w:rsidR="00006D37" w:rsidRPr="00C567FD" w:rsidRDefault="00C567FD" w:rsidP="00C567FD">
      <w:pPr>
        <w:pStyle w:val="NoSpacing"/>
        <w:ind w:left="2880" w:hanging="2880"/>
      </w:pPr>
      <w:r>
        <w:rPr>
          <w:sz w:val="24"/>
          <w:szCs w:val="24"/>
        </w:rPr>
        <w:t>4</w:t>
      </w:r>
      <w:r w:rsidRPr="00803F7E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Pr="00803F7E">
        <w:rPr>
          <w:sz w:val="24"/>
          <w:szCs w:val="24"/>
        </w:rPr>
        <w:t xml:space="preserve"> pm                       </w:t>
      </w:r>
      <w:r>
        <w:rPr>
          <w:sz w:val="24"/>
          <w:szCs w:val="24"/>
        </w:rPr>
        <w:tab/>
      </w:r>
      <w:r w:rsidRPr="00D16B36">
        <w:rPr>
          <w:b/>
          <w:sz w:val="24"/>
          <w:szCs w:val="24"/>
        </w:rPr>
        <w:t>Social @ Missoula Symphony Orchestra &amp; Chorale</w:t>
      </w:r>
      <w:r>
        <w:rPr>
          <w:sz w:val="24"/>
          <w:szCs w:val="24"/>
        </w:rPr>
        <w:t xml:space="preserve"> – 200 North Higgins Ave</w:t>
      </w:r>
    </w:p>
    <w:sectPr w:rsidR="00006D37" w:rsidRPr="00C567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-800100</wp:posOffset>
          </wp:positionH>
          <wp:positionV relativeFrom="paragraph">
            <wp:posOffset>109855</wp:posOffset>
          </wp:positionV>
          <wp:extent cx="1457325" cy="1485765"/>
          <wp:effectExtent l="0" t="0" r="0" b="635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478" cy="1507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676AFF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2582545</wp:posOffset>
          </wp:positionH>
          <wp:positionV relativeFrom="paragraph">
            <wp:posOffset>206375</wp:posOffset>
          </wp:positionV>
          <wp:extent cx="2092325" cy="1161415"/>
          <wp:effectExtent l="0" t="0" r="3175" b="635"/>
          <wp:wrapNone/>
          <wp:docPr id="2" name="Picture 2" descr="V:\Debbie\Chamber 2025 LOGO SPREAD NE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bbie\Chamber 2025 LOGO SPREAD NEW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 w:rsidRPr="00050EF4">
      <w:rPr>
        <w:sz w:val="32"/>
        <w:szCs w:val="32"/>
      </w:rPr>
      <w:t xml:space="preserve">        </w:t>
    </w:r>
    <w:r>
      <w:rPr>
        <w:sz w:val="32"/>
        <w:szCs w:val="32"/>
      </w:rPr>
      <w:t xml:space="preserve">  </w:t>
    </w:r>
    <w:r w:rsidR="001F0BA3">
      <w:rPr>
        <w:sz w:val="32"/>
        <w:szCs w:val="32"/>
      </w:rPr>
      <w:t xml:space="preserve"> </w:t>
    </w:r>
    <w:r w:rsidR="00AD7551" w:rsidRPr="00050EF4">
      <w:rPr>
        <w:sz w:val="32"/>
        <w:szCs w:val="32"/>
      </w:rPr>
      <w:t>LM Sponsor</w:t>
    </w:r>
    <w:r w:rsidR="00AD7551">
      <w:tab/>
    </w:r>
    <w:r w:rsidR="00AD7551">
      <w:tab/>
    </w:r>
    <w:r>
      <w:t xml:space="preserve">  </w:t>
    </w:r>
    <w:r w:rsidR="00AD7551" w:rsidRPr="00050EF4">
      <w:rPr>
        <w:sz w:val="32"/>
        <w:szCs w:val="32"/>
      </w:rPr>
      <w:t>Visionary Members</w:t>
    </w:r>
  </w:p>
  <w:p w:rsidR="00050EF4" w:rsidRPr="00050EF4" w:rsidRDefault="00676AFF" w:rsidP="00AD7551">
    <w:pPr>
      <w:pStyle w:val="NoSpacing"/>
      <w:ind w:firstLine="720"/>
      <w:rPr>
        <w:sz w:val="32"/>
        <w:szCs w:val="32"/>
      </w:rPr>
    </w:pP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523875</wp:posOffset>
          </wp:positionH>
          <wp:positionV relativeFrom="paragraph">
            <wp:posOffset>86994</wp:posOffset>
          </wp:positionV>
          <wp:extent cx="1924050" cy="721433"/>
          <wp:effectExtent l="0" t="0" r="0" b="2540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363" cy="72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4873676</wp:posOffset>
          </wp:positionH>
          <wp:positionV relativeFrom="paragraph">
            <wp:posOffset>10795</wp:posOffset>
          </wp:positionV>
          <wp:extent cx="1718259" cy="800100"/>
          <wp:effectExtent l="0" t="0" r="0" b="0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62" cy="80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AD7551" w:rsidP="00AD7551">
    <w:pPr>
      <w:pStyle w:val="NoSpacing"/>
    </w:pPr>
    <w:r>
      <w:t xml:space="preserve">                  </w:t>
    </w:r>
    <w:r>
      <w:tab/>
    </w:r>
    <w:r w:rsidR="00050EF4">
      <w:tab/>
    </w:r>
    <w:r w:rsidR="00050EF4">
      <w:tab/>
    </w:r>
    <w:r w:rsidR="00050EF4">
      <w:tab/>
    </w:r>
    <w:r w:rsidR="00050EF4"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FD" w:rsidRDefault="00C567FD" w:rsidP="00C567FD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>
      <w:rPr>
        <w:b/>
        <w:sz w:val="32"/>
        <w:szCs w:val="32"/>
      </w:rPr>
      <w:t>Quality of Life Day</w:t>
    </w:r>
  </w:p>
  <w:p w:rsidR="00C567FD" w:rsidRPr="006539AC" w:rsidRDefault="00C567FD" w:rsidP="00C567FD">
    <w:pPr>
      <w:jc w:val="center"/>
      <w:rPr>
        <w:b/>
        <w:sz w:val="32"/>
        <w:szCs w:val="32"/>
      </w:rPr>
    </w:pPr>
    <w:r w:rsidRPr="002508AE">
      <w:rPr>
        <w:b/>
        <w:sz w:val="26"/>
        <w:szCs w:val="26"/>
      </w:rPr>
      <w:t xml:space="preserve">Thursday, </w:t>
    </w:r>
    <w:r>
      <w:rPr>
        <w:b/>
        <w:sz w:val="26"/>
        <w:szCs w:val="26"/>
      </w:rPr>
      <w:t>November 20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5</w:t>
    </w:r>
  </w:p>
  <w:p w:rsidR="00006D37" w:rsidRDefault="00C567FD" w:rsidP="00C567FD">
    <w:pPr>
      <w:pStyle w:val="Header"/>
      <w:rPr>
        <w:b/>
        <w:sz w:val="26"/>
        <w:szCs w:val="26"/>
        <w:shd w:val="clear" w:color="auto" w:fill="FFFFFF"/>
      </w:rPr>
    </w:pPr>
    <w:r>
      <w:rPr>
        <w:b/>
        <w:sz w:val="26"/>
        <w:szCs w:val="26"/>
      </w:rPr>
      <w:t>Missoula Children’s Theatre,</w:t>
    </w:r>
    <w:r w:rsidRPr="002508AE">
      <w:rPr>
        <w:b/>
        <w:sz w:val="26"/>
        <w:szCs w:val="26"/>
      </w:rPr>
      <w:t xml:space="preserve"> </w:t>
    </w:r>
    <w:r>
      <w:rPr>
        <w:b/>
        <w:sz w:val="26"/>
        <w:szCs w:val="26"/>
        <w:shd w:val="clear" w:color="auto" w:fill="FFFFFF"/>
      </w:rPr>
      <w:t>425 E Broadway</w:t>
    </w:r>
    <w:r w:rsidRPr="00B77BB4">
      <w:rPr>
        <w:b/>
        <w:sz w:val="26"/>
        <w:szCs w:val="26"/>
        <w:shd w:val="clear" w:color="auto" w:fill="FFFFFF"/>
      </w:rPr>
      <w:t>, Missoula, MT 59802</w:t>
    </w:r>
  </w:p>
  <w:p w:rsidR="00C567FD" w:rsidRPr="001F0BA3" w:rsidRDefault="00C567FD" w:rsidP="00C567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1F0BA3"/>
    <w:rsid w:val="002146C9"/>
    <w:rsid w:val="0021756C"/>
    <w:rsid w:val="00282DA6"/>
    <w:rsid w:val="002C6B6E"/>
    <w:rsid w:val="002D42AD"/>
    <w:rsid w:val="002E3B0F"/>
    <w:rsid w:val="002E4E50"/>
    <w:rsid w:val="002F2C3D"/>
    <w:rsid w:val="00303C5D"/>
    <w:rsid w:val="0037016E"/>
    <w:rsid w:val="003B7724"/>
    <w:rsid w:val="003C2ED6"/>
    <w:rsid w:val="003C64C9"/>
    <w:rsid w:val="00425594"/>
    <w:rsid w:val="00442B9E"/>
    <w:rsid w:val="00446260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76AFF"/>
    <w:rsid w:val="00690C51"/>
    <w:rsid w:val="00701FDD"/>
    <w:rsid w:val="007140BB"/>
    <w:rsid w:val="00753151"/>
    <w:rsid w:val="007A56F9"/>
    <w:rsid w:val="007E3CDD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912B06"/>
    <w:rsid w:val="00920618"/>
    <w:rsid w:val="00926081"/>
    <w:rsid w:val="009904DF"/>
    <w:rsid w:val="00996E45"/>
    <w:rsid w:val="009C0F2D"/>
    <w:rsid w:val="009E7971"/>
    <w:rsid w:val="00A00097"/>
    <w:rsid w:val="00A178E4"/>
    <w:rsid w:val="00A535D7"/>
    <w:rsid w:val="00A7035B"/>
    <w:rsid w:val="00AD7551"/>
    <w:rsid w:val="00AE4E97"/>
    <w:rsid w:val="00AF19F7"/>
    <w:rsid w:val="00B123CC"/>
    <w:rsid w:val="00B67AA3"/>
    <w:rsid w:val="00B7555F"/>
    <w:rsid w:val="00B77F2C"/>
    <w:rsid w:val="00BF53C2"/>
    <w:rsid w:val="00C12C3D"/>
    <w:rsid w:val="00C567FD"/>
    <w:rsid w:val="00C66316"/>
    <w:rsid w:val="00CF4AD6"/>
    <w:rsid w:val="00CF4E75"/>
    <w:rsid w:val="00D16B36"/>
    <w:rsid w:val="00D17F11"/>
    <w:rsid w:val="00D3507D"/>
    <w:rsid w:val="00D603F0"/>
    <w:rsid w:val="00D871E9"/>
    <w:rsid w:val="00D9191E"/>
    <w:rsid w:val="00E549AF"/>
    <w:rsid w:val="00E872FD"/>
    <w:rsid w:val="00F63554"/>
    <w:rsid w:val="00F94258"/>
    <w:rsid w:val="00FA5788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B26C-A4D5-4460-AB1A-B5D5C4E5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6</cp:revision>
  <cp:lastPrinted>2025-11-11T17:20:00Z</cp:lastPrinted>
  <dcterms:created xsi:type="dcterms:W3CDTF">2025-11-11T14:23:00Z</dcterms:created>
  <dcterms:modified xsi:type="dcterms:W3CDTF">2025-11-12T19:46:00Z</dcterms:modified>
</cp:coreProperties>
</file>