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CHAMAMENTO PÚBLICO 005/2026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REDE MUNICIPAL DE PONTOS DE CULTURA DE ITABIRA/MG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CULTURA VIVA DO TAMANHO DO BRASIL!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FOMENTO A PROJETOS CONTINUADOS DE PONTOS DE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center" w:leader="none" w:pos="0"/>
        </w:tabs>
        <w:spacing w:after="120" w:before="12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ANEXO 07 - MODELO DE AUTODECLARAÇÃO PARA PESSOA COM DEFICIÊNCIA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(para agentes culturais com deficiência)</w:t>
      </w:r>
    </w:p>
    <w:p w:rsidR="00000000" w:rsidDel="00000000" w:rsidP="00000000" w:rsidRDefault="00000000" w:rsidRPr="00000000" w14:paraId="00000009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Eu, </w:t>
      </w:r>
      <w:r w:rsidDel="00000000" w:rsidR="00000000" w:rsidRPr="00000000">
        <w:rPr>
          <w:rFonts w:ascii="Calibri" w:cs="Calibri" w:eastAsia="Calibri" w:hAnsi="Calibri"/>
          <w:color w:val="434343"/>
          <w:sz w:val="24"/>
          <w:szCs w:val="24"/>
          <w:rtl w:val="0"/>
        </w:rPr>
        <w:t xml:space="preserve">(nome)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RG n°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(nº do RG),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CPF n°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(nº do CPF)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DECLARO, para fins de participação no Edital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(Nome ou número do edital)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que sou pessoa com deficiência, nos termos da Lei nº 13.146/2015 (Lei Brasileira de Inclusão da Pessoa com Deficiência - Estatuto da Pessoa com Deficiência).</w:t>
      </w:r>
    </w:p>
    <w:p w:rsidR="00000000" w:rsidDel="00000000" w:rsidP="00000000" w:rsidRDefault="00000000" w:rsidRPr="00000000" w14:paraId="0000000B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Por ser verdade, assino a presente declaração e estou ciente de que a apresentação de declaração falsa pode acarretar desclassificação no Edital e aplicação de sanções criminais.</w:t>
      </w:r>
    </w:p>
    <w:p w:rsidR="00000000" w:rsidDel="00000000" w:rsidP="00000000" w:rsidRDefault="00000000" w:rsidRPr="00000000" w14:paraId="0000000D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</w:t>
      </w:r>
    </w:p>
    <w:p w:rsidR="00000000" w:rsidDel="00000000" w:rsidP="00000000" w:rsidRDefault="00000000" w:rsidRPr="00000000" w14:paraId="0000000F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</w:t>
      </w:r>
    </w:p>
    <w:p w:rsidR="00000000" w:rsidDel="00000000" w:rsidP="00000000" w:rsidRDefault="00000000" w:rsidRPr="00000000" w14:paraId="00000011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</w:t>
      </w:r>
    </w:p>
    <w:p w:rsidR="00000000" w:rsidDel="00000000" w:rsidP="00000000" w:rsidRDefault="00000000" w:rsidRPr="00000000" w14:paraId="00000013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Calibri" w:cs="Calibri" w:eastAsia="Calibri" w:hAnsi="Calibri"/>
          <w:sz w:val="24"/>
          <w:szCs w:val="24"/>
        </w:rPr>
      </w:pPr>
      <w:bookmarkStart w:colFirst="0" w:colLast="0" w:name="_heading=h.hjqn91v5pfbl" w:id="0"/>
      <w:bookmarkEnd w:id="0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 DO DECLARANTE</w:t>
      </w:r>
    </w:p>
    <w:sectPr>
      <w:headerReference r:id="rId7" w:type="default"/>
      <w:pgSz w:h="16834" w:w="11909" w:orient="portrait"/>
      <w:pgMar w:bottom="1133" w:top="1702" w:left="1418" w:right="852" w:header="426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114300</wp:posOffset>
          </wp:positionH>
          <wp:positionV relativeFrom="paragraph">
            <wp:posOffset>0</wp:posOffset>
          </wp:positionV>
          <wp:extent cx="2038350" cy="695325"/>
          <wp:effectExtent b="0" l="0" r="0" t="0"/>
          <wp:wrapSquare wrapText="bothSides" distB="0" distT="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38350" cy="6953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0"/>
    <w:tblPr>
      <w:tblStyleRowBandSize w:val="1"/>
      <w:tblStyleColBandSize w:val="1"/>
    </w:tblPr>
  </w:style>
  <w:style w:type="table" w:styleId="a2" w:customStyle="1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 w:val="1"/>
    <w:rsid w:val="00BC4C2B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BC4C2B"/>
  </w:style>
  <w:style w:type="paragraph" w:styleId="Rodap">
    <w:name w:val="footer"/>
    <w:basedOn w:val="Normal"/>
    <w:link w:val="RodapChar"/>
    <w:uiPriority w:val="99"/>
    <w:unhideWhenUsed w:val="1"/>
    <w:rsid w:val="00BC4C2B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BC4C2B"/>
  </w:style>
  <w:style w:type="paragraph" w:styleId="NormalWeb">
    <w:name w:val="Normal (Web)"/>
    <w:basedOn w:val="Normal"/>
    <w:uiPriority w:val="99"/>
    <w:semiHidden w:val="1"/>
    <w:unhideWhenUsed w:val="1"/>
    <w:rsid w:val="0086034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table" w:styleId="Tabelacomgrade">
    <w:name w:val="Table Grid"/>
    <w:basedOn w:val="Tabelanormal"/>
    <w:uiPriority w:val="39"/>
    <w:rsid w:val="00860342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grafodaLista">
    <w:name w:val="List Paragraph"/>
    <w:basedOn w:val="Normal"/>
    <w:uiPriority w:val="34"/>
    <w:qFormat w:val="1"/>
    <w:rsid w:val="00E04E18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WIAnm7g6MGF4cPinZnqwZGYebQ==">CgMxLjAyDmguaGpxbjkxdjVwZmJsOAByITFtUTExOGpHNzk5bjRaeUExLVhYVlVBWVJKVC1ZOHlQSQ==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2026-10-02T18:47:00Z</dcterms:created>
  <dc:creator>SAMANTHA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