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007/2026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 11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u w:val="single"/>
          <w:rtl w:val="0"/>
        </w:rPr>
        <w:t xml:space="preserve">- MODELO DE AUTODECLARAÇÃO DE RESIDÊNCIA E ATUAÇÃO CULTURAL PARA ESTRANGEIROS</w:t>
      </w:r>
    </w:p>
    <w:p w:rsidR="00000000" w:rsidDel="00000000" w:rsidP="00000000" w:rsidRDefault="00000000" w:rsidRPr="00000000" w14:paraId="00000007">
      <w:pPr>
        <w:spacing w:after="120" w:before="120"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Rule="auto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[Nome Completo],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nacionalidade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[país]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portador do documento de identificação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[tipo e número]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declaro, sob as penas da lei, que resido e desenvolvo atividades culturais no Brasil há mais de 5 (cinco) anos, sendo minha principal área de atuação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[descrever brevemente o trabalho cultural realizado].</w:t>
      </w:r>
    </w:p>
    <w:p w:rsidR="00000000" w:rsidDel="00000000" w:rsidP="00000000" w:rsidRDefault="00000000" w:rsidRPr="00000000" w14:paraId="00000009">
      <w:pPr>
        <w:spacing w:after="1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ainda que mantenho vínculo ativo com 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[Nome do Ponto ou Pontão de Cultura]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participo de atividades culturais e contribuo para a preservação e transmissão dos conhecimentos tradicionais e populares.</w:t>
      </w:r>
    </w:p>
    <w:p w:rsidR="00000000" w:rsidDel="00000000" w:rsidP="00000000" w:rsidRDefault="00000000" w:rsidRPr="00000000" w14:paraId="0000000A">
      <w:pPr>
        <w:spacing w:after="1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Estou ciente de que a veracidade das informações aqui prestadas poderá ser verificada pelos órgãos responsáveis e que qualquer falsidade declarada poderá resultar nas sanções cabíveis.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(Local e data) _____________________, ________/_______/ 202____.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DE FORMA ELETRÔNICA, DE PRÓPRIO PUNHO OU IMPRESSÃO DIGITAL DA(O) MESTRA(E)</w:t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4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40" w:lineRule="auto"/>
        <w:jc w:val="center"/>
        <w:rPr>
          <w:rFonts w:ascii="Calibri" w:cs="Calibri" w:eastAsia="Calibri" w:hAnsi="Calibri"/>
        </w:rPr>
      </w:pPr>
      <w:bookmarkStart w:colFirst="0" w:colLast="0" w:name="_heading=h.i4erbqydqw5j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3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uiPriority w:val="59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character" w:styleId="Hyperlink">
    <w:name w:val="Hyperlink"/>
    <w:basedOn w:val="Fontepargpadro"/>
    <w:uiPriority w:val="99"/>
    <w:unhideWhenUsed w:val="1"/>
    <w:rsid w:val="00086948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E2llTpu9r43Vy9ZXvcJo4I3WSQ==">CgMxLjAyDmguaTRlcmJxeWRxdzVqOAByITFkTkRhWkRPSkZjY19QUEhCU2NHaVdtT3RKVUtTTktlSg==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2026-10-13T18:14:00Z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