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956EB" w14:textId="0F72B6E7" w:rsidR="002B3EA6" w:rsidRDefault="008850ED" w:rsidP="008850ED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Catechesis of the Good Shepherd</w:t>
      </w:r>
    </w:p>
    <w:p w14:paraId="3EDF84E6" w14:textId="10DCED97" w:rsidR="008850ED" w:rsidRDefault="008850ED" w:rsidP="008850ED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Policies</w:t>
      </w:r>
    </w:p>
    <w:p w14:paraId="069362C5" w14:textId="5F40D9C9" w:rsidR="008850ED" w:rsidRDefault="008850ED" w:rsidP="008850ED">
      <w:pPr>
        <w:spacing w:after="0"/>
        <w:rPr>
          <w:sz w:val="24"/>
          <w:szCs w:val="24"/>
        </w:rPr>
      </w:pPr>
    </w:p>
    <w:p w14:paraId="55EFD307" w14:textId="6F4DAEA9" w:rsidR="008850ED" w:rsidRDefault="008850ED" w:rsidP="008850E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Children must be potty trained.</w:t>
      </w:r>
    </w:p>
    <w:p w14:paraId="12327F8F" w14:textId="5D2130A7" w:rsidR="008850ED" w:rsidRDefault="008850ED" w:rsidP="008850ED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Parents are asked to take children to the restroom before the session.</w:t>
      </w:r>
    </w:p>
    <w:p w14:paraId="5D546CFA" w14:textId="7FB63693" w:rsidR="008850ED" w:rsidRDefault="008850ED" w:rsidP="008850ED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Parents will be notified immediately if a child has an accident. </w:t>
      </w:r>
    </w:p>
    <w:p w14:paraId="09C536A7" w14:textId="1A9ED04F" w:rsidR="008850ED" w:rsidRDefault="008850ED" w:rsidP="008850ED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Due to the diocesan policies on Protecting Youth: </w:t>
      </w:r>
    </w:p>
    <w:p w14:paraId="0C58A41C" w14:textId="3771802E" w:rsidR="008850ED" w:rsidRDefault="008850ED" w:rsidP="008850ED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It is the parents’ responsibility to clean and change their children.</w:t>
      </w:r>
    </w:p>
    <w:p w14:paraId="5F816CDC" w14:textId="3564B615" w:rsidR="008850ED" w:rsidRDefault="008850ED" w:rsidP="008850ED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a child needs to go to the restroom during a session, the parents will be contacted. When volunteers take children to the restroom, at least two adults must be present. We do not have enough volunteers to accommodate this policy.</w:t>
      </w:r>
    </w:p>
    <w:p w14:paraId="73AA190B" w14:textId="4791F738" w:rsidR="008850ED" w:rsidRDefault="008850ED" w:rsidP="008850ED">
      <w:pPr>
        <w:spacing w:after="0"/>
        <w:rPr>
          <w:sz w:val="24"/>
          <w:szCs w:val="24"/>
        </w:rPr>
      </w:pPr>
    </w:p>
    <w:p w14:paraId="6DEC3087" w14:textId="71F50468" w:rsidR="00370E06" w:rsidRDefault="00370E06" w:rsidP="008850E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Attendance</w:t>
      </w:r>
    </w:p>
    <w:p w14:paraId="5FB7021D" w14:textId="0242190B" w:rsidR="00370E06" w:rsidRDefault="00370E06" w:rsidP="00370E06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CGS is a religious </w:t>
      </w:r>
      <w:r w:rsidR="00A2210A">
        <w:rPr>
          <w:sz w:val="24"/>
          <w:szCs w:val="24"/>
        </w:rPr>
        <w:t>formation program</w:t>
      </w:r>
      <w:r>
        <w:rPr>
          <w:sz w:val="24"/>
          <w:szCs w:val="24"/>
        </w:rPr>
        <w:t>; therefore, faithful attendance is expected.</w:t>
      </w:r>
    </w:p>
    <w:p w14:paraId="2375D1E4" w14:textId="3CC77CA2" w:rsidR="00370E06" w:rsidRDefault="00370E06" w:rsidP="00370E06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Because class size is limited, if a child has th</w:t>
      </w:r>
      <w:r w:rsidR="00A2210A">
        <w:rPr>
          <w:sz w:val="24"/>
          <w:szCs w:val="24"/>
        </w:rPr>
        <w:t>r</w:t>
      </w:r>
      <w:r>
        <w:rPr>
          <w:sz w:val="24"/>
          <w:szCs w:val="24"/>
        </w:rPr>
        <w:t>ee unexcused-absences, his/her spot with be forfeited and made available for a child on the waiting list.</w:t>
      </w:r>
    </w:p>
    <w:p w14:paraId="0830C3D3" w14:textId="77777777" w:rsidR="00370E06" w:rsidRDefault="00370E06" w:rsidP="00370E06">
      <w:pPr>
        <w:pStyle w:val="ListParagraph"/>
        <w:spacing w:after="0"/>
        <w:ind w:left="1440"/>
        <w:rPr>
          <w:sz w:val="24"/>
          <w:szCs w:val="24"/>
        </w:rPr>
      </w:pPr>
    </w:p>
    <w:p w14:paraId="45C608B1" w14:textId="406E98E4" w:rsidR="008850ED" w:rsidRDefault="008850ED" w:rsidP="008850E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Illness </w:t>
      </w:r>
      <w:r w:rsidR="00DF6CEA">
        <w:rPr>
          <w:sz w:val="24"/>
          <w:szCs w:val="24"/>
        </w:rPr>
        <w:t>– when a child should stay home</w:t>
      </w:r>
    </w:p>
    <w:p w14:paraId="1144136E" w14:textId="13A30FF6" w:rsidR="008850ED" w:rsidRDefault="00DF6CEA" w:rsidP="008850ED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 fever over 100.4 Fahrenheit – You</w:t>
      </w:r>
      <w:r w:rsidR="00370E06">
        <w:rPr>
          <w:sz w:val="24"/>
          <w:szCs w:val="24"/>
        </w:rPr>
        <w:t>r</w:t>
      </w:r>
      <w:r>
        <w:rPr>
          <w:sz w:val="24"/>
          <w:szCs w:val="24"/>
        </w:rPr>
        <w:t xml:space="preserve"> child can return to sessions after they have been fever-free for 24 hours without antipyretics (meds that prevent fever</w:t>
      </w:r>
      <w:r w:rsidR="00370E0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0CEA0C3" w14:textId="24478C12" w:rsidR="00DF6CEA" w:rsidRDefault="00DF6CEA" w:rsidP="00C97C7D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 w:rsidRPr="00DF6CEA">
        <w:rPr>
          <w:sz w:val="24"/>
          <w:szCs w:val="24"/>
        </w:rPr>
        <w:t>Signs they are weak and tired. This is common with the flu.</w:t>
      </w:r>
    </w:p>
    <w:p w14:paraId="67D56275" w14:textId="0DA4AC2C" w:rsidR="00DF6CEA" w:rsidRDefault="00DF6CEA" w:rsidP="00C97C7D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Diarrhea</w:t>
      </w:r>
    </w:p>
    <w:p w14:paraId="016DDE18" w14:textId="57FE88A8" w:rsidR="00DF6CEA" w:rsidRDefault="00370E06" w:rsidP="00C97C7D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DF6CEA">
        <w:rPr>
          <w:sz w:val="24"/>
          <w:szCs w:val="24"/>
        </w:rPr>
        <w:t>omiting – More than 2 times in a 24-hour period.</w:t>
      </w:r>
    </w:p>
    <w:p w14:paraId="1400BEE6" w14:textId="28ED0BC4" w:rsidR="00DF6CEA" w:rsidRDefault="00DF6CEA" w:rsidP="009079F6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 w:rsidRPr="00DF6CEA">
        <w:rPr>
          <w:sz w:val="24"/>
          <w:szCs w:val="24"/>
        </w:rPr>
        <w:t>Coughing that disrupts normal activity.</w:t>
      </w:r>
    </w:p>
    <w:p w14:paraId="28E92011" w14:textId="71A80557" w:rsidR="00DF6CEA" w:rsidRDefault="00DF6CEA" w:rsidP="009079F6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Wheezing o</w:t>
      </w:r>
      <w:r w:rsidR="006E71C9">
        <w:rPr>
          <w:sz w:val="24"/>
          <w:szCs w:val="24"/>
        </w:rPr>
        <w:t>r</w:t>
      </w:r>
      <w:r>
        <w:rPr>
          <w:sz w:val="24"/>
          <w:szCs w:val="24"/>
        </w:rPr>
        <w:t xml:space="preserve"> get</w:t>
      </w:r>
      <w:r w:rsidR="00370E06">
        <w:rPr>
          <w:sz w:val="24"/>
          <w:szCs w:val="24"/>
        </w:rPr>
        <w:t>s</w:t>
      </w:r>
      <w:r>
        <w:rPr>
          <w:sz w:val="24"/>
          <w:szCs w:val="24"/>
        </w:rPr>
        <w:t xml:space="preserve"> short of breath.</w:t>
      </w:r>
    </w:p>
    <w:p w14:paraId="729E740E" w14:textId="327A9F90" w:rsidR="00DF6CEA" w:rsidRDefault="00DF6CEA" w:rsidP="009079F6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Pain from an earache, headache, sore throat or recent injury.</w:t>
      </w:r>
    </w:p>
    <w:p w14:paraId="5632A2CB" w14:textId="729B813D" w:rsidR="00DF6CEA" w:rsidRDefault="00DF6CEA" w:rsidP="00DF6CE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Yellow or green drainage from the eye(s).</w:t>
      </w:r>
    </w:p>
    <w:p w14:paraId="52B9F094" w14:textId="36EE4487" w:rsidR="00DF6CEA" w:rsidRDefault="00DF6CEA" w:rsidP="00DF6CEA">
      <w:pPr>
        <w:spacing w:after="0"/>
        <w:rPr>
          <w:sz w:val="24"/>
          <w:szCs w:val="24"/>
        </w:rPr>
      </w:pPr>
    </w:p>
    <w:p w14:paraId="6DC7BE9D" w14:textId="73782921" w:rsidR="00DF6CEA" w:rsidRDefault="00DF6CEA" w:rsidP="00DF6CE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a child is participating in CGS sessions during the school day</w:t>
      </w:r>
      <w:r w:rsidR="006E71C9">
        <w:rPr>
          <w:sz w:val="24"/>
          <w:szCs w:val="24"/>
        </w:rPr>
        <w:t xml:space="preserve"> at SMS</w:t>
      </w:r>
      <w:r>
        <w:rPr>
          <w:sz w:val="24"/>
          <w:szCs w:val="24"/>
        </w:rPr>
        <w:t>, we ask that they allow open slots outside of school remain open for others. Check with your child’s teacher to see if this occurs during school time.</w:t>
      </w:r>
    </w:p>
    <w:p w14:paraId="7030EC54" w14:textId="3BD79870" w:rsidR="00DF6CEA" w:rsidRDefault="00DF6CEA" w:rsidP="00DF6CEA">
      <w:pPr>
        <w:spacing w:after="0"/>
        <w:rPr>
          <w:sz w:val="24"/>
          <w:szCs w:val="24"/>
        </w:rPr>
      </w:pPr>
    </w:p>
    <w:p w14:paraId="58FFC52C" w14:textId="51D5230F" w:rsidR="00DF6CEA" w:rsidRDefault="006E71C9" w:rsidP="00DF6CE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Cancel</w:t>
      </w:r>
      <w:r w:rsidR="00370E06">
        <w:rPr>
          <w:sz w:val="24"/>
          <w:szCs w:val="24"/>
        </w:rPr>
        <w:t>l</w:t>
      </w:r>
      <w:r>
        <w:rPr>
          <w:sz w:val="24"/>
          <w:szCs w:val="24"/>
        </w:rPr>
        <w:t xml:space="preserve">ation </w:t>
      </w:r>
    </w:p>
    <w:p w14:paraId="4A29E8B3" w14:textId="65E6B3A3" w:rsidR="006E71C9" w:rsidRDefault="006E71C9" w:rsidP="006E71C9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Discipleship is cancel</w:t>
      </w:r>
      <w:r w:rsidR="00370E06">
        <w:rPr>
          <w:sz w:val="24"/>
          <w:szCs w:val="24"/>
        </w:rPr>
        <w:t>l</w:t>
      </w:r>
      <w:r>
        <w:rPr>
          <w:sz w:val="24"/>
          <w:szCs w:val="24"/>
        </w:rPr>
        <w:t>ed due to weather, CGS will also be cancel</w:t>
      </w:r>
      <w:r w:rsidR="00370E06">
        <w:rPr>
          <w:sz w:val="24"/>
          <w:szCs w:val="24"/>
        </w:rPr>
        <w:t>l</w:t>
      </w:r>
      <w:r>
        <w:rPr>
          <w:sz w:val="24"/>
          <w:szCs w:val="24"/>
        </w:rPr>
        <w:t>ed.</w:t>
      </w:r>
    </w:p>
    <w:p w14:paraId="3789267B" w14:textId="5E8670D2" w:rsidR="006E71C9" w:rsidRDefault="006E71C9" w:rsidP="006E71C9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on a level 2 or 3 weather emergency, all programs are cancel</w:t>
      </w:r>
      <w:r w:rsidR="00370E06">
        <w:rPr>
          <w:sz w:val="24"/>
          <w:szCs w:val="24"/>
        </w:rPr>
        <w:t>l</w:t>
      </w:r>
      <w:r>
        <w:rPr>
          <w:sz w:val="24"/>
          <w:szCs w:val="24"/>
        </w:rPr>
        <w:t>ed.</w:t>
      </w:r>
    </w:p>
    <w:p w14:paraId="4D23A4D4" w14:textId="4C053130" w:rsidR="006E71C9" w:rsidRDefault="006E71C9" w:rsidP="006E71C9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on a level 1 weather emergency, cance</w:t>
      </w:r>
      <w:r w:rsidR="00A2210A">
        <w:rPr>
          <w:sz w:val="24"/>
          <w:szCs w:val="24"/>
        </w:rPr>
        <w:t>l</w:t>
      </w:r>
      <w:r>
        <w:rPr>
          <w:sz w:val="24"/>
          <w:szCs w:val="24"/>
        </w:rPr>
        <w:t>lation will be at the discretion of the catechists.</w:t>
      </w:r>
    </w:p>
    <w:p w14:paraId="5ED41F29" w14:textId="00932AAD" w:rsidR="006E71C9" w:rsidRPr="00DF6CEA" w:rsidRDefault="006E71C9" w:rsidP="006E71C9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Make sure the catechists have your most current contact information so you can be notified.</w:t>
      </w:r>
    </w:p>
    <w:sectPr w:rsidR="006E71C9" w:rsidRPr="00DF6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92D7F"/>
    <w:multiLevelType w:val="hybridMultilevel"/>
    <w:tmpl w:val="120CC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D5A76"/>
    <w:multiLevelType w:val="multilevel"/>
    <w:tmpl w:val="47C2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0ED"/>
    <w:rsid w:val="002B3EA6"/>
    <w:rsid w:val="00370E06"/>
    <w:rsid w:val="006E71C9"/>
    <w:rsid w:val="008850ED"/>
    <w:rsid w:val="00A2210A"/>
    <w:rsid w:val="00D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A5AF1"/>
  <w15:chartTrackingRefBased/>
  <w15:docId w15:val="{7A91F3FB-7717-4C4B-AE15-D3EAEDCE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7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Geri Leibfarth</dc:creator>
  <cp:keywords/>
  <dc:description/>
  <cp:lastModifiedBy>Geri Leibfarth</cp:lastModifiedBy>
  <cp:revision>5</cp:revision>
  <cp:lastPrinted>2026-06-24T13:13:00Z</cp:lastPrinted>
  <dcterms:created xsi:type="dcterms:W3CDTF">2025-07-01T13:28:00Z</dcterms:created>
  <dcterms:modified xsi:type="dcterms:W3CDTF">2026-06-25T14:32:00Z</dcterms:modified>
</cp:coreProperties>
</file>