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6053D56" w14:textId="4B638F76" w:rsidR="00CF5E59" w:rsidRDefault="00A52E38">
      <w:pPr>
        <w:rPr>
          <w:noProof/>
          <w:lang w:val="en-GB"/>
        </w:rPr>
      </w:pPr>
      <w:r>
        <w:rPr>
          <w:noProof/>
          <w:lang w:val="en-GB"/>
        </w:rPr>
        <mc:AlternateContent>
          <mc:Choice Requires="wps">
            <w:drawing>
              <wp:anchor distT="0" distB="0" distL="114300" distR="114300" simplePos="0" relativeHeight="251659264" behindDoc="0" locked="0" layoutInCell="1" allowOverlap="1" wp14:anchorId="14051F02" wp14:editId="5028A733">
                <wp:simplePos x="0" y="0"/>
                <wp:positionH relativeFrom="margin">
                  <wp:posOffset>-205344</wp:posOffset>
                </wp:positionH>
                <wp:positionV relativeFrom="paragraph">
                  <wp:posOffset>103414</wp:posOffset>
                </wp:positionV>
                <wp:extent cx="7028180" cy="9553452"/>
                <wp:effectExtent l="38100" t="38100" r="39370" b="29210"/>
                <wp:wrapNone/>
                <wp:docPr id="2" name="Rectangle 2"/>
                <wp:cNvGraphicFramePr/>
                <a:graphic xmlns:a="http://schemas.openxmlformats.org/drawingml/2006/main">
                  <a:graphicData uri="http://schemas.microsoft.com/office/word/2010/wordprocessingShape">
                    <wps:wsp>
                      <wps:cNvSpPr/>
                      <wps:spPr>
                        <a:xfrm>
                          <a:off x="0" y="0"/>
                          <a:ext cx="7028180" cy="9553452"/>
                        </a:xfrm>
                        <a:prstGeom prst="rect">
                          <a:avLst/>
                        </a:prstGeom>
                        <a:noFill/>
                        <a:ln w="76200">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5FBEDC" id="Rectangle 2" o:spid="_x0000_s1026" style="position:absolute;margin-left:-16.15pt;margin-top:8.15pt;width:553.4pt;height:752.2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" filled="f" strokecolor="#4472c4 [3204]" strokeweight="6pt">
                <w10:wrap anchorx="margin"/>
              </v:rect>
            </w:pict>
          </mc:Fallback>
        </mc:AlternateContent>
      </w:r>
      <w:r w:rsidR="006B5E3C">
        <w:rPr>
          <w:noProof/>
          <w:lang w:val="en-GB"/>
        </w:rPr>
        <w:drawing>
          <wp:anchor distT="0" distB="0" distL="114300" distR="114300" simplePos="0" relativeHeight="251671552" behindDoc="1" locked="0" layoutInCell="1" allowOverlap="1" wp14:anchorId="3EA9F4B8" wp14:editId="3866C2BB">
            <wp:simplePos x="0" y="0"/>
            <wp:positionH relativeFrom="margin">
              <wp:posOffset>-241745</wp:posOffset>
            </wp:positionH>
            <wp:positionV relativeFrom="paragraph">
              <wp:posOffset>116213</wp:posOffset>
            </wp:positionV>
            <wp:extent cx="7102120" cy="9544050"/>
            <wp:effectExtent l="0" t="0" r="381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7" cstate="print">
                      <a:alphaModFix amt="59000"/>
                      <a:extLst>
                        <a:ext uri="{28A0092B-C50C-407E-A947-70E740481C1C}">
                          <a14:useLocalDpi xmlns:a14="http://schemas.microsoft.com/office/drawing/2010/main" val="0"/>
                        </a:ext>
                      </a:extLst>
                    </a:blip>
                    <a:stretch>
                      <a:fillRect/>
                    </a:stretch>
                  </pic:blipFill>
                  <pic:spPr>
                    <a:xfrm>
                      <a:off x="0" y="0"/>
                      <a:ext cx="7102120" cy="9544050"/>
                    </a:xfrm>
                    <a:prstGeom prst="rect">
                      <a:avLst/>
                    </a:prstGeom>
                  </pic:spPr>
                </pic:pic>
              </a:graphicData>
            </a:graphic>
            <wp14:sizeRelH relativeFrom="page">
              <wp14:pctWidth>0</wp14:pctWidth>
            </wp14:sizeRelH>
            <wp14:sizeRelV relativeFrom="page">
              <wp14:pctHeight>0</wp14:pctHeight>
            </wp14:sizeRelV>
          </wp:anchor>
        </w:drawing>
      </w:r>
      <w:r w:rsidR="00EF0CC7">
        <w:rPr>
          <w:noProof/>
          <w:lang w:val="en-GB"/>
        </w:rPr>
        <w:drawing>
          <wp:anchor distT="0" distB="0" distL="114300" distR="114300" simplePos="0" relativeHeight="251672576" behindDoc="1" locked="0" layoutInCell="1" allowOverlap="1" wp14:anchorId="0C6FA971" wp14:editId="0E68C985">
            <wp:simplePos x="0" y="0"/>
            <wp:positionH relativeFrom="margin">
              <wp:align>center</wp:align>
            </wp:positionH>
            <wp:positionV relativeFrom="paragraph">
              <wp:posOffset>11876</wp:posOffset>
            </wp:positionV>
            <wp:extent cx="5731510" cy="4913630"/>
            <wp:effectExtent l="0" t="0" r="0" b="0"/>
            <wp:wrapTight wrapText="bothSides">
              <wp:wrapPolygon edited="0">
                <wp:start x="13353" y="1926"/>
                <wp:lineTo x="9477" y="2261"/>
                <wp:lineTo x="3159" y="3015"/>
                <wp:lineTo x="3159" y="3433"/>
                <wp:lineTo x="2800" y="4187"/>
                <wp:lineTo x="2656" y="4606"/>
                <wp:lineTo x="2369" y="6113"/>
                <wp:lineTo x="2585" y="7453"/>
                <wp:lineTo x="2943" y="8793"/>
                <wp:lineTo x="3949" y="10133"/>
                <wp:lineTo x="3805" y="11473"/>
                <wp:lineTo x="3805" y="12813"/>
                <wp:lineTo x="4164" y="14152"/>
                <wp:lineTo x="4810" y="15492"/>
                <wp:lineTo x="6031" y="16832"/>
                <wp:lineTo x="6102" y="17251"/>
                <wp:lineTo x="7825" y="18172"/>
                <wp:lineTo x="8543" y="18256"/>
                <wp:lineTo x="9979" y="18675"/>
                <wp:lineTo x="12277" y="18675"/>
                <wp:lineTo x="14071" y="18172"/>
                <wp:lineTo x="16153" y="17000"/>
                <wp:lineTo x="16225" y="16832"/>
                <wp:lineTo x="17374" y="15492"/>
                <wp:lineTo x="18092" y="15492"/>
                <wp:lineTo x="18953" y="14739"/>
                <wp:lineTo x="18810" y="13566"/>
                <wp:lineTo x="18451" y="12813"/>
                <wp:lineTo x="18522" y="11473"/>
                <wp:lineTo x="18307" y="10133"/>
                <wp:lineTo x="19097" y="8793"/>
                <wp:lineTo x="18953" y="6113"/>
                <wp:lineTo x="18092" y="4773"/>
                <wp:lineTo x="16369" y="3433"/>
                <wp:lineTo x="15220" y="1926"/>
                <wp:lineTo x="13353" y="1926"/>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8" cstate="print">
                      <a:extLst>
                        <a:ext uri="{BEBA8EAE-BF5A-486C-A8C5-ECC9F3942E4B}">
                          <a14:imgProps xmlns:a14="http://schemas.microsoft.com/office/drawing/2010/main">
                            <a14:imgLayer r:embed="rId9">
                              <a14:imgEffect>
                                <a14:backgroundRemoval t="10000" b="90000" l="10000" r="90000">
                                  <a14:foregroundMark x1="16909" y1="19205" x2="11901" y2="29188"/>
                                  <a14:foregroundMark x1="12656" y1="30798" x2="16981" y2="40017"/>
                                  <a14:foregroundMark x1="11901" y1="29188" x2="12139" y2="29695"/>
                                  <a14:foregroundMark x1="16981" y1="40017" x2="20972" y2="35279"/>
                                  <a14:foregroundMark x1="23803" y1="23604" x2="23803" y2="22758"/>
                                  <a14:foregroundMark x1="35195" y1="24551" x2="36212" y2="26142"/>
                                  <a14:foregroundMark x1="32265" y1="19966" x2="33725" y2="22250"/>
                                  <a14:foregroundMark x1="31941" y1="19459" x2="32265" y2="19966"/>
                                  <a14:foregroundMark x1="30697" y1="17513" x2="31779" y2="19205"/>
                                  <a14:foregroundMark x1="40438" y1="23422" x2="39768" y2="31472"/>
                                  <a14:foregroundMark x1="40929" y1="17513" x2="40725" y2="19967"/>
                                  <a14:foregroundMark x1="39768" y1="31472" x2="39260" y2="31980"/>
                                  <a14:foregroundMark x1="48331" y1="21658" x2="48331" y2="21658"/>
                                  <a14:foregroundMark x1="56459" y1="16074" x2="56459" y2="16074"/>
                                  <a14:foregroundMark x1="67634" y1="19205" x2="67634" y2="19205"/>
                                  <a14:foregroundMark x1="74746" y1="22504" x2="74746" y2="22504"/>
                                  <a14:foregroundMark x1="74311" y1="17513" x2="74311" y2="17513"/>
                                  <a14:foregroundMark x1="78810" y1="25550" x2="78810" y2="25550"/>
                                  <a14:foregroundMark x1="86212" y1="40525" x2="86212" y2="40525"/>
                                  <a14:foregroundMark x1="60015" y1="44755" x2="60015" y2="44755"/>
                                  <a14:foregroundMark x1="62409" y1="46954" x2="62409" y2="46954"/>
                                  <a14:foregroundMark x1="55733" y1="46701" x2="55733" y2="46701"/>
                                  <a14:foregroundMark x1="29753" y1="52792" x2="33164" y2="61844"/>
                                  <a14:foregroundMark x1="33164" y1="61844" x2="33817" y2="62775"/>
                                  <a14:foregroundMark x1="34325" y1="48308" x2="37083" y2="58545"/>
                                  <a14:foregroundMark x1="37083" y1="58545" x2="42163" y2="57530"/>
                                  <a14:foregroundMark x1="37591" y1="46954" x2="39768" y2="47462"/>
                                  <a14:foregroundMark x1="39768" y1="46362" x2="35922" y2="45516"/>
                                  <a14:foregroundMark x1="57184" y1="46108" x2="60232" y2="56514"/>
                                  <a14:foregroundMark x1="60232" y1="56514" x2="59071" y2="58291"/>
                                  <a14:foregroundMark x1="60450" y1="43316" x2="60015" y2="41371"/>
                                  <a14:foregroundMark x1="67852" y1="43063" x2="71698" y2="38071"/>
                                  <a14:foregroundMark x1="28302" y1="53299" x2="25472" y2="51354"/>
                                  <a14:foregroundMark x1="37373" y1="51100" x2="35269" y2="50846"/>
                                  <a14:foregroundMark x1="44049" y1="15821" x2="44049" y2="15821"/>
                                  <a14:foregroundMark x1="47170" y1="40863" x2="47170" y2="40863"/>
                                  <a14:foregroundMark x1="49782" y1="45262" x2="49782" y2="45262"/>
                                  <a14:foregroundMark x1="44557" y1="38071" x2="44557" y2="38071"/>
                                  <a14:foregroundMark x1="45501" y1="36379" x2="45501" y2="36379"/>
                                  <a14:foregroundMark x1="49274" y1="43316" x2="49274" y2="43316"/>
                                  <a14:foregroundMark x1="45718" y1="38325" x2="45718" y2="38325"/>
                                  <a14:foregroundMark x1="40929" y1="36633" x2="40929" y2="36633"/>
                                  <a14:backgroundMark x1="33309" y1="19205" x2="33309" y2="19205"/>
                                  <a14:backgroundMark x1="32148" y1="19966" x2="32148" y2="19966"/>
                                  <a14:backgroundMark x1="34035" y1="22250" x2="34035" y2="22250"/>
                                  <a14:backgroundMark x1="33091" y1="22250" x2="33091" y2="22250"/>
                                  <a14:backgroundMark x1="33091" y1="22250" x2="33091" y2="22250"/>
                                  <a14:backgroundMark x1="40276" y1="20812" x2="40276" y2="20812"/>
                                  <a14:backgroundMark x1="12119" y1="29695" x2="12119" y2="29695"/>
                                  <a14:backgroundMark x1="12119" y1="29695" x2="11901" y2="30541"/>
                                  <a14:backgroundMark x1="50726" y1="19459" x2="50726" y2="19459"/>
                                  <a14:backgroundMark x1="40276" y1="21658" x2="40276" y2="21658"/>
                                  <a14:backgroundMark x1="39985" y1="21151" x2="41219" y2="22758"/>
                                  <a14:backgroundMark x1="34543" y1="22758" x2="33599" y2="21658"/>
                                  <a14:backgroundMark x1="31930" y1="19205" x2="31930" y2="19459"/>
                                  <a14:backgroundMark x1="53338" y1="70812" x2="39768" y2="75296"/>
                                  <a14:backgroundMark x1="64078" y1="71912" x2="64078" y2="71912"/>
                                  <a14:backgroundMark x1="58563" y1="76904" x2="58563" y2="76904"/>
                                </a14:backgroundRemoval>
                              </a14:imgEffect>
                            </a14:imgLayer>
                          </a14:imgProps>
                        </a:ext>
                        <a:ext uri="{28A0092B-C50C-407E-A947-70E740481C1C}">
                          <a14:useLocalDpi xmlns:a14="http://schemas.microsoft.com/office/drawing/2010/main" val="0"/>
                        </a:ext>
                      </a:extLst>
                    </a:blip>
                    <a:stretch>
                      <a:fillRect/>
                    </a:stretch>
                  </pic:blipFill>
                  <pic:spPr>
                    <a:xfrm>
                      <a:off x="0" y="0"/>
                      <a:ext cx="5731510" cy="4913630"/>
                    </a:xfrm>
                    <a:prstGeom prst="rect">
                      <a:avLst/>
                    </a:prstGeom>
                  </pic:spPr>
                </pic:pic>
              </a:graphicData>
            </a:graphic>
            <wp14:sizeRelH relativeFrom="page">
              <wp14:pctWidth>0</wp14:pctWidth>
            </wp14:sizeRelH>
            <wp14:sizeRelV relativeFrom="page">
              <wp14:pctHeight>0</wp14:pctHeight>
            </wp14:sizeRelV>
          </wp:anchor>
        </w:drawing>
      </w:r>
      <w:r w:rsidR="00926F75" w:rsidRPr="0050048F">
        <w:rPr>
          <w:noProof/>
          <w:lang w:val="en-GB"/>
        </w:rPr>
        <mc:AlternateContent>
          <mc:Choice Requires="wps">
            <w:drawing>
              <wp:anchor distT="45720" distB="45720" distL="114300" distR="114300" simplePos="0" relativeHeight="251670528" behindDoc="0" locked="0" layoutInCell="1" allowOverlap="1" wp14:anchorId="08FC4083" wp14:editId="0204434B">
                <wp:simplePos x="0" y="0"/>
                <wp:positionH relativeFrom="page">
                  <wp:posOffset>531495</wp:posOffset>
                </wp:positionH>
                <wp:positionV relativeFrom="paragraph">
                  <wp:posOffset>6379210</wp:posOffset>
                </wp:positionV>
                <wp:extent cx="6251575" cy="74803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51575" cy="748030"/>
                        </a:xfrm>
                        <a:prstGeom prst="rect">
                          <a:avLst/>
                        </a:prstGeom>
                        <a:noFill/>
                        <a:ln w="9525">
                          <a:noFill/>
                          <a:miter lim="800000"/>
                          <a:headEnd/>
                          <a:tailEnd/>
                        </a:ln>
                      </wps:spPr>
                      <wps:txbx>
                        <w:txbxContent>
                          <w:p w14:paraId="3D2682A8" w14:textId="78E685C2" w:rsidR="0050048F" w:rsidRPr="00926F75" w:rsidRDefault="0050048F" w:rsidP="00926F75">
                            <w:pPr>
                              <w:jc w:val="center"/>
                              <w:rPr>
                                <w:rFonts w:ascii="Cavolini" w:hAnsi="Cavolini" w:cs="Cavolini"/>
                                <w:b/>
                                <w:bCs/>
                                <w:color w:val="AE0A48"/>
                                <w:sz w:val="36"/>
                                <w:szCs w:val="36"/>
                                <w:lang w:val="en-GB"/>
                              </w:rPr>
                            </w:pPr>
                            <w:r w:rsidRPr="00926F75">
                              <w:rPr>
                                <w:rFonts w:ascii="Cavolini" w:hAnsi="Cavolini" w:cs="Cavolini"/>
                                <w:b/>
                                <w:bCs/>
                                <w:color w:val="AE0A48"/>
                                <w:sz w:val="36"/>
                                <w:szCs w:val="36"/>
                                <w:lang w:val="en-GB"/>
                              </w:rPr>
                              <w:t>A Place Where Kids Become Friends and Friends Become Family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8FC4083" id="_x0000_t202" coordsize="21600,21600" o:spt="202" path="m,l,21600r21600,l21600,xe">
                <v:stroke joinstyle="miter"/>
                <v:path gradientshapeok="t" o:connecttype="rect"/>
              </v:shapetype>
              <v:shape id="Text Box 2" o:spid="_x0000_s1026" type="#_x0000_t202" style="position:absolute;margin-left:41.85pt;margin-top:502.3pt;width:492.25pt;height:58.9pt;z-index:25167052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" filled="f" stroked="f">
                <v:textbox>
                  <w:txbxContent>
                    <w:p w14:paraId="3D2682A8" w14:textId="78E685C2" w:rsidR="0050048F" w:rsidRPr="00926F75" w:rsidRDefault="0050048F" w:rsidP="00926F75">
                      <w:pPr>
                        <w:jc w:val="center"/>
                        <w:rPr>
                          <w:rFonts w:ascii="Cavolini" w:hAnsi="Cavolini" w:cs="Cavolini"/>
                          <w:b/>
                          <w:bCs/>
                          <w:color w:val="AE0A48"/>
                          <w:sz w:val="36"/>
                          <w:szCs w:val="36"/>
                          <w:lang w:val="en-GB"/>
                        </w:rPr>
                      </w:pPr>
                      <w:r w:rsidRPr="00926F75">
                        <w:rPr>
                          <w:rFonts w:ascii="Cavolini" w:hAnsi="Cavolini" w:cs="Cavolini"/>
                          <w:b/>
                          <w:bCs/>
                          <w:color w:val="AE0A48"/>
                          <w:sz w:val="36"/>
                          <w:szCs w:val="36"/>
                          <w:lang w:val="en-GB"/>
                        </w:rPr>
                        <w:t>A Place Where Kids Become Friends and Friends Become Family …</w:t>
                      </w:r>
                    </w:p>
                  </w:txbxContent>
                </v:textbox>
                <w10:wrap type="square" anchorx="page"/>
              </v:shape>
            </w:pict>
          </mc:Fallback>
        </mc:AlternateContent>
      </w:r>
      <w:r w:rsidR="00F3205A" w:rsidRPr="0050048F">
        <w:rPr>
          <w:noProof/>
          <w:lang w:val="en-GB"/>
        </w:rPr>
        <mc:AlternateContent>
          <mc:Choice Requires="wps">
            <w:drawing>
              <wp:anchor distT="45720" distB="45720" distL="114300" distR="114300" simplePos="0" relativeHeight="251678720" behindDoc="0" locked="0" layoutInCell="1" allowOverlap="1" wp14:anchorId="36F5FB14" wp14:editId="039F5776">
                <wp:simplePos x="0" y="0"/>
                <wp:positionH relativeFrom="margin">
                  <wp:align>right</wp:align>
                </wp:positionH>
                <wp:positionV relativeFrom="paragraph">
                  <wp:posOffset>7698806</wp:posOffset>
                </wp:positionV>
                <wp:extent cx="6652895" cy="520700"/>
                <wp:effectExtent l="0" t="0" r="0" b="0"/>
                <wp:wrapSquare wrapText="bothSides"/>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52895" cy="520700"/>
                        </a:xfrm>
                        <a:prstGeom prst="rect">
                          <a:avLst/>
                        </a:prstGeom>
                        <a:noFill/>
                        <a:ln w="9525">
                          <a:noFill/>
                          <a:miter lim="800000"/>
                          <a:headEnd/>
                          <a:tailEnd/>
                        </a:ln>
                      </wps:spPr>
                      <wps:txbx>
                        <w:txbxContent>
                          <w:p w14:paraId="23E0D9CA" w14:textId="261F795D" w:rsidR="00640F8A" w:rsidRPr="00926F75" w:rsidRDefault="00640F8A" w:rsidP="00640F8A">
                            <w:pPr>
                              <w:rPr>
                                <w:rFonts w:ascii="Cavolini" w:hAnsi="Cavolini" w:cs="Cavolini"/>
                                <w:b/>
                                <w:bCs/>
                                <w:color w:val="AE0A48"/>
                                <w:sz w:val="28"/>
                                <w:szCs w:val="28"/>
                                <w:lang w:val="en-GB"/>
                              </w:rPr>
                            </w:pPr>
                            <w:r w:rsidRPr="00926F75">
                              <w:rPr>
                                <w:rFonts w:ascii="Cavolini" w:hAnsi="Cavolini" w:cs="Cavolini"/>
                                <w:b/>
                                <w:bCs/>
                                <w:color w:val="AE0A48"/>
                                <w:sz w:val="28"/>
                                <w:szCs w:val="28"/>
                                <w:lang w:val="en-GB"/>
                              </w:rPr>
                              <w:t>Family Owned Since 2006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F5FB14" id="_x0000_s1027" type="#_x0000_t202" style="position:absolute;margin-left:472.65pt;margin-top:606.2pt;width:523.85pt;height:41pt;z-index:25167872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" filled="f" stroked="f">
                <v:textbox>
                  <w:txbxContent>
                    <w:p w14:paraId="23E0D9CA" w14:textId="261F795D" w:rsidR="00640F8A" w:rsidRPr="00926F75" w:rsidRDefault="00640F8A" w:rsidP="00640F8A">
                      <w:pPr>
                        <w:rPr>
                          <w:rFonts w:ascii="Cavolini" w:hAnsi="Cavolini" w:cs="Cavolini"/>
                          <w:b/>
                          <w:bCs/>
                          <w:color w:val="AE0A48"/>
                          <w:sz w:val="28"/>
                          <w:szCs w:val="28"/>
                          <w:lang w:val="en-GB"/>
                        </w:rPr>
                      </w:pPr>
                      <w:r w:rsidRPr="00926F75">
                        <w:rPr>
                          <w:rFonts w:ascii="Cavolini" w:hAnsi="Cavolini" w:cs="Cavolini"/>
                          <w:b/>
                          <w:bCs/>
                          <w:color w:val="AE0A48"/>
                          <w:sz w:val="28"/>
                          <w:szCs w:val="28"/>
                          <w:lang w:val="en-GB"/>
                        </w:rPr>
                        <w:t>Family Owned Since 2006</w:t>
                      </w:r>
                    </w:p>
                  </w:txbxContent>
                </v:textbox>
                <w10:wrap type="square" anchorx="margin"/>
              </v:shape>
            </w:pict>
          </mc:Fallback>
        </mc:AlternateContent>
      </w:r>
      <w:r w:rsidR="00F3205A">
        <w:rPr>
          <w:noProof/>
        </w:rPr>
        <w:drawing>
          <wp:anchor distT="0" distB="0" distL="114300" distR="114300" simplePos="0" relativeHeight="251673600" behindDoc="1" locked="0" layoutInCell="1" allowOverlap="1" wp14:anchorId="5258BB07" wp14:editId="7C74EE4F">
            <wp:simplePos x="0" y="0"/>
            <wp:positionH relativeFrom="margin">
              <wp:posOffset>4523740</wp:posOffset>
            </wp:positionH>
            <wp:positionV relativeFrom="paragraph">
              <wp:posOffset>7991475</wp:posOffset>
            </wp:positionV>
            <wp:extent cx="1809750" cy="1251585"/>
            <wp:effectExtent l="0" t="0" r="0" b="5715"/>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rotWithShape="1">
                    <a:blip r:embed="rId10">
                      <a:extLst>
                        <a:ext uri="{28A0092B-C50C-407E-A947-70E740481C1C}">
                          <a14:useLocalDpi xmlns:a14="http://schemas.microsoft.com/office/drawing/2010/main" val="0"/>
                        </a:ext>
                      </a:extLst>
                    </a:blip>
                    <a:srcRect l="4488" t="21768" r="63937" b="61361"/>
                    <a:stretch/>
                  </pic:blipFill>
                  <pic:spPr bwMode="auto">
                    <a:xfrm>
                      <a:off x="0" y="0"/>
                      <a:ext cx="1809750" cy="12515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3205A">
        <w:rPr>
          <w:noProof/>
        </w:rPr>
        <w:drawing>
          <wp:anchor distT="0" distB="0" distL="114300" distR="114300" simplePos="0" relativeHeight="251674624" behindDoc="1" locked="0" layoutInCell="1" allowOverlap="1" wp14:anchorId="35629CFE" wp14:editId="4EA473A6">
            <wp:simplePos x="0" y="0"/>
            <wp:positionH relativeFrom="column">
              <wp:posOffset>2933700</wp:posOffset>
            </wp:positionH>
            <wp:positionV relativeFrom="paragraph">
              <wp:posOffset>8039735</wp:posOffset>
            </wp:positionV>
            <wp:extent cx="1590675" cy="1179830"/>
            <wp:effectExtent l="0" t="0" r="9525" b="1270"/>
            <wp:wrapTight wrapText="bothSides">
              <wp:wrapPolygon edited="0">
                <wp:start x="0" y="0"/>
                <wp:lineTo x="0" y="21274"/>
                <wp:lineTo x="21471" y="21274"/>
                <wp:lineTo x="21471"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rotWithShape="1">
                    <a:blip r:embed="rId10">
                      <a:extLst>
                        <a:ext uri="{28A0092B-C50C-407E-A947-70E740481C1C}">
                          <a14:useLocalDpi xmlns:a14="http://schemas.microsoft.com/office/drawing/2010/main" val="0"/>
                        </a:ext>
                      </a:extLst>
                    </a:blip>
                    <a:srcRect l="38722" t="32734" r="33525" b="51360"/>
                    <a:stretch/>
                  </pic:blipFill>
                  <pic:spPr bwMode="auto">
                    <a:xfrm>
                      <a:off x="0" y="0"/>
                      <a:ext cx="1590675" cy="11798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3205A">
        <w:rPr>
          <w:noProof/>
        </w:rPr>
        <w:drawing>
          <wp:anchor distT="0" distB="0" distL="114300" distR="114300" simplePos="0" relativeHeight="251676672" behindDoc="1" locked="0" layoutInCell="1" allowOverlap="1" wp14:anchorId="67AD0671" wp14:editId="2396846F">
            <wp:simplePos x="0" y="0"/>
            <wp:positionH relativeFrom="margin">
              <wp:posOffset>1576070</wp:posOffset>
            </wp:positionH>
            <wp:positionV relativeFrom="paragraph">
              <wp:posOffset>8059420</wp:posOffset>
            </wp:positionV>
            <wp:extent cx="1371600" cy="1205230"/>
            <wp:effectExtent l="0" t="0" r="0" b="0"/>
            <wp:wrapNone/>
            <wp:docPr id="13" name="Picture 13"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Timeline&#10;&#10;Description automatically generated"/>
                    <pic:cNvPicPr/>
                  </pic:nvPicPr>
                  <pic:blipFill rotWithShape="1">
                    <a:blip r:embed="rId10">
                      <a:extLst>
                        <a:ext uri="{28A0092B-C50C-407E-A947-70E740481C1C}">
                          <a14:useLocalDpi xmlns:a14="http://schemas.microsoft.com/office/drawing/2010/main" val="0"/>
                        </a:ext>
                      </a:extLst>
                    </a:blip>
                    <a:srcRect l="69964" t="45828" r="6105" b="37923"/>
                    <a:stretch/>
                  </pic:blipFill>
                  <pic:spPr bwMode="auto">
                    <a:xfrm>
                      <a:off x="0" y="0"/>
                      <a:ext cx="1371600" cy="12052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3205A">
        <w:rPr>
          <w:noProof/>
        </w:rPr>
        <w:drawing>
          <wp:anchor distT="0" distB="0" distL="114300" distR="114300" simplePos="0" relativeHeight="251675648" behindDoc="1" locked="0" layoutInCell="1" allowOverlap="1" wp14:anchorId="4DD71B79" wp14:editId="688C9648">
            <wp:simplePos x="0" y="0"/>
            <wp:positionH relativeFrom="margin">
              <wp:align>left</wp:align>
            </wp:positionH>
            <wp:positionV relativeFrom="paragraph">
              <wp:posOffset>8097520</wp:posOffset>
            </wp:positionV>
            <wp:extent cx="1562100" cy="1152525"/>
            <wp:effectExtent l="0" t="0" r="0" b="9525"/>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rotWithShape="1">
                    <a:blip r:embed="rId10">
                      <a:extLst>
                        <a:ext uri="{28A0092B-C50C-407E-A947-70E740481C1C}">
                          <a14:useLocalDpi xmlns:a14="http://schemas.microsoft.com/office/drawing/2010/main" val="0"/>
                        </a:ext>
                      </a:extLst>
                    </a:blip>
                    <a:srcRect l="5318" t="51990" r="67428" b="32477"/>
                    <a:stretch/>
                  </pic:blipFill>
                  <pic:spPr bwMode="auto">
                    <a:xfrm>
                      <a:off x="0" y="0"/>
                      <a:ext cx="1562100" cy="11525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3205A" w:rsidRPr="0050048F">
        <w:rPr>
          <w:noProof/>
          <w:lang w:val="en-GB"/>
        </w:rPr>
        <mc:AlternateContent>
          <mc:Choice Requires="wps">
            <w:drawing>
              <wp:anchor distT="45720" distB="45720" distL="114300" distR="114300" simplePos="0" relativeHeight="251680768" behindDoc="0" locked="0" layoutInCell="1" allowOverlap="1" wp14:anchorId="72C6716F" wp14:editId="6D62F06F">
                <wp:simplePos x="0" y="0"/>
                <wp:positionH relativeFrom="margin">
                  <wp:align>right</wp:align>
                </wp:positionH>
                <wp:positionV relativeFrom="paragraph">
                  <wp:posOffset>4124960</wp:posOffset>
                </wp:positionV>
                <wp:extent cx="6652895" cy="1705610"/>
                <wp:effectExtent l="0" t="0" r="0" b="0"/>
                <wp:wrapSquare wrapText="bothSides"/>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52895" cy="1705610"/>
                        </a:xfrm>
                        <a:prstGeom prst="rect">
                          <a:avLst/>
                        </a:prstGeom>
                        <a:noFill/>
                        <a:ln w="9525">
                          <a:noFill/>
                          <a:miter lim="800000"/>
                          <a:headEnd/>
                          <a:tailEnd/>
                        </a:ln>
                      </wps:spPr>
                      <wps:txbx>
                        <w:txbxContent>
                          <w:p w14:paraId="768AD6E3" w14:textId="53647934" w:rsidR="00926F75" w:rsidRDefault="00926F75" w:rsidP="00926F75">
                            <w:pPr>
                              <w:jc w:val="center"/>
                              <w:rPr>
                                <w:rFonts w:ascii="Cavolini" w:hAnsi="Cavolini" w:cs="Cavolini"/>
                                <w:b/>
                                <w:bCs/>
                                <w:color w:val="AE0A48"/>
                                <w:sz w:val="90"/>
                                <w:szCs w:val="90"/>
                                <w:lang w:val="en-GB"/>
                              </w:rPr>
                            </w:pPr>
                            <w:r w:rsidRPr="00926F75">
                              <w:rPr>
                                <w:rFonts w:ascii="Cavolini" w:hAnsi="Cavolini" w:cs="Cavolini"/>
                                <w:b/>
                                <w:bCs/>
                                <w:color w:val="AE0A48"/>
                                <w:sz w:val="90"/>
                                <w:szCs w:val="90"/>
                                <w:lang w:val="en-GB"/>
                              </w:rPr>
                              <w:t xml:space="preserve">Parent </w:t>
                            </w:r>
                            <w:r w:rsidR="006755DA" w:rsidRPr="00562977">
                              <w:rPr>
                                <w:rFonts w:ascii="Cavolini" w:hAnsi="Cavolini" w:cs="Cavolini"/>
                                <w:b/>
                                <w:bCs/>
                                <w:color w:val="AE0A48"/>
                                <w:sz w:val="90"/>
                                <w:szCs w:val="90"/>
                                <w:lang w:val="en-GB"/>
                              </w:rPr>
                              <w:t>Handbook</w:t>
                            </w:r>
                          </w:p>
                          <w:p w14:paraId="508AAF29" w14:textId="267C7DED" w:rsidR="00E95911" w:rsidRPr="00926F75" w:rsidRDefault="00E95911" w:rsidP="00837816">
                            <w:pPr>
                              <w:rPr>
                                <w:rFonts w:ascii="Cavolini" w:hAnsi="Cavolini" w:cs="Cavolini"/>
                                <w:b/>
                                <w:bCs/>
                                <w:color w:val="AE0A48"/>
                                <w:sz w:val="90"/>
                                <w:szCs w:val="90"/>
                                <w:lang w:val="en-G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C6716F" id="_x0000_s1028" type="#_x0000_t202" style="position:absolute;margin-left:472.65pt;margin-top:324.8pt;width:523.85pt;height:134.3pt;z-index:25168076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" filled="f" stroked="f">
                <v:textbox>
                  <w:txbxContent>
                    <w:p w14:paraId="768AD6E3" w14:textId="53647934" w:rsidR="00926F75" w:rsidRDefault="00926F75" w:rsidP="00926F75">
                      <w:pPr>
                        <w:jc w:val="center"/>
                        <w:rPr>
                          <w:rFonts w:ascii="Cavolini" w:hAnsi="Cavolini" w:cs="Cavolini"/>
                          <w:b/>
                          <w:bCs/>
                          <w:color w:val="AE0A48"/>
                          <w:sz w:val="90"/>
                          <w:szCs w:val="90"/>
                          <w:lang w:val="en-GB"/>
                        </w:rPr>
                      </w:pPr>
                      <w:r w:rsidRPr="00926F75">
                        <w:rPr>
                          <w:rFonts w:ascii="Cavolini" w:hAnsi="Cavolini" w:cs="Cavolini"/>
                          <w:b/>
                          <w:bCs/>
                          <w:color w:val="AE0A48"/>
                          <w:sz w:val="90"/>
                          <w:szCs w:val="90"/>
                          <w:lang w:val="en-GB"/>
                        </w:rPr>
                        <w:t xml:space="preserve">Parent </w:t>
                      </w:r>
                      <w:r w:rsidR="006755DA" w:rsidRPr="00562977">
                        <w:rPr>
                          <w:rFonts w:ascii="Cavolini" w:hAnsi="Cavolini" w:cs="Cavolini"/>
                          <w:b/>
                          <w:bCs/>
                          <w:color w:val="AE0A48"/>
                          <w:sz w:val="90"/>
                          <w:szCs w:val="90"/>
                          <w:lang w:val="en-GB"/>
                        </w:rPr>
                        <w:t>Handbook</w:t>
                      </w:r>
                    </w:p>
                    <w:p w14:paraId="508AAF29" w14:textId="267C7DED" w:rsidR="00E95911" w:rsidRPr="00926F75" w:rsidRDefault="00E95911" w:rsidP="00837816">
                      <w:pPr>
                        <w:rPr>
                          <w:rFonts w:ascii="Cavolini" w:hAnsi="Cavolini" w:cs="Cavolini"/>
                          <w:b/>
                          <w:bCs/>
                          <w:color w:val="AE0A48"/>
                          <w:sz w:val="90"/>
                          <w:szCs w:val="90"/>
                          <w:lang w:val="en-GB"/>
                        </w:rPr>
                      </w:pPr>
                    </w:p>
                  </w:txbxContent>
                </v:textbox>
                <w10:wrap type="square" anchorx="margin"/>
              </v:shape>
            </w:pict>
          </mc:Fallback>
        </mc:AlternateContent>
      </w:r>
      <w:r w:rsidR="00CF5E59">
        <w:rPr>
          <w:noProof/>
          <w:lang w:val="en-GB"/>
        </w:rPr>
        <w:br w:type="page"/>
      </w:r>
    </w:p>
    <w:p w14:paraId="675D92CE" w14:textId="1EE88B02" w:rsidR="008A51C2" w:rsidRDefault="00261C35" w:rsidP="008A51C2">
      <w:pPr>
        <w:jc w:val="center"/>
        <w:rPr>
          <w:b/>
          <w:u w:val="single"/>
        </w:rPr>
      </w:pPr>
      <w:r>
        <w:rPr>
          <w:b/>
          <w:noProof/>
          <w:u w:val="single"/>
        </w:rPr>
        <w:lastRenderedPageBreak/>
        <w:drawing>
          <wp:anchor distT="0" distB="0" distL="114300" distR="114300" simplePos="0" relativeHeight="251681792" behindDoc="1" locked="0" layoutInCell="1" allowOverlap="1" wp14:anchorId="12E2A1D3" wp14:editId="434AFF61">
            <wp:simplePos x="0" y="0"/>
            <wp:positionH relativeFrom="page">
              <wp:align>left</wp:align>
            </wp:positionH>
            <wp:positionV relativeFrom="margin">
              <wp:posOffset>-922965</wp:posOffset>
            </wp:positionV>
            <wp:extent cx="7519670" cy="10831609"/>
            <wp:effectExtent l="57150" t="57150" r="62230" b="65405"/>
            <wp:wrapNone/>
            <wp:docPr id="4" name="Picture 4" descr="A house with palm trees and a sign in front of 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house with palm trees and a sign in front of it&#10;&#10;Description automatically generated with low confidence"/>
                    <pic:cNvPicPr/>
                  </pic:nvPicPr>
                  <pic:blipFill>
                    <a:blip r:embed="rId11">
                      <a:alphaModFix/>
                      <a:extLst>
                        <a:ext uri="{BEBA8EAE-BF5A-486C-A8C5-ECC9F3942E4B}">
                          <a14:imgProps xmlns:a14="http://schemas.microsoft.com/office/drawing/2010/main">
                            <a14:imgLayer r:embed="rId12">
                              <a14:imgEffect>
                                <a14:colorTemperature colorTemp="5179"/>
                              </a14:imgEffect>
                              <a14:imgEffect>
                                <a14:saturation sat="91000"/>
                              </a14:imgEffect>
                            </a14:imgLayer>
                          </a14:imgProps>
                        </a:ext>
                        <a:ext uri="{28A0092B-C50C-407E-A947-70E740481C1C}">
                          <a14:useLocalDpi xmlns:a14="http://schemas.microsoft.com/office/drawing/2010/main" val="0"/>
                        </a:ext>
                      </a:extLst>
                    </a:blip>
                    <a:stretch>
                      <a:fillRect/>
                    </a:stretch>
                  </pic:blipFill>
                  <pic:spPr>
                    <a:xfrm>
                      <a:off x="0" y="0"/>
                      <a:ext cx="7526850" cy="10841951"/>
                    </a:xfrm>
                    <a:prstGeom prst="rect">
                      <a:avLst/>
                    </a:prstGeom>
                    <a:ln w="57150">
                      <a:solidFill>
                        <a:schemeClr val="accent1"/>
                      </a:solidFill>
                    </a:ln>
                  </pic:spPr>
                </pic:pic>
              </a:graphicData>
            </a:graphic>
            <wp14:sizeRelH relativeFrom="page">
              <wp14:pctWidth>0</wp14:pctWidth>
            </wp14:sizeRelH>
            <wp14:sizeRelV relativeFrom="page">
              <wp14:pctHeight>0</wp14:pctHeight>
            </wp14:sizeRelV>
          </wp:anchor>
        </w:drawing>
      </w:r>
      <w:r w:rsidR="00C84B71">
        <w:rPr>
          <w:noProof/>
          <w:lang w:val="en-GB"/>
        </w:rPr>
        <w:drawing>
          <wp:anchor distT="0" distB="0" distL="114300" distR="114300" simplePos="0" relativeHeight="251683840" behindDoc="1" locked="0" layoutInCell="1" allowOverlap="1" wp14:anchorId="1CD4D15B" wp14:editId="7310AB53">
            <wp:simplePos x="0" y="0"/>
            <wp:positionH relativeFrom="page">
              <wp:posOffset>961390</wp:posOffset>
            </wp:positionH>
            <wp:positionV relativeFrom="paragraph">
              <wp:posOffset>0</wp:posOffset>
            </wp:positionV>
            <wp:extent cx="1360170" cy="1009650"/>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rotWithShape="1">
                    <a:blip r:embed="rId13" cstate="print">
                      <a:extLst>
                        <a:ext uri="{BEBA8EAE-BF5A-486C-A8C5-ECC9F3942E4B}">
                          <a14:imgProps xmlns:a14="http://schemas.microsoft.com/office/drawing/2010/main">
                            <a14:imgLayer r:embed="rId14">
                              <a14:imgEffect>
                                <a14:backgroundRemoval t="10000" b="90000" l="10000" r="90000">
                                  <a14:foregroundMark x1="33571" y1="48611" x2="33571" y2="48611"/>
                                  <a14:foregroundMark x1="62381" y1="46944" x2="62381" y2="46944"/>
                                  <a14:foregroundMark x1="49524" y1="41667" x2="49524" y2="41667"/>
                                  <a14:foregroundMark x1="45714" y1="37500" x2="45714" y2="37500"/>
                                  <a14:foregroundMark x1="41190" y1="36111" x2="41190" y2="36111"/>
                                  <a14:foregroundMark x1="73788" y1="37866" x2="73788" y2="37866"/>
                                  <a14:foregroundMark x1="73788" y1="37866" x2="74506" y2="39121"/>
                                  <a14:foregroundMark x1="28366" y1="61925" x2="25494" y2="64017"/>
                                  <a14:foregroundMark x1="38959" y1="70084" x2="38959" y2="70084"/>
                                  <a14:foregroundMark x1="73250" y1="37866" x2="73250" y2="37866"/>
                                  <a14:foregroundMark x1="73250" y1="37866" x2="73250" y2="37866"/>
                                  <a14:foregroundMark x1="73250" y1="37657" x2="73250" y2="37657"/>
                                  <a14:foregroundMark x1="73250" y1="37657" x2="73250" y2="38285"/>
                                  <a14:foregroundMark x1="73968" y1="37448" x2="74147" y2="38703"/>
                                  <a14:foregroundMark x1="73070" y1="38075" x2="73429" y2="39121"/>
                                  <a14:foregroundMark x1="70018" y1="38075" x2="73609" y2="38285"/>
                                  <a14:foregroundMark x1="74327" y1="38075" x2="74686" y2="39121"/>
                                  <a14:foregroundMark x1="72711" y1="37657" x2="73968" y2="37029"/>
                                  <a14:foregroundMark x1="74147" y1="38075" x2="74327" y2="39331"/>
                                  <a14:foregroundMark x1="45063" y1="39331" x2="46320" y2="37238"/>
                                  <a14:foregroundMark x1="47217" y1="44142" x2="50987" y2="42887"/>
                                  <a14:foregroundMark x1="47935" y1="42050" x2="47935" y2="42050"/>
                                  <a14:foregroundMark x1="47756" y1="40377" x2="47756" y2="40377"/>
                                  <a14:foregroundMark x1="47756" y1="40586" x2="46858" y2="41841"/>
                                  <a14:foregroundMark x1="48115" y1="40586" x2="50090" y2="40795"/>
                                  <a14:foregroundMark x1="46679" y1="43096" x2="46858" y2="44142"/>
                                  <a14:foregroundMark x1="44165" y1="37657" x2="46320" y2="36611"/>
                                  <a14:foregroundMark x1="41831" y1="35983" x2="41293" y2="37657"/>
                                  <a14:backgroundMark x1="30000" y1="33333" x2="30000" y2="33333"/>
                                  <a14:backgroundMark x1="29286" y1="33889" x2="29286" y2="33889"/>
                                  <a14:backgroundMark x1="31429" y1="33333" x2="31429" y2="33333"/>
                                  <a14:backgroundMark x1="33095" y1="38333" x2="33095" y2="38333"/>
                                  <a14:backgroundMark x1="37619" y1="41389" x2="37619" y2="41389"/>
                                  <a14:backgroundMark x1="52619" y1="62778" x2="52619" y2="62778"/>
                                  <a14:backgroundMark x1="59524" y1="72222" x2="59524" y2="72222"/>
                                  <a14:backgroundMark x1="50987" y1="31590" x2="50987" y2="31590"/>
                                  <a14:backgroundMark x1="53680" y1="31590" x2="53680" y2="31590"/>
                                  <a14:backgroundMark x1="51885" y1="59414" x2="51885" y2="59414"/>
                                  <a14:backgroundMark x1="52244" y1="59414" x2="52244" y2="59414"/>
                                  <a14:backgroundMark x1="23339" y1="54603" x2="23339" y2="54603"/>
                                  <a14:backgroundMark x1="54399" y1="32845" x2="49013" y2="31799"/>
                                  <a14:backgroundMark x1="73788" y1="47280" x2="80251" y2="50209"/>
                                  <a14:backgroundMark x1="44883" y1="27615" x2="48654" y2="25523"/>
                                  <a14:backgroundMark x1="25135" y1="43724" x2="25494" y2="46234"/>
                                  <a14:backgroundMark x1="21364" y1="55230" x2="21364" y2="59205"/>
                                  <a14:backgroundMark x1="39829" y1="70084" x2="49551" y2="74895"/>
                                  <a14:backgroundMark x1="29680" y1="65062" x2="39829" y2="70084"/>
                                  <a14:backgroundMark x1="23339" y1="61925" x2="23996" y2="62250"/>
                                  <a14:backgroundMark x1="49551" y1="74895" x2="55655" y2="73640"/>
                                  <a14:backgroundMark x1="54039" y1="25523" x2="69300" y2="29916"/>
                                  <a14:backgroundMark x1="74659" y1="39267" x2="82944" y2="49163"/>
                                  <a14:backgroundMark x1="68582" y1="32008" x2="71485" y2="35476"/>
                                  <a14:backgroundMark x1="82944" y1="49163" x2="84381" y2="62134"/>
                                  <a14:backgroundMark x1="83483" y1="57113" x2="74506" y2="72803"/>
                                  <a14:backgroundMark x1="82047" y1="63180" x2="47576" y2="77197"/>
                                </a14:backgroundRemoval>
                              </a14:imgEffect>
                            </a14:imgLayer>
                          </a14:imgProps>
                        </a:ext>
                        <a:ext uri="{28A0092B-C50C-407E-A947-70E740481C1C}">
                          <a14:useLocalDpi xmlns:a14="http://schemas.microsoft.com/office/drawing/2010/main" val="0"/>
                        </a:ext>
                      </a:extLst>
                    </a:blip>
                    <a:srcRect l="20654" t="25701" r="20619" b="23422"/>
                    <a:stretch/>
                  </pic:blipFill>
                  <pic:spPr bwMode="auto">
                    <a:xfrm>
                      <a:off x="0" y="0"/>
                      <a:ext cx="1360170" cy="1009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C8573B4" w14:textId="35B0AABA" w:rsidR="0057741B" w:rsidRPr="00572BD0" w:rsidRDefault="008A51C2" w:rsidP="0057741B">
      <w:pPr>
        <w:spacing w:after="360"/>
        <w:jc w:val="center"/>
        <w:rPr>
          <w:rFonts w:ascii="Cavolini" w:hAnsi="Cavolini" w:cs="Cavolini"/>
          <w:b/>
          <w:sz w:val="40"/>
          <w:szCs w:val="40"/>
          <w:u w:val="single"/>
        </w:rPr>
      </w:pPr>
      <w:r w:rsidRPr="00572BD0">
        <w:rPr>
          <w:rFonts w:ascii="Cavolini" w:hAnsi="Cavolini" w:cs="Cavolini"/>
          <w:b/>
          <w:sz w:val="40"/>
          <w:szCs w:val="40"/>
          <w:u w:val="single"/>
        </w:rPr>
        <w:t>ABOUT COASTAL KIDS</w:t>
      </w:r>
    </w:p>
    <w:p w14:paraId="150EEBD4" w14:textId="7AF009C5" w:rsidR="00E773E2" w:rsidRPr="00BE5391" w:rsidRDefault="00E773E2" w:rsidP="0057741B">
      <w:pPr>
        <w:spacing w:after="360"/>
        <w:rPr>
          <w:rFonts w:asciiTheme="majorHAnsi" w:hAnsiTheme="majorHAnsi" w:cstheme="majorHAnsi"/>
          <w:b/>
          <w:bCs/>
          <w:color w:val="FFFFFF" w:themeColor="background1"/>
          <w:sz w:val="28"/>
          <w:szCs w:val="28"/>
        </w:rPr>
      </w:pPr>
      <w:r w:rsidRPr="00BE5391">
        <w:rPr>
          <w:rFonts w:asciiTheme="majorHAnsi" w:hAnsiTheme="majorHAnsi" w:cstheme="majorHAnsi"/>
          <w:b/>
          <w:bCs/>
          <w:color w:val="FFFFFF" w:themeColor="background1"/>
          <w:sz w:val="28"/>
          <w:szCs w:val="28"/>
        </w:rPr>
        <w:t xml:space="preserve">Coastal Kids is privately owned and operated by Kerrie and Shaun Corrigan.  We </w:t>
      </w:r>
      <w:r w:rsidR="002B13C0" w:rsidRPr="00BE5391">
        <w:rPr>
          <w:rFonts w:asciiTheme="majorHAnsi" w:hAnsiTheme="majorHAnsi" w:cstheme="majorHAnsi"/>
          <w:b/>
          <w:bCs/>
          <w:color w:val="FFFFFF" w:themeColor="background1"/>
          <w:sz w:val="28"/>
          <w:szCs w:val="28"/>
        </w:rPr>
        <w:t xml:space="preserve">have </w:t>
      </w:r>
      <w:r w:rsidRPr="00BE5391">
        <w:rPr>
          <w:rFonts w:asciiTheme="majorHAnsi" w:hAnsiTheme="majorHAnsi" w:cstheme="majorHAnsi"/>
          <w:b/>
          <w:bCs/>
          <w:color w:val="FFFFFF" w:themeColor="background1"/>
          <w:sz w:val="28"/>
          <w:szCs w:val="28"/>
        </w:rPr>
        <w:t xml:space="preserve">three daughters (Molly, Paris and Olivia), and understand the needs of families who are working, studying and commuting each day.  We purchased Coastal Kids in August 2006.  Previously I (Kerrie) taught at Yeppoon Primary school for five years and Directed Long Day Care centres prior to teaching. Shaun worked in the mines, but once we had our </w:t>
      </w:r>
      <w:r w:rsidR="00DB7124" w:rsidRPr="00BE5391">
        <w:rPr>
          <w:rFonts w:asciiTheme="majorHAnsi" w:hAnsiTheme="majorHAnsi" w:cstheme="majorHAnsi"/>
          <w:b/>
          <w:bCs/>
          <w:color w:val="FFFFFF" w:themeColor="background1"/>
          <w:sz w:val="28"/>
          <w:szCs w:val="28"/>
        </w:rPr>
        <w:t>children,</w:t>
      </w:r>
      <w:r w:rsidRPr="00BE5391">
        <w:rPr>
          <w:rFonts w:asciiTheme="majorHAnsi" w:hAnsiTheme="majorHAnsi" w:cstheme="majorHAnsi"/>
          <w:b/>
          <w:bCs/>
          <w:color w:val="FFFFFF" w:themeColor="background1"/>
          <w:sz w:val="28"/>
          <w:szCs w:val="28"/>
        </w:rPr>
        <w:t xml:space="preserve"> he wanted to be closer, so we purchased the business and </w:t>
      </w:r>
      <w:r w:rsidR="00F30655" w:rsidRPr="00BE5391">
        <w:rPr>
          <w:rFonts w:asciiTheme="majorHAnsi" w:hAnsiTheme="majorHAnsi" w:cstheme="majorHAnsi"/>
          <w:b/>
          <w:bCs/>
          <w:color w:val="FFFFFF" w:themeColor="background1"/>
          <w:sz w:val="28"/>
          <w:szCs w:val="28"/>
        </w:rPr>
        <w:t>for many years we</w:t>
      </w:r>
      <w:r w:rsidRPr="00BE5391">
        <w:rPr>
          <w:rFonts w:asciiTheme="majorHAnsi" w:hAnsiTheme="majorHAnsi" w:cstheme="majorHAnsi"/>
          <w:b/>
          <w:bCs/>
          <w:color w:val="FFFFFF" w:themeColor="background1"/>
          <w:sz w:val="28"/>
          <w:szCs w:val="28"/>
        </w:rPr>
        <w:t xml:space="preserve"> all c</w:t>
      </w:r>
      <w:r w:rsidR="00F30655" w:rsidRPr="00BE5391">
        <w:rPr>
          <w:rFonts w:asciiTheme="majorHAnsi" w:hAnsiTheme="majorHAnsi" w:cstheme="majorHAnsi"/>
          <w:b/>
          <w:bCs/>
          <w:color w:val="FFFFFF" w:themeColor="background1"/>
          <w:sz w:val="28"/>
          <w:szCs w:val="28"/>
        </w:rPr>
        <w:t>a</w:t>
      </w:r>
      <w:r w:rsidRPr="00BE5391">
        <w:rPr>
          <w:rFonts w:asciiTheme="majorHAnsi" w:hAnsiTheme="majorHAnsi" w:cstheme="majorHAnsi"/>
          <w:b/>
          <w:bCs/>
          <w:color w:val="FFFFFF" w:themeColor="background1"/>
          <w:sz w:val="28"/>
          <w:szCs w:val="28"/>
        </w:rPr>
        <w:t xml:space="preserve">me to work together each day.  </w:t>
      </w:r>
      <w:r w:rsidR="00F30655" w:rsidRPr="00BE5391">
        <w:rPr>
          <w:rFonts w:asciiTheme="majorHAnsi" w:hAnsiTheme="majorHAnsi" w:cstheme="majorHAnsi"/>
          <w:b/>
          <w:bCs/>
          <w:color w:val="FFFFFF" w:themeColor="background1"/>
          <w:sz w:val="28"/>
          <w:szCs w:val="28"/>
        </w:rPr>
        <w:t>Here at Coastal Kids, we</w:t>
      </w:r>
      <w:r w:rsidRPr="00BE5391">
        <w:rPr>
          <w:rFonts w:asciiTheme="majorHAnsi" w:hAnsiTheme="majorHAnsi" w:cstheme="majorHAnsi"/>
          <w:b/>
          <w:bCs/>
          <w:color w:val="FFFFFF" w:themeColor="background1"/>
          <w:sz w:val="28"/>
          <w:szCs w:val="28"/>
        </w:rPr>
        <w:t xml:space="preserve"> are highly experienced and committed to providing the highest level of care for your child.  Our emphasis is "Early Learning” in a loving, caring environment.  Please do not hesitate to approach us if you have any questions regarding our centre.</w:t>
      </w:r>
    </w:p>
    <w:p w14:paraId="6C9F48D7" w14:textId="479992FA" w:rsidR="00A85CD8" w:rsidRPr="00BE5391" w:rsidRDefault="00A85CD8" w:rsidP="00A85CD8">
      <w:pPr>
        <w:rPr>
          <w:rFonts w:asciiTheme="majorHAnsi" w:hAnsiTheme="majorHAnsi" w:cstheme="majorHAnsi"/>
          <w:b/>
          <w:bCs/>
          <w:color w:val="FFFFFF" w:themeColor="background1"/>
          <w:sz w:val="26"/>
          <w:szCs w:val="26"/>
        </w:rPr>
      </w:pPr>
      <w:r w:rsidRPr="00BE5391">
        <w:rPr>
          <w:rFonts w:asciiTheme="majorHAnsi" w:hAnsiTheme="majorHAnsi" w:cstheme="majorHAnsi"/>
          <w:b/>
          <w:bCs/>
          <w:color w:val="FFFFFF" w:themeColor="background1"/>
          <w:sz w:val="26"/>
          <w:szCs w:val="26"/>
        </w:rPr>
        <w:t xml:space="preserve">COASTAL KIDS operates six groups within the centre – Main building: Starfish, Sea Turtles, Nippers and Seals, Second Building Clownfish and stingrays </w:t>
      </w:r>
      <w:r w:rsidR="00A54B02" w:rsidRPr="00BE5391">
        <w:rPr>
          <w:rFonts w:asciiTheme="majorHAnsi" w:hAnsiTheme="majorHAnsi" w:cstheme="majorHAnsi"/>
          <w:b/>
          <w:bCs/>
          <w:color w:val="FFFFFF" w:themeColor="background1"/>
          <w:sz w:val="26"/>
          <w:szCs w:val="26"/>
        </w:rPr>
        <w:t>and our Kindy has a Jellyfish room (pre-Kindy)</w:t>
      </w:r>
      <w:r w:rsidR="00912229" w:rsidRPr="00BE5391">
        <w:rPr>
          <w:rFonts w:asciiTheme="majorHAnsi" w:hAnsiTheme="majorHAnsi" w:cstheme="majorHAnsi"/>
          <w:b/>
          <w:bCs/>
          <w:color w:val="FFFFFF" w:themeColor="background1"/>
          <w:sz w:val="26"/>
          <w:szCs w:val="26"/>
        </w:rPr>
        <w:t xml:space="preserve"> and</w:t>
      </w:r>
      <w:r w:rsidRPr="00BE5391">
        <w:rPr>
          <w:rFonts w:asciiTheme="majorHAnsi" w:hAnsiTheme="majorHAnsi" w:cstheme="majorHAnsi"/>
          <w:b/>
          <w:bCs/>
          <w:color w:val="FFFFFF" w:themeColor="background1"/>
          <w:sz w:val="26"/>
          <w:szCs w:val="26"/>
        </w:rPr>
        <w:t xml:space="preserve"> Dolphins</w:t>
      </w:r>
      <w:r w:rsidR="008A76AD" w:rsidRPr="00BE5391">
        <w:rPr>
          <w:rFonts w:asciiTheme="majorHAnsi" w:hAnsiTheme="majorHAnsi" w:cstheme="majorHAnsi"/>
          <w:b/>
          <w:bCs/>
          <w:color w:val="FFFFFF" w:themeColor="background1"/>
          <w:sz w:val="26"/>
          <w:szCs w:val="26"/>
        </w:rPr>
        <w:t>,</w:t>
      </w:r>
      <w:r w:rsidRPr="00BE5391">
        <w:rPr>
          <w:rFonts w:asciiTheme="majorHAnsi" w:hAnsiTheme="majorHAnsi" w:cstheme="majorHAnsi"/>
          <w:b/>
          <w:bCs/>
          <w:color w:val="FFFFFF" w:themeColor="background1"/>
          <w:sz w:val="26"/>
          <w:szCs w:val="26"/>
        </w:rPr>
        <w:t xml:space="preserve"> Whales</w:t>
      </w:r>
      <w:r w:rsidR="00A54B02" w:rsidRPr="00BE5391">
        <w:rPr>
          <w:rFonts w:asciiTheme="majorHAnsi" w:hAnsiTheme="majorHAnsi" w:cstheme="majorHAnsi"/>
          <w:b/>
          <w:bCs/>
          <w:color w:val="FFFFFF" w:themeColor="background1"/>
          <w:sz w:val="26"/>
          <w:szCs w:val="26"/>
        </w:rPr>
        <w:t xml:space="preserve"> and Sharks</w:t>
      </w:r>
      <w:r w:rsidRPr="00BE5391">
        <w:rPr>
          <w:rFonts w:asciiTheme="majorHAnsi" w:hAnsiTheme="majorHAnsi" w:cstheme="majorHAnsi"/>
          <w:b/>
          <w:bCs/>
          <w:color w:val="FFFFFF" w:themeColor="background1"/>
          <w:sz w:val="26"/>
          <w:szCs w:val="26"/>
        </w:rPr>
        <w:t xml:space="preserve">.  We also offer before and after school care, including escorted transport for children to and from Emu Park State School.  (Permission forms must be completed before children may to taken to or collected from school.)  The Coastal Kids Bus runs a before and after school bus to Sacred heart and Taranganba Schools in Yeppoon. </w:t>
      </w:r>
    </w:p>
    <w:p w14:paraId="349ACA9A" w14:textId="65E3C5D4" w:rsidR="00E773E2" w:rsidRPr="00BE5391" w:rsidRDefault="00E773E2" w:rsidP="00E34119">
      <w:pPr>
        <w:jc w:val="both"/>
        <w:rPr>
          <w:rFonts w:asciiTheme="majorHAnsi" w:hAnsiTheme="majorHAnsi" w:cstheme="majorHAnsi"/>
          <w:b/>
          <w:bCs/>
          <w:color w:val="FFFFFF" w:themeColor="background1"/>
          <w:sz w:val="28"/>
          <w:szCs w:val="28"/>
        </w:rPr>
      </w:pPr>
      <w:r w:rsidRPr="00BE5391">
        <w:rPr>
          <w:rFonts w:asciiTheme="majorHAnsi" w:hAnsiTheme="majorHAnsi" w:cstheme="majorHAnsi"/>
          <w:b/>
          <w:bCs/>
          <w:color w:val="FFFFFF" w:themeColor="background1"/>
          <w:sz w:val="28"/>
          <w:szCs w:val="28"/>
        </w:rPr>
        <w:t xml:space="preserve">In October 2011 the Federal Government introduced the Education and Care Services National Law and the Education and Care Services National Regulations. A new national body jointly governed by the Australian Government and state and territory governments – the Australian Children’s Education and Care Quality Authority (ACECQA) to oversee the new system.  The National Quality Framework took effect on 1 January 2012 with key requirements being phased in overtime.  Requirements such as qualification, educator to child ratios and other key staffing arrangement will be phased in between 2012 and 2020.  Our overall rating and individual standards are display at the entrance of the building. </w:t>
      </w:r>
    </w:p>
    <w:p w14:paraId="54A1EAD2" w14:textId="7AFAC2B1" w:rsidR="00E773E2" w:rsidRPr="00BE5391" w:rsidRDefault="00E773E2" w:rsidP="00FD17D1">
      <w:pPr>
        <w:autoSpaceDE w:val="0"/>
        <w:autoSpaceDN w:val="0"/>
        <w:rPr>
          <w:rFonts w:asciiTheme="majorHAnsi" w:hAnsiTheme="majorHAnsi" w:cstheme="majorHAnsi"/>
          <w:b/>
          <w:bCs/>
          <w:i/>
          <w:iCs/>
          <w:color w:val="FFFFFF" w:themeColor="background1"/>
          <w:sz w:val="28"/>
          <w:szCs w:val="28"/>
        </w:rPr>
      </w:pPr>
      <w:r w:rsidRPr="00BE5391">
        <w:rPr>
          <w:rFonts w:asciiTheme="majorHAnsi" w:hAnsiTheme="majorHAnsi" w:cstheme="majorHAnsi"/>
          <w:b/>
          <w:bCs/>
          <w:i/>
          <w:iCs/>
          <w:color w:val="FFFFFF" w:themeColor="background1"/>
          <w:sz w:val="28"/>
          <w:szCs w:val="28"/>
        </w:rPr>
        <w:t>Department of Early Education and Care</w:t>
      </w:r>
      <w:r w:rsidR="00FD17D1" w:rsidRPr="00BE5391">
        <w:rPr>
          <w:rFonts w:asciiTheme="majorHAnsi" w:hAnsiTheme="majorHAnsi" w:cstheme="majorHAnsi"/>
          <w:b/>
          <w:bCs/>
          <w:i/>
          <w:iCs/>
          <w:color w:val="FFFFFF" w:themeColor="background1"/>
          <w:sz w:val="28"/>
          <w:szCs w:val="28"/>
        </w:rPr>
        <w:t xml:space="preserve">: </w:t>
      </w:r>
      <w:r w:rsidRPr="00BE5391">
        <w:rPr>
          <w:rFonts w:asciiTheme="majorHAnsi" w:hAnsiTheme="majorHAnsi" w:cstheme="majorHAnsi"/>
          <w:b/>
          <w:bCs/>
          <w:i/>
          <w:iCs/>
          <w:color w:val="FFFFFF" w:themeColor="background1"/>
          <w:sz w:val="28"/>
          <w:szCs w:val="28"/>
        </w:rPr>
        <w:t>Telephone: 137468</w:t>
      </w:r>
      <w:r w:rsidR="00FD17D1" w:rsidRPr="00BE5391">
        <w:rPr>
          <w:rFonts w:asciiTheme="majorHAnsi" w:hAnsiTheme="majorHAnsi" w:cstheme="majorHAnsi"/>
          <w:b/>
          <w:bCs/>
          <w:i/>
          <w:iCs/>
          <w:color w:val="FFFFFF" w:themeColor="background1"/>
          <w:sz w:val="28"/>
          <w:szCs w:val="28"/>
        </w:rPr>
        <w:t xml:space="preserve"> </w:t>
      </w:r>
      <w:r w:rsidRPr="00BE5391">
        <w:rPr>
          <w:rFonts w:asciiTheme="majorHAnsi" w:hAnsiTheme="majorHAnsi" w:cstheme="majorHAnsi"/>
          <w:b/>
          <w:bCs/>
          <w:i/>
          <w:iCs/>
          <w:color w:val="FFFFFF" w:themeColor="background1"/>
          <w:sz w:val="28"/>
          <w:szCs w:val="28"/>
        </w:rPr>
        <w:t xml:space="preserve">                                                                 </w:t>
      </w:r>
    </w:p>
    <w:p w14:paraId="4653007B" w14:textId="59995678" w:rsidR="00125855" w:rsidRPr="00BE5391" w:rsidRDefault="00E773E2" w:rsidP="00E773E2">
      <w:pPr>
        <w:jc w:val="both"/>
        <w:rPr>
          <w:b/>
          <w:bCs/>
          <w:i/>
          <w:iCs/>
          <w:color w:val="FFFFFF" w:themeColor="background1"/>
          <w:sz w:val="28"/>
          <w:szCs w:val="28"/>
        </w:rPr>
      </w:pPr>
      <w:r w:rsidRPr="00BE5391">
        <w:rPr>
          <w:rFonts w:asciiTheme="majorHAnsi" w:hAnsiTheme="majorHAnsi" w:cstheme="majorHAnsi"/>
          <w:b/>
          <w:bCs/>
          <w:i/>
          <w:iCs/>
          <w:color w:val="FFFFFF" w:themeColor="background1"/>
          <w:sz w:val="28"/>
          <w:szCs w:val="28"/>
        </w:rPr>
        <w:t>We are licensed under the Education and Care Services National Regulations and Education and Care Services National Law Act 2010 and must comply with requirements in the National Quality Standard to provide continual improvement through our activities, experiences and programs, numbers of staff members to children and also Staff member’s</w:t>
      </w:r>
      <w:r w:rsidRPr="00BE5391">
        <w:rPr>
          <w:rFonts w:ascii="Cavolini" w:hAnsi="Cavolini" w:cs="Cavolini"/>
          <w:b/>
          <w:bCs/>
          <w:i/>
          <w:iCs/>
          <w:color w:val="FFFFFF" w:themeColor="background1"/>
          <w:sz w:val="28"/>
          <w:szCs w:val="28"/>
        </w:rPr>
        <w:t xml:space="preserve"> </w:t>
      </w:r>
      <w:r w:rsidRPr="00BE5391">
        <w:rPr>
          <w:rFonts w:asciiTheme="majorHAnsi" w:hAnsiTheme="majorHAnsi" w:cstheme="majorHAnsi"/>
          <w:b/>
          <w:bCs/>
          <w:i/>
          <w:iCs/>
          <w:color w:val="FFFFFF" w:themeColor="background1"/>
          <w:sz w:val="28"/>
          <w:szCs w:val="28"/>
        </w:rPr>
        <w:t>qualifications.</w:t>
      </w:r>
      <w:r w:rsidRPr="00BE5391">
        <w:rPr>
          <w:rFonts w:asciiTheme="majorHAnsi" w:hAnsiTheme="majorHAnsi" w:cstheme="majorHAnsi"/>
          <w:b/>
          <w:bCs/>
          <w:i/>
          <w:iCs/>
          <w:color w:val="FFFFFF" w:themeColor="background1"/>
          <w:sz w:val="28"/>
          <w:szCs w:val="28"/>
        </w:rPr>
        <w:tab/>
      </w:r>
      <w:r w:rsidRPr="00BE5391">
        <w:rPr>
          <w:b/>
          <w:bCs/>
          <w:i/>
          <w:iCs/>
          <w:color w:val="FFFFFF" w:themeColor="background1"/>
          <w:sz w:val="28"/>
          <w:szCs w:val="28"/>
        </w:rPr>
        <w:t xml:space="preserve">                                                               </w:t>
      </w:r>
    </w:p>
    <w:p w14:paraId="304EA10A" w14:textId="52F5804C" w:rsidR="00F3205A" w:rsidRPr="00BE5391" w:rsidRDefault="00F3205A">
      <w:pPr>
        <w:rPr>
          <w:b/>
          <w:bCs/>
          <w:color w:val="FFFFFF" w:themeColor="background1"/>
          <w:sz w:val="28"/>
          <w:szCs w:val="28"/>
          <w:u w:val="single"/>
        </w:rPr>
      </w:pPr>
      <w:r w:rsidRPr="00BE5391">
        <w:rPr>
          <w:b/>
          <w:bCs/>
          <w:color w:val="FFFFFF" w:themeColor="background1"/>
          <w:sz w:val="28"/>
          <w:szCs w:val="28"/>
          <w:u w:val="single"/>
        </w:rPr>
        <w:br w:type="page"/>
      </w:r>
    </w:p>
    <w:p w14:paraId="2F47C744" w14:textId="0884DEC5" w:rsidR="00F23649" w:rsidRDefault="006A5031" w:rsidP="00F23649">
      <w:pPr>
        <w:jc w:val="center"/>
        <w:rPr>
          <w:b/>
          <w:u w:val="single"/>
        </w:rPr>
      </w:pPr>
      <w:r>
        <w:rPr>
          <w:b/>
          <w:noProof/>
          <w:u w:val="single"/>
        </w:rPr>
        <w:lastRenderedPageBreak/>
        <mc:AlternateContent>
          <mc:Choice Requires="wps">
            <w:drawing>
              <wp:anchor distT="0" distB="0" distL="114300" distR="114300" simplePos="0" relativeHeight="251686912" behindDoc="0" locked="0" layoutInCell="1" allowOverlap="1" wp14:anchorId="24FB49D4" wp14:editId="16A3072F">
                <wp:simplePos x="0" y="0"/>
                <wp:positionH relativeFrom="page">
                  <wp:align>left</wp:align>
                </wp:positionH>
                <wp:positionV relativeFrom="paragraph">
                  <wp:posOffset>-828675</wp:posOffset>
                </wp:positionV>
                <wp:extent cx="7581900" cy="1524000"/>
                <wp:effectExtent l="0" t="0" r="19050" b="19050"/>
                <wp:wrapNone/>
                <wp:docPr id="23" name="Rectangle 23"/>
                <wp:cNvGraphicFramePr/>
                <a:graphic xmlns:a="http://schemas.openxmlformats.org/drawingml/2006/main">
                  <a:graphicData uri="http://schemas.microsoft.com/office/word/2010/wordprocessingShape">
                    <wps:wsp>
                      <wps:cNvSpPr/>
                      <wps:spPr>
                        <a:xfrm>
                          <a:off x="0" y="0"/>
                          <a:ext cx="7581900" cy="1524000"/>
                        </a:xfrm>
                        <a:prstGeom prst="rect">
                          <a:avLst/>
                        </a:prstGeom>
                        <a:blipFill dpi="0" rotWithShape="1">
                          <a:blip r:embed="rId15"/>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txbx>
                        <w:txbxContent>
                          <w:p w14:paraId="2999651B" w14:textId="77777777" w:rsidR="006A5031" w:rsidRDefault="006A5031" w:rsidP="006A5031">
                            <w:pPr>
                              <w:rPr>
                                <w:rFonts w:ascii="Cavolini" w:hAnsi="Cavolini" w:cs="Cavolini"/>
                                <w:b/>
                                <w:bCs/>
                                <w:sz w:val="60"/>
                                <w:szCs w:val="60"/>
                                <w:lang w:val="en-GB"/>
                              </w:rPr>
                            </w:pPr>
                            <w:r>
                              <w:rPr>
                                <w:rFonts w:ascii="Cavolini" w:hAnsi="Cavolini" w:cs="Cavolini"/>
                                <w:b/>
                                <w:bCs/>
                                <w:sz w:val="60"/>
                                <w:szCs w:val="60"/>
                                <w:lang w:val="en-GB"/>
                              </w:rPr>
                              <w:t xml:space="preserve">    </w:t>
                            </w:r>
                          </w:p>
                          <w:p w14:paraId="4D56A021" w14:textId="680B6949" w:rsidR="006A5031" w:rsidRPr="006A5031" w:rsidRDefault="006A5031" w:rsidP="006A5031">
                            <w:pPr>
                              <w:rPr>
                                <w:rFonts w:ascii="Cavolini" w:hAnsi="Cavolini" w:cs="Cavolini"/>
                                <w:b/>
                                <w:bCs/>
                                <w:sz w:val="60"/>
                                <w:szCs w:val="60"/>
                                <w:lang w:val="en-GB"/>
                              </w:rPr>
                            </w:pPr>
                            <w:r>
                              <w:rPr>
                                <w:rFonts w:ascii="Cavolini" w:hAnsi="Cavolini" w:cs="Cavolini"/>
                                <w:b/>
                                <w:bCs/>
                                <w:sz w:val="60"/>
                                <w:szCs w:val="60"/>
                                <w:lang w:val="en-GB"/>
                              </w:rPr>
                              <w:t xml:space="preserve">    </w:t>
                            </w:r>
                            <w:r w:rsidRPr="006A5031">
                              <w:rPr>
                                <w:rFonts w:ascii="Cavolini" w:hAnsi="Cavolini" w:cs="Cavolini"/>
                                <w:b/>
                                <w:bCs/>
                                <w:sz w:val="60"/>
                                <w:szCs w:val="60"/>
                                <w:lang w:val="en-GB"/>
                              </w:rPr>
                              <w:t>Contents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4FB49D4" id="Rectangle 23" o:spid="_x0000_s1029" style="position:absolute;left:0;text-align:left;margin-left:0;margin-top:-65.25pt;width:597pt;height:120pt;z-index:251686912;visibility:visible;mso-wrap-style:square;mso-wrap-distance-left:9pt;mso-wrap-distance-top:0;mso-wrap-distance-right:9pt;mso-wrap-distance-bottom:0;mso-position-horizontal:left;mso-position-horizontal-relative:page;mso-position-vertical:absolute;mso-position-vertical-relative:text;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" strokecolor="#1f3763 [1604]" strokeweight="1pt">
                <v:fill r:id="rId16" o:title="" recolor="t" rotate="t" type="frame"/>
                <v:textbox>
                  <w:txbxContent>
                    <w:p w14:paraId="2999651B" w14:textId="77777777" w:rsidR="006A5031" w:rsidRDefault="006A5031" w:rsidP="006A5031">
                      <w:pPr>
                        <w:rPr>
                          <w:rFonts w:ascii="Cavolini" w:hAnsi="Cavolini" w:cs="Cavolini"/>
                          <w:b/>
                          <w:bCs/>
                          <w:sz w:val="60"/>
                          <w:szCs w:val="60"/>
                          <w:lang w:val="en-GB"/>
                        </w:rPr>
                      </w:pPr>
                      <w:r>
                        <w:rPr>
                          <w:rFonts w:ascii="Cavolini" w:hAnsi="Cavolini" w:cs="Cavolini"/>
                          <w:b/>
                          <w:bCs/>
                          <w:sz w:val="60"/>
                          <w:szCs w:val="60"/>
                          <w:lang w:val="en-GB"/>
                        </w:rPr>
                        <w:t xml:space="preserve">    </w:t>
                      </w:r>
                    </w:p>
                    <w:p w14:paraId="4D56A021" w14:textId="680B6949" w:rsidR="006A5031" w:rsidRPr="006A5031" w:rsidRDefault="006A5031" w:rsidP="006A5031">
                      <w:pPr>
                        <w:rPr>
                          <w:rFonts w:ascii="Cavolini" w:hAnsi="Cavolini" w:cs="Cavolini"/>
                          <w:b/>
                          <w:bCs/>
                          <w:sz w:val="60"/>
                          <w:szCs w:val="60"/>
                          <w:lang w:val="en-GB"/>
                        </w:rPr>
                      </w:pPr>
                      <w:r>
                        <w:rPr>
                          <w:rFonts w:ascii="Cavolini" w:hAnsi="Cavolini" w:cs="Cavolini"/>
                          <w:b/>
                          <w:bCs/>
                          <w:sz w:val="60"/>
                          <w:szCs w:val="60"/>
                          <w:lang w:val="en-GB"/>
                        </w:rPr>
                        <w:t xml:space="preserve">    </w:t>
                      </w:r>
                      <w:r w:rsidRPr="006A5031">
                        <w:rPr>
                          <w:rFonts w:ascii="Cavolini" w:hAnsi="Cavolini" w:cs="Cavolini"/>
                          <w:b/>
                          <w:bCs/>
                          <w:sz w:val="60"/>
                          <w:szCs w:val="60"/>
                          <w:lang w:val="en-GB"/>
                        </w:rPr>
                        <w:t>Contents</w:t>
                      </w:r>
                    </w:p>
                  </w:txbxContent>
                </v:textbox>
                <w10:wrap anchorx="page"/>
              </v:rect>
            </w:pict>
          </mc:Fallback>
        </mc:AlternateContent>
      </w:r>
    </w:p>
    <w:p w14:paraId="70A97AD9" w14:textId="77777777" w:rsidR="000F4BD4" w:rsidRPr="00DD5A30" w:rsidRDefault="00F23649" w:rsidP="00BD226D">
      <w:pPr>
        <w:spacing w:after="0"/>
        <w:rPr>
          <w:rFonts w:ascii="Cavolini" w:hAnsi="Cavolini" w:cs="Cavolini"/>
        </w:rPr>
      </w:pPr>
      <w:r w:rsidRPr="00DD5A30">
        <w:rPr>
          <w:rFonts w:ascii="Cavolini" w:hAnsi="Cavolini" w:cs="Cavolini"/>
        </w:rPr>
        <w:tab/>
      </w:r>
    </w:p>
    <w:p w14:paraId="5384BBB8" w14:textId="6FBBF994" w:rsidR="00F23649" w:rsidRDefault="00F23649" w:rsidP="00F23649">
      <w:pPr>
        <w:rPr>
          <w:rFonts w:ascii="Cavolini" w:hAnsi="Cavolini" w:cs="Cavolini"/>
        </w:rPr>
      </w:pPr>
      <w:r w:rsidRPr="00DD5A30">
        <w:rPr>
          <w:rFonts w:ascii="Cavolini" w:hAnsi="Cavolini" w:cs="Cavolini"/>
        </w:rPr>
        <w:t>About Coastal Kids</w:t>
      </w:r>
      <w:r w:rsidR="00760B69" w:rsidRPr="00DD5A30">
        <w:rPr>
          <w:rFonts w:ascii="Cavolini" w:hAnsi="Cavolini" w:cs="Cavolini"/>
        </w:rPr>
        <w:t xml:space="preserve"> …………………………………………………………………………</w:t>
      </w:r>
      <w:r w:rsidR="00DD5A30" w:rsidRPr="00DD5A30">
        <w:rPr>
          <w:rFonts w:ascii="Cavolini" w:hAnsi="Cavolini" w:cs="Cavolini"/>
        </w:rPr>
        <w:t xml:space="preserve"> 2</w:t>
      </w:r>
    </w:p>
    <w:p w14:paraId="08FEB7C1" w14:textId="5A9B4B39" w:rsidR="006A5031" w:rsidRDefault="006A5031" w:rsidP="00F23649">
      <w:pPr>
        <w:rPr>
          <w:rFonts w:ascii="Cavolini" w:hAnsi="Cavolini" w:cs="Cavolini"/>
        </w:rPr>
      </w:pPr>
    </w:p>
    <w:p w14:paraId="7938493E" w14:textId="7F6E30BF" w:rsidR="00DD5A30" w:rsidRDefault="00DD5A30" w:rsidP="00F23649">
      <w:pPr>
        <w:rPr>
          <w:rFonts w:ascii="Cavolini" w:hAnsi="Cavolini" w:cs="Cavolini"/>
        </w:rPr>
      </w:pPr>
      <w:r>
        <w:rPr>
          <w:rFonts w:ascii="Cavolini" w:hAnsi="Cavolini" w:cs="Cavolini"/>
        </w:rPr>
        <w:t>Contents</w:t>
      </w:r>
      <w:r w:rsidR="003C0B51">
        <w:rPr>
          <w:rFonts w:ascii="Cavolini" w:hAnsi="Cavolini" w:cs="Cavolini"/>
        </w:rPr>
        <w:t xml:space="preserve"> …………………………………………………………………………………………</w:t>
      </w:r>
      <w:r w:rsidR="00066C7F">
        <w:rPr>
          <w:rFonts w:ascii="Cavolini" w:hAnsi="Cavolini" w:cs="Cavolini"/>
        </w:rPr>
        <w:t>……………………</w:t>
      </w:r>
      <w:r w:rsidR="003C0B51">
        <w:rPr>
          <w:rFonts w:ascii="Cavolini" w:hAnsi="Cavolini" w:cs="Cavolini"/>
        </w:rPr>
        <w:t>3</w:t>
      </w:r>
      <w:r w:rsidR="00066C7F">
        <w:rPr>
          <w:rFonts w:ascii="Cavolini" w:hAnsi="Cavolini" w:cs="Cavolini"/>
        </w:rPr>
        <w:t>-4</w:t>
      </w:r>
    </w:p>
    <w:p w14:paraId="2D951BA3" w14:textId="2C312E09" w:rsidR="003C0B51" w:rsidRDefault="003C0B51" w:rsidP="00F23649">
      <w:pPr>
        <w:rPr>
          <w:rFonts w:ascii="Cavolini" w:hAnsi="Cavolini" w:cs="Cavolini"/>
        </w:rPr>
      </w:pPr>
      <w:r>
        <w:rPr>
          <w:rFonts w:ascii="Cavolini" w:hAnsi="Cavolini" w:cs="Cavolini"/>
        </w:rPr>
        <w:t>Centre Philosophy</w:t>
      </w:r>
      <w:r w:rsidR="00620E0A">
        <w:rPr>
          <w:rFonts w:ascii="Cavolini" w:hAnsi="Cavolini" w:cs="Cavolini"/>
        </w:rPr>
        <w:t xml:space="preserve"> and Curriculum……………………………………………………</w:t>
      </w:r>
      <w:r w:rsidR="00B45575">
        <w:rPr>
          <w:rFonts w:ascii="Cavolini" w:hAnsi="Cavolini" w:cs="Cavolini"/>
        </w:rPr>
        <w:t>………………………5</w:t>
      </w:r>
    </w:p>
    <w:p w14:paraId="70B91C6C" w14:textId="65D2E2C0" w:rsidR="004E6258" w:rsidRDefault="004E6258" w:rsidP="00F23649">
      <w:pPr>
        <w:rPr>
          <w:rFonts w:ascii="Cavolini" w:hAnsi="Cavolini" w:cs="Cavolini"/>
        </w:rPr>
      </w:pPr>
      <w:r>
        <w:rPr>
          <w:rFonts w:ascii="Cavolini" w:hAnsi="Cavolini" w:cs="Cavolini"/>
        </w:rPr>
        <w:t>Fee</w:t>
      </w:r>
      <w:r w:rsidR="00065896">
        <w:rPr>
          <w:rFonts w:ascii="Cavolini" w:hAnsi="Cavolini" w:cs="Cavolini"/>
        </w:rPr>
        <w:t xml:space="preserve"> Information…….</w:t>
      </w:r>
      <w:r>
        <w:rPr>
          <w:rFonts w:ascii="Cavolini" w:hAnsi="Cavolini" w:cs="Cavolini"/>
        </w:rPr>
        <w:t>………………………………………………………………………………………………….</w:t>
      </w:r>
      <w:r w:rsidR="00065896">
        <w:rPr>
          <w:rFonts w:ascii="Cavolini" w:hAnsi="Cavolini" w:cs="Cavolini"/>
        </w:rPr>
        <w:t>6</w:t>
      </w:r>
    </w:p>
    <w:p w14:paraId="5BA31798" w14:textId="02D3AD71" w:rsidR="00301AE6" w:rsidRDefault="00301AE6" w:rsidP="00F23649">
      <w:pPr>
        <w:rPr>
          <w:rFonts w:ascii="Cavolini" w:hAnsi="Cavolini" w:cs="Cavolini"/>
        </w:rPr>
      </w:pPr>
      <w:r>
        <w:rPr>
          <w:rFonts w:ascii="Cavolini" w:hAnsi="Cavolini" w:cs="Cavolini"/>
        </w:rPr>
        <w:t>Late Fees ……</w:t>
      </w:r>
      <w:r w:rsidR="00065896">
        <w:rPr>
          <w:rFonts w:ascii="Cavolini" w:hAnsi="Cavolini" w:cs="Cavolini"/>
        </w:rPr>
        <w:t>…</w:t>
      </w:r>
      <w:r>
        <w:rPr>
          <w:rFonts w:ascii="Cavolini" w:hAnsi="Cavolini" w:cs="Cavolini"/>
        </w:rPr>
        <w:t>……………………………………………………………………………………</w:t>
      </w:r>
      <w:r w:rsidR="00B45575">
        <w:rPr>
          <w:rFonts w:ascii="Cavolini" w:hAnsi="Cavolini" w:cs="Cavolini"/>
        </w:rPr>
        <w:t>……………………</w:t>
      </w:r>
      <w:r w:rsidR="00065896">
        <w:rPr>
          <w:rFonts w:ascii="Cavolini" w:hAnsi="Cavolini" w:cs="Cavolini"/>
        </w:rPr>
        <w:t>6</w:t>
      </w:r>
    </w:p>
    <w:p w14:paraId="11D5635F" w14:textId="2BF27B3C" w:rsidR="00AF2E45" w:rsidRDefault="00AF2E45" w:rsidP="00F23649">
      <w:pPr>
        <w:rPr>
          <w:rFonts w:ascii="Cavolini" w:hAnsi="Cavolini" w:cs="Cavolini"/>
        </w:rPr>
      </w:pPr>
      <w:r>
        <w:rPr>
          <w:rFonts w:ascii="Cavolini" w:hAnsi="Cavolini" w:cs="Cavolini"/>
        </w:rPr>
        <w:t>Fee Relief</w:t>
      </w:r>
      <w:r w:rsidR="00904372">
        <w:rPr>
          <w:rFonts w:ascii="Cavolini" w:hAnsi="Cavolini" w:cs="Cavolini"/>
        </w:rPr>
        <w:t>…………………………………………………………………………………………</w:t>
      </w:r>
      <w:r w:rsidR="00B45575">
        <w:rPr>
          <w:rFonts w:ascii="Cavolini" w:hAnsi="Cavolini" w:cs="Cavolini"/>
        </w:rPr>
        <w:t>……………………….6</w:t>
      </w:r>
    </w:p>
    <w:p w14:paraId="6E914858" w14:textId="50D9F188" w:rsidR="004265A7" w:rsidRDefault="004265A7" w:rsidP="004265A7">
      <w:pPr>
        <w:rPr>
          <w:rFonts w:ascii="Cavolini" w:hAnsi="Cavolini" w:cs="Cavolini"/>
        </w:rPr>
      </w:pPr>
      <w:r>
        <w:rPr>
          <w:rFonts w:ascii="Cavolini" w:hAnsi="Cavolini" w:cs="Cavolini"/>
        </w:rPr>
        <w:t>Hours of Operation…………………………………………………………………………</w:t>
      </w:r>
      <w:r w:rsidR="00B16F47">
        <w:rPr>
          <w:rFonts w:ascii="Cavolini" w:hAnsi="Cavolini" w:cs="Cavolini"/>
        </w:rPr>
        <w:t>………………………..7</w:t>
      </w:r>
    </w:p>
    <w:p w14:paraId="1BA870AC" w14:textId="37C3DC4B" w:rsidR="00904372" w:rsidRDefault="00943C5A" w:rsidP="00F23649">
      <w:pPr>
        <w:rPr>
          <w:rFonts w:ascii="Cavolini" w:hAnsi="Cavolini" w:cs="Cavolini"/>
        </w:rPr>
      </w:pPr>
      <w:r>
        <w:rPr>
          <w:rFonts w:ascii="Cavolini" w:hAnsi="Cavolini" w:cs="Cavolini"/>
        </w:rPr>
        <w:t>Priority of Access………………………………………………………………………………</w:t>
      </w:r>
      <w:r w:rsidR="00B16F47">
        <w:rPr>
          <w:rFonts w:ascii="Cavolini" w:hAnsi="Cavolini" w:cs="Cavolini"/>
        </w:rPr>
        <w:t>……………………..7</w:t>
      </w:r>
    </w:p>
    <w:p w14:paraId="5B778E73" w14:textId="53E1D882" w:rsidR="00442903" w:rsidRDefault="00442903" w:rsidP="00F23649">
      <w:pPr>
        <w:rPr>
          <w:rFonts w:ascii="Cavolini" w:hAnsi="Cavolini" w:cs="Cavolini"/>
        </w:rPr>
      </w:pPr>
      <w:r>
        <w:rPr>
          <w:rFonts w:ascii="Cavolini" w:hAnsi="Cavolini" w:cs="Cavolini"/>
        </w:rPr>
        <w:t>Absent on Booked Days……………………………………………………………………</w:t>
      </w:r>
      <w:r w:rsidR="00B16F47">
        <w:rPr>
          <w:rFonts w:ascii="Cavolini" w:hAnsi="Cavolini" w:cs="Cavolini"/>
        </w:rPr>
        <w:t>……………………….7</w:t>
      </w:r>
    </w:p>
    <w:p w14:paraId="692A0EF9" w14:textId="5A2BBDDC" w:rsidR="00442903" w:rsidRDefault="00442903" w:rsidP="00F23649">
      <w:pPr>
        <w:rPr>
          <w:rFonts w:ascii="Cavolini" w:hAnsi="Cavolini" w:cs="Cavolini"/>
        </w:rPr>
      </w:pPr>
      <w:r>
        <w:rPr>
          <w:rFonts w:ascii="Cavolini" w:hAnsi="Cavolini" w:cs="Cavolini"/>
        </w:rPr>
        <w:t>Method of Payment…………………………………………………………………………</w:t>
      </w:r>
      <w:r w:rsidR="00B16F47">
        <w:rPr>
          <w:rFonts w:ascii="Cavolini" w:hAnsi="Cavolini" w:cs="Cavolini"/>
        </w:rPr>
        <w:t>………………………</w:t>
      </w:r>
      <w:r>
        <w:rPr>
          <w:rFonts w:ascii="Cavolini" w:hAnsi="Cavolini" w:cs="Cavolini"/>
        </w:rPr>
        <w:t>.</w:t>
      </w:r>
      <w:r w:rsidR="00B16F47">
        <w:rPr>
          <w:rFonts w:ascii="Cavolini" w:hAnsi="Cavolini" w:cs="Cavolini"/>
        </w:rPr>
        <w:t>7</w:t>
      </w:r>
    </w:p>
    <w:p w14:paraId="4E45C0A8" w14:textId="550BE856" w:rsidR="00442903" w:rsidRDefault="00442903" w:rsidP="00F23649">
      <w:pPr>
        <w:rPr>
          <w:rFonts w:ascii="Cavolini" w:hAnsi="Cavolini" w:cs="Cavolini"/>
        </w:rPr>
      </w:pPr>
      <w:r>
        <w:rPr>
          <w:rFonts w:ascii="Cavolini" w:hAnsi="Cavolini" w:cs="Cavolini"/>
        </w:rPr>
        <w:t>Arrival and Departure………………………………………………………………………</w:t>
      </w:r>
      <w:r w:rsidR="004265A7">
        <w:rPr>
          <w:rFonts w:ascii="Cavolini" w:hAnsi="Cavolini" w:cs="Cavolini"/>
        </w:rPr>
        <w:t>……………</w:t>
      </w:r>
      <w:r w:rsidR="00066C7F">
        <w:rPr>
          <w:rFonts w:ascii="Cavolini" w:hAnsi="Cavolini" w:cs="Cavolini"/>
        </w:rPr>
        <w:t>..</w:t>
      </w:r>
      <w:r w:rsidR="004265A7">
        <w:rPr>
          <w:rFonts w:ascii="Cavolini" w:hAnsi="Cavolini" w:cs="Cavolini"/>
        </w:rPr>
        <w:t>…….7</w:t>
      </w:r>
      <w:r w:rsidR="00066C7F">
        <w:rPr>
          <w:rFonts w:ascii="Cavolini" w:hAnsi="Cavolini" w:cs="Cavolini"/>
        </w:rPr>
        <w:t>-</w:t>
      </w:r>
      <w:r w:rsidR="004265A7">
        <w:rPr>
          <w:rFonts w:ascii="Cavolini" w:hAnsi="Cavolini" w:cs="Cavolini"/>
        </w:rPr>
        <w:t>8</w:t>
      </w:r>
    </w:p>
    <w:p w14:paraId="322EE7C1" w14:textId="5B9D268D" w:rsidR="001D3FCF" w:rsidRDefault="001D3FCF" w:rsidP="00F23649">
      <w:pPr>
        <w:rPr>
          <w:rFonts w:ascii="Cavolini" w:hAnsi="Cavolini" w:cs="Cavolini"/>
        </w:rPr>
      </w:pPr>
      <w:r>
        <w:rPr>
          <w:rFonts w:ascii="Cavolini" w:hAnsi="Cavolini" w:cs="Cavolini"/>
        </w:rPr>
        <w:t>Allergy Alert</w:t>
      </w:r>
      <w:r w:rsidR="00361FB3">
        <w:rPr>
          <w:rFonts w:ascii="Cavolini" w:hAnsi="Cavolini" w:cs="Cavolini"/>
        </w:rPr>
        <w:t>………………………………………………………………………………………</w:t>
      </w:r>
      <w:r w:rsidR="004265A7">
        <w:rPr>
          <w:rFonts w:ascii="Cavolini" w:hAnsi="Cavolini" w:cs="Cavolini"/>
        </w:rPr>
        <w:t>……………………..8</w:t>
      </w:r>
    </w:p>
    <w:p w14:paraId="6DE48496" w14:textId="295C1FE3" w:rsidR="001D3FCF" w:rsidRDefault="001D3FCF" w:rsidP="00F23649">
      <w:pPr>
        <w:rPr>
          <w:rFonts w:ascii="Cavolini" w:hAnsi="Cavolini" w:cs="Cavolini"/>
        </w:rPr>
      </w:pPr>
      <w:r>
        <w:rPr>
          <w:rFonts w:ascii="Cavolini" w:hAnsi="Cavolini" w:cs="Cavolini"/>
        </w:rPr>
        <w:t>Safety in the Centre</w:t>
      </w:r>
      <w:r w:rsidR="00A34001">
        <w:rPr>
          <w:rFonts w:ascii="Cavolini" w:hAnsi="Cavolini" w:cs="Cavolini"/>
        </w:rPr>
        <w:t>…………………………………………………………………………</w:t>
      </w:r>
      <w:r w:rsidR="004265A7">
        <w:rPr>
          <w:rFonts w:ascii="Cavolini" w:hAnsi="Cavolini" w:cs="Cavolini"/>
        </w:rPr>
        <w:t>………………………8</w:t>
      </w:r>
    </w:p>
    <w:p w14:paraId="2FDCB548" w14:textId="2A2DC697" w:rsidR="001D3FCF" w:rsidRDefault="001D3FCF" w:rsidP="00F23649">
      <w:pPr>
        <w:rPr>
          <w:rFonts w:ascii="Cavolini" w:hAnsi="Cavolini" w:cs="Cavolini"/>
        </w:rPr>
      </w:pPr>
      <w:r>
        <w:rPr>
          <w:rFonts w:ascii="Cavolini" w:hAnsi="Cavolini" w:cs="Cavolini"/>
        </w:rPr>
        <w:t>Accident/Emergency</w:t>
      </w:r>
      <w:r w:rsidR="00A34001">
        <w:rPr>
          <w:rFonts w:ascii="Cavolini" w:hAnsi="Cavolini" w:cs="Cavolini"/>
        </w:rPr>
        <w:t>…………………………………………………………</w:t>
      </w:r>
      <w:r w:rsidR="00DF3819">
        <w:rPr>
          <w:rFonts w:ascii="Cavolini" w:hAnsi="Cavolini" w:cs="Cavolini"/>
        </w:rPr>
        <w:t>…………………</w:t>
      </w:r>
      <w:r w:rsidR="00A34001">
        <w:rPr>
          <w:rFonts w:ascii="Cavolini" w:hAnsi="Cavolini" w:cs="Cavolini"/>
        </w:rPr>
        <w:t>…………………</w:t>
      </w:r>
      <w:r w:rsidR="00DF3819">
        <w:rPr>
          <w:rFonts w:ascii="Cavolini" w:hAnsi="Cavolini" w:cs="Cavolini"/>
        </w:rPr>
        <w:t>8</w:t>
      </w:r>
      <w:r w:rsidR="00066C7F">
        <w:rPr>
          <w:rFonts w:ascii="Cavolini" w:hAnsi="Cavolini" w:cs="Cavolini"/>
        </w:rPr>
        <w:t>-</w:t>
      </w:r>
      <w:r w:rsidR="00DF3819">
        <w:rPr>
          <w:rFonts w:ascii="Cavolini" w:hAnsi="Cavolini" w:cs="Cavolini"/>
        </w:rPr>
        <w:t>9</w:t>
      </w:r>
    </w:p>
    <w:p w14:paraId="71943EDA" w14:textId="1FC2BDDD" w:rsidR="00170D9C" w:rsidRDefault="00170D9C" w:rsidP="00F23649">
      <w:pPr>
        <w:rPr>
          <w:rFonts w:ascii="Cavolini" w:hAnsi="Cavolini" w:cs="Cavolini"/>
        </w:rPr>
      </w:pPr>
      <w:r>
        <w:rPr>
          <w:rFonts w:ascii="Cavolini" w:hAnsi="Cavolini" w:cs="Cavolini"/>
        </w:rPr>
        <w:t>Eva</w:t>
      </w:r>
      <w:r w:rsidR="004B0901">
        <w:rPr>
          <w:rFonts w:ascii="Cavolini" w:hAnsi="Cavolini" w:cs="Cavolini"/>
        </w:rPr>
        <w:t>cuation Procedure…………………………………………………………………………</w:t>
      </w:r>
      <w:r w:rsidR="00DF3819">
        <w:rPr>
          <w:rFonts w:ascii="Cavolini" w:hAnsi="Cavolini" w:cs="Cavolini"/>
        </w:rPr>
        <w:t>…………………….9</w:t>
      </w:r>
    </w:p>
    <w:p w14:paraId="5CD74297" w14:textId="03CAF3E8" w:rsidR="004B0901" w:rsidRDefault="004B0901" w:rsidP="00F23649">
      <w:pPr>
        <w:rPr>
          <w:rFonts w:ascii="Cavolini" w:hAnsi="Cavolini" w:cs="Cavolini"/>
        </w:rPr>
      </w:pPr>
      <w:r>
        <w:rPr>
          <w:rFonts w:ascii="Cavolini" w:hAnsi="Cavolini" w:cs="Cavolini"/>
        </w:rPr>
        <w:t>Lost Property……………………………………………………………………………………</w:t>
      </w:r>
      <w:r w:rsidR="00DF3819">
        <w:rPr>
          <w:rFonts w:ascii="Cavolini" w:hAnsi="Cavolini" w:cs="Cavolini"/>
        </w:rPr>
        <w:t>……………………..</w:t>
      </w:r>
      <w:r>
        <w:rPr>
          <w:rFonts w:ascii="Cavolini" w:hAnsi="Cavolini" w:cs="Cavolini"/>
        </w:rPr>
        <w:t>.</w:t>
      </w:r>
      <w:r w:rsidR="00DF3819">
        <w:rPr>
          <w:rFonts w:ascii="Cavolini" w:hAnsi="Cavolini" w:cs="Cavolini"/>
        </w:rPr>
        <w:t>9</w:t>
      </w:r>
    </w:p>
    <w:p w14:paraId="572FB258" w14:textId="42145F2C" w:rsidR="003D7EFC" w:rsidRDefault="003D7EFC" w:rsidP="00F23649">
      <w:pPr>
        <w:rPr>
          <w:rFonts w:ascii="Cavolini" w:hAnsi="Cavolini" w:cs="Cavolini"/>
        </w:rPr>
      </w:pPr>
      <w:r>
        <w:rPr>
          <w:rFonts w:ascii="Cavolini" w:hAnsi="Cavolini" w:cs="Cavolini"/>
        </w:rPr>
        <w:t>Illness…………………………………………………………………………………………………</w:t>
      </w:r>
      <w:r w:rsidR="00CF2090">
        <w:rPr>
          <w:rFonts w:ascii="Cavolini" w:hAnsi="Cavolini" w:cs="Cavolini"/>
        </w:rPr>
        <w:t>……………….9</w:t>
      </w:r>
      <w:r w:rsidR="00066C7F">
        <w:rPr>
          <w:rFonts w:ascii="Cavolini" w:hAnsi="Cavolini" w:cs="Cavolini"/>
        </w:rPr>
        <w:t>-</w:t>
      </w:r>
      <w:r w:rsidR="00CF2090">
        <w:rPr>
          <w:rFonts w:ascii="Cavolini" w:hAnsi="Cavolini" w:cs="Cavolini"/>
        </w:rPr>
        <w:t>10</w:t>
      </w:r>
    </w:p>
    <w:p w14:paraId="679FB057" w14:textId="2E50E4A1" w:rsidR="003D7EFC" w:rsidRDefault="003D7EFC" w:rsidP="00F23649">
      <w:pPr>
        <w:rPr>
          <w:rFonts w:ascii="Cavolini" w:hAnsi="Cavolini" w:cs="Cavolini"/>
        </w:rPr>
      </w:pPr>
      <w:r>
        <w:rPr>
          <w:rFonts w:ascii="Cavolini" w:hAnsi="Cavolini" w:cs="Cavolini"/>
        </w:rPr>
        <w:t>Medication…………………………………………………………………………………………</w:t>
      </w:r>
      <w:r w:rsidR="00CF2090">
        <w:rPr>
          <w:rFonts w:ascii="Cavolini" w:hAnsi="Cavolini" w:cs="Cavolini"/>
        </w:rPr>
        <w:t>…………………..10</w:t>
      </w:r>
    </w:p>
    <w:p w14:paraId="2F05BBCB" w14:textId="699455C4" w:rsidR="003D7EFC" w:rsidRDefault="003D7EFC" w:rsidP="00F23649">
      <w:pPr>
        <w:rPr>
          <w:rFonts w:ascii="Cavolini" w:hAnsi="Cavolini" w:cs="Cavolini"/>
        </w:rPr>
      </w:pPr>
      <w:r>
        <w:rPr>
          <w:rFonts w:ascii="Cavolini" w:hAnsi="Cavolini" w:cs="Cavolini"/>
        </w:rPr>
        <w:t>Asthma</w:t>
      </w:r>
      <w:r w:rsidR="00E4423D">
        <w:rPr>
          <w:rFonts w:ascii="Cavolini" w:hAnsi="Cavolini" w:cs="Cavolini"/>
        </w:rPr>
        <w:t>………………………………………………………………………………………………</w:t>
      </w:r>
      <w:r w:rsidR="00CF2090">
        <w:rPr>
          <w:rFonts w:ascii="Cavolini" w:hAnsi="Cavolini" w:cs="Cavolini"/>
        </w:rPr>
        <w:t>…………………..10</w:t>
      </w:r>
    </w:p>
    <w:p w14:paraId="0A22E575" w14:textId="1A1D4572" w:rsidR="00671927" w:rsidRDefault="00E4423D" w:rsidP="00F23649">
      <w:pPr>
        <w:rPr>
          <w:rFonts w:ascii="Cavolini" w:hAnsi="Cavolini" w:cs="Cavolini"/>
        </w:rPr>
      </w:pPr>
      <w:r>
        <w:rPr>
          <w:rFonts w:ascii="Cavolini" w:hAnsi="Cavolini" w:cs="Cavolini"/>
        </w:rPr>
        <w:t>Anaph</w:t>
      </w:r>
      <w:r w:rsidR="00963BFE">
        <w:rPr>
          <w:rFonts w:ascii="Cavolini" w:hAnsi="Cavolini" w:cs="Cavolini"/>
        </w:rPr>
        <w:t>ylaxis…………………………………………………………………………………………</w:t>
      </w:r>
      <w:r w:rsidR="00B00A07">
        <w:rPr>
          <w:rFonts w:ascii="Cavolini" w:hAnsi="Cavolini" w:cs="Cavolini"/>
        </w:rPr>
        <w:t>…………….</w:t>
      </w:r>
      <w:r w:rsidR="009F30FB">
        <w:rPr>
          <w:rFonts w:ascii="Cavolini" w:hAnsi="Cavolini" w:cs="Cavolini"/>
        </w:rPr>
        <w:t>10</w:t>
      </w:r>
      <w:r w:rsidR="00066C7F">
        <w:rPr>
          <w:rFonts w:ascii="Cavolini" w:hAnsi="Cavolini" w:cs="Cavolini"/>
        </w:rPr>
        <w:t>-</w:t>
      </w:r>
      <w:r w:rsidR="009F30FB">
        <w:rPr>
          <w:rFonts w:ascii="Cavolini" w:hAnsi="Cavolini" w:cs="Cavolini"/>
        </w:rPr>
        <w:t>11</w:t>
      </w:r>
    </w:p>
    <w:p w14:paraId="34441FDB" w14:textId="3D0929D2" w:rsidR="0001298C" w:rsidRDefault="00671927" w:rsidP="00F23649">
      <w:pPr>
        <w:rPr>
          <w:rFonts w:ascii="Cavolini" w:hAnsi="Cavolini" w:cs="Cavolini"/>
        </w:rPr>
      </w:pPr>
      <w:r>
        <w:rPr>
          <w:rFonts w:ascii="Cavolini" w:hAnsi="Cavolini" w:cs="Cavolini"/>
        </w:rPr>
        <w:t>Hygiene……………………………………………………………………………………………</w:t>
      </w:r>
      <w:r w:rsidR="00B00A07">
        <w:rPr>
          <w:rFonts w:ascii="Cavolini" w:hAnsi="Cavolini" w:cs="Cavolini"/>
        </w:rPr>
        <w:t>…………………..</w:t>
      </w:r>
      <w:r>
        <w:rPr>
          <w:rFonts w:ascii="Cavolini" w:hAnsi="Cavolini" w:cs="Cavolini"/>
        </w:rPr>
        <w:t>…</w:t>
      </w:r>
      <w:r w:rsidR="009F30FB">
        <w:rPr>
          <w:rFonts w:ascii="Cavolini" w:hAnsi="Cavolini" w:cs="Cavolini"/>
        </w:rPr>
        <w:t>11</w:t>
      </w:r>
    </w:p>
    <w:p w14:paraId="65D56B26" w14:textId="31393273" w:rsidR="007E7BF5" w:rsidRDefault="0001298C" w:rsidP="00F23649">
      <w:pPr>
        <w:rPr>
          <w:rFonts w:ascii="Cavolini" w:hAnsi="Cavolini" w:cs="Cavolini"/>
        </w:rPr>
      </w:pPr>
      <w:r>
        <w:rPr>
          <w:rFonts w:ascii="Cavolini" w:hAnsi="Cavolini" w:cs="Cavolini"/>
        </w:rPr>
        <w:t>Animals and Pets at the Centre………………………………………………………….</w:t>
      </w:r>
      <w:r w:rsidR="007E7BF5">
        <w:rPr>
          <w:rFonts w:ascii="Cavolini" w:hAnsi="Cavolini" w:cs="Cavolini"/>
        </w:rPr>
        <w:t xml:space="preserve"> </w:t>
      </w:r>
      <w:r w:rsidR="009F30FB">
        <w:rPr>
          <w:rFonts w:ascii="Cavolini" w:hAnsi="Cavolini" w:cs="Cavolini"/>
        </w:rPr>
        <w:t>………………….11</w:t>
      </w:r>
    </w:p>
    <w:p w14:paraId="278DDAB5" w14:textId="1F84D18A" w:rsidR="001F10BF" w:rsidRDefault="007E7BF5" w:rsidP="00F23649">
      <w:pPr>
        <w:rPr>
          <w:rFonts w:ascii="Cavolini" w:hAnsi="Cavolini" w:cs="Cavolini"/>
        </w:rPr>
      </w:pPr>
      <w:r>
        <w:rPr>
          <w:rFonts w:ascii="Cavolini" w:hAnsi="Cavolini" w:cs="Cavolini"/>
        </w:rPr>
        <w:t>Staffing of Centre…………………………………………………………………………</w:t>
      </w:r>
      <w:r w:rsidR="004635C9">
        <w:rPr>
          <w:rFonts w:ascii="Cavolini" w:hAnsi="Cavolini" w:cs="Cavolini"/>
        </w:rPr>
        <w:t>…</w:t>
      </w:r>
      <w:r w:rsidR="009F30FB">
        <w:rPr>
          <w:rFonts w:ascii="Cavolini" w:hAnsi="Cavolini" w:cs="Cavolini"/>
        </w:rPr>
        <w:t>………………</w:t>
      </w:r>
      <w:r w:rsidR="00066C7F">
        <w:rPr>
          <w:rFonts w:ascii="Cavolini" w:hAnsi="Cavolini" w:cs="Cavolini"/>
        </w:rPr>
        <w:t>…</w:t>
      </w:r>
      <w:r w:rsidR="007F40D3">
        <w:rPr>
          <w:rFonts w:ascii="Cavolini" w:hAnsi="Cavolini" w:cs="Cavolini"/>
        </w:rPr>
        <w:t>11</w:t>
      </w:r>
      <w:r w:rsidR="00066C7F">
        <w:rPr>
          <w:rFonts w:ascii="Cavolini" w:hAnsi="Cavolini" w:cs="Cavolini"/>
        </w:rPr>
        <w:t>-</w:t>
      </w:r>
      <w:r w:rsidR="007F40D3">
        <w:rPr>
          <w:rFonts w:ascii="Cavolini" w:hAnsi="Cavolini" w:cs="Cavolini"/>
        </w:rPr>
        <w:t>12</w:t>
      </w:r>
    </w:p>
    <w:p w14:paraId="12F28B22" w14:textId="33AC9C6E" w:rsidR="00345F9B" w:rsidRDefault="004635C9" w:rsidP="00F23649">
      <w:pPr>
        <w:rPr>
          <w:rFonts w:ascii="Cavolini" w:hAnsi="Cavolini" w:cs="Cavolini"/>
        </w:rPr>
      </w:pPr>
      <w:r>
        <w:rPr>
          <w:rFonts w:ascii="Cavolini" w:hAnsi="Cavolini" w:cs="Cavolini"/>
        </w:rPr>
        <w:t>Surveillance Camera……………………………………………………………………………</w:t>
      </w:r>
      <w:r w:rsidR="009F30FB">
        <w:rPr>
          <w:rFonts w:ascii="Cavolini" w:hAnsi="Cavolini" w:cs="Cavolini"/>
        </w:rPr>
        <w:t>………………….</w:t>
      </w:r>
      <w:r w:rsidR="007F40D3">
        <w:rPr>
          <w:rFonts w:ascii="Cavolini" w:hAnsi="Cavolini" w:cs="Cavolini"/>
        </w:rPr>
        <w:t>12</w:t>
      </w:r>
    </w:p>
    <w:p w14:paraId="54C4617D" w14:textId="33FD2200" w:rsidR="007640B1" w:rsidRDefault="007640B1" w:rsidP="00F23649">
      <w:pPr>
        <w:rPr>
          <w:rFonts w:ascii="Cavolini" w:hAnsi="Cavolini" w:cs="Cavolini"/>
        </w:rPr>
      </w:pPr>
      <w:r>
        <w:rPr>
          <w:rFonts w:ascii="Cavolini" w:hAnsi="Cavolini" w:cs="Cavolini"/>
        </w:rPr>
        <w:t>Students, Vis</w:t>
      </w:r>
      <w:r w:rsidR="00D350A9">
        <w:rPr>
          <w:rFonts w:ascii="Cavolini" w:hAnsi="Cavolini" w:cs="Cavolini"/>
        </w:rPr>
        <w:t>itors &amp; Volunteers…………………………………………………………</w:t>
      </w:r>
      <w:r w:rsidR="007F40D3">
        <w:rPr>
          <w:rFonts w:ascii="Cavolini" w:hAnsi="Cavolini" w:cs="Cavolini"/>
        </w:rPr>
        <w:t>……………………12</w:t>
      </w:r>
    </w:p>
    <w:p w14:paraId="634053AB" w14:textId="7E8481BD" w:rsidR="00D350A9" w:rsidRDefault="00D350A9" w:rsidP="00F23649">
      <w:pPr>
        <w:rPr>
          <w:rFonts w:ascii="Cavolini" w:hAnsi="Cavolini" w:cs="Cavolini"/>
        </w:rPr>
      </w:pPr>
      <w:r>
        <w:rPr>
          <w:rFonts w:ascii="Cavolini" w:hAnsi="Cavolini" w:cs="Cavolini"/>
        </w:rPr>
        <w:t>Excursions…………………………………………………………………………………………</w:t>
      </w:r>
      <w:r w:rsidR="007F40D3">
        <w:rPr>
          <w:rFonts w:ascii="Cavolini" w:hAnsi="Cavolini" w:cs="Cavolini"/>
        </w:rPr>
        <w:t>……………………12</w:t>
      </w:r>
    </w:p>
    <w:p w14:paraId="341E37BE" w14:textId="110E2229" w:rsidR="00F06702" w:rsidRDefault="00F06702" w:rsidP="00F23649">
      <w:pPr>
        <w:rPr>
          <w:rFonts w:ascii="Cavolini" w:hAnsi="Cavolini" w:cs="Cavolini"/>
        </w:rPr>
      </w:pPr>
      <w:r>
        <w:rPr>
          <w:rFonts w:ascii="Cavolini" w:hAnsi="Cavolini" w:cs="Cavolini"/>
        </w:rPr>
        <w:t>Parent Involvement……………………………………………………………………………</w:t>
      </w:r>
      <w:r w:rsidR="007F40D3">
        <w:rPr>
          <w:rFonts w:ascii="Cavolini" w:hAnsi="Cavolini" w:cs="Cavolini"/>
        </w:rPr>
        <w:t>…………………...13</w:t>
      </w:r>
    </w:p>
    <w:p w14:paraId="21D9E019" w14:textId="02BFA04C" w:rsidR="00831088" w:rsidRDefault="00831088" w:rsidP="00F23649">
      <w:pPr>
        <w:rPr>
          <w:rFonts w:ascii="Cavolini" w:hAnsi="Cavolini" w:cs="Cavolini"/>
        </w:rPr>
      </w:pPr>
      <w:r>
        <w:rPr>
          <w:rFonts w:ascii="Cavolini" w:hAnsi="Cavolini" w:cs="Cavolini"/>
        </w:rPr>
        <w:t>Anti-Discrimination……………………………………………………………………………</w:t>
      </w:r>
      <w:r w:rsidR="007F40D3">
        <w:rPr>
          <w:rFonts w:ascii="Cavolini" w:hAnsi="Cavolini" w:cs="Cavolini"/>
        </w:rPr>
        <w:t>………………….</w:t>
      </w:r>
      <w:r w:rsidR="009F30FB">
        <w:rPr>
          <w:rFonts w:ascii="Cavolini" w:hAnsi="Cavolini" w:cs="Cavolini"/>
        </w:rPr>
        <w:t>.</w:t>
      </w:r>
      <w:r w:rsidR="007F40D3">
        <w:rPr>
          <w:rFonts w:ascii="Cavolini" w:hAnsi="Cavolini" w:cs="Cavolini"/>
        </w:rPr>
        <w:t>13</w:t>
      </w:r>
    </w:p>
    <w:p w14:paraId="168B0633" w14:textId="6C62D467" w:rsidR="00ED19E5" w:rsidRDefault="00ED19E5" w:rsidP="00F23649">
      <w:pPr>
        <w:rPr>
          <w:rFonts w:ascii="Cavolini" w:hAnsi="Cavolini" w:cs="Cavolini"/>
        </w:rPr>
      </w:pPr>
      <w:r>
        <w:rPr>
          <w:b/>
          <w:noProof/>
          <w:u w:val="single"/>
        </w:rPr>
        <w:lastRenderedPageBreak/>
        <mc:AlternateContent>
          <mc:Choice Requires="wps">
            <w:drawing>
              <wp:anchor distT="0" distB="0" distL="114300" distR="114300" simplePos="0" relativeHeight="251694080" behindDoc="0" locked="0" layoutInCell="1" allowOverlap="1" wp14:anchorId="6FF58477" wp14:editId="367455FD">
                <wp:simplePos x="0" y="0"/>
                <wp:positionH relativeFrom="page">
                  <wp:posOffset>10511</wp:posOffset>
                </wp:positionH>
                <wp:positionV relativeFrom="paragraph">
                  <wp:posOffset>-795414</wp:posOffset>
                </wp:positionV>
                <wp:extent cx="7581900" cy="1524000"/>
                <wp:effectExtent l="0" t="0" r="19050" b="19050"/>
                <wp:wrapNone/>
                <wp:docPr id="36" name="Rectangle 36"/>
                <wp:cNvGraphicFramePr/>
                <a:graphic xmlns:a="http://schemas.openxmlformats.org/drawingml/2006/main">
                  <a:graphicData uri="http://schemas.microsoft.com/office/word/2010/wordprocessingShape">
                    <wps:wsp>
                      <wps:cNvSpPr/>
                      <wps:spPr>
                        <a:xfrm>
                          <a:off x="0" y="0"/>
                          <a:ext cx="7581900" cy="1524000"/>
                        </a:xfrm>
                        <a:prstGeom prst="rect">
                          <a:avLst/>
                        </a:prstGeom>
                        <a:blipFill dpi="0" rotWithShape="1">
                          <a:blip r:embed="rId15"/>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txbx>
                        <w:txbxContent>
                          <w:p w14:paraId="1A0E5C7F" w14:textId="77777777" w:rsidR="00ED19E5" w:rsidRDefault="00ED19E5" w:rsidP="00ED19E5">
                            <w:pPr>
                              <w:rPr>
                                <w:rFonts w:ascii="Cavolini" w:hAnsi="Cavolini" w:cs="Cavolini"/>
                                <w:b/>
                                <w:bCs/>
                                <w:sz w:val="60"/>
                                <w:szCs w:val="60"/>
                                <w:lang w:val="en-GB"/>
                              </w:rPr>
                            </w:pPr>
                            <w:r>
                              <w:rPr>
                                <w:rFonts w:ascii="Cavolini" w:hAnsi="Cavolini" w:cs="Cavolini"/>
                                <w:b/>
                                <w:bCs/>
                                <w:sz w:val="60"/>
                                <w:szCs w:val="60"/>
                                <w:lang w:val="en-GB"/>
                              </w:rPr>
                              <w:t xml:space="preserve">    </w:t>
                            </w:r>
                          </w:p>
                          <w:p w14:paraId="33FF3D58" w14:textId="4E6965D7" w:rsidR="00ED19E5" w:rsidRPr="006A5031" w:rsidRDefault="00ED19E5" w:rsidP="00ED19E5">
                            <w:pPr>
                              <w:rPr>
                                <w:rFonts w:ascii="Cavolini" w:hAnsi="Cavolini" w:cs="Cavolini"/>
                                <w:b/>
                                <w:bCs/>
                                <w:sz w:val="60"/>
                                <w:szCs w:val="60"/>
                                <w:lang w:val="en-GB"/>
                              </w:rPr>
                            </w:pPr>
                            <w:r>
                              <w:rPr>
                                <w:rFonts w:ascii="Cavolini" w:hAnsi="Cavolini" w:cs="Cavolini"/>
                                <w:b/>
                                <w:bCs/>
                                <w:sz w:val="60"/>
                                <w:szCs w:val="60"/>
                                <w:lang w:val="en-GB"/>
                              </w:rPr>
                              <w:t xml:space="preserve">    </w:t>
                            </w:r>
                            <w:r w:rsidRPr="006A5031">
                              <w:rPr>
                                <w:rFonts w:ascii="Cavolini" w:hAnsi="Cavolini" w:cs="Cavolini"/>
                                <w:b/>
                                <w:bCs/>
                                <w:sz w:val="60"/>
                                <w:szCs w:val="60"/>
                                <w:lang w:val="en-GB"/>
                              </w:rPr>
                              <w:t>Contents</w:t>
                            </w:r>
                            <w:r>
                              <w:rPr>
                                <w:rFonts w:ascii="Cavolini" w:hAnsi="Cavolini" w:cs="Cavolini"/>
                                <w:b/>
                                <w:bCs/>
                                <w:sz w:val="60"/>
                                <w:szCs w:val="60"/>
                                <w:lang w:val="en-GB"/>
                              </w:rPr>
                              <w:t xml:space="preserve"> continued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FF58477" id="Rectangle 36" o:spid="_x0000_s1030" style="position:absolute;margin-left:.85pt;margin-top:-62.65pt;width:597pt;height:120pt;z-index:251694080;visibility:visible;mso-wrap-style:square;mso-wrap-distance-left:9pt;mso-wrap-distance-top:0;mso-wrap-distance-right:9pt;mso-wrap-distance-bottom:0;mso-position-horizontal:absolute;mso-position-horizontal-relative:page;mso-position-vertical:absolute;mso-position-vertical-relative:text;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" strokecolor="#1f3763 [1604]" strokeweight="1pt">
                <v:fill r:id="rId16" o:title="" recolor="t" rotate="t" type="frame"/>
                <v:textbox>
                  <w:txbxContent>
                    <w:p w14:paraId="1A0E5C7F" w14:textId="77777777" w:rsidR="00ED19E5" w:rsidRDefault="00ED19E5" w:rsidP="00ED19E5">
                      <w:pPr>
                        <w:rPr>
                          <w:rFonts w:ascii="Cavolini" w:hAnsi="Cavolini" w:cs="Cavolini"/>
                          <w:b/>
                          <w:bCs/>
                          <w:sz w:val="60"/>
                          <w:szCs w:val="60"/>
                          <w:lang w:val="en-GB"/>
                        </w:rPr>
                      </w:pPr>
                      <w:r>
                        <w:rPr>
                          <w:rFonts w:ascii="Cavolini" w:hAnsi="Cavolini" w:cs="Cavolini"/>
                          <w:b/>
                          <w:bCs/>
                          <w:sz w:val="60"/>
                          <w:szCs w:val="60"/>
                          <w:lang w:val="en-GB"/>
                        </w:rPr>
                        <w:t xml:space="preserve">    </w:t>
                      </w:r>
                    </w:p>
                    <w:p w14:paraId="33FF3D58" w14:textId="4E6965D7" w:rsidR="00ED19E5" w:rsidRPr="006A5031" w:rsidRDefault="00ED19E5" w:rsidP="00ED19E5">
                      <w:pPr>
                        <w:rPr>
                          <w:rFonts w:ascii="Cavolini" w:hAnsi="Cavolini" w:cs="Cavolini"/>
                          <w:b/>
                          <w:bCs/>
                          <w:sz w:val="60"/>
                          <w:szCs w:val="60"/>
                          <w:lang w:val="en-GB"/>
                        </w:rPr>
                      </w:pPr>
                      <w:r>
                        <w:rPr>
                          <w:rFonts w:ascii="Cavolini" w:hAnsi="Cavolini" w:cs="Cavolini"/>
                          <w:b/>
                          <w:bCs/>
                          <w:sz w:val="60"/>
                          <w:szCs w:val="60"/>
                          <w:lang w:val="en-GB"/>
                        </w:rPr>
                        <w:t xml:space="preserve">    </w:t>
                      </w:r>
                      <w:r w:rsidRPr="006A5031">
                        <w:rPr>
                          <w:rFonts w:ascii="Cavolini" w:hAnsi="Cavolini" w:cs="Cavolini"/>
                          <w:b/>
                          <w:bCs/>
                          <w:sz w:val="60"/>
                          <w:szCs w:val="60"/>
                          <w:lang w:val="en-GB"/>
                        </w:rPr>
                        <w:t>Contents</w:t>
                      </w:r>
                      <w:r>
                        <w:rPr>
                          <w:rFonts w:ascii="Cavolini" w:hAnsi="Cavolini" w:cs="Cavolini"/>
                          <w:b/>
                          <w:bCs/>
                          <w:sz w:val="60"/>
                          <w:szCs w:val="60"/>
                          <w:lang w:val="en-GB"/>
                        </w:rPr>
                        <w:t xml:space="preserve"> continued</w:t>
                      </w:r>
                    </w:p>
                  </w:txbxContent>
                </v:textbox>
                <w10:wrap anchorx="page"/>
              </v:rect>
            </w:pict>
          </mc:Fallback>
        </mc:AlternateContent>
      </w:r>
    </w:p>
    <w:p w14:paraId="474A63B5" w14:textId="77777777" w:rsidR="00ED19E5" w:rsidRDefault="00ED19E5" w:rsidP="00F23649">
      <w:pPr>
        <w:rPr>
          <w:rFonts w:ascii="Cavolini" w:hAnsi="Cavolini" w:cs="Cavolini"/>
        </w:rPr>
      </w:pPr>
    </w:p>
    <w:p w14:paraId="296E4545" w14:textId="77777777" w:rsidR="00ED19E5" w:rsidRDefault="00ED19E5" w:rsidP="00F23649">
      <w:pPr>
        <w:rPr>
          <w:rFonts w:ascii="Cavolini" w:hAnsi="Cavolini" w:cs="Cavolini"/>
        </w:rPr>
      </w:pPr>
    </w:p>
    <w:p w14:paraId="4F24743F" w14:textId="77777777" w:rsidR="00ED19E5" w:rsidRDefault="00ED19E5" w:rsidP="00F23649">
      <w:pPr>
        <w:rPr>
          <w:rFonts w:ascii="Cavolini" w:hAnsi="Cavolini" w:cs="Cavolini"/>
        </w:rPr>
      </w:pPr>
    </w:p>
    <w:p w14:paraId="6C6A3860" w14:textId="56048202" w:rsidR="00ED19E5" w:rsidRDefault="00ED19E5" w:rsidP="00F23649">
      <w:pPr>
        <w:rPr>
          <w:rFonts w:ascii="Cavolini" w:hAnsi="Cavolini" w:cs="Cavolini"/>
        </w:rPr>
      </w:pPr>
      <w:r>
        <w:rPr>
          <w:rFonts w:ascii="Cavolini" w:hAnsi="Cavolini" w:cs="Cavolini"/>
        </w:rPr>
        <w:t>Special Needs……………………………………………………………………………………………</w:t>
      </w:r>
      <w:r w:rsidR="00CF0264">
        <w:rPr>
          <w:rFonts w:ascii="Cavolini" w:hAnsi="Cavolini" w:cs="Cavolini"/>
        </w:rPr>
        <w:t>……….</w:t>
      </w:r>
      <w:r w:rsidR="00DE3480">
        <w:rPr>
          <w:rFonts w:ascii="Cavolini" w:hAnsi="Cavolini" w:cs="Cavolini"/>
        </w:rPr>
        <w:t>13</w:t>
      </w:r>
      <w:r w:rsidR="00066C7F">
        <w:rPr>
          <w:rFonts w:ascii="Cavolini" w:hAnsi="Cavolini" w:cs="Cavolini"/>
        </w:rPr>
        <w:t>-</w:t>
      </w:r>
      <w:r w:rsidR="00DE3480">
        <w:rPr>
          <w:rFonts w:ascii="Cavolini" w:hAnsi="Cavolini" w:cs="Cavolini"/>
        </w:rPr>
        <w:t>14</w:t>
      </w:r>
    </w:p>
    <w:p w14:paraId="6C2B296F" w14:textId="7CEA865F" w:rsidR="004B48D5" w:rsidRDefault="003D5580" w:rsidP="00F23649">
      <w:pPr>
        <w:rPr>
          <w:rFonts w:ascii="Cavolini" w:hAnsi="Cavolini" w:cs="Cavolini"/>
        </w:rPr>
      </w:pPr>
      <w:r>
        <w:rPr>
          <w:rFonts w:ascii="Cavolini" w:hAnsi="Cavolini" w:cs="Cavolini"/>
        </w:rPr>
        <w:t>Non-Smoking</w:t>
      </w:r>
      <w:r w:rsidR="004B48D5">
        <w:rPr>
          <w:rFonts w:ascii="Cavolini" w:hAnsi="Cavolini" w:cs="Cavolini"/>
        </w:rPr>
        <w:t xml:space="preserve"> Policy……………………………………………………………………………………</w:t>
      </w:r>
      <w:r w:rsidR="00DE3480">
        <w:rPr>
          <w:rFonts w:ascii="Cavolini" w:hAnsi="Cavolini" w:cs="Cavolini"/>
        </w:rPr>
        <w:t>…………..14</w:t>
      </w:r>
    </w:p>
    <w:p w14:paraId="375BD96D" w14:textId="34BE2E64" w:rsidR="00970981" w:rsidRDefault="00970981" w:rsidP="00F23649">
      <w:pPr>
        <w:rPr>
          <w:rFonts w:ascii="Cavolini" w:hAnsi="Cavolini" w:cs="Cavolini"/>
        </w:rPr>
      </w:pPr>
      <w:r>
        <w:rPr>
          <w:rFonts w:ascii="Cavolini" w:hAnsi="Cavolini" w:cs="Cavolini"/>
        </w:rPr>
        <w:t>Concerns/Complaints</w:t>
      </w:r>
      <w:r w:rsidR="00C232AF">
        <w:rPr>
          <w:rFonts w:ascii="Cavolini" w:hAnsi="Cavolini" w:cs="Cavolini"/>
        </w:rPr>
        <w:t>…………………………………………………………………………………</w:t>
      </w:r>
      <w:r w:rsidR="00DE3480">
        <w:rPr>
          <w:rFonts w:ascii="Cavolini" w:hAnsi="Cavolini" w:cs="Cavolini"/>
        </w:rPr>
        <w:t>……………14</w:t>
      </w:r>
    </w:p>
    <w:p w14:paraId="47D810E8" w14:textId="6D94D6B7" w:rsidR="00C232AF" w:rsidRDefault="00C232AF" w:rsidP="00F23649">
      <w:pPr>
        <w:rPr>
          <w:rFonts w:ascii="Cavolini" w:hAnsi="Cavolini" w:cs="Cavolini"/>
        </w:rPr>
      </w:pPr>
      <w:r>
        <w:rPr>
          <w:rFonts w:ascii="Cavolini" w:hAnsi="Cavolini" w:cs="Cavolini"/>
        </w:rPr>
        <w:t>Information Requirements…………………………………………………………………………</w:t>
      </w:r>
      <w:r w:rsidR="00DE3480">
        <w:rPr>
          <w:rFonts w:ascii="Cavolini" w:hAnsi="Cavolini" w:cs="Cavolini"/>
        </w:rPr>
        <w:t>……………14</w:t>
      </w:r>
    </w:p>
    <w:p w14:paraId="4019E770" w14:textId="033FD39C" w:rsidR="001131EF" w:rsidRDefault="001131EF" w:rsidP="00F23649">
      <w:pPr>
        <w:rPr>
          <w:rFonts w:ascii="Cavolini" w:hAnsi="Cavolini" w:cs="Cavolini"/>
        </w:rPr>
      </w:pPr>
      <w:r>
        <w:rPr>
          <w:rFonts w:ascii="Cavolini" w:hAnsi="Cavolini" w:cs="Cavolini"/>
        </w:rPr>
        <w:t>Centre Policy Booklet and Child Care Regulations………………………………………</w:t>
      </w:r>
      <w:r w:rsidR="00DE3480">
        <w:rPr>
          <w:rFonts w:ascii="Cavolini" w:hAnsi="Cavolini" w:cs="Cavolini"/>
        </w:rPr>
        <w:t>……………14</w:t>
      </w:r>
    </w:p>
    <w:p w14:paraId="249610A2" w14:textId="51BB49D4" w:rsidR="001131EF" w:rsidRDefault="001131EF" w:rsidP="00F23649">
      <w:pPr>
        <w:rPr>
          <w:rFonts w:ascii="Cavolini" w:hAnsi="Cavolini" w:cs="Cavolini"/>
        </w:rPr>
      </w:pPr>
      <w:r>
        <w:rPr>
          <w:rFonts w:ascii="Cavolini" w:hAnsi="Cavolini" w:cs="Cavolini"/>
        </w:rPr>
        <w:t>Compliance History</w:t>
      </w:r>
      <w:r w:rsidR="00BB442F">
        <w:rPr>
          <w:rFonts w:ascii="Cavolini" w:hAnsi="Cavolini" w:cs="Cavolini"/>
        </w:rPr>
        <w:t>………………………………………………………………………………………</w:t>
      </w:r>
      <w:r w:rsidR="00DE3480">
        <w:rPr>
          <w:rFonts w:ascii="Cavolini" w:hAnsi="Cavolini" w:cs="Cavolini"/>
        </w:rPr>
        <w:t>…………</w:t>
      </w:r>
      <w:r w:rsidR="00F35B19">
        <w:rPr>
          <w:rFonts w:ascii="Cavolini" w:hAnsi="Cavolini" w:cs="Cavolini"/>
        </w:rPr>
        <w:t>15</w:t>
      </w:r>
    </w:p>
    <w:p w14:paraId="49457F47" w14:textId="116F0C04" w:rsidR="00BB442F" w:rsidRDefault="00BB442F" w:rsidP="00F23649">
      <w:pPr>
        <w:rPr>
          <w:rFonts w:ascii="Cavolini" w:hAnsi="Cavolini" w:cs="Cavolini"/>
        </w:rPr>
      </w:pPr>
      <w:r>
        <w:rPr>
          <w:rFonts w:ascii="Cavolini" w:hAnsi="Cavolini" w:cs="Cavolini"/>
        </w:rPr>
        <w:t>Clothing………………………………………………………………………………………………………</w:t>
      </w:r>
      <w:r w:rsidR="00DE3480">
        <w:rPr>
          <w:rFonts w:ascii="Cavolini" w:hAnsi="Cavolini" w:cs="Cavolini"/>
        </w:rPr>
        <w:t>………….</w:t>
      </w:r>
      <w:r w:rsidR="00F35B19">
        <w:rPr>
          <w:rFonts w:ascii="Cavolini" w:hAnsi="Cavolini" w:cs="Cavolini"/>
        </w:rPr>
        <w:t>15</w:t>
      </w:r>
    </w:p>
    <w:p w14:paraId="66C15A41" w14:textId="4698F6C9" w:rsidR="00A21B95" w:rsidRDefault="00A21B95" w:rsidP="00F23649">
      <w:pPr>
        <w:rPr>
          <w:rFonts w:ascii="Cavolini" w:hAnsi="Cavolini" w:cs="Cavolini"/>
        </w:rPr>
      </w:pPr>
      <w:r>
        <w:rPr>
          <w:rFonts w:ascii="Cavolini" w:hAnsi="Cavolini" w:cs="Cavolini"/>
        </w:rPr>
        <w:t>Sun Protection……………………………………………………………………………………………</w:t>
      </w:r>
      <w:r w:rsidR="00F35B19">
        <w:rPr>
          <w:rFonts w:ascii="Cavolini" w:hAnsi="Cavolini" w:cs="Cavolini"/>
        </w:rPr>
        <w:t>…………..15</w:t>
      </w:r>
    </w:p>
    <w:p w14:paraId="5EDF72D8" w14:textId="73852AED" w:rsidR="00A21B95" w:rsidRDefault="00A21B95" w:rsidP="00F23649">
      <w:pPr>
        <w:rPr>
          <w:rFonts w:ascii="Cavolini" w:hAnsi="Cavolini" w:cs="Cavolini"/>
        </w:rPr>
      </w:pPr>
      <w:r>
        <w:rPr>
          <w:rFonts w:ascii="Cavolini" w:hAnsi="Cavolini" w:cs="Cavolini"/>
        </w:rPr>
        <w:t>Admission</w:t>
      </w:r>
      <w:r w:rsidR="00163C2B">
        <w:rPr>
          <w:rFonts w:ascii="Cavolini" w:hAnsi="Cavolini" w:cs="Cavolini"/>
        </w:rPr>
        <w:t xml:space="preserve"> and Enrolments…………………………………………………………………………</w:t>
      </w:r>
      <w:r w:rsidR="00F35B19">
        <w:rPr>
          <w:rFonts w:ascii="Cavolini" w:hAnsi="Cavolini" w:cs="Cavolini"/>
        </w:rPr>
        <w:t>……….</w:t>
      </w:r>
      <w:r w:rsidR="00163C2B">
        <w:rPr>
          <w:rFonts w:ascii="Cavolini" w:hAnsi="Cavolini" w:cs="Cavolini"/>
        </w:rPr>
        <w:t>…</w:t>
      </w:r>
      <w:r w:rsidR="00F35B19">
        <w:rPr>
          <w:rFonts w:ascii="Cavolini" w:hAnsi="Cavolini" w:cs="Cavolini"/>
        </w:rPr>
        <w:t>..16</w:t>
      </w:r>
    </w:p>
    <w:p w14:paraId="5C734C86" w14:textId="73EC85CA" w:rsidR="00163C2B" w:rsidRDefault="00163C2B" w:rsidP="00F23649">
      <w:pPr>
        <w:rPr>
          <w:rFonts w:ascii="Cavolini" w:hAnsi="Cavolini" w:cs="Cavolini"/>
        </w:rPr>
      </w:pPr>
      <w:r>
        <w:rPr>
          <w:rFonts w:ascii="Cavolini" w:hAnsi="Cavolini" w:cs="Cavolini"/>
        </w:rPr>
        <w:t>Rest Periods…………………………………………………………………………………………………</w:t>
      </w:r>
      <w:r w:rsidR="00F35B19">
        <w:rPr>
          <w:rFonts w:ascii="Cavolini" w:hAnsi="Cavolini" w:cs="Cavolini"/>
        </w:rPr>
        <w:t>…………16</w:t>
      </w:r>
    </w:p>
    <w:p w14:paraId="4411139F" w14:textId="08B05BD7" w:rsidR="000A4CF8" w:rsidRDefault="000A4CF8" w:rsidP="00F23649">
      <w:pPr>
        <w:rPr>
          <w:rFonts w:ascii="Cavolini" w:hAnsi="Cavolini" w:cs="Cavolini"/>
        </w:rPr>
      </w:pPr>
      <w:r>
        <w:rPr>
          <w:rFonts w:ascii="Cavolini" w:hAnsi="Cavolini" w:cs="Cavolini"/>
        </w:rPr>
        <w:t>Toys……………………………………………………………………………………………………………</w:t>
      </w:r>
      <w:r w:rsidR="00F35B19">
        <w:rPr>
          <w:rFonts w:ascii="Cavolini" w:hAnsi="Cavolini" w:cs="Cavolini"/>
        </w:rPr>
        <w:t>…………..16</w:t>
      </w:r>
    </w:p>
    <w:p w14:paraId="3E841317" w14:textId="3A19E188" w:rsidR="000A4CF8" w:rsidRDefault="000A4CF8" w:rsidP="00F23649">
      <w:pPr>
        <w:rPr>
          <w:rFonts w:ascii="Cavolini" w:hAnsi="Cavolini" w:cs="Cavolini"/>
        </w:rPr>
      </w:pPr>
      <w:r>
        <w:rPr>
          <w:rFonts w:ascii="Cavolini" w:hAnsi="Cavolini" w:cs="Cavolini"/>
        </w:rPr>
        <w:t>Birthdays………………………………………………………………………………………………</w:t>
      </w:r>
      <w:r w:rsidR="00DE3480">
        <w:rPr>
          <w:rFonts w:ascii="Cavolini" w:hAnsi="Cavolini" w:cs="Cavolini"/>
        </w:rPr>
        <w:t>…………</w:t>
      </w:r>
      <w:r>
        <w:rPr>
          <w:rFonts w:ascii="Cavolini" w:hAnsi="Cavolini" w:cs="Cavolini"/>
        </w:rPr>
        <w:t>……..</w:t>
      </w:r>
      <w:r w:rsidR="00F35B19">
        <w:rPr>
          <w:rFonts w:ascii="Cavolini" w:hAnsi="Cavolini" w:cs="Cavolini"/>
        </w:rPr>
        <w:t>16</w:t>
      </w:r>
    </w:p>
    <w:p w14:paraId="08662D6C" w14:textId="6D936649" w:rsidR="004B48D5" w:rsidRDefault="00B13294" w:rsidP="00F23649">
      <w:pPr>
        <w:rPr>
          <w:rFonts w:ascii="Cavolini" w:hAnsi="Cavolini" w:cs="Cavolini"/>
        </w:rPr>
      </w:pPr>
      <w:r>
        <w:rPr>
          <w:rFonts w:ascii="Cavolini" w:hAnsi="Cavolini" w:cs="Cavolini"/>
        </w:rPr>
        <w:t>Immunizations……………………………………………………………………………………………</w:t>
      </w:r>
      <w:r w:rsidR="00DE3480">
        <w:rPr>
          <w:rFonts w:ascii="Cavolini" w:hAnsi="Cavolini" w:cs="Cavolini"/>
        </w:rPr>
        <w:t>…………..</w:t>
      </w:r>
      <w:r w:rsidR="00F35B19">
        <w:rPr>
          <w:rFonts w:ascii="Cavolini" w:hAnsi="Cavolini" w:cs="Cavolini"/>
        </w:rPr>
        <w:t>17</w:t>
      </w:r>
    </w:p>
    <w:p w14:paraId="66DC5163" w14:textId="7ACB9518" w:rsidR="00B13294" w:rsidRDefault="00B13294" w:rsidP="00F23649">
      <w:pPr>
        <w:rPr>
          <w:rFonts w:ascii="Cavolini" w:hAnsi="Cavolini" w:cs="Cavolini"/>
        </w:rPr>
      </w:pPr>
      <w:r>
        <w:rPr>
          <w:rFonts w:ascii="Cavolini" w:hAnsi="Cavolini" w:cs="Cavolini"/>
        </w:rPr>
        <w:t>Child Behaviour Management &amp; Guidance……………………………………………………</w:t>
      </w:r>
      <w:r w:rsidR="00DE3480">
        <w:rPr>
          <w:rFonts w:ascii="Cavolini" w:hAnsi="Cavolini" w:cs="Cavolini"/>
        </w:rPr>
        <w:t>………….</w:t>
      </w:r>
      <w:r w:rsidR="00F35B19">
        <w:rPr>
          <w:rFonts w:ascii="Cavolini" w:hAnsi="Cavolini" w:cs="Cavolini"/>
        </w:rPr>
        <w:t>17</w:t>
      </w:r>
    </w:p>
    <w:p w14:paraId="063DE88C" w14:textId="22C60E01" w:rsidR="00B13294" w:rsidRDefault="00B13294" w:rsidP="00F23649">
      <w:pPr>
        <w:rPr>
          <w:rFonts w:ascii="Cavolini" w:hAnsi="Cavolini" w:cs="Cavolini"/>
        </w:rPr>
      </w:pPr>
      <w:r>
        <w:rPr>
          <w:rFonts w:ascii="Cavolini" w:hAnsi="Cavolini" w:cs="Cavolini"/>
        </w:rPr>
        <w:t>Biting…………………………………………………………………………………………………………</w:t>
      </w:r>
      <w:r w:rsidR="00DE3480">
        <w:rPr>
          <w:rFonts w:ascii="Cavolini" w:hAnsi="Cavolini" w:cs="Cavolini"/>
        </w:rPr>
        <w:t>…………..</w:t>
      </w:r>
      <w:r w:rsidR="00F35B19">
        <w:rPr>
          <w:rFonts w:ascii="Cavolini" w:hAnsi="Cavolini" w:cs="Cavolini"/>
        </w:rPr>
        <w:t>17</w:t>
      </w:r>
    </w:p>
    <w:p w14:paraId="1500A0A1" w14:textId="3E57DDC1" w:rsidR="00B13294" w:rsidRDefault="00B13294" w:rsidP="00F23649">
      <w:pPr>
        <w:rPr>
          <w:rFonts w:ascii="Cavolini" w:hAnsi="Cavolini" w:cs="Cavolini"/>
        </w:rPr>
      </w:pPr>
      <w:r>
        <w:rPr>
          <w:rFonts w:ascii="Cavolini" w:hAnsi="Cavolini" w:cs="Cavolini"/>
        </w:rPr>
        <w:t>Food……………………………………………………………………………………………………………</w:t>
      </w:r>
      <w:r w:rsidR="00DE3480">
        <w:rPr>
          <w:rFonts w:ascii="Cavolini" w:hAnsi="Cavolini" w:cs="Cavolini"/>
        </w:rPr>
        <w:t>………….</w:t>
      </w:r>
      <w:r w:rsidR="00F35B19">
        <w:rPr>
          <w:rFonts w:ascii="Cavolini" w:hAnsi="Cavolini" w:cs="Cavolini"/>
        </w:rPr>
        <w:t>18</w:t>
      </w:r>
    </w:p>
    <w:p w14:paraId="2CE38AD1" w14:textId="5DFD6991" w:rsidR="00857B63" w:rsidRDefault="00857B63" w:rsidP="00F23649">
      <w:pPr>
        <w:rPr>
          <w:rFonts w:ascii="Cavolini" w:hAnsi="Cavolini" w:cs="Cavolini"/>
        </w:rPr>
      </w:pPr>
      <w:r>
        <w:rPr>
          <w:rFonts w:ascii="Cavolini" w:hAnsi="Cavolini" w:cs="Cavolini"/>
        </w:rPr>
        <w:t>What to bring to Daycare……………………………………………………………………………</w:t>
      </w:r>
      <w:r w:rsidR="00DE3480">
        <w:rPr>
          <w:rFonts w:ascii="Cavolini" w:hAnsi="Cavolini" w:cs="Cavolini"/>
        </w:rPr>
        <w:t>……..</w:t>
      </w:r>
      <w:r w:rsidR="00F35B19">
        <w:rPr>
          <w:rFonts w:ascii="Cavolini" w:hAnsi="Cavolini" w:cs="Cavolini"/>
        </w:rPr>
        <w:t>18</w:t>
      </w:r>
      <w:r w:rsidR="00066C7F">
        <w:rPr>
          <w:rFonts w:ascii="Cavolini" w:hAnsi="Cavolini" w:cs="Cavolini"/>
        </w:rPr>
        <w:t>-</w:t>
      </w:r>
      <w:r w:rsidR="00F35B19">
        <w:rPr>
          <w:rFonts w:ascii="Cavolini" w:hAnsi="Cavolini" w:cs="Cavolini"/>
        </w:rPr>
        <w:t>19</w:t>
      </w:r>
    </w:p>
    <w:p w14:paraId="780D578A" w14:textId="1D25D621" w:rsidR="009E0252" w:rsidRDefault="009E0252" w:rsidP="00F23649">
      <w:pPr>
        <w:rPr>
          <w:rFonts w:ascii="Cavolini" w:hAnsi="Cavolini" w:cs="Cavolini"/>
        </w:rPr>
      </w:pPr>
      <w:r>
        <w:rPr>
          <w:rFonts w:ascii="Cavolini" w:hAnsi="Cavolini" w:cs="Cavolini"/>
        </w:rPr>
        <w:t>Illness Poster ………………………………………………………………………………………………</w:t>
      </w:r>
      <w:r w:rsidR="00DE3480">
        <w:rPr>
          <w:rFonts w:ascii="Cavolini" w:hAnsi="Cavolini" w:cs="Cavolini"/>
        </w:rPr>
        <w:t>………..</w:t>
      </w:r>
      <w:r w:rsidR="00F35B19">
        <w:rPr>
          <w:rFonts w:ascii="Cavolini" w:hAnsi="Cavolini" w:cs="Cavolini"/>
        </w:rPr>
        <w:t>20</w:t>
      </w:r>
    </w:p>
    <w:p w14:paraId="4F9476B8" w14:textId="77777777" w:rsidR="007F40D3" w:rsidRDefault="007F40D3" w:rsidP="00F23649">
      <w:pPr>
        <w:rPr>
          <w:rFonts w:ascii="Cavolini" w:hAnsi="Cavolini" w:cs="Cavolini"/>
        </w:rPr>
      </w:pPr>
    </w:p>
    <w:p w14:paraId="2D1F29C5" w14:textId="1847BB8B" w:rsidR="00F23649" w:rsidRPr="001F10BF" w:rsidRDefault="00F23649" w:rsidP="00F23649">
      <w:r>
        <w:tab/>
      </w:r>
      <w:r>
        <w:tab/>
      </w:r>
    </w:p>
    <w:p w14:paraId="1F923606" w14:textId="55341267" w:rsidR="00F23649" w:rsidRDefault="00F23649" w:rsidP="00F23649">
      <w:r>
        <w:t xml:space="preserve">            </w:t>
      </w:r>
    </w:p>
    <w:p w14:paraId="78F59F85" w14:textId="73E58881" w:rsidR="00F23649" w:rsidRDefault="00F23649" w:rsidP="00963BFE">
      <w:r>
        <w:tab/>
      </w:r>
      <w:r>
        <w:tab/>
      </w:r>
      <w:r>
        <w:tab/>
      </w:r>
    </w:p>
    <w:p w14:paraId="1BFF7B41" w14:textId="63DA0E4B" w:rsidR="00F23649" w:rsidRDefault="00645D6A" w:rsidP="00640018">
      <w:r>
        <w:rPr>
          <w:noProof/>
        </w:rPr>
        <w:drawing>
          <wp:anchor distT="0" distB="0" distL="114300" distR="114300" simplePos="0" relativeHeight="251687936" behindDoc="1" locked="0" layoutInCell="1" allowOverlap="1" wp14:anchorId="1B97FB74" wp14:editId="59B34C55">
            <wp:simplePos x="0" y="0"/>
            <wp:positionH relativeFrom="column">
              <wp:posOffset>3175487</wp:posOffset>
            </wp:positionH>
            <wp:positionV relativeFrom="paragraph">
              <wp:posOffset>16510</wp:posOffset>
            </wp:positionV>
            <wp:extent cx="2228850" cy="1438275"/>
            <wp:effectExtent l="0" t="0" r="0" b="0"/>
            <wp:wrapTight wrapText="bothSides">
              <wp:wrapPolygon edited="0">
                <wp:start x="10708" y="1430"/>
                <wp:lineTo x="5169" y="2003"/>
                <wp:lineTo x="3138" y="3147"/>
                <wp:lineTo x="2954" y="7438"/>
                <wp:lineTo x="3138" y="10013"/>
                <wp:lineTo x="3508" y="11158"/>
                <wp:lineTo x="2400" y="15735"/>
                <wp:lineTo x="2400" y="16307"/>
                <wp:lineTo x="8677" y="20026"/>
                <wp:lineTo x="11815" y="20026"/>
                <wp:lineTo x="12185" y="19454"/>
                <wp:lineTo x="12923" y="16593"/>
                <wp:lineTo x="15508" y="15735"/>
                <wp:lineTo x="19938" y="12874"/>
                <wp:lineTo x="19938" y="10013"/>
                <wp:lineTo x="18462" y="8583"/>
                <wp:lineTo x="14769" y="6294"/>
                <wp:lineTo x="12738" y="1430"/>
                <wp:lineTo x="10708" y="1430"/>
              </wp:wrapPolygon>
            </wp:wrapTight>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BEBA8EAE-BF5A-486C-A8C5-ECC9F3942E4B}">
                          <a14:imgProps xmlns:a14="http://schemas.microsoft.com/office/drawing/2010/main">
                            <a14:imgLayer r:embed="rId18">
                              <a14:imgEffect>
                                <a14:backgroundRemoval t="10000" b="90000" l="10000" r="90000"/>
                              </a14:imgEffect>
                            </a14:imgLayer>
                          </a14:imgProps>
                        </a:ext>
                        <a:ext uri="{28A0092B-C50C-407E-A947-70E740481C1C}">
                          <a14:useLocalDpi xmlns:a14="http://schemas.microsoft.com/office/drawing/2010/main" val="0"/>
                        </a:ext>
                      </a:extLst>
                    </a:blip>
                    <a:stretch>
                      <a:fillRect/>
                    </a:stretch>
                  </pic:blipFill>
                  <pic:spPr>
                    <a:xfrm>
                      <a:off x="0" y="0"/>
                      <a:ext cx="2228850" cy="1438275"/>
                    </a:xfrm>
                    <a:prstGeom prst="rect">
                      <a:avLst/>
                    </a:prstGeom>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5888" behindDoc="1" locked="0" layoutInCell="1" allowOverlap="1" wp14:anchorId="01A0B03F" wp14:editId="3CBB9024">
            <wp:simplePos x="0" y="0"/>
            <wp:positionH relativeFrom="column">
              <wp:posOffset>5531593</wp:posOffset>
            </wp:positionH>
            <wp:positionV relativeFrom="paragraph">
              <wp:posOffset>69965</wp:posOffset>
            </wp:positionV>
            <wp:extent cx="474980" cy="1177290"/>
            <wp:effectExtent l="133350" t="38100" r="115570" b="41910"/>
            <wp:wrapTight wrapText="bothSides">
              <wp:wrapPolygon edited="0">
                <wp:start x="18427" y="-293"/>
                <wp:lineTo x="689" y="-1923"/>
                <wp:lineTo x="-4625" y="9060"/>
                <wp:lineTo x="-1246" y="9370"/>
                <wp:lineTo x="-4870" y="20508"/>
                <wp:lineTo x="-1684" y="21159"/>
                <wp:lineTo x="2539" y="21548"/>
                <wp:lineTo x="8644" y="21750"/>
                <wp:lineTo x="22127" y="18329"/>
                <wp:lineTo x="22704" y="17307"/>
                <wp:lineTo x="22404" y="11544"/>
                <wp:lineTo x="22949" y="5859"/>
                <wp:lineTo x="22650" y="96"/>
                <wp:lineTo x="18427" y="-293"/>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9">
                      <a:extLst>
                        <a:ext uri="{28A0092B-C50C-407E-A947-70E740481C1C}">
                          <a14:useLocalDpi xmlns:a14="http://schemas.microsoft.com/office/drawing/2010/main" val="0"/>
                        </a:ext>
                      </a:extLst>
                    </a:blip>
                    <a:stretch>
                      <a:fillRect/>
                    </a:stretch>
                  </pic:blipFill>
                  <pic:spPr>
                    <a:xfrm rot="20829910">
                      <a:off x="0" y="0"/>
                      <a:ext cx="474980" cy="1177290"/>
                    </a:xfrm>
                    <a:prstGeom prst="rect">
                      <a:avLst/>
                    </a:prstGeom>
                  </pic:spPr>
                </pic:pic>
              </a:graphicData>
            </a:graphic>
            <wp14:sizeRelH relativeFrom="page">
              <wp14:pctWidth>0</wp14:pctWidth>
            </wp14:sizeRelH>
            <wp14:sizeRelV relativeFrom="page">
              <wp14:pctHeight>0</wp14:pctHeight>
            </wp14:sizeRelV>
          </wp:anchor>
        </w:drawing>
      </w:r>
      <w:r w:rsidR="00F23649">
        <w:tab/>
      </w:r>
      <w:r w:rsidR="00F23649">
        <w:tab/>
      </w:r>
      <w:r w:rsidR="00F23649">
        <w:tab/>
      </w:r>
    </w:p>
    <w:p w14:paraId="33282FC0" w14:textId="064D0F21" w:rsidR="00F23649" w:rsidRDefault="00F23649" w:rsidP="00F23649">
      <w:r>
        <w:tab/>
      </w:r>
      <w:r>
        <w:tab/>
      </w:r>
      <w:r>
        <w:tab/>
      </w:r>
    </w:p>
    <w:p w14:paraId="27BCA900" w14:textId="6AF8BF91" w:rsidR="00F23649" w:rsidRDefault="00F23649" w:rsidP="00F23649">
      <w:r>
        <w:tab/>
      </w:r>
      <w:r>
        <w:tab/>
      </w:r>
      <w:r>
        <w:tab/>
      </w:r>
    </w:p>
    <w:p w14:paraId="73E0F4FA" w14:textId="0A0B626D" w:rsidR="009E0252" w:rsidRDefault="00F23649" w:rsidP="00F23649">
      <w:r>
        <w:t xml:space="preserve">                                   </w:t>
      </w:r>
    </w:p>
    <w:p w14:paraId="15047009" w14:textId="33503E23" w:rsidR="009E0252" w:rsidRDefault="009E0252" w:rsidP="00F23649"/>
    <w:p w14:paraId="5FC13452" w14:textId="7F3BF239" w:rsidR="009E0252" w:rsidRDefault="00637CF8" w:rsidP="00F23649">
      <w:r w:rsidRPr="00A578ED">
        <w:rPr>
          <w:b/>
          <w:bCs/>
          <w:noProof/>
          <w:sz w:val="56"/>
          <w:szCs w:val="56"/>
          <w:lang w:val="en-GB"/>
        </w:rPr>
        <w:lastRenderedPageBreak/>
        <mc:AlternateContent>
          <mc:Choice Requires="wps">
            <w:drawing>
              <wp:anchor distT="0" distB="0" distL="114300" distR="114300" simplePos="0" relativeHeight="251684864" behindDoc="1" locked="0" layoutInCell="1" allowOverlap="1" wp14:anchorId="38DBE8BF" wp14:editId="39C86DB8">
                <wp:simplePos x="0" y="0"/>
                <wp:positionH relativeFrom="page">
                  <wp:align>left</wp:align>
                </wp:positionH>
                <wp:positionV relativeFrom="paragraph">
                  <wp:posOffset>-771798</wp:posOffset>
                </wp:positionV>
                <wp:extent cx="7567448" cy="1324304"/>
                <wp:effectExtent l="0" t="0" r="14605" b="28575"/>
                <wp:wrapNone/>
                <wp:docPr id="18" name="Rectangle 18"/>
                <wp:cNvGraphicFramePr/>
                <a:graphic xmlns:a="http://schemas.openxmlformats.org/drawingml/2006/main">
                  <a:graphicData uri="http://schemas.microsoft.com/office/word/2010/wordprocessingShape">
                    <wps:wsp>
                      <wps:cNvSpPr/>
                      <wps:spPr>
                        <a:xfrm>
                          <a:off x="0" y="0"/>
                          <a:ext cx="7567448" cy="1324304"/>
                        </a:xfrm>
                        <a:prstGeom prst="rect">
                          <a:avLst/>
                        </a:prstGeom>
                        <a:blipFill dpi="0" rotWithShape="1">
                          <a:blip r:embed="rId20">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txbx>
                        <w:txbxContent>
                          <w:p w14:paraId="2F18BADF" w14:textId="77777777" w:rsidR="00D3796A" w:rsidRDefault="00D3796A" w:rsidP="00D3796A">
                            <w:pPr>
                              <w:rPr>
                                <w:rFonts w:ascii="Cavolini" w:hAnsi="Cavolini" w:cs="Cavolini"/>
                                <w:b/>
                                <w:bCs/>
                                <w:sz w:val="60"/>
                                <w:szCs w:val="60"/>
                                <w:lang w:val="en-GB"/>
                              </w:rPr>
                            </w:pPr>
                          </w:p>
                          <w:p w14:paraId="4D6BD334" w14:textId="3B8A15EF" w:rsidR="009E0252" w:rsidRPr="00D3796A" w:rsidRDefault="00252736" w:rsidP="00D3796A">
                            <w:pPr>
                              <w:rPr>
                                <w:rFonts w:ascii="Cavolini" w:hAnsi="Cavolini" w:cs="Cavolini"/>
                                <w:b/>
                                <w:bCs/>
                                <w:sz w:val="60"/>
                                <w:szCs w:val="60"/>
                                <w:lang w:val="en-GB"/>
                              </w:rPr>
                            </w:pPr>
                            <w:r>
                              <w:rPr>
                                <w:rFonts w:ascii="Cavolini" w:hAnsi="Cavolini" w:cs="Cavolini"/>
                                <w:b/>
                                <w:bCs/>
                                <w:sz w:val="60"/>
                                <w:szCs w:val="60"/>
                                <w:lang w:val="en-GB"/>
                              </w:rPr>
                              <w:t xml:space="preserve">  </w:t>
                            </w:r>
                            <w:r w:rsidR="009E0252" w:rsidRPr="00D3796A">
                              <w:rPr>
                                <w:rFonts w:ascii="Cavolini" w:hAnsi="Cavolini" w:cs="Cavolini"/>
                                <w:b/>
                                <w:bCs/>
                                <w:sz w:val="60"/>
                                <w:szCs w:val="60"/>
                                <w:lang w:val="en-GB"/>
                              </w:rPr>
                              <w:t>Philosophy and Curric</w:t>
                            </w:r>
                            <w:r w:rsidR="00D3796A" w:rsidRPr="00D3796A">
                              <w:rPr>
                                <w:rFonts w:ascii="Cavolini" w:hAnsi="Cavolini" w:cs="Cavolini"/>
                                <w:b/>
                                <w:bCs/>
                                <w:sz w:val="60"/>
                                <w:szCs w:val="60"/>
                                <w:lang w:val="en-GB"/>
                              </w:rPr>
                              <w:t>ulum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8DBE8BF" id="Rectangle 18" o:spid="_x0000_s1031" style="position:absolute;margin-left:0;margin-top:-60.75pt;width:595.85pt;height:104.3pt;z-index:-251631616;visibility:visible;mso-wrap-style:square;mso-height-percent:0;mso-wrap-distance-left:9pt;mso-wrap-distance-top:0;mso-wrap-distance-right:9pt;mso-wrap-distance-bottom:0;mso-position-horizontal:left;mso-position-horizontal-relative:page;mso-position-vertical:absolute;mso-position-vertical-relative:text;mso-height-percent:0;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" strokecolor="#1f3763 [1604]" strokeweight="1pt">
                <v:fill r:id="rId21" o:title="" recolor="t" rotate="t" type="frame"/>
                <v:textbox>
                  <w:txbxContent>
                    <w:p w14:paraId="2F18BADF" w14:textId="77777777" w:rsidR="00D3796A" w:rsidRDefault="00D3796A" w:rsidP="00D3796A">
                      <w:pPr>
                        <w:rPr>
                          <w:rFonts w:ascii="Cavolini" w:hAnsi="Cavolini" w:cs="Cavolini"/>
                          <w:b/>
                          <w:bCs/>
                          <w:sz w:val="60"/>
                          <w:szCs w:val="60"/>
                          <w:lang w:val="en-GB"/>
                        </w:rPr>
                      </w:pPr>
                    </w:p>
                    <w:p w14:paraId="4D6BD334" w14:textId="3B8A15EF" w:rsidR="009E0252" w:rsidRPr="00D3796A" w:rsidRDefault="00252736" w:rsidP="00D3796A">
                      <w:pPr>
                        <w:rPr>
                          <w:rFonts w:ascii="Cavolini" w:hAnsi="Cavolini" w:cs="Cavolini"/>
                          <w:b/>
                          <w:bCs/>
                          <w:sz w:val="60"/>
                          <w:szCs w:val="60"/>
                          <w:lang w:val="en-GB"/>
                        </w:rPr>
                      </w:pPr>
                      <w:r>
                        <w:rPr>
                          <w:rFonts w:ascii="Cavolini" w:hAnsi="Cavolini" w:cs="Cavolini"/>
                          <w:b/>
                          <w:bCs/>
                          <w:sz w:val="60"/>
                          <w:szCs w:val="60"/>
                          <w:lang w:val="en-GB"/>
                        </w:rPr>
                        <w:t xml:space="preserve">  </w:t>
                      </w:r>
                      <w:r w:rsidR="009E0252" w:rsidRPr="00D3796A">
                        <w:rPr>
                          <w:rFonts w:ascii="Cavolini" w:hAnsi="Cavolini" w:cs="Cavolini"/>
                          <w:b/>
                          <w:bCs/>
                          <w:sz w:val="60"/>
                          <w:szCs w:val="60"/>
                          <w:lang w:val="en-GB"/>
                        </w:rPr>
                        <w:t>Philosophy and Curric</w:t>
                      </w:r>
                      <w:r w:rsidR="00D3796A" w:rsidRPr="00D3796A">
                        <w:rPr>
                          <w:rFonts w:ascii="Cavolini" w:hAnsi="Cavolini" w:cs="Cavolini"/>
                          <w:b/>
                          <w:bCs/>
                          <w:sz w:val="60"/>
                          <w:szCs w:val="60"/>
                          <w:lang w:val="en-GB"/>
                        </w:rPr>
                        <w:t>ulum</w:t>
                      </w:r>
                    </w:p>
                  </w:txbxContent>
                </v:textbox>
                <w10:wrap anchorx="page"/>
              </v:rect>
            </w:pict>
          </mc:Fallback>
        </mc:AlternateContent>
      </w:r>
    </w:p>
    <w:p w14:paraId="00715B2A" w14:textId="5A4409E1" w:rsidR="004B0901" w:rsidRDefault="004B0901" w:rsidP="00F23649"/>
    <w:p w14:paraId="3F031837" w14:textId="645151A6" w:rsidR="00622207" w:rsidRDefault="00622207" w:rsidP="00F23649"/>
    <w:p w14:paraId="4E251E33" w14:textId="69992E30" w:rsidR="008C0CC9" w:rsidRPr="00E76034" w:rsidRDefault="008C0CC9" w:rsidP="005B6E3C">
      <w:pPr>
        <w:spacing w:after="0" w:line="240" w:lineRule="auto"/>
        <w:rPr>
          <w:rFonts w:asciiTheme="majorHAnsi" w:hAnsiTheme="majorHAnsi" w:cstheme="majorHAnsi"/>
          <w:b/>
          <w:bCs/>
          <w:sz w:val="24"/>
          <w:szCs w:val="24"/>
          <w:u w:val="single"/>
          <w:lang w:val="en-GB"/>
        </w:rPr>
      </w:pPr>
      <w:r w:rsidRPr="00E76034">
        <w:rPr>
          <w:rFonts w:asciiTheme="majorHAnsi" w:hAnsiTheme="majorHAnsi" w:cstheme="majorHAnsi"/>
          <w:b/>
          <w:bCs/>
          <w:sz w:val="24"/>
          <w:szCs w:val="24"/>
          <w:u w:val="single"/>
          <w:lang w:val="en-GB"/>
        </w:rPr>
        <w:t>Philosophy</w:t>
      </w:r>
    </w:p>
    <w:p w14:paraId="21C9A467" w14:textId="574005A3" w:rsidR="005B6E3C" w:rsidRPr="00E76034" w:rsidRDefault="005B6E3C" w:rsidP="005B6E3C">
      <w:pPr>
        <w:spacing w:after="0" w:line="240" w:lineRule="auto"/>
        <w:rPr>
          <w:rFonts w:asciiTheme="majorHAnsi" w:hAnsiTheme="majorHAnsi" w:cstheme="majorHAnsi"/>
          <w:sz w:val="24"/>
          <w:szCs w:val="24"/>
          <w:lang w:val="en-GB"/>
        </w:rPr>
      </w:pPr>
      <w:r w:rsidRPr="00E76034">
        <w:rPr>
          <w:rFonts w:asciiTheme="majorHAnsi" w:hAnsiTheme="majorHAnsi" w:cstheme="majorHAnsi"/>
          <w:sz w:val="24"/>
          <w:szCs w:val="24"/>
          <w:lang w:val="en-GB"/>
        </w:rPr>
        <w:t>“Holistic approaches to teaching and learning recognize the connectedness of mind, body and spirit.”</w:t>
      </w:r>
    </w:p>
    <w:p w14:paraId="4FB4CCFF" w14:textId="0B331945" w:rsidR="005B6E3C" w:rsidRPr="00E76034" w:rsidRDefault="005B6E3C" w:rsidP="005B6E3C">
      <w:pPr>
        <w:spacing w:after="0" w:line="240" w:lineRule="auto"/>
        <w:rPr>
          <w:rFonts w:asciiTheme="majorHAnsi" w:hAnsiTheme="majorHAnsi" w:cstheme="majorHAnsi"/>
          <w:sz w:val="24"/>
          <w:szCs w:val="24"/>
          <w:lang w:val="en-GB"/>
        </w:rPr>
      </w:pPr>
      <w:r w:rsidRPr="00E76034">
        <w:rPr>
          <w:rFonts w:asciiTheme="majorHAnsi" w:hAnsiTheme="majorHAnsi" w:cstheme="majorHAnsi"/>
          <w:sz w:val="24"/>
          <w:szCs w:val="24"/>
          <w:lang w:val="en-GB"/>
        </w:rPr>
        <w:t xml:space="preserve">At Coastal Kids we take a holistic approach and pay attention to children’s physical, personal, social, emotional, and spiritual wellbeing. Whilst we plan and assess with a focus on particular </w:t>
      </w:r>
      <w:r w:rsidR="00DB7124" w:rsidRPr="00E76034">
        <w:rPr>
          <w:rFonts w:asciiTheme="majorHAnsi" w:hAnsiTheme="majorHAnsi" w:cstheme="majorHAnsi"/>
          <w:sz w:val="24"/>
          <w:szCs w:val="24"/>
          <w:lang w:val="en-GB"/>
        </w:rPr>
        <w:t>outcome,</w:t>
      </w:r>
      <w:r w:rsidRPr="00E76034">
        <w:rPr>
          <w:rFonts w:asciiTheme="majorHAnsi" w:hAnsiTheme="majorHAnsi" w:cstheme="majorHAnsi"/>
          <w:sz w:val="24"/>
          <w:szCs w:val="24"/>
          <w:lang w:val="en-GB"/>
        </w:rPr>
        <w:t xml:space="preserve"> we see children’s learning as integrated and interconnected. We recognise and value the connections between children, families, the community, and ourselves. We believe an integrated holistic approach to teaching, learning, and caring also focuses on connections to the natural world, it fosters children’s capacity to understand and respect the natural environment and the interdependence between people, plants, animals and the land. </w:t>
      </w:r>
    </w:p>
    <w:p w14:paraId="66293AB6" w14:textId="1312A1C5" w:rsidR="005B6E3C" w:rsidRPr="00E76034" w:rsidRDefault="005B6E3C" w:rsidP="005B6E3C">
      <w:pPr>
        <w:rPr>
          <w:rFonts w:asciiTheme="majorHAnsi" w:hAnsiTheme="majorHAnsi" w:cstheme="majorHAnsi"/>
          <w:sz w:val="24"/>
          <w:szCs w:val="24"/>
          <w:lang w:val="en-GB"/>
        </w:rPr>
      </w:pPr>
      <w:r w:rsidRPr="00E76034">
        <w:rPr>
          <w:rFonts w:asciiTheme="majorHAnsi" w:hAnsiTheme="majorHAnsi" w:cstheme="majorHAnsi"/>
          <w:sz w:val="24"/>
          <w:szCs w:val="24"/>
          <w:lang w:val="en-GB"/>
        </w:rPr>
        <w:t xml:space="preserve">Coastal Kids provides a joyful sanctuary where all children, including the youngest of babies, are valued as contributing members of society who have the right to express their views on all matters affecting them. It is our strong belief that all children have the right to play and be active participants in all matters affecting their lives. </w:t>
      </w:r>
    </w:p>
    <w:p w14:paraId="426395CF" w14:textId="77777777" w:rsidR="00AB44E1" w:rsidRPr="00E76034" w:rsidRDefault="00AB44E1" w:rsidP="005B6E3C">
      <w:pPr>
        <w:spacing w:after="0" w:line="240" w:lineRule="auto"/>
        <w:rPr>
          <w:rFonts w:asciiTheme="majorHAnsi" w:hAnsiTheme="majorHAnsi" w:cstheme="majorHAnsi"/>
          <w:b/>
          <w:bCs/>
          <w:sz w:val="24"/>
          <w:szCs w:val="24"/>
          <w:lang w:val="en-GB"/>
        </w:rPr>
      </w:pPr>
    </w:p>
    <w:p w14:paraId="32AAEBE9" w14:textId="568B2D81" w:rsidR="004E7742" w:rsidRPr="00E76034" w:rsidRDefault="004E7742" w:rsidP="004E7742">
      <w:pPr>
        <w:rPr>
          <w:rFonts w:asciiTheme="majorHAnsi" w:hAnsiTheme="majorHAnsi" w:cstheme="majorHAnsi"/>
          <w:b/>
          <w:bCs/>
          <w:sz w:val="24"/>
          <w:szCs w:val="24"/>
          <w:u w:val="single"/>
        </w:rPr>
      </w:pPr>
      <w:r w:rsidRPr="00E76034">
        <w:rPr>
          <w:rFonts w:asciiTheme="majorHAnsi" w:hAnsiTheme="majorHAnsi" w:cstheme="majorHAnsi"/>
          <w:b/>
          <w:bCs/>
          <w:sz w:val="24"/>
          <w:szCs w:val="24"/>
          <w:u w:val="single"/>
        </w:rPr>
        <w:t>W</w:t>
      </w:r>
      <w:r w:rsidR="006B56EC" w:rsidRPr="00E76034">
        <w:rPr>
          <w:rFonts w:asciiTheme="majorHAnsi" w:hAnsiTheme="majorHAnsi" w:cstheme="majorHAnsi"/>
          <w:b/>
          <w:bCs/>
          <w:sz w:val="24"/>
          <w:szCs w:val="24"/>
          <w:u w:val="single"/>
        </w:rPr>
        <w:t>hat Type of Curriculum?</w:t>
      </w:r>
    </w:p>
    <w:p w14:paraId="62290F8D" w14:textId="77777777" w:rsidR="004E7742" w:rsidRPr="00E76034" w:rsidRDefault="004E7742" w:rsidP="004E7742">
      <w:pPr>
        <w:rPr>
          <w:rFonts w:asciiTheme="majorHAnsi" w:hAnsiTheme="majorHAnsi" w:cstheme="majorHAnsi"/>
          <w:sz w:val="24"/>
          <w:szCs w:val="24"/>
        </w:rPr>
      </w:pPr>
      <w:r w:rsidRPr="00E76034">
        <w:rPr>
          <w:rFonts w:asciiTheme="majorHAnsi" w:hAnsiTheme="majorHAnsi" w:cstheme="majorHAnsi"/>
          <w:sz w:val="24"/>
          <w:szCs w:val="24"/>
        </w:rPr>
        <w:t xml:space="preserve">Our Curriculum is derived from the “Early Years Learning Framework”, meaning the learning evolves as we go along, based on children’s interests, needs and ability. We plan for each day with intentional teaching activities (which have been planned from previous observations of each child) and then may move off in many different activities and experiences as the children enquire, explore, discover, make sense of their world and lead us in different directions. </w:t>
      </w:r>
    </w:p>
    <w:p w14:paraId="5C46801E" w14:textId="0CBD6492" w:rsidR="004E7742" w:rsidRPr="00E76034" w:rsidRDefault="004E7742" w:rsidP="004E7742">
      <w:pPr>
        <w:rPr>
          <w:rFonts w:asciiTheme="majorHAnsi" w:hAnsiTheme="majorHAnsi" w:cstheme="majorHAnsi"/>
          <w:sz w:val="24"/>
          <w:szCs w:val="24"/>
        </w:rPr>
      </w:pPr>
      <w:r w:rsidRPr="00E76034">
        <w:rPr>
          <w:rFonts w:asciiTheme="majorHAnsi" w:hAnsiTheme="majorHAnsi" w:cstheme="majorHAnsi"/>
          <w:sz w:val="24"/>
          <w:szCs w:val="24"/>
        </w:rPr>
        <w:t xml:space="preserve">Every day both through intentional teaching and through spontaneous activities that have evolved our </w:t>
      </w:r>
      <w:r w:rsidR="00DB7124" w:rsidRPr="00E76034">
        <w:rPr>
          <w:rFonts w:asciiTheme="majorHAnsi" w:hAnsiTheme="majorHAnsi" w:cstheme="majorHAnsi"/>
          <w:sz w:val="24"/>
          <w:szCs w:val="24"/>
        </w:rPr>
        <w:t>curriculum:</w:t>
      </w:r>
    </w:p>
    <w:p w14:paraId="069C7717" w14:textId="77777777" w:rsidR="004E7742" w:rsidRPr="00E76034" w:rsidRDefault="004E7742" w:rsidP="00D3796A">
      <w:pPr>
        <w:numPr>
          <w:ilvl w:val="0"/>
          <w:numId w:val="10"/>
        </w:numPr>
        <w:spacing w:after="0" w:line="240" w:lineRule="auto"/>
        <w:rPr>
          <w:rFonts w:asciiTheme="majorHAnsi" w:hAnsiTheme="majorHAnsi" w:cstheme="majorHAnsi"/>
          <w:sz w:val="24"/>
          <w:szCs w:val="24"/>
        </w:rPr>
      </w:pPr>
      <w:r w:rsidRPr="00E76034">
        <w:rPr>
          <w:rFonts w:asciiTheme="majorHAnsi" w:hAnsiTheme="majorHAnsi" w:cstheme="majorHAnsi"/>
          <w:sz w:val="24"/>
          <w:szCs w:val="24"/>
        </w:rPr>
        <w:t>Encourages each child to make choices and participate in play.</w:t>
      </w:r>
    </w:p>
    <w:p w14:paraId="3B9162C8" w14:textId="77777777" w:rsidR="004E7742" w:rsidRPr="00E76034" w:rsidRDefault="004E7742" w:rsidP="00D3796A">
      <w:pPr>
        <w:numPr>
          <w:ilvl w:val="0"/>
          <w:numId w:val="10"/>
        </w:numPr>
        <w:spacing w:after="0" w:line="240" w:lineRule="auto"/>
        <w:rPr>
          <w:rFonts w:asciiTheme="majorHAnsi" w:hAnsiTheme="majorHAnsi" w:cstheme="majorHAnsi"/>
          <w:sz w:val="24"/>
          <w:szCs w:val="24"/>
        </w:rPr>
      </w:pPr>
      <w:r w:rsidRPr="00E76034">
        <w:rPr>
          <w:rFonts w:asciiTheme="majorHAnsi" w:hAnsiTheme="majorHAnsi" w:cstheme="majorHAnsi"/>
          <w:sz w:val="24"/>
          <w:szCs w:val="24"/>
        </w:rPr>
        <w:t>Promotes each child’s ability to develop and maintain relationships.</w:t>
      </w:r>
    </w:p>
    <w:p w14:paraId="538759B0" w14:textId="77777777" w:rsidR="004E7742" w:rsidRPr="00E76034" w:rsidRDefault="004E7742" w:rsidP="00D3796A">
      <w:pPr>
        <w:numPr>
          <w:ilvl w:val="0"/>
          <w:numId w:val="10"/>
        </w:numPr>
        <w:spacing w:after="0" w:line="240" w:lineRule="auto"/>
        <w:rPr>
          <w:rFonts w:asciiTheme="majorHAnsi" w:hAnsiTheme="majorHAnsi" w:cstheme="majorHAnsi"/>
          <w:sz w:val="24"/>
          <w:szCs w:val="24"/>
        </w:rPr>
      </w:pPr>
      <w:r w:rsidRPr="00E76034">
        <w:rPr>
          <w:rFonts w:asciiTheme="majorHAnsi" w:hAnsiTheme="majorHAnsi" w:cstheme="majorHAnsi"/>
          <w:sz w:val="24"/>
          <w:szCs w:val="24"/>
        </w:rPr>
        <w:t>Promotes each child’s language and literacy abilities.</w:t>
      </w:r>
    </w:p>
    <w:p w14:paraId="0A889646" w14:textId="77777777" w:rsidR="004E7742" w:rsidRPr="00E76034" w:rsidRDefault="004E7742" w:rsidP="00D3796A">
      <w:pPr>
        <w:numPr>
          <w:ilvl w:val="0"/>
          <w:numId w:val="10"/>
        </w:numPr>
        <w:spacing w:after="0" w:line="240" w:lineRule="auto"/>
        <w:rPr>
          <w:rFonts w:asciiTheme="majorHAnsi" w:hAnsiTheme="majorHAnsi" w:cstheme="majorHAnsi"/>
          <w:sz w:val="24"/>
          <w:szCs w:val="24"/>
        </w:rPr>
      </w:pPr>
      <w:r w:rsidRPr="00E76034">
        <w:rPr>
          <w:rFonts w:asciiTheme="majorHAnsi" w:hAnsiTheme="majorHAnsi" w:cstheme="majorHAnsi"/>
          <w:sz w:val="24"/>
          <w:szCs w:val="24"/>
        </w:rPr>
        <w:t>Promotes each child’s problem solving and mathematical abilities.</w:t>
      </w:r>
    </w:p>
    <w:p w14:paraId="34F9AD09" w14:textId="77777777" w:rsidR="004E7742" w:rsidRPr="00E76034" w:rsidRDefault="004E7742" w:rsidP="00D3796A">
      <w:pPr>
        <w:numPr>
          <w:ilvl w:val="0"/>
          <w:numId w:val="10"/>
        </w:numPr>
        <w:spacing w:after="0" w:line="240" w:lineRule="auto"/>
        <w:rPr>
          <w:rFonts w:asciiTheme="majorHAnsi" w:hAnsiTheme="majorHAnsi" w:cstheme="majorHAnsi"/>
          <w:sz w:val="24"/>
          <w:szCs w:val="24"/>
        </w:rPr>
      </w:pPr>
      <w:r w:rsidRPr="00E76034">
        <w:rPr>
          <w:rFonts w:asciiTheme="majorHAnsi" w:hAnsiTheme="majorHAnsi" w:cstheme="majorHAnsi"/>
          <w:sz w:val="24"/>
          <w:szCs w:val="24"/>
        </w:rPr>
        <w:t>Promotes each child’s enjoyment and participation in the expressive arts.</w:t>
      </w:r>
    </w:p>
    <w:p w14:paraId="696FEF2F" w14:textId="77777777" w:rsidR="004E7742" w:rsidRPr="00E76034" w:rsidRDefault="004E7742" w:rsidP="00D3796A">
      <w:pPr>
        <w:numPr>
          <w:ilvl w:val="0"/>
          <w:numId w:val="10"/>
        </w:numPr>
        <w:spacing w:after="0" w:line="240" w:lineRule="auto"/>
        <w:rPr>
          <w:rFonts w:asciiTheme="majorHAnsi" w:hAnsiTheme="majorHAnsi" w:cstheme="majorHAnsi"/>
          <w:sz w:val="24"/>
          <w:szCs w:val="24"/>
        </w:rPr>
      </w:pPr>
      <w:r w:rsidRPr="00E76034">
        <w:rPr>
          <w:rFonts w:asciiTheme="majorHAnsi" w:hAnsiTheme="majorHAnsi" w:cstheme="majorHAnsi"/>
          <w:sz w:val="24"/>
          <w:szCs w:val="24"/>
        </w:rPr>
        <w:t>Promotes each child’s physical abilities.</w:t>
      </w:r>
    </w:p>
    <w:p w14:paraId="0637D1C4" w14:textId="77777777" w:rsidR="004E7742" w:rsidRPr="00E76034" w:rsidRDefault="004E7742" w:rsidP="004E7742">
      <w:pPr>
        <w:rPr>
          <w:rFonts w:asciiTheme="majorHAnsi" w:hAnsiTheme="majorHAnsi" w:cstheme="majorHAnsi"/>
          <w:sz w:val="24"/>
          <w:szCs w:val="24"/>
        </w:rPr>
      </w:pPr>
    </w:p>
    <w:p w14:paraId="36B8CA62" w14:textId="626923A1" w:rsidR="00D27506" w:rsidRPr="00E76034" w:rsidRDefault="004E7742" w:rsidP="002E53CB">
      <w:pPr>
        <w:rPr>
          <w:rFonts w:asciiTheme="majorHAnsi" w:hAnsiTheme="majorHAnsi" w:cstheme="majorHAnsi"/>
          <w:b/>
          <w:sz w:val="24"/>
          <w:szCs w:val="24"/>
          <w:u w:val="single"/>
        </w:rPr>
      </w:pPr>
      <w:r w:rsidRPr="00E76034">
        <w:rPr>
          <w:rFonts w:asciiTheme="majorHAnsi" w:hAnsiTheme="majorHAnsi" w:cstheme="majorHAnsi"/>
          <w:sz w:val="24"/>
          <w:szCs w:val="24"/>
        </w:rPr>
        <w:t xml:space="preserve">Through the implementation of such principles as </w:t>
      </w:r>
      <w:r w:rsidR="00EF5A76" w:rsidRPr="00E76034">
        <w:rPr>
          <w:rFonts w:asciiTheme="majorHAnsi" w:hAnsiTheme="majorHAnsi" w:cstheme="majorHAnsi"/>
          <w:sz w:val="24"/>
          <w:szCs w:val="24"/>
        </w:rPr>
        <w:t>“Secure</w:t>
      </w:r>
      <w:r w:rsidRPr="00E76034">
        <w:rPr>
          <w:rFonts w:asciiTheme="majorHAnsi" w:hAnsiTheme="majorHAnsi" w:cstheme="majorHAnsi"/>
          <w:sz w:val="24"/>
          <w:szCs w:val="24"/>
        </w:rPr>
        <w:t xml:space="preserve">, respectful and reciprocal relationships, Partnerships with families, High expectations and Equity, Respect for Diversity and Ongoing learning and reflective practice” we hope to create a culture and practice for all staff that incorporates </w:t>
      </w:r>
      <w:r w:rsidR="003D5580" w:rsidRPr="00E76034">
        <w:rPr>
          <w:rFonts w:asciiTheme="majorHAnsi" w:hAnsiTheme="majorHAnsi" w:cstheme="majorHAnsi"/>
          <w:sz w:val="24"/>
          <w:szCs w:val="24"/>
        </w:rPr>
        <w:t>“Holistic</w:t>
      </w:r>
      <w:r w:rsidRPr="00E76034">
        <w:rPr>
          <w:rFonts w:asciiTheme="majorHAnsi" w:hAnsiTheme="majorHAnsi" w:cstheme="majorHAnsi"/>
          <w:sz w:val="24"/>
          <w:szCs w:val="24"/>
        </w:rPr>
        <w:t xml:space="preserve"> approaches, responsiveness to children, learning through play, Successful learning environments, Cultural competence, Continuity of learning and transitions and assessment for learning</w:t>
      </w:r>
      <w:r w:rsidR="00252736" w:rsidRPr="00E76034">
        <w:rPr>
          <w:rFonts w:asciiTheme="majorHAnsi" w:hAnsiTheme="majorHAnsi" w:cstheme="majorHAnsi"/>
          <w:sz w:val="24"/>
          <w:szCs w:val="24"/>
        </w:rPr>
        <w:t>.</w:t>
      </w:r>
    </w:p>
    <w:p w14:paraId="0E3D3E1A" w14:textId="041F57D7" w:rsidR="006E612C" w:rsidRPr="00E76034" w:rsidRDefault="006E612C" w:rsidP="002E53CB">
      <w:pPr>
        <w:rPr>
          <w:rFonts w:asciiTheme="majorHAnsi" w:hAnsiTheme="majorHAnsi" w:cstheme="majorHAnsi"/>
          <w:b/>
          <w:sz w:val="24"/>
          <w:szCs w:val="24"/>
          <w:u w:val="single"/>
        </w:rPr>
      </w:pPr>
    </w:p>
    <w:p w14:paraId="0F15E4BA" w14:textId="77777777" w:rsidR="006E612C" w:rsidRPr="00E76034" w:rsidRDefault="006E612C" w:rsidP="002E53CB">
      <w:pPr>
        <w:rPr>
          <w:rFonts w:asciiTheme="majorHAnsi" w:hAnsiTheme="majorHAnsi" w:cstheme="majorHAnsi"/>
          <w:b/>
          <w:sz w:val="24"/>
          <w:szCs w:val="24"/>
          <w:u w:val="single"/>
        </w:rPr>
      </w:pPr>
    </w:p>
    <w:p w14:paraId="1CE2A05E" w14:textId="2D064489" w:rsidR="006E612C" w:rsidRPr="00E76034" w:rsidRDefault="006E612C" w:rsidP="002E53CB">
      <w:pPr>
        <w:rPr>
          <w:rFonts w:asciiTheme="majorHAnsi" w:hAnsiTheme="majorHAnsi" w:cstheme="majorHAnsi"/>
          <w:b/>
          <w:sz w:val="24"/>
          <w:szCs w:val="24"/>
          <w:u w:val="single"/>
        </w:rPr>
      </w:pPr>
    </w:p>
    <w:p w14:paraId="06981991" w14:textId="64EE5B84" w:rsidR="00D27506" w:rsidRPr="00E76034" w:rsidRDefault="00D27506" w:rsidP="002E53CB">
      <w:pPr>
        <w:rPr>
          <w:rFonts w:asciiTheme="majorHAnsi" w:hAnsiTheme="majorHAnsi" w:cstheme="majorHAnsi"/>
          <w:b/>
          <w:sz w:val="24"/>
          <w:szCs w:val="24"/>
          <w:u w:val="single"/>
        </w:rPr>
      </w:pPr>
    </w:p>
    <w:p w14:paraId="14DD0E14" w14:textId="77777777" w:rsidR="006B2DFF" w:rsidRPr="00E76034" w:rsidRDefault="006B2DFF" w:rsidP="006B2DFF">
      <w:pPr>
        <w:rPr>
          <w:rFonts w:asciiTheme="majorHAnsi" w:hAnsiTheme="majorHAnsi" w:cstheme="majorHAnsi"/>
          <w:b/>
          <w:bCs/>
          <w:sz w:val="24"/>
          <w:szCs w:val="24"/>
          <w:u w:val="single"/>
        </w:rPr>
      </w:pPr>
      <w:r w:rsidRPr="00E76034">
        <w:rPr>
          <w:rFonts w:asciiTheme="majorHAnsi" w:hAnsiTheme="majorHAnsi" w:cstheme="majorHAnsi"/>
          <w:b/>
          <w:bCs/>
          <w:sz w:val="24"/>
          <w:szCs w:val="24"/>
          <w:u w:val="single"/>
        </w:rPr>
        <w:t>Method of Payment</w:t>
      </w:r>
    </w:p>
    <w:p w14:paraId="6BBB8B54" w14:textId="4106BD56" w:rsidR="006B2DFF" w:rsidRPr="00E76034" w:rsidRDefault="006B2DFF" w:rsidP="006B2DFF">
      <w:pPr>
        <w:rPr>
          <w:rFonts w:asciiTheme="majorHAnsi" w:hAnsiTheme="majorHAnsi" w:cstheme="majorHAnsi"/>
          <w:b/>
          <w:sz w:val="24"/>
          <w:szCs w:val="24"/>
          <w:u w:val="single"/>
        </w:rPr>
      </w:pPr>
      <w:r w:rsidRPr="00E76034">
        <w:rPr>
          <w:rFonts w:asciiTheme="majorHAnsi" w:hAnsiTheme="majorHAnsi" w:cstheme="majorHAnsi"/>
          <w:sz w:val="24"/>
          <w:szCs w:val="24"/>
        </w:rPr>
        <w:t xml:space="preserve">Fees will be made weekly or fortnightly in advance. You may choose either the NumeroPro Direct Debit System which debits the nominated amount from a bank account which you choose or a Centre pay deduction which is deducted from your nominated Centrelink payments before they enter your bank account.  Upon enrolling your child, you will be asked to choose your preferred payment style and fill out the relevant forms.  You will receive a statement for your fees </w:t>
      </w:r>
      <w:r w:rsidR="00FB6857">
        <w:rPr>
          <w:rFonts w:asciiTheme="majorHAnsi" w:hAnsiTheme="majorHAnsi" w:cstheme="majorHAnsi"/>
          <w:sz w:val="24"/>
          <w:szCs w:val="24"/>
        </w:rPr>
        <w:t xml:space="preserve">fortnightly. </w:t>
      </w:r>
    </w:p>
    <w:p w14:paraId="0CC751A6" w14:textId="24543D00" w:rsidR="002E53CB" w:rsidRPr="00E76034" w:rsidRDefault="002E53CB" w:rsidP="002E53CB">
      <w:pPr>
        <w:rPr>
          <w:rFonts w:asciiTheme="majorHAnsi" w:hAnsiTheme="majorHAnsi" w:cstheme="majorHAnsi"/>
          <w:b/>
          <w:sz w:val="24"/>
          <w:szCs w:val="24"/>
          <w:u w:val="single"/>
        </w:rPr>
      </w:pPr>
      <w:r w:rsidRPr="00E76034">
        <w:rPr>
          <w:rFonts w:asciiTheme="majorHAnsi" w:hAnsiTheme="majorHAnsi" w:cstheme="majorHAnsi"/>
          <w:b/>
          <w:sz w:val="24"/>
          <w:szCs w:val="24"/>
          <w:u w:val="single"/>
        </w:rPr>
        <w:t>FEES AS AT 1</w:t>
      </w:r>
      <w:r w:rsidRPr="00E76034">
        <w:rPr>
          <w:rFonts w:asciiTheme="majorHAnsi" w:hAnsiTheme="majorHAnsi" w:cstheme="majorHAnsi"/>
          <w:b/>
          <w:sz w:val="24"/>
          <w:szCs w:val="24"/>
          <w:u w:val="single"/>
          <w:vertAlign w:val="superscript"/>
        </w:rPr>
        <w:t xml:space="preserve">ST </w:t>
      </w:r>
      <w:r w:rsidRPr="00E76034">
        <w:rPr>
          <w:rFonts w:asciiTheme="majorHAnsi" w:hAnsiTheme="majorHAnsi" w:cstheme="majorHAnsi"/>
          <w:b/>
          <w:sz w:val="24"/>
          <w:szCs w:val="24"/>
          <w:u w:val="single"/>
        </w:rPr>
        <w:t>JULY 202</w:t>
      </w:r>
      <w:r w:rsidR="006B6289">
        <w:rPr>
          <w:rFonts w:asciiTheme="majorHAnsi" w:hAnsiTheme="majorHAnsi" w:cstheme="majorHAnsi"/>
          <w:b/>
          <w:sz w:val="24"/>
          <w:szCs w:val="24"/>
          <w:u w:val="single"/>
        </w:rPr>
        <w:t>5</w:t>
      </w:r>
    </w:p>
    <w:p w14:paraId="55940952" w14:textId="77777777" w:rsidR="002E53CB" w:rsidRPr="00E76034" w:rsidRDefault="002E53CB" w:rsidP="002E53CB">
      <w:pPr>
        <w:rPr>
          <w:rFonts w:asciiTheme="majorHAnsi" w:hAnsiTheme="majorHAnsi" w:cstheme="majorHAnsi"/>
          <w:sz w:val="24"/>
          <w:szCs w:val="24"/>
        </w:rPr>
      </w:pPr>
      <w:r w:rsidRPr="00E76034">
        <w:rPr>
          <w:rFonts w:asciiTheme="majorHAnsi" w:hAnsiTheme="majorHAnsi" w:cstheme="majorHAnsi"/>
          <w:sz w:val="24"/>
          <w:szCs w:val="24"/>
        </w:rPr>
        <w:t xml:space="preserve">The standard fees before fee relief are: </w:t>
      </w:r>
    </w:p>
    <w:tbl>
      <w:tblPr>
        <w:tblStyle w:val="TableGrid"/>
        <w:tblpPr w:leftFromText="180" w:rightFromText="180" w:vertAnchor="text" w:horzAnchor="page" w:tblpX="2254" w:tblpY="186"/>
        <w:tblW w:w="0" w:type="auto"/>
        <w:tblLook w:val="04A0" w:firstRow="1" w:lastRow="0" w:firstColumn="1" w:lastColumn="0" w:noHBand="0" w:noVBand="1"/>
      </w:tblPr>
      <w:tblGrid>
        <w:gridCol w:w="3090"/>
        <w:gridCol w:w="3090"/>
      </w:tblGrid>
      <w:tr w:rsidR="00AF5BDB" w:rsidRPr="00E76034" w14:paraId="6FE1F7BA" w14:textId="77777777" w:rsidTr="00AF5BDB">
        <w:tc>
          <w:tcPr>
            <w:tcW w:w="3090" w:type="dxa"/>
            <w:shd w:val="clear" w:color="auto" w:fill="8496B0" w:themeFill="text2" w:themeFillTint="99"/>
          </w:tcPr>
          <w:p w14:paraId="74DF400B" w14:textId="77777777" w:rsidR="00AF5BDB" w:rsidRPr="00E76034" w:rsidRDefault="00AF5BDB" w:rsidP="00AF5BDB">
            <w:pPr>
              <w:jc w:val="both"/>
              <w:rPr>
                <w:rFonts w:asciiTheme="majorHAnsi" w:hAnsiTheme="majorHAnsi" w:cstheme="majorHAnsi"/>
                <w:b/>
                <w:bCs/>
                <w:sz w:val="24"/>
                <w:szCs w:val="24"/>
              </w:rPr>
            </w:pPr>
            <w:r w:rsidRPr="00E76034">
              <w:rPr>
                <w:rFonts w:asciiTheme="majorHAnsi" w:hAnsiTheme="majorHAnsi" w:cstheme="majorHAnsi"/>
                <w:b/>
                <w:bCs/>
                <w:sz w:val="24"/>
                <w:szCs w:val="24"/>
              </w:rPr>
              <w:t>Session Times</w:t>
            </w:r>
          </w:p>
        </w:tc>
        <w:tc>
          <w:tcPr>
            <w:tcW w:w="3090" w:type="dxa"/>
            <w:shd w:val="clear" w:color="auto" w:fill="8496B0" w:themeFill="text2" w:themeFillTint="99"/>
          </w:tcPr>
          <w:p w14:paraId="33A8DAE3" w14:textId="77777777" w:rsidR="00AF5BDB" w:rsidRPr="00E76034" w:rsidRDefault="00AF5BDB" w:rsidP="00AF5BDB">
            <w:pPr>
              <w:rPr>
                <w:rFonts w:asciiTheme="majorHAnsi" w:hAnsiTheme="majorHAnsi" w:cstheme="majorHAnsi"/>
                <w:b/>
                <w:bCs/>
                <w:sz w:val="24"/>
                <w:szCs w:val="24"/>
              </w:rPr>
            </w:pPr>
            <w:r w:rsidRPr="00E76034">
              <w:rPr>
                <w:rFonts w:asciiTheme="majorHAnsi" w:hAnsiTheme="majorHAnsi" w:cstheme="majorHAnsi"/>
                <w:b/>
                <w:bCs/>
                <w:sz w:val="24"/>
                <w:szCs w:val="24"/>
              </w:rPr>
              <w:t>Fee Per Day</w:t>
            </w:r>
          </w:p>
        </w:tc>
      </w:tr>
      <w:tr w:rsidR="00AF5BDB" w:rsidRPr="00E76034" w14:paraId="00DD7A5D" w14:textId="77777777" w:rsidTr="00AF5BDB">
        <w:tc>
          <w:tcPr>
            <w:tcW w:w="3090" w:type="dxa"/>
          </w:tcPr>
          <w:p w14:paraId="4AE97C6D" w14:textId="77777777" w:rsidR="00AF5BDB" w:rsidRPr="00E76034" w:rsidRDefault="00AF5BDB" w:rsidP="00AF5BDB">
            <w:pPr>
              <w:rPr>
                <w:rFonts w:asciiTheme="majorHAnsi" w:hAnsiTheme="majorHAnsi" w:cstheme="majorHAnsi"/>
                <w:sz w:val="24"/>
                <w:szCs w:val="24"/>
              </w:rPr>
            </w:pPr>
            <w:r w:rsidRPr="00E76034">
              <w:rPr>
                <w:rFonts w:asciiTheme="majorHAnsi" w:hAnsiTheme="majorHAnsi" w:cstheme="majorHAnsi"/>
                <w:sz w:val="24"/>
                <w:szCs w:val="24"/>
              </w:rPr>
              <w:t>12 Hour session</w:t>
            </w:r>
          </w:p>
        </w:tc>
        <w:tc>
          <w:tcPr>
            <w:tcW w:w="3090" w:type="dxa"/>
          </w:tcPr>
          <w:p w14:paraId="7A574420" w14:textId="664D73F3" w:rsidR="00AF5BDB" w:rsidRPr="00E76034" w:rsidRDefault="00AF5BDB" w:rsidP="00AF5BDB">
            <w:pPr>
              <w:rPr>
                <w:rFonts w:asciiTheme="majorHAnsi" w:hAnsiTheme="majorHAnsi" w:cstheme="majorHAnsi"/>
                <w:sz w:val="24"/>
                <w:szCs w:val="24"/>
              </w:rPr>
            </w:pPr>
            <w:r w:rsidRPr="00E76034">
              <w:rPr>
                <w:rFonts w:asciiTheme="majorHAnsi" w:hAnsiTheme="majorHAnsi" w:cstheme="majorHAnsi"/>
                <w:sz w:val="24"/>
                <w:szCs w:val="24"/>
              </w:rPr>
              <w:t>$1</w:t>
            </w:r>
            <w:r>
              <w:rPr>
                <w:rFonts w:asciiTheme="majorHAnsi" w:hAnsiTheme="majorHAnsi" w:cstheme="majorHAnsi"/>
                <w:sz w:val="24"/>
                <w:szCs w:val="24"/>
              </w:rPr>
              <w:t>20.00</w:t>
            </w:r>
          </w:p>
        </w:tc>
      </w:tr>
      <w:tr w:rsidR="00AF5BDB" w:rsidRPr="00E76034" w14:paraId="1DE45B30" w14:textId="77777777" w:rsidTr="00AF5BDB">
        <w:tc>
          <w:tcPr>
            <w:tcW w:w="3090" w:type="dxa"/>
          </w:tcPr>
          <w:p w14:paraId="4BABE347" w14:textId="77777777" w:rsidR="00AF5BDB" w:rsidRPr="00E76034" w:rsidRDefault="00AF5BDB" w:rsidP="00AF5BDB">
            <w:pPr>
              <w:rPr>
                <w:rFonts w:asciiTheme="majorHAnsi" w:hAnsiTheme="majorHAnsi" w:cstheme="majorHAnsi"/>
                <w:sz w:val="24"/>
                <w:szCs w:val="24"/>
              </w:rPr>
            </w:pPr>
            <w:r w:rsidRPr="00E76034">
              <w:rPr>
                <w:rFonts w:asciiTheme="majorHAnsi" w:hAnsiTheme="majorHAnsi" w:cstheme="majorHAnsi"/>
                <w:sz w:val="24"/>
                <w:szCs w:val="24"/>
              </w:rPr>
              <w:t>10 Hour session</w:t>
            </w:r>
          </w:p>
        </w:tc>
        <w:tc>
          <w:tcPr>
            <w:tcW w:w="3090" w:type="dxa"/>
          </w:tcPr>
          <w:p w14:paraId="1C3AFC0E" w14:textId="057B9310" w:rsidR="00AF5BDB" w:rsidRPr="00E76034" w:rsidRDefault="00AF5BDB" w:rsidP="00AF5BDB">
            <w:pPr>
              <w:rPr>
                <w:rFonts w:asciiTheme="majorHAnsi" w:hAnsiTheme="majorHAnsi" w:cstheme="majorHAnsi"/>
                <w:sz w:val="24"/>
                <w:szCs w:val="24"/>
              </w:rPr>
            </w:pPr>
            <w:r w:rsidRPr="00E76034">
              <w:rPr>
                <w:rFonts w:asciiTheme="majorHAnsi" w:hAnsiTheme="majorHAnsi" w:cstheme="majorHAnsi"/>
                <w:sz w:val="24"/>
                <w:szCs w:val="24"/>
              </w:rPr>
              <w:t>$1</w:t>
            </w:r>
            <w:r>
              <w:rPr>
                <w:rFonts w:asciiTheme="majorHAnsi" w:hAnsiTheme="majorHAnsi" w:cstheme="majorHAnsi"/>
                <w:sz w:val="24"/>
                <w:szCs w:val="24"/>
              </w:rPr>
              <w:t>20.00</w:t>
            </w:r>
          </w:p>
        </w:tc>
      </w:tr>
      <w:tr w:rsidR="00AF5BDB" w:rsidRPr="00E76034" w14:paraId="02F26D83" w14:textId="77777777" w:rsidTr="00AF5BDB">
        <w:tc>
          <w:tcPr>
            <w:tcW w:w="3090" w:type="dxa"/>
          </w:tcPr>
          <w:p w14:paraId="5C8AF975" w14:textId="77777777" w:rsidR="00AF5BDB" w:rsidRPr="00E76034" w:rsidRDefault="00AF5BDB" w:rsidP="00AF5BDB">
            <w:pPr>
              <w:rPr>
                <w:rFonts w:asciiTheme="majorHAnsi" w:hAnsiTheme="majorHAnsi" w:cstheme="majorHAnsi"/>
                <w:sz w:val="24"/>
                <w:szCs w:val="24"/>
              </w:rPr>
            </w:pPr>
            <w:r w:rsidRPr="00E76034">
              <w:rPr>
                <w:rFonts w:asciiTheme="majorHAnsi" w:hAnsiTheme="majorHAnsi" w:cstheme="majorHAnsi"/>
                <w:sz w:val="24"/>
                <w:szCs w:val="24"/>
              </w:rPr>
              <w:t>9 Hour session</w:t>
            </w:r>
          </w:p>
        </w:tc>
        <w:tc>
          <w:tcPr>
            <w:tcW w:w="3090" w:type="dxa"/>
          </w:tcPr>
          <w:p w14:paraId="5A90E01C" w14:textId="30592F97" w:rsidR="00AF5BDB" w:rsidRPr="00E76034" w:rsidRDefault="00AF5BDB" w:rsidP="00AF5BDB">
            <w:pPr>
              <w:rPr>
                <w:rFonts w:asciiTheme="majorHAnsi" w:hAnsiTheme="majorHAnsi" w:cstheme="majorHAnsi"/>
                <w:sz w:val="24"/>
                <w:szCs w:val="24"/>
              </w:rPr>
            </w:pPr>
            <w:r w:rsidRPr="00E76034">
              <w:rPr>
                <w:rFonts w:asciiTheme="majorHAnsi" w:hAnsiTheme="majorHAnsi" w:cstheme="majorHAnsi"/>
                <w:sz w:val="24"/>
                <w:szCs w:val="24"/>
              </w:rPr>
              <w:t>$1</w:t>
            </w:r>
            <w:r>
              <w:rPr>
                <w:rFonts w:asciiTheme="majorHAnsi" w:hAnsiTheme="majorHAnsi" w:cstheme="majorHAnsi"/>
                <w:sz w:val="24"/>
                <w:szCs w:val="24"/>
              </w:rPr>
              <w:t>20.00</w:t>
            </w:r>
          </w:p>
        </w:tc>
      </w:tr>
      <w:tr w:rsidR="00AF5BDB" w:rsidRPr="00E76034" w14:paraId="35BB0AB8" w14:textId="77777777" w:rsidTr="00AF5BDB">
        <w:tc>
          <w:tcPr>
            <w:tcW w:w="3090" w:type="dxa"/>
          </w:tcPr>
          <w:p w14:paraId="295FFE2D" w14:textId="77777777" w:rsidR="00AF5BDB" w:rsidRPr="00E76034" w:rsidRDefault="00AF5BDB" w:rsidP="00AF5BDB">
            <w:pPr>
              <w:rPr>
                <w:rFonts w:asciiTheme="majorHAnsi" w:hAnsiTheme="majorHAnsi" w:cstheme="majorHAnsi"/>
                <w:sz w:val="24"/>
                <w:szCs w:val="24"/>
              </w:rPr>
            </w:pPr>
            <w:r w:rsidRPr="00E76034">
              <w:rPr>
                <w:rFonts w:asciiTheme="majorHAnsi" w:hAnsiTheme="majorHAnsi" w:cstheme="majorHAnsi"/>
                <w:sz w:val="24"/>
                <w:szCs w:val="24"/>
              </w:rPr>
              <w:t>Before School</w:t>
            </w:r>
          </w:p>
        </w:tc>
        <w:tc>
          <w:tcPr>
            <w:tcW w:w="3090" w:type="dxa"/>
          </w:tcPr>
          <w:p w14:paraId="62A6D80B" w14:textId="77777777" w:rsidR="00AF5BDB" w:rsidRPr="00E76034" w:rsidRDefault="00AF5BDB" w:rsidP="00AF5BDB">
            <w:pPr>
              <w:rPr>
                <w:rFonts w:asciiTheme="majorHAnsi" w:hAnsiTheme="majorHAnsi" w:cstheme="majorHAnsi"/>
                <w:sz w:val="24"/>
                <w:szCs w:val="24"/>
              </w:rPr>
            </w:pPr>
            <w:r w:rsidRPr="00E76034">
              <w:rPr>
                <w:rFonts w:asciiTheme="majorHAnsi" w:hAnsiTheme="majorHAnsi" w:cstheme="majorHAnsi"/>
                <w:sz w:val="24"/>
                <w:szCs w:val="24"/>
              </w:rPr>
              <w:t>$3</w:t>
            </w:r>
            <w:r>
              <w:rPr>
                <w:rFonts w:asciiTheme="majorHAnsi" w:hAnsiTheme="majorHAnsi" w:cstheme="majorHAnsi"/>
                <w:sz w:val="24"/>
                <w:szCs w:val="24"/>
              </w:rPr>
              <w:t>5</w:t>
            </w:r>
            <w:r w:rsidRPr="00E76034">
              <w:rPr>
                <w:rFonts w:asciiTheme="majorHAnsi" w:hAnsiTheme="majorHAnsi" w:cstheme="majorHAnsi"/>
                <w:sz w:val="24"/>
                <w:szCs w:val="24"/>
              </w:rPr>
              <w:t>.00</w:t>
            </w:r>
          </w:p>
        </w:tc>
      </w:tr>
      <w:tr w:rsidR="00AF5BDB" w:rsidRPr="00E76034" w14:paraId="00F435E2" w14:textId="77777777" w:rsidTr="00AF5BDB">
        <w:tc>
          <w:tcPr>
            <w:tcW w:w="3090" w:type="dxa"/>
          </w:tcPr>
          <w:p w14:paraId="6396FDD2" w14:textId="77777777" w:rsidR="00AF5BDB" w:rsidRPr="00E76034" w:rsidRDefault="00AF5BDB" w:rsidP="00AF5BDB">
            <w:pPr>
              <w:rPr>
                <w:rFonts w:asciiTheme="majorHAnsi" w:hAnsiTheme="majorHAnsi" w:cstheme="majorHAnsi"/>
                <w:sz w:val="24"/>
                <w:szCs w:val="24"/>
              </w:rPr>
            </w:pPr>
            <w:r w:rsidRPr="00E76034">
              <w:rPr>
                <w:rFonts w:asciiTheme="majorHAnsi" w:hAnsiTheme="majorHAnsi" w:cstheme="majorHAnsi"/>
                <w:sz w:val="24"/>
                <w:szCs w:val="24"/>
              </w:rPr>
              <w:t>After School</w:t>
            </w:r>
          </w:p>
        </w:tc>
        <w:tc>
          <w:tcPr>
            <w:tcW w:w="3090" w:type="dxa"/>
          </w:tcPr>
          <w:p w14:paraId="32945E58" w14:textId="77777777" w:rsidR="00AF5BDB" w:rsidRPr="00E76034" w:rsidRDefault="00AF5BDB" w:rsidP="00AF5BDB">
            <w:pPr>
              <w:rPr>
                <w:rFonts w:asciiTheme="majorHAnsi" w:hAnsiTheme="majorHAnsi" w:cstheme="majorHAnsi"/>
                <w:sz w:val="24"/>
                <w:szCs w:val="24"/>
              </w:rPr>
            </w:pPr>
            <w:r w:rsidRPr="00E76034">
              <w:rPr>
                <w:rFonts w:asciiTheme="majorHAnsi" w:hAnsiTheme="majorHAnsi" w:cstheme="majorHAnsi"/>
                <w:sz w:val="24"/>
                <w:szCs w:val="24"/>
              </w:rPr>
              <w:t>$4</w:t>
            </w:r>
            <w:r>
              <w:rPr>
                <w:rFonts w:asciiTheme="majorHAnsi" w:hAnsiTheme="majorHAnsi" w:cstheme="majorHAnsi"/>
                <w:sz w:val="24"/>
                <w:szCs w:val="24"/>
              </w:rPr>
              <w:t>6</w:t>
            </w:r>
            <w:r w:rsidRPr="00E76034">
              <w:rPr>
                <w:rFonts w:asciiTheme="majorHAnsi" w:hAnsiTheme="majorHAnsi" w:cstheme="majorHAnsi"/>
                <w:sz w:val="24"/>
                <w:szCs w:val="24"/>
              </w:rPr>
              <w:t>.00</w:t>
            </w:r>
            <w:r w:rsidRPr="00E76034">
              <w:rPr>
                <w:rFonts w:asciiTheme="majorHAnsi" w:hAnsiTheme="majorHAnsi" w:cstheme="majorHAnsi"/>
                <w:sz w:val="24"/>
                <w:szCs w:val="24"/>
              </w:rPr>
              <w:tab/>
            </w:r>
          </w:p>
        </w:tc>
      </w:tr>
      <w:tr w:rsidR="00AF5BDB" w:rsidRPr="00E76034" w14:paraId="470E4E92" w14:textId="77777777" w:rsidTr="00AF5BDB">
        <w:tc>
          <w:tcPr>
            <w:tcW w:w="3090" w:type="dxa"/>
          </w:tcPr>
          <w:p w14:paraId="33C3BF66" w14:textId="77777777" w:rsidR="00AF5BDB" w:rsidRPr="00E76034" w:rsidRDefault="00AF5BDB" w:rsidP="00AF5BDB">
            <w:pPr>
              <w:rPr>
                <w:rFonts w:asciiTheme="majorHAnsi" w:hAnsiTheme="majorHAnsi" w:cstheme="majorHAnsi"/>
                <w:sz w:val="24"/>
                <w:szCs w:val="24"/>
              </w:rPr>
            </w:pPr>
            <w:r w:rsidRPr="00E76034">
              <w:rPr>
                <w:rFonts w:asciiTheme="majorHAnsi" w:hAnsiTheme="majorHAnsi" w:cstheme="majorHAnsi"/>
                <w:sz w:val="24"/>
                <w:szCs w:val="24"/>
              </w:rPr>
              <w:t>Before &amp; After School</w:t>
            </w:r>
          </w:p>
        </w:tc>
        <w:tc>
          <w:tcPr>
            <w:tcW w:w="3090" w:type="dxa"/>
          </w:tcPr>
          <w:p w14:paraId="77926A8B" w14:textId="77777777" w:rsidR="00AF5BDB" w:rsidRPr="00E76034" w:rsidRDefault="00AF5BDB" w:rsidP="00AF5BDB">
            <w:pPr>
              <w:rPr>
                <w:rFonts w:asciiTheme="majorHAnsi" w:hAnsiTheme="majorHAnsi" w:cstheme="majorHAnsi"/>
                <w:sz w:val="24"/>
                <w:szCs w:val="24"/>
              </w:rPr>
            </w:pPr>
            <w:r w:rsidRPr="00E76034">
              <w:rPr>
                <w:rFonts w:asciiTheme="majorHAnsi" w:hAnsiTheme="majorHAnsi" w:cstheme="majorHAnsi"/>
                <w:sz w:val="24"/>
                <w:szCs w:val="24"/>
              </w:rPr>
              <w:t>$</w:t>
            </w:r>
            <w:r>
              <w:rPr>
                <w:rFonts w:asciiTheme="majorHAnsi" w:hAnsiTheme="majorHAnsi" w:cstheme="majorHAnsi"/>
                <w:sz w:val="24"/>
                <w:szCs w:val="24"/>
              </w:rPr>
              <w:t>60</w:t>
            </w:r>
            <w:r w:rsidRPr="00E76034">
              <w:rPr>
                <w:rFonts w:asciiTheme="majorHAnsi" w:hAnsiTheme="majorHAnsi" w:cstheme="majorHAnsi"/>
                <w:sz w:val="24"/>
                <w:szCs w:val="24"/>
              </w:rPr>
              <w:t>.00</w:t>
            </w:r>
            <w:r w:rsidRPr="00E76034">
              <w:rPr>
                <w:rFonts w:asciiTheme="majorHAnsi" w:hAnsiTheme="majorHAnsi" w:cstheme="majorHAnsi"/>
                <w:sz w:val="24"/>
                <w:szCs w:val="24"/>
              </w:rPr>
              <w:tab/>
            </w:r>
          </w:p>
        </w:tc>
      </w:tr>
      <w:tr w:rsidR="00AF5BDB" w:rsidRPr="00E76034" w14:paraId="464B65EF" w14:textId="77777777" w:rsidTr="00AF5BDB">
        <w:tc>
          <w:tcPr>
            <w:tcW w:w="3090" w:type="dxa"/>
          </w:tcPr>
          <w:p w14:paraId="0AE900D9" w14:textId="77777777" w:rsidR="00AF5BDB" w:rsidRPr="00E76034" w:rsidRDefault="00AF5BDB" w:rsidP="00AF5BDB">
            <w:pPr>
              <w:rPr>
                <w:rFonts w:asciiTheme="majorHAnsi" w:hAnsiTheme="majorHAnsi" w:cstheme="majorHAnsi"/>
                <w:sz w:val="24"/>
                <w:szCs w:val="24"/>
              </w:rPr>
            </w:pPr>
            <w:r w:rsidRPr="00E76034">
              <w:rPr>
                <w:rFonts w:asciiTheme="majorHAnsi" w:hAnsiTheme="majorHAnsi" w:cstheme="majorHAnsi"/>
                <w:sz w:val="24"/>
                <w:szCs w:val="24"/>
              </w:rPr>
              <w:t>Vacation care</w:t>
            </w:r>
            <w:r>
              <w:rPr>
                <w:rFonts w:asciiTheme="majorHAnsi" w:hAnsiTheme="majorHAnsi" w:cstheme="majorHAnsi"/>
                <w:sz w:val="24"/>
                <w:szCs w:val="24"/>
              </w:rPr>
              <w:t xml:space="preserve"> 12 hrs</w:t>
            </w:r>
            <w:r w:rsidRPr="00E76034">
              <w:rPr>
                <w:rFonts w:asciiTheme="majorHAnsi" w:hAnsiTheme="majorHAnsi" w:cstheme="majorHAnsi"/>
                <w:sz w:val="24"/>
                <w:szCs w:val="24"/>
              </w:rPr>
              <w:t xml:space="preserve">                                     </w:t>
            </w:r>
          </w:p>
        </w:tc>
        <w:tc>
          <w:tcPr>
            <w:tcW w:w="3090" w:type="dxa"/>
          </w:tcPr>
          <w:p w14:paraId="27D23516" w14:textId="21E43E33" w:rsidR="00AF5BDB" w:rsidRPr="00E76034" w:rsidRDefault="00AF5BDB" w:rsidP="00AF5BDB">
            <w:pPr>
              <w:rPr>
                <w:rFonts w:asciiTheme="majorHAnsi" w:hAnsiTheme="majorHAnsi" w:cstheme="majorHAnsi"/>
                <w:sz w:val="24"/>
                <w:szCs w:val="24"/>
              </w:rPr>
            </w:pPr>
            <w:r w:rsidRPr="00E76034">
              <w:rPr>
                <w:rFonts w:asciiTheme="majorHAnsi" w:hAnsiTheme="majorHAnsi" w:cstheme="majorHAnsi"/>
                <w:sz w:val="24"/>
                <w:szCs w:val="24"/>
              </w:rPr>
              <w:t>$1</w:t>
            </w:r>
            <w:r>
              <w:rPr>
                <w:rFonts w:asciiTheme="majorHAnsi" w:hAnsiTheme="majorHAnsi" w:cstheme="majorHAnsi"/>
                <w:sz w:val="24"/>
                <w:szCs w:val="24"/>
              </w:rPr>
              <w:t>20</w:t>
            </w:r>
            <w:r w:rsidRPr="00E76034">
              <w:rPr>
                <w:rFonts w:asciiTheme="majorHAnsi" w:hAnsiTheme="majorHAnsi" w:cstheme="majorHAnsi"/>
                <w:sz w:val="24"/>
                <w:szCs w:val="24"/>
              </w:rPr>
              <w:t xml:space="preserve">.00                               </w:t>
            </w:r>
          </w:p>
        </w:tc>
      </w:tr>
      <w:tr w:rsidR="00AF5BDB" w:rsidRPr="00E76034" w14:paraId="33F7E354" w14:textId="77777777" w:rsidTr="00AF5BDB">
        <w:tc>
          <w:tcPr>
            <w:tcW w:w="3090" w:type="dxa"/>
          </w:tcPr>
          <w:p w14:paraId="55924C9A" w14:textId="77777777" w:rsidR="00AF5BDB" w:rsidRPr="00E76034" w:rsidRDefault="00AF5BDB" w:rsidP="00AF5BDB">
            <w:pPr>
              <w:rPr>
                <w:rFonts w:asciiTheme="majorHAnsi" w:hAnsiTheme="majorHAnsi" w:cstheme="majorHAnsi"/>
                <w:sz w:val="24"/>
                <w:szCs w:val="24"/>
              </w:rPr>
            </w:pPr>
            <w:r w:rsidRPr="00E76034">
              <w:rPr>
                <w:rFonts w:asciiTheme="majorHAnsi" w:hAnsiTheme="majorHAnsi" w:cstheme="majorHAnsi"/>
                <w:sz w:val="24"/>
                <w:szCs w:val="24"/>
              </w:rPr>
              <w:t>Vacation care</w:t>
            </w:r>
            <w:r>
              <w:rPr>
                <w:rFonts w:asciiTheme="majorHAnsi" w:hAnsiTheme="majorHAnsi" w:cstheme="majorHAnsi"/>
                <w:sz w:val="24"/>
                <w:szCs w:val="24"/>
              </w:rPr>
              <w:t xml:space="preserve"> 10 hrs</w:t>
            </w:r>
            <w:r w:rsidRPr="00E76034">
              <w:rPr>
                <w:rFonts w:asciiTheme="majorHAnsi" w:hAnsiTheme="majorHAnsi" w:cstheme="majorHAnsi"/>
                <w:sz w:val="24"/>
                <w:szCs w:val="24"/>
              </w:rPr>
              <w:t xml:space="preserve">                                     </w:t>
            </w:r>
          </w:p>
        </w:tc>
        <w:tc>
          <w:tcPr>
            <w:tcW w:w="3090" w:type="dxa"/>
          </w:tcPr>
          <w:p w14:paraId="6891946C" w14:textId="77777777" w:rsidR="00AF5BDB" w:rsidRPr="00E76034" w:rsidRDefault="00AF5BDB" w:rsidP="00AF5BDB">
            <w:pPr>
              <w:rPr>
                <w:rFonts w:asciiTheme="majorHAnsi" w:hAnsiTheme="majorHAnsi" w:cstheme="majorHAnsi"/>
                <w:sz w:val="24"/>
                <w:szCs w:val="24"/>
              </w:rPr>
            </w:pPr>
            <w:r w:rsidRPr="00E76034">
              <w:rPr>
                <w:rFonts w:asciiTheme="majorHAnsi" w:hAnsiTheme="majorHAnsi" w:cstheme="majorHAnsi"/>
                <w:sz w:val="24"/>
                <w:szCs w:val="24"/>
              </w:rPr>
              <w:t>$</w:t>
            </w:r>
            <w:r>
              <w:rPr>
                <w:rFonts w:asciiTheme="majorHAnsi" w:hAnsiTheme="majorHAnsi" w:cstheme="majorHAnsi"/>
                <w:sz w:val="24"/>
                <w:szCs w:val="24"/>
              </w:rPr>
              <w:t>120.00</w:t>
            </w:r>
          </w:p>
        </w:tc>
      </w:tr>
    </w:tbl>
    <w:p w14:paraId="642FF970" w14:textId="63DF159B" w:rsidR="002E53CB" w:rsidRPr="00E76034" w:rsidRDefault="002E53CB" w:rsidP="002E53CB">
      <w:pPr>
        <w:rPr>
          <w:rFonts w:asciiTheme="majorHAnsi" w:hAnsiTheme="majorHAnsi" w:cstheme="majorHAnsi"/>
          <w:sz w:val="24"/>
          <w:szCs w:val="24"/>
        </w:rPr>
      </w:pPr>
      <w:r w:rsidRPr="00E76034">
        <w:rPr>
          <w:rFonts w:asciiTheme="majorHAnsi" w:hAnsiTheme="majorHAnsi" w:cstheme="majorHAnsi"/>
          <w:sz w:val="24"/>
          <w:szCs w:val="24"/>
        </w:rPr>
        <w:tab/>
      </w:r>
      <w:r w:rsidRPr="00E76034">
        <w:rPr>
          <w:rFonts w:asciiTheme="majorHAnsi" w:hAnsiTheme="majorHAnsi" w:cstheme="majorHAnsi"/>
          <w:sz w:val="24"/>
          <w:szCs w:val="24"/>
        </w:rPr>
        <w:tab/>
      </w:r>
      <w:r w:rsidRPr="00E76034">
        <w:rPr>
          <w:rFonts w:asciiTheme="majorHAnsi" w:hAnsiTheme="majorHAnsi" w:cstheme="majorHAnsi"/>
          <w:sz w:val="24"/>
          <w:szCs w:val="24"/>
        </w:rPr>
        <w:tab/>
      </w:r>
      <w:r w:rsidRPr="00E76034">
        <w:rPr>
          <w:rFonts w:asciiTheme="majorHAnsi" w:hAnsiTheme="majorHAnsi" w:cstheme="majorHAnsi"/>
          <w:sz w:val="24"/>
          <w:szCs w:val="24"/>
        </w:rPr>
        <w:tab/>
      </w:r>
    </w:p>
    <w:p w14:paraId="5F0F2D62" w14:textId="77E968AE" w:rsidR="002E53CB" w:rsidRPr="00E76034" w:rsidRDefault="002E53CB" w:rsidP="002E53CB">
      <w:pPr>
        <w:rPr>
          <w:rFonts w:asciiTheme="majorHAnsi" w:hAnsiTheme="majorHAnsi" w:cstheme="majorHAnsi"/>
          <w:sz w:val="24"/>
          <w:szCs w:val="24"/>
        </w:rPr>
      </w:pPr>
      <w:r w:rsidRPr="00E76034">
        <w:rPr>
          <w:rFonts w:asciiTheme="majorHAnsi" w:hAnsiTheme="majorHAnsi" w:cstheme="majorHAnsi"/>
          <w:sz w:val="24"/>
          <w:szCs w:val="24"/>
        </w:rPr>
        <w:tab/>
      </w:r>
      <w:r w:rsidRPr="00E76034">
        <w:rPr>
          <w:rFonts w:asciiTheme="majorHAnsi" w:hAnsiTheme="majorHAnsi" w:cstheme="majorHAnsi"/>
          <w:sz w:val="24"/>
          <w:szCs w:val="24"/>
        </w:rPr>
        <w:tab/>
      </w:r>
      <w:r w:rsidRPr="00E76034">
        <w:rPr>
          <w:rFonts w:asciiTheme="majorHAnsi" w:hAnsiTheme="majorHAnsi" w:cstheme="majorHAnsi"/>
          <w:sz w:val="24"/>
          <w:szCs w:val="24"/>
        </w:rPr>
        <w:tab/>
      </w:r>
    </w:p>
    <w:p w14:paraId="644CF70B" w14:textId="6842EB8B" w:rsidR="002E53CB" w:rsidRPr="00E76034" w:rsidRDefault="002E53CB" w:rsidP="002E53CB">
      <w:pPr>
        <w:rPr>
          <w:rFonts w:asciiTheme="majorHAnsi" w:hAnsiTheme="majorHAnsi" w:cstheme="majorHAnsi"/>
          <w:sz w:val="24"/>
          <w:szCs w:val="24"/>
        </w:rPr>
      </w:pPr>
      <w:r w:rsidRPr="00E76034">
        <w:rPr>
          <w:rFonts w:asciiTheme="majorHAnsi" w:hAnsiTheme="majorHAnsi" w:cstheme="majorHAnsi"/>
          <w:sz w:val="24"/>
          <w:szCs w:val="24"/>
        </w:rPr>
        <w:tab/>
      </w:r>
      <w:r w:rsidRPr="00E76034">
        <w:rPr>
          <w:rFonts w:asciiTheme="majorHAnsi" w:hAnsiTheme="majorHAnsi" w:cstheme="majorHAnsi"/>
          <w:sz w:val="24"/>
          <w:szCs w:val="24"/>
        </w:rPr>
        <w:tab/>
      </w:r>
      <w:r w:rsidRPr="00E76034">
        <w:rPr>
          <w:rFonts w:asciiTheme="majorHAnsi" w:hAnsiTheme="majorHAnsi" w:cstheme="majorHAnsi"/>
          <w:sz w:val="24"/>
          <w:szCs w:val="24"/>
        </w:rPr>
        <w:tab/>
      </w:r>
    </w:p>
    <w:p w14:paraId="77AE5728" w14:textId="5A8755F9" w:rsidR="002E53CB" w:rsidRPr="00E76034" w:rsidRDefault="002E53CB" w:rsidP="002E53CB">
      <w:pPr>
        <w:rPr>
          <w:rFonts w:asciiTheme="majorHAnsi" w:hAnsiTheme="majorHAnsi" w:cstheme="majorHAnsi"/>
          <w:sz w:val="24"/>
          <w:szCs w:val="24"/>
        </w:rPr>
      </w:pPr>
      <w:r w:rsidRPr="00E76034">
        <w:rPr>
          <w:rFonts w:asciiTheme="majorHAnsi" w:hAnsiTheme="majorHAnsi" w:cstheme="majorHAnsi"/>
          <w:sz w:val="24"/>
          <w:szCs w:val="24"/>
        </w:rPr>
        <w:tab/>
      </w:r>
      <w:r w:rsidRPr="00E76034">
        <w:rPr>
          <w:rFonts w:asciiTheme="majorHAnsi" w:hAnsiTheme="majorHAnsi" w:cstheme="majorHAnsi"/>
          <w:sz w:val="24"/>
          <w:szCs w:val="24"/>
        </w:rPr>
        <w:tab/>
      </w:r>
    </w:p>
    <w:p w14:paraId="76528487" w14:textId="0A3F7C84" w:rsidR="002E53CB" w:rsidRPr="00E76034" w:rsidRDefault="002E53CB" w:rsidP="002E53CB">
      <w:pPr>
        <w:rPr>
          <w:rFonts w:asciiTheme="majorHAnsi" w:hAnsiTheme="majorHAnsi" w:cstheme="majorHAnsi"/>
          <w:sz w:val="24"/>
          <w:szCs w:val="24"/>
        </w:rPr>
      </w:pPr>
      <w:r w:rsidRPr="00E76034">
        <w:rPr>
          <w:rFonts w:asciiTheme="majorHAnsi" w:hAnsiTheme="majorHAnsi" w:cstheme="majorHAnsi"/>
          <w:sz w:val="24"/>
          <w:szCs w:val="24"/>
        </w:rPr>
        <w:tab/>
      </w:r>
    </w:p>
    <w:p w14:paraId="56B31791" w14:textId="77777777" w:rsidR="002E53CB" w:rsidRDefault="002E53CB" w:rsidP="002E53CB">
      <w:pPr>
        <w:rPr>
          <w:rFonts w:asciiTheme="majorHAnsi" w:hAnsiTheme="majorHAnsi" w:cstheme="majorHAnsi"/>
          <w:sz w:val="24"/>
          <w:szCs w:val="24"/>
        </w:rPr>
      </w:pPr>
    </w:p>
    <w:p w14:paraId="2150D169" w14:textId="77777777" w:rsidR="00AF5BDB" w:rsidRDefault="00AF5BDB" w:rsidP="002E53CB">
      <w:pPr>
        <w:rPr>
          <w:rFonts w:asciiTheme="majorHAnsi" w:hAnsiTheme="majorHAnsi" w:cstheme="majorHAnsi"/>
          <w:sz w:val="24"/>
          <w:szCs w:val="24"/>
        </w:rPr>
      </w:pPr>
    </w:p>
    <w:p w14:paraId="2F9BFE80" w14:textId="77777777" w:rsidR="002E53CB" w:rsidRPr="00E76034" w:rsidRDefault="002E53CB" w:rsidP="002E53CB">
      <w:pPr>
        <w:rPr>
          <w:rFonts w:asciiTheme="majorHAnsi" w:hAnsiTheme="majorHAnsi" w:cstheme="majorHAnsi"/>
          <w:sz w:val="24"/>
          <w:szCs w:val="24"/>
        </w:rPr>
      </w:pPr>
      <w:r w:rsidRPr="00E76034">
        <w:rPr>
          <w:rFonts w:asciiTheme="majorHAnsi" w:hAnsiTheme="majorHAnsi" w:cstheme="majorHAnsi"/>
          <w:sz w:val="24"/>
          <w:szCs w:val="24"/>
        </w:rPr>
        <w:t>Please ask for the amount of your fees after fee relief.</w:t>
      </w:r>
    </w:p>
    <w:p w14:paraId="0E7F52C3" w14:textId="307FB1B7" w:rsidR="002E53CB" w:rsidRPr="00E76034" w:rsidRDefault="002E53CB" w:rsidP="002E53CB">
      <w:pPr>
        <w:rPr>
          <w:rFonts w:asciiTheme="majorHAnsi" w:hAnsiTheme="majorHAnsi" w:cstheme="majorHAnsi"/>
          <w:sz w:val="24"/>
          <w:szCs w:val="24"/>
        </w:rPr>
      </w:pPr>
      <w:r w:rsidRPr="00E76034">
        <w:rPr>
          <w:rFonts w:asciiTheme="majorHAnsi" w:hAnsiTheme="majorHAnsi" w:cstheme="majorHAnsi"/>
          <w:sz w:val="24"/>
          <w:szCs w:val="24"/>
        </w:rPr>
        <w:t xml:space="preserve">Fees may be paid weekly, fortnightly, or monthly in advance.  Statutory public holidays and days your child is absent from their booked days must be paid for.  </w:t>
      </w:r>
    </w:p>
    <w:p w14:paraId="5C835D28" w14:textId="734CB706" w:rsidR="009439F9" w:rsidRPr="00E76034" w:rsidRDefault="009439F9" w:rsidP="009439F9">
      <w:pPr>
        <w:rPr>
          <w:rFonts w:asciiTheme="majorHAnsi" w:hAnsiTheme="majorHAnsi" w:cstheme="majorHAnsi"/>
          <w:b/>
          <w:bCs/>
          <w:sz w:val="24"/>
          <w:szCs w:val="24"/>
          <w:u w:val="single"/>
        </w:rPr>
      </w:pPr>
      <w:r w:rsidRPr="00E76034">
        <w:rPr>
          <w:rFonts w:asciiTheme="majorHAnsi" w:hAnsiTheme="majorHAnsi" w:cstheme="majorHAnsi"/>
          <w:b/>
          <w:bCs/>
          <w:sz w:val="24"/>
          <w:szCs w:val="24"/>
          <w:u w:val="single"/>
        </w:rPr>
        <w:t>L</w:t>
      </w:r>
      <w:r w:rsidR="006B56EC" w:rsidRPr="00E76034">
        <w:rPr>
          <w:rFonts w:asciiTheme="majorHAnsi" w:hAnsiTheme="majorHAnsi" w:cstheme="majorHAnsi"/>
          <w:b/>
          <w:bCs/>
          <w:sz w:val="24"/>
          <w:szCs w:val="24"/>
          <w:u w:val="single"/>
        </w:rPr>
        <w:t>ate Fees</w:t>
      </w:r>
    </w:p>
    <w:p w14:paraId="3699B7C6" w14:textId="77777777" w:rsidR="009439F9" w:rsidRPr="00E76034" w:rsidRDefault="009439F9" w:rsidP="009439F9">
      <w:pPr>
        <w:rPr>
          <w:rFonts w:asciiTheme="majorHAnsi" w:hAnsiTheme="majorHAnsi" w:cstheme="majorHAnsi"/>
          <w:sz w:val="24"/>
          <w:szCs w:val="24"/>
        </w:rPr>
      </w:pPr>
      <w:r w:rsidRPr="00E76034">
        <w:rPr>
          <w:rFonts w:asciiTheme="majorHAnsi" w:hAnsiTheme="majorHAnsi" w:cstheme="majorHAnsi"/>
          <w:sz w:val="24"/>
          <w:szCs w:val="24"/>
        </w:rPr>
        <w:t>There is a $15.00 late fee, which is applicable for each ten minutes or part thereof after 6.15pm.  This fee is not subject to Childcare subsidy.</w:t>
      </w:r>
    </w:p>
    <w:p w14:paraId="2E6DC5A1" w14:textId="419719AC" w:rsidR="00CD63B8" w:rsidRPr="00E76034" w:rsidRDefault="00CD63B8" w:rsidP="00CD63B8">
      <w:pPr>
        <w:rPr>
          <w:rFonts w:asciiTheme="majorHAnsi" w:hAnsiTheme="majorHAnsi" w:cstheme="majorHAnsi"/>
          <w:b/>
          <w:sz w:val="24"/>
          <w:szCs w:val="24"/>
          <w:u w:val="single"/>
        </w:rPr>
      </w:pPr>
      <w:r w:rsidRPr="00E76034">
        <w:rPr>
          <w:rFonts w:asciiTheme="majorHAnsi" w:hAnsiTheme="majorHAnsi" w:cstheme="majorHAnsi"/>
          <w:b/>
          <w:sz w:val="24"/>
          <w:szCs w:val="24"/>
          <w:u w:val="single"/>
        </w:rPr>
        <w:t>F</w:t>
      </w:r>
      <w:r w:rsidR="006B56EC" w:rsidRPr="00E76034">
        <w:rPr>
          <w:rFonts w:asciiTheme="majorHAnsi" w:hAnsiTheme="majorHAnsi" w:cstheme="majorHAnsi"/>
          <w:b/>
          <w:sz w:val="24"/>
          <w:szCs w:val="24"/>
          <w:u w:val="single"/>
        </w:rPr>
        <w:t>ee Relief</w:t>
      </w:r>
    </w:p>
    <w:p w14:paraId="44438E40" w14:textId="77777777" w:rsidR="00CD63B8" w:rsidRPr="00E76034" w:rsidRDefault="00CD63B8" w:rsidP="00CD63B8">
      <w:pPr>
        <w:rPr>
          <w:rFonts w:asciiTheme="majorHAnsi" w:hAnsiTheme="majorHAnsi" w:cstheme="majorHAnsi"/>
          <w:bCs/>
          <w:szCs w:val="20"/>
        </w:rPr>
      </w:pPr>
      <w:r w:rsidRPr="00E76034">
        <w:rPr>
          <w:rFonts w:asciiTheme="majorHAnsi" w:hAnsiTheme="majorHAnsi" w:cstheme="majorHAnsi"/>
          <w:bCs/>
          <w:i/>
          <w:iCs/>
          <w:sz w:val="24"/>
          <w:szCs w:val="24"/>
          <w:u w:val="single"/>
        </w:rPr>
        <w:t>Fee relief:</w:t>
      </w:r>
      <w:r w:rsidRPr="00E76034">
        <w:rPr>
          <w:rFonts w:asciiTheme="majorHAnsi" w:hAnsiTheme="majorHAnsi" w:cstheme="majorHAnsi"/>
          <w:bCs/>
          <w:szCs w:val="20"/>
        </w:rPr>
        <w:t xml:space="preserve">  </w:t>
      </w:r>
    </w:p>
    <w:p w14:paraId="31201790" w14:textId="622A4F87" w:rsidR="00CD63B8" w:rsidRPr="00E76034" w:rsidRDefault="00CD63B8" w:rsidP="00CD63B8">
      <w:pPr>
        <w:rPr>
          <w:rFonts w:asciiTheme="majorHAnsi" w:hAnsiTheme="majorHAnsi" w:cstheme="majorHAnsi"/>
          <w:color w:val="111111"/>
          <w:sz w:val="20"/>
          <w:szCs w:val="20"/>
          <w:shd w:val="clear" w:color="auto" w:fill="FFFFFF"/>
        </w:rPr>
      </w:pPr>
      <w:r w:rsidRPr="00E76034">
        <w:rPr>
          <w:rFonts w:asciiTheme="majorHAnsi" w:hAnsiTheme="majorHAnsi" w:cstheme="majorHAnsi"/>
          <w:color w:val="111111"/>
          <w:shd w:val="clear" w:color="auto" w:fill="FFFFFF"/>
        </w:rPr>
        <w:t>1. Child Care Subsidy (CCS) is available to all Parents/Guardians who meet the eligibility requirements. Parents/Guardians receive this as a deduction from fees; it cannot be claimed as a tax deduction at the end of the year.  Application may be made through your MyGov account/Centrelink.  Full fees will be charged until CCS is</w:t>
      </w:r>
      <w:r w:rsidRPr="00E76034">
        <w:rPr>
          <w:rFonts w:asciiTheme="majorHAnsi" w:hAnsiTheme="majorHAnsi" w:cstheme="majorHAnsi"/>
          <w:color w:val="111111"/>
          <w:sz w:val="20"/>
          <w:szCs w:val="20"/>
          <w:shd w:val="clear" w:color="auto" w:fill="FFFFFF"/>
        </w:rPr>
        <w:t xml:space="preserve"> </w:t>
      </w:r>
      <w:r w:rsidRPr="00E76034">
        <w:rPr>
          <w:rFonts w:asciiTheme="majorHAnsi" w:hAnsiTheme="majorHAnsi" w:cstheme="majorHAnsi"/>
          <w:color w:val="111111"/>
          <w:shd w:val="clear" w:color="auto" w:fill="FFFFFF"/>
        </w:rPr>
        <w:t>approved</w:t>
      </w:r>
      <w:r w:rsidRPr="00E76034">
        <w:rPr>
          <w:rFonts w:asciiTheme="majorHAnsi" w:hAnsiTheme="majorHAnsi" w:cstheme="majorHAnsi"/>
          <w:color w:val="111111"/>
          <w:sz w:val="20"/>
          <w:szCs w:val="20"/>
          <w:shd w:val="clear" w:color="auto" w:fill="FFFFFF"/>
        </w:rPr>
        <w:t>.</w:t>
      </w:r>
    </w:p>
    <w:p w14:paraId="3734CC26" w14:textId="57F8BCFF" w:rsidR="00CD63B8" w:rsidRPr="00E76034" w:rsidRDefault="00CD63B8" w:rsidP="00CD63B8">
      <w:pPr>
        <w:rPr>
          <w:rFonts w:asciiTheme="majorHAnsi" w:hAnsiTheme="majorHAnsi" w:cstheme="majorHAnsi"/>
          <w:bCs/>
          <w:i/>
          <w:iCs/>
          <w:u w:val="single"/>
        </w:rPr>
      </w:pPr>
      <w:r w:rsidRPr="00E76034">
        <w:rPr>
          <w:rFonts w:asciiTheme="majorHAnsi" w:hAnsiTheme="majorHAnsi" w:cstheme="majorHAnsi"/>
          <w:color w:val="111111"/>
          <w:shd w:val="clear" w:color="auto" w:fill="FFFFFF"/>
        </w:rPr>
        <w:t>2. Absences: Under the Child Care Subsidy System (CCSS) CCS is strictly monitored. A child is allowed to have 42 absences in a financial year for any reason, but a fee must be charged to gain CCS.  Once 42 absences have been reached documented proof is required for any additional absences, for continued CCS entitlement as assessed by DEPARTMENT OF HUMAN SERVICES.  A fee is still required to be charged to claim CCS.</w:t>
      </w:r>
    </w:p>
    <w:p w14:paraId="0261D223" w14:textId="27E4E703" w:rsidR="00A578ED" w:rsidRDefault="00A578ED" w:rsidP="002E53CB">
      <w:pPr>
        <w:rPr>
          <w:b/>
          <w:bCs/>
          <w:u w:val="single"/>
        </w:rPr>
      </w:pPr>
    </w:p>
    <w:p w14:paraId="5F17F894" w14:textId="6448B25B" w:rsidR="00A578ED" w:rsidRDefault="00A578ED" w:rsidP="002E53CB">
      <w:pPr>
        <w:rPr>
          <w:b/>
          <w:bCs/>
          <w:u w:val="single"/>
        </w:rPr>
      </w:pPr>
    </w:p>
    <w:p w14:paraId="3BC41B26" w14:textId="57FAE4E8" w:rsidR="006B2DFF" w:rsidRDefault="006B2DFF" w:rsidP="006B2DFF">
      <w:pPr>
        <w:rPr>
          <w:rFonts w:cstheme="minorHAnsi"/>
          <w:b/>
          <w:sz w:val="24"/>
          <w:szCs w:val="24"/>
          <w:u w:val="single"/>
        </w:rPr>
      </w:pPr>
    </w:p>
    <w:p w14:paraId="377429DE" w14:textId="77777777" w:rsidR="00CA3F5C" w:rsidRDefault="00CA3F5C" w:rsidP="006B2DFF">
      <w:pPr>
        <w:rPr>
          <w:rFonts w:cstheme="minorHAnsi"/>
          <w:b/>
          <w:sz w:val="24"/>
          <w:szCs w:val="24"/>
          <w:u w:val="single"/>
        </w:rPr>
      </w:pPr>
    </w:p>
    <w:p w14:paraId="371580DA" w14:textId="77777777" w:rsidR="00CA3F5C" w:rsidRDefault="00CA3F5C" w:rsidP="006B2DFF">
      <w:pPr>
        <w:rPr>
          <w:rFonts w:cstheme="minorHAnsi"/>
          <w:b/>
          <w:sz w:val="24"/>
          <w:szCs w:val="24"/>
          <w:u w:val="single"/>
        </w:rPr>
      </w:pPr>
    </w:p>
    <w:p w14:paraId="52F6D330" w14:textId="3C00E4DD" w:rsidR="00CA3F5C" w:rsidRDefault="006B2DFF" w:rsidP="006B2DFF">
      <w:pPr>
        <w:rPr>
          <w:rFonts w:asciiTheme="majorHAnsi" w:hAnsiTheme="majorHAnsi" w:cstheme="majorHAnsi"/>
          <w:sz w:val="24"/>
          <w:szCs w:val="24"/>
        </w:rPr>
      </w:pPr>
      <w:r w:rsidRPr="00E76034">
        <w:rPr>
          <w:rFonts w:asciiTheme="majorHAnsi" w:hAnsiTheme="majorHAnsi" w:cstheme="majorHAnsi"/>
          <w:b/>
          <w:sz w:val="24"/>
          <w:szCs w:val="24"/>
          <w:u w:val="single"/>
        </w:rPr>
        <w:t>Hours of Operation</w:t>
      </w:r>
    </w:p>
    <w:p w14:paraId="17E52ECD" w14:textId="6A9E38D2" w:rsidR="006B2DFF" w:rsidRPr="00E76034" w:rsidRDefault="006B2DFF" w:rsidP="006B2DFF">
      <w:pPr>
        <w:rPr>
          <w:rFonts w:asciiTheme="majorHAnsi" w:hAnsiTheme="majorHAnsi" w:cstheme="majorHAnsi"/>
          <w:sz w:val="24"/>
          <w:szCs w:val="24"/>
        </w:rPr>
      </w:pPr>
      <w:r w:rsidRPr="00E76034">
        <w:rPr>
          <w:rFonts w:asciiTheme="majorHAnsi" w:hAnsiTheme="majorHAnsi" w:cstheme="majorHAnsi"/>
          <w:sz w:val="24"/>
          <w:szCs w:val="24"/>
        </w:rPr>
        <w:t xml:space="preserve">Coastal Kids is open from Monday to Friday from 6.15am to 6.15pm.  The centre is closed on Statutory Public Holidays.  </w:t>
      </w:r>
      <w:r w:rsidRPr="00E76034">
        <w:rPr>
          <w:rFonts w:asciiTheme="majorHAnsi" w:hAnsiTheme="majorHAnsi" w:cstheme="majorHAnsi"/>
          <w:b/>
          <w:sz w:val="24"/>
          <w:szCs w:val="24"/>
        </w:rPr>
        <w:t>All children must be picked up by 6.15pm</w:t>
      </w:r>
      <w:r w:rsidRPr="00E76034">
        <w:rPr>
          <w:rFonts w:asciiTheme="majorHAnsi" w:hAnsiTheme="majorHAnsi" w:cstheme="majorHAnsi"/>
          <w:sz w:val="24"/>
          <w:szCs w:val="24"/>
        </w:rPr>
        <w:t xml:space="preserve">. It is vital that you contact the centre by telephone should any unforeseen difficulties arise that will affect your child's collection by this time.  Children can become very distressed should regular routines be upset.  </w:t>
      </w:r>
      <w:r w:rsidR="00EF5A76" w:rsidRPr="00E76034">
        <w:rPr>
          <w:rFonts w:asciiTheme="majorHAnsi" w:hAnsiTheme="majorHAnsi" w:cstheme="majorHAnsi"/>
          <w:sz w:val="24"/>
          <w:szCs w:val="24"/>
        </w:rPr>
        <w:t>Therefore,</w:t>
      </w:r>
      <w:r w:rsidRPr="00E76034">
        <w:rPr>
          <w:rFonts w:asciiTheme="majorHAnsi" w:hAnsiTheme="majorHAnsi" w:cstheme="majorHAnsi"/>
          <w:sz w:val="24"/>
          <w:szCs w:val="24"/>
        </w:rPr>
        <w:t xml:space="preserve"> it is vital that staff be adequately informed in order to keep these situations as stress free as possible.  </w:t>
      </w:r>
    </w:p>
    <w:p w14:paraId="4E4125B2" w14:textId="77777777" w:rsidR="006B2DFF" w:rsidRPr="00E76034" w:rsidRDefault="006B2DFF" w:rsidP="006B2DFF">
      <w:pPr>
        <w:rPr>
          <w:rFonts w:asciiTheme="majorHAnsi" w:hAnsiTheme="majorHAnsi" w:cstheme="majorHAnsi"/>
          <w:sz w:val="24"/>
          <w:szCs w:val="24"/>
        </w:rPr>
      </w:pPr>
      <w:r w:rsidRPr="00E76034">
        <w:rPr>
          <w:rFonts w:asciiTheme="majorHAnsi" w:hAnsiTheme="majorHAnsi" w:cstheme="majorHAnsi"/>
          <w:sz w:val="24"/>
          <w:szCs w:val="24"/>
        </w:rPr>
        <w:t>Please be aware that like all centres we charge a late fee if your child is not collected by 6.15pm.  Details of fees and charges are covered in the Fees section of this book.</w:t>
      </w:r>
    </w:p>
    <w:p w14:paraId="62C77496" w14:textId="0231F4BC" w:rsidR="002E53CB" w:rsidRPr="00E76034" w:rsidRDefault="002E53CB" w:rsidP="002E53CB">
      <w:pPr>
        <w:rPr>
          <w:rFonts w:asciiTheme="majorHAnsi" w:hAnsiTheme="majorHAnsi" w:cstheme="majorHAnsi"/>
          <w:b/>
          <w:bCs/>
          <w:sz w:val="24"/>
          <w:szCs w:val="24"/>
          <w:u w:val="single"/>
        </w:rPr>
      </w:pPr>
      <w:r w:rsidRPr="00E76034">
        <w:rPr>
          <w:rFonts w:asciiTheme="majorHAnsi" w:hAnsiTheme="majorHAnsi" w:cstheme="majorHAnsi"/>
          <w:b/>
          <w:bCs/>
          <w:sz w:val="24"/>
          <w:szCs w:val="24"/>
          <w:u w:val="single"/>
        </w:rPr>
        <w:t>P</w:t>
      </w:r>
      <w:r w:rsidR="006B56EC" w:rsidRPr="00E76034">
        <w:rPr>
          <w:rFonts w:asciiTheme="majorHAnsi" w:hAnsiTheme="majorHAnsi" w:cstheme="majorHAnsi"/>
          <w:b/>
          <w:bCs/>
          <w:sz w:val="24"/>
          <w:szCs w:val="24"/>
          <w:u w:val="single"/>
        </w:rPr>
        <w:t>riority of Access</w:t>
      </w:r>
    </w:p>
    <w:p w14:paraId="18D07928" w14:textId="43904D7D" w:rsidR="002E53CB" w:rsidRPr="00E76034" w:rsidRDefault="002E53CB" w:rsidP="002E53CB">
      <w:pPr>
        <w:rPr>
          <w:rFonts w:asciiTheme="majorHAnsi" w:hAnsiTheme="majorHAnsi" w:cstheme="majorHAnsi"/>
          <w:sz w:val="24"/>
          <w:szCs w:val="24"/>
        </w:rPr>
      </w:pPr>
      <w:r w:rsidRPr="00E76034">
        <w:rPr>
          <w:rFonts w:asciiTheme="majorHAnsi" w:hAnsiTheme="majorHAnsi" w:cstheme="majorHAnsi"/>
          <w:sz w:val="24"/>
          <w:szCs w:val="24"/>
        </w:rPr>
        <w:t xml:space="preserve">One of the main reasons the Australian Government funds </w:t>
      </w:r>
      <w:r w:rsidR="00EF5A76" w:rsidRPr="00E76034">
        <w:rPr>
          <w:rFonts w:asciiTheme="majorHAnsi" w:hAnsiTheme="majorHAnsi" w:cstheme="majorHAnsi"/>
          <w:sz w:val="24"/>
          <w:szCs w:val="24"/>
        </w:rPr>
        <w:t>childcare</w:t>
      </w:r>
      <w:r w:rsidRPr="00E76034">
        <w:rPr>
          <w:rFonts w:asciiTheme="majorHAnsi" w:hAnsiTheme="majorHAnsi" w:cstheme="majorHAnsi"/>
          <w:sz w:val="24"/>
          <w:szCs w:val="24"/>
        </w:rPr>
        <w:t xml:space="preserve"> is to meet the </w:t>
      </w:r>
      <w:r w:rsidR="003D5580" w:rsidRPr="00E76034">
        <w:rPr>
          <w:rFonts w:asciiTheme="majorHAnsi" w:hAnsiTheme="majorHAnsi" w:cstheme="majorHAnsi"/>
          <w:sz w:val="24"/>
          <w:szCs w:val="24"/>
        </w:rPr>
        <w:t>childcare</w:t>
      </w:r>
      <w:r w:rsidRPr="00E76034">
        <w:rPr>
          <w:rFonts w:asciiTheme="majorHAnsi" w:hAnsiTheme="majorHAnsi" w:cstheme="majorHAnsi"/>
          <w:sz w:val="24"/>
          <w:szCs w:val="24"/>
        </w:rPr>
        <w:t xml:space="preserve"> needs of the Australian Families. </w:t>
      </w:r>
      <w:r w:rsidR="00EF5A76" w:rsidRPr="00E76034">
        <w:rPr>
          <w:rFonts w:asciiTheme="majorHAnsi" w:hAnsiTheme="majorHAnsi" w:cstheme="majorHAnsi"/>
          <w:sz w:val="24"/>
          <w:szCs w:val="24"/>
        </w:rPr>
        <w:t>However,</w:t>
      </w:r>
      <w:r w:rsidRPr="00E76034">
        <w:rPr>
          <w:rFonts w:asciiTheme="majorHAnsi" w:hAnsiTheme="majorHAnsi" w:cstheme="majorHAnsi"/>
          <w:sz w:val="24"/>
          <w:szCs w:val="24"/>
        </w:rPr>
        <w:t xml:space="preserve"> at times demand for </w:t>
      </w:r>
      <w:r w:rsidR="003D5580" w:rsidRPr="00E76034">
        <w:rPr>
          <w:rFonts w:asciiTheme="majorHAnsi" w:hAnsiTheme="majorHAnsi" w:cstheme="majorHAnsi"/>
          <w:sz w:val="24"/>
          <w:szCs w:val="24"/>
        </w:rPr>
        <w:t>childcare</w:t>
      </w:r>
      <w:r w:rsidRPr="00E76034">
        <w:rPr>
          <w:rFonts w:asciiTheme="majorHAnsi" w:hAnsiTheme="majorHAnsi" w:cstheme="majorHAnsi"/>
          <w:sz w:val="24"/>
          <w:szCs w:val="24"/>
        </w:rPr>
        <w:t xml:space="preserve"> sometimes exceeds supply in some locations. If this happens it is important for services to allocate places to those families with the greatest need for care. The Australian Government has priority of access guidelines for allocating places in these circumstances. They set out the following three levels of priority, which </w:t>
      </w:r>
      <w:r w:rsidR="00EF5A76" w:rsidRPr="00E76034">
        <w:rPr>
          <w:rFonts w:asciiTheme="majorHAnsi" w:hAnsiTheme="majorHAnsi" w:cstheme="majorHAnsi"/>
          <w:sz w:val="24"/>
          <w:szCs w:val="24"/>
        </w:rPr>
        <w:t>childcare</w:t>
      </w:r>
      <w:r w:rsidRPr="00E76034">
        <w:rPr>
          <w:rFonts w:asciiTheme="majorHAnsi" w:hAnsiTheme="majorHAnsi" w:cstheme="majorHAnsi"/>
          <w:sz w:val="24"/>
          <w:szCs w:val="24"/>
        </w:rPr>
        <w:t xml:space="preserve"> services must follow when filling vacant places.</w:t>
      </w:r>
    </w:p>
    <w:p w14:paraId="10C4C522" w14:textId="77777777" w:rsidR="002E53CB" w:rsidRPr="00E76034" w:rsidRDefault="002E53CB" w:rsidP="002E53CB">
      <w:pPr>
        <w:widowControl w:val="0"/>
        <w:numPr>
          <w:ilvl w:val="0"/>
          <w:numId w:val="2"/>
        </w:numPr>
        <w:suppressAutoHyphens/>
        <w:spacing w:after="0" w:line="240" w:lineRule="auto"/>
        <w:rPr>
          <w:rFonts w:asciiTheme="majorHAnsi" w:hAnsiTheme="majorHAnsi" w:cstheme="majorHAnsi"/>
          <w:sz w:val="24"/>
          <w:szCs w:val="24"/>
        </w:rPr>
      </w:pPr>
      <w:r w:rsidRPr="00E76034">
        <w:rPr>
          <w:rFonts w:asciiTheme="majorHAnsi" w:hAnsiTheme="majorHAnsi" w:cstheme="majorHAnsi"/>
          <w:sz w:val="24"/>
          <w:szCs w:val="24"/>
        </w:rPr>
        <w:t>Priority 1 – a child is at risk of serious abuse or neglect.</w:t>
      </w:r>
    </w:p>
    <w:p w14:paraId="67CB5568" w14:textId="77777777" w:rsidR="002E53CB" w:rsidRPr="00E76034" w:rsidRDefault="002E53CB" w:rsidP="002E53CB">
      <w:pPr>
        <w:widowControl w:val="0"/>
        <w:numPr>
          <w:ilvl w:val="0"/>
          <w:numId w:val="2"/>
        </w:numPr>
        <w:suppressAutoHyphens/>
        <w:spacing w:after="0" w:line="240" w:lineRule="auto"/>
        <w:rPr>
          <w:rFonts w:asciiTheme="majorHAnsi" w:hAnsiTheme="majorHAnsi" w:cstheme="majorHAnsi"/>
          <w:sz w:val="24"/>
          <w:szCs w:val="24"/>
        </w:rPr>
      </w:pPr>
      <w:r w:rsidRPr="00E76034">
        <w:rPr>
          <w:rFonts w:asciiTheme="majorHAnsi" w:hAnsiTheme="majorHAnsi" w:cstheme="majorHAnsi"/>
          <w:sz w:val="24"/>
          <w:szCs w:val="24"/>
        </w:rPr>
        <w:t>Priority 2 – a child of a single parent who satisfies or of parents who both satisfy the working/training/study test under section 14 of the A new tax system Act 1999.</w:t>
      </w:r>
    </w:p>
    <w:p w14:paraId="7E986F7D" w14:textId="77777777" w:rsidR="002E53CB" w:rsidRPr="00E76034" w:rsidRDefault="002E53CB" w:rsidP="002E53CB">
      <w:pPr>
        <w:widowControl w:val="0"/>
        <w:numPr>
          <w:ilvl w:val="0"/>
          <w:numId w:val="2"/>
        </w:numPr>
        <w:suppressAutoHyphens/>
        <w:spacing w:after="0" w:line="240" w:lineRule="auto"/>
        <w:rPr>
          <w:rFonts w:asciiTheme="majorHAnsi" w:hAnsiTheme="majorHAnsi" w:cstheme="majorHAnsi"/>
          <w:sz w:val="24"/>
          <w:szCs w:val="24"/>
        </w:rPr>
      </w:pPr>
      <w:r w:rsidRPr="00E76034">
        <w:rPr>
          <w:rFonts w:asciiTheme="majorHAnsi" w:hAnsiTheme="majorHAnsi" w:cstheme="majorHAnsi"/>
          <w:sz w:val="24"/>
          <w:szCs w:val="24"/>
        </w:rPr>
        <w:t>Priority 3 – any other child.</w:t>
      </w:r>
    </w:p>
    <w:p w14:paraId="38FA0027" w14:textId="52CF3578" w:rsidR="002E53CB" w:rsidRPr="00E76034" w:rsidRDefault="002E53CB" w:rsidP="002E53CB">
      <w:pPr>
        <w:ind w:left="360"/>
        <w:rPr>
          <w:rFonts w:asciiTheme="majorHAnsi" w:hAnsiTheme="majorHAnsi" w:cstheme="majorHAnsi"/>
          <w:sz w:val="24"/>
          <w:szCs w:val="24"/>
        </w:rPr>
      </w:pPr>
      <w:r w:rsidRPr="00E76034">
        <w:rPr>
          <w:rFonts w:asciiTheme="majorHAnsi" w:hAnsiTheme="majorHAnsi" w:cstheme="majorHAnsi"/>
          <w:sz w:val="24"/>
          <w:szCs w:val="24"/>
        </w:rPr>
        <w:t xml:space="preserve">                                                                   </w:t>
      </w:r>
    </w:p>
    <w:p w14:paraId="1189FFF7" w14:textId="25BC0AFC" w:rsidR="002929DC" w:rsidRPr="00E76034" w:rsidRDefault="002929DC" w:rsidP="002929DC">
      <w:pPr>
        <w:rPr>
          <w:rFonts w:asciiTheme="majorHAnsi" w:hAnsiTheme="majorHAnsi" w:cstheme="majorHAnsi"/>
          <w:b/>
          <w:bCs/>
          <w:sz w:val="24"/>
          <w:szCs w:val="24"/>
          <w:u w:val="single"/>
        </w:rPr>
      </w:pPr>
      <w:r w:rsidRPr="00E76034">
        <w:rPr>
          <w:rFonts w:asciiTheme="majorHAnsi" w:hAnsiTheme="majorHAnsi" w:cstheme="majorHAnsi"/>
          <w:b/>
          <w:bCs/>
          <w:sz w:val="24"/>
          <w:szCs w:val="24"/>
          <w:u w:val="single"/>
        </w:rPr>
        <w:t>A</w:t>
      </w:r>
      <w:r w:rsidR="00F90DBC" w:rsidRPr="00E76034">
        <w:rPr>
          <w:rFonts w:asciiTheme="majorHAnsi" w:hAnsiTheme="majorHAnsi" w:cstheme="majorHAnsi"/>
          <w:b/>
          <w:bCs/>
          <w:sz w:val="24"/>
          <w:szCs w:val="24"/>
          <w:u w:val="single"/>
        </w:rPr>
        <w:t>bsent on Booked Days</w:t>
      </w:r>
    </w:p>
    <w:p w14:paraId="762D70FB" w14:textId="42A5F446" w:rsidR="002929DC" w:rsidRPr="00E76034" w:rsidRDefault="002929DC" w:rsidP="002929DC">
      <w:pPr>
        <w:rPr>
          <w:rFonts w:asciiTheme="majorHAnsi" w:hAnsiTheme="majorHAnsi" w:cstheme="majorHAnsi"/>
          <w:sz w:val="24"/>
          <w:szCs w:val="24"/>
        </w:rPr>
      </w:pPr>
      <w:r w:rsidRPr="00E76034">
        <w:rPr>
          <w:rFonts w:asciiTheme="majorHAnsi" w:hAnsiTheme="majorHAnsi" w:cstheme="majorHAnsi"/>
          <w:sz w:val="24"/>
          <w:szCs w:val="24"/>
        </w:rPr>
        <w:t xml:space="preserve">If your child will not be attending on any booked day due to illness, holidays or any other reason, please give us notice if possible.  A record of all absences must be kept for the purpose of claiming the Childcare Subsidy, and parents may be asked to sign a register as proof of absence.  Childcare Subsidy is paid for up to 40 absences for each child each financial year.  You will </w:t>
      </w:r>
      <w:r w:rsidR="004708B8">
        <w:rPr>
          <w:rFonts w:asciiTheme="majorHAnsi" w:hAnsiTheme="majorHAnsi" w:cstheme="majorHAnsi"/>
          <w:sz w:val="24"/>
          <w:szCs w:val="24"/>
        </w:rPr>
        <w:t>still be charged your portion of the child care fees as you are paying to hold your permanent spot available to you each week, we still have to pay staff who are waiting to care for your child based on the ratios in the room</w:t>
      </w:r>
      <w:r w:rsidRPr="00E76034">
        <w:rPr>
          <w:rFonts w:asciiTheme="majorHAnsi" w:hAnsiTheme="majorHAnsi" w:cstheme="majorHAnsi"/>
          <w:sz w:val="24"/>
          <w:szCs w:val="24"/>
        </w:rPr>
        <w:t xml:space="preserve">.  Absences due to illness do not count towards the 40 absences if you obtain a </w:t>
      </w:r>
      <w:r w:rsidR="00EF5A76" w:rsidRPr="00E76034">
        <w:rPr>
          <w:rFonts w:asciiTheme="majorHAnsi" w:hAnsiTheme="majorHAnsi" w:cstheme="majorHAnsi"/>
          <w:sz w:val="24"/>
          <w:szCs w:val="24"/>
        </w:rPr>
        <w:t>doctor’s</w:t>
      </w:r>
      <w:r w:rsidRPr="00E76034">
        <w:rPr>
          <w:rFonts w:asciiTheme="majorHAnsi" w:hAnsiTheme="majorHAnsi" w:cstheme="majorHAnsi"/>
          <w:sz w:val="24"/>
          <w:szCs w:val="24"/>
        </w:rPr>
        <w:t xml:space="preserve"> certificate for your child.  Absences for attendance at </w:t>
      </w:r>
      <w:r w:rsidR="0056416C">
        <w:rPr>
          <w:rFonts w:asciiTheme="majorHAnsi" w:hAnsiTheme="majorHAnsi" w:cstheme="majorHAnsi"/>
          <w:sz w:val="24"/>
          <w:szCs w:val="24"/>
        </w:rPr>
        <w:t>day</w:t>
      </w:r>
      <w:r w:rsidR="004708B8">
        <w:rPr>
          <w:rFonts w:asciiTheme="majorHAnsi" w:hAnsiTheme="majorHAnsi" w:cstheme="majorHAnsi"/>
          <w:sz w:val="24"/>
          <w:szCs w:val="24"/>
        </w:rPr>
        <w:t xml:space="preserve"> </w:t>
      </w:r>
      <w:r w:rsidR="0056416C">
        <w:rPr>
          <w:rFonts w:asciiTheme="majorHAnsi" w:hAnsiTheme="majorHAnsi" w:cstheme="majorHAnsi"/>
          <w:sz w:val="24"/>
          <w:szCs w:val="24"/>
        </w:rPr>
        <w:t>care</w:t>
      </w:r>
      <w:r w:rsidRPr="00E76034">
        <w:rPr>
          <w:rFonts w:asciiTheme="majorHAnsi" w:hAnsiTheme="majorHAnsi" w:cstheme="majorHAnsi"/>
          <w:sz w:val="24"/>
          <w:szCs w:val="24"/>
        </w:rPr>
        <w:t xml:space="preserve">, </w:t>
      </w:r>
      <w:r w:rsidR="004708B8">
        <w:rPr>
          <w:rFonts w:asciiTheme="majorHAnsi" w:hAnsiTheme="majorHAnsi" w:cstheme="majorHAnsi"/>
          <w:sz w:val="24"/>
          <w:szCs w:val="24"/>
        </w:rPr>
        <w:t xml:space="preserve">for </w:t>
      </w:r>
      <w:r w:rsidRPr="00E76034">
        <w:rPr>
          <w:rFonts w:asciiTheme="majorHAnsi" w:hAnsiTheme="majorHAnsi" w:cstheme="majorHAnsi"/>
          <w:sz w:val="24"/>
          <w:szCs w:val="24"/>
        </w:rPr>
        <w:t xml:space="preserve">parent’s RDO and rotating shifts do count towards the 40 days absence.  </w:t>
      </w:r>
    </w:p>
    <w:p w14:paraId="48544D9C" w14:textId="77777777" w:rsidR="002929DC" w:rsidRPr="00E76034" w:rsidRDefault="002929DC" w:rsidP="002929DC">
      <w:pPr>
        <w:rPr>
          <w:rFonts w:asciiTheme="majorHAnsi" w:hAnsiTheme="majorHAnsi" w:cstheme="majorHAnsi"/>
          <w:sz w:val="24"/>
          <w:szCs w:val="24"/>
        </w:rPr>
      </w:pPr>
      <w:r w:rsidRPr="00E76034">
        <w:rPr>
          <w:rFonts w:asciiTheme="majorHAnsi" w:hAnsiTheme="majorHAnsi" w:cstheme="majorHAnsi"/>
          <w:sz w:val="24"/>
          <w:szCs w:val="24"/>
        </w:rPr>
        <w:t>Coastal Kids do not offer make-up days or swap a day for these missed days.</w:t>
      </w:r>
    </w:p>
    <w:p w14:paraId="60316934" w14:textId="27E501B5" w:rsidR="004D06E3" w:rsidRPr="00E76034" w:rsidRDefault="002929DC" w:rsidP="004D06E3">
      <w:pPr>
        <w:rPr>
          <w:rFonts w:asciiTheme="majorHAnsi" w:hAnsiTheme="majorHAnsi" w:cstheme="majorHAnsi"/>
          <w:sz w:val="24"/>
          <w:szCs w:val="24"/>
        </w:rPr>
      </w:pPr>
      <w:r w:rsidRPr="00E76034">
        <w:rPr>
          <w:rFonts w:asciiTheme="majorHAnsi" w:hAnsiTheme="majorHAnsi" w:cstheme="majorHAnsi"/>
          <w:sz w:val="24"/>
          <w:szCs w:val="24"/>
        </w:rPr>
        <w:t xml:space="preserve"> </w:t>
      </w:r>
      <w:r w:rsidR="004D06E3" w:rsidRPr="00E76034">
        <w:rPr>
          <w:rFonts w:asciiTheme="majorHAnsi" w:hAnsiTheme="majorHAnsi" w:cstheme="majorHAnsi"/>
          <w:b/>
          <w:bCs/>
          <w:sz w:val="24"/>
          <w:szCs w:val="24"/>
          <w:u w:val="single"/>
        </w:rPr>
        <w:t>A</w:t>
      </w:r>
      <w:r w:rsidR="00CA003F" w:rsidRPr="00E76034">
        <w:rPr>
          <w:rFonts w:asciiTheme="majorHAnsi" w:hAnsiTheme="majorHAnsi" w:cstheme="majorHAnsi"/>
          <w:b/>
          <w:bCs/>
          <w:sz w:val="24"/>
          <w:szCs w:val="24"/>
          <w:u w:val="single"/>
        </w:rPr>
        <w:t>rrival and Departur</w:t>
      </w:r>
      <w:r w:rsidR="00F90DBC" w:rsidRPr="00E76034">
        <w:rPr>
          <w:rFonts w:asciiTheme="majorHAnsi" w:hAnsiTheme="majorHAnsi" w:cstheme="majorHAnsi"/>
          <w:b/>
          <w:bCs/>
          <w:sz w:val="24"/>
          <w:szCs w:val="24"/>
          <w:u w:val="single"/>
        </w:rPr>
        <w:t>e</w:t>
      </w:r>
    </w:p>
    <w:p w14:paraId="5AC3D76E" w14:textId="59379400" w:rsidR="004D06E3" w:rsidRPr="00E76034" w:rsidRDefault="004D06E3" w:rsidP="004D06E3">
      <w:pPr>
        <w:rPr>
          <w:rFonts w:asciiTheme="majorHAnsi" w:hAnsiTheme="majorHAnsi" w:cstheme="majorHAnsi"/>
          <w:sz w:val="24"/>
          <w:szCs w:val="24"/>
        </w:rPr>
      </w:pPr>
      <w:r w:rsidRPr="00E76034">
        <w:rPr>
          <w:rFonts w:asciiTheme="majorHAnsi" w:hAnsiTheme="majorHAnsi" w:cstheme="majorHAnsi"/>
          <w:sz w:val="24"/>
          <w:szCs w:val="24"/>
        </w:rPr>
        <w:t xml:space="preserve">Arrival and departure time are a perfect opportunity to discuss your child with the staff. Each morning a staff member will greet you and your child, please pass on any information at this time that may be useful for the staff to provide the best care for your child </w:t>
      </w:r>
      <w:r w:rsidR="00EF2A00" w:rsidRPr="00E76034">
        <w:rPr>
          <w:rFonts w:asciiTheme="majorHAnsi" w:hAnsiTheme="majorHAnsi" w:cstheme="majorHAnsi"/>
          <w:sz w:val="24"/>
          <w:szCs w:val="24"/>
        </w:rPr>
        <w:t>e.g.,</w:t>
      </w:r>
      <w:r w:rsidRPr="00E76034">
        <w:rPr>
          <w:rFonts w:asciiTheme="majorHAnsi" w:hAnsiTheme="majorHAnsi" w:cstheme="majorHAnsi"/>
          <w:sz w:val="24"/>
          <w:szCs w:val="24"/>
        </w:rPr>
        <w:t xml:space="preserve"> he has had a very restless night so may need be tired and need an early sleep today etc. At collection time a staff member will again greet you and discuss your child’s day if for any reason staff are busy and have not seen you please ensure you find a staff member get a report of your child’s day before leaving so that we are aware the child has been collected.</w:t>
      </w:r>
    </w:p>
    <w:p w14:paraId="0894BFFA" w14:textId="34850851" w:rsidR="00E76034" w:rsidRPr="00E76034" w:rsidRDefault="00E76034" w:rsidP="004D06E3">
      <w:pPr>
        <w:rPr>
          <w:rFonts w:asciiTheme="majorHAnsi" w:hAnsiTheme="majorHAnsi" w:cstheme="majorHAnsi"/>
          <w:sz w:val="24"/>
          <w:szCs w:val="24"/>
        </w:rPr>
      </w:pPr>
    </w:p>
    <w:p w14:paraId="2FE08AAF" w14:textId="77777777" w:rsidR="00CA3F5C" w:rsidRDefault="00CA3F5C" w:rsidP="004D06E3">
      <w:pPr>
        <w:rPr>
          <w:rFonts w:asciiTheme="majorHAnsi" w:hAnsiTheme="majorHAnsi" w:cstheme="majorHAnsi"/>
          <w:sz w:val="24"/>
          <w:szCs w:val="24"/>
        </w:rPr>
      </w:pPr>
    </w:p>
    <w:p w14:paraId="262C8B54" w14:textId="0958D498" w:rsidR="004D06E3" w:rsidRPr="00E76034" w:rsidRDefault="004D06E3" w:rsidP="004D06E3">
      <w:pPr>
        <w:rPr>
          <w:rFonts w:asciiTheme="majorHAnsi" w:hAnsiTheme="majorHAnsi" w:cstheme="majorHAnsi"/>
          <w:sz w:val="24"/>
          <w:szCs w:val="24"/>
        </w:rPr>
      </w:pPr>
      <w:r w:rsidRPr="00E76034">
        <w:rPr>
          <w:rFonts w:asciiTheme="majorHAnsi" w:hAnsiTheme="majorHAnsi" w:cstheme="majorHAnsi"/>
          <w:sz w:val="24"/>
          <w:szCs w:val="24"/>
        </w:rPr>
        <w:t xml:space="preserve">A responsible adult known to the Director and/or the Group Leader/Assistant must bring the child into the centre.  Only authorized persons (as indicated on the enrolment form) will be allowed to collect children from the centre.  Please notify the Director either verbally or with a written note of any changes regarding the adult who is collecting your child.  An adult other than one known to the centre requires identification (preferably photographic).  Parents with custody orders must provide a copy to the Director. </w:t>
      </w:r>
    </w:p>
    <w:p w14:paraId="15E9CC5E" w14:textId="6911EA8D" w:rsidR="004D06E3" w:rsidRPr="00E76034" w:rsidRDefault="004D06E3" w:rsidP="004D06E3">
      <w:pPr>
        <w:rPr>
          <w:rFonts w:asciiTheme="majorHAnsi" w:hAnsiTheme="majorHAnsi" w:cstheme="majorHAnsi"/>
          <w:sz w:val="24"/>
          <w:szCs w:val="24"/>
        </w:rPr>
      </w:pPr>
      <w:r w:rsidRPr="00E76034">
        <w:rPr>
          <w:rFonts w:asciiTheme="majorHAnsi" w:hAnsiTheme="majorHAnsi" w:cstheme="majorHAnsi"/>
          <w:sz w:val="24"/>
          <w:szCs w:val="24"/>
        </w:rPr>
        <w:t xml:space="preserve">In case of a </w:t>
      </w:r>
      <w:r w:rsidR="00EF2A00" w:rsidRPr="00E76034">
        <w:rPr>
          <w:rFonts w:asciiTheme="majorHAnsi" w:hAnsiTheme="majorHAnsi" w:cstheme="majorHAnsi"/>
          <w:sz w:val="24"/>
          <w:szCs w:val="24"/>
        </w:rPr>
        <w:t>non-custodial</w:t>
      </w:r>
      <w:r w:rsidRPr="00E76034">
        <w:rPr>
          <w:rFonts w:asciiTheme="majorHAnsi" w:hAnsiTheme="majorHAnsi" w:cstheme="majorHAnsi"/>
          <w:sz w:val="24"/>
          <w:szCs w:val="24"/>
        </w:rPr>
        <w:t xml:space="preserve"> parent arriving to collect the child, the Director will contact the police and provide the copy of the order to the police to enforce.  </w:t>
      </w:r>
    </w:p>
    <w:p w14:paraId="4551E420" w14:textId="2B0A1EFF" w:rsidR="004D06E3" w:rsidRPr="00E76034" w:rsidRDefault="004D06E3" w:rsidP="004D06E3">
      <w:pPr>
        <w:rPr>
          <w:rFonts w:asciiTheme="majorHAnsi" w:hAnsiTheme="majorHAnsi" w:cstheme="majorHAnsi"/>
          <w:sz w:val="24"/>
          <w:szCs w:val="24"/>
        </w:rPr>
      </w:pPr>
      <w:r w:rsidRPr="00E76034">
        <w:rPr>
          <w:rFonts w:asciiTheme="majorHAnsi" w:hAnsiTheme="majorHAnsi" w:cstheme="majorHAnsi"/>
          <w:sz w:val="24"/>
          <w:szCs w:val="24"/>
        </w:rPr>
        <w:t xml:space="preserve">On no account will a child be allowed to go home with a parent/guardian in contravention of a custody/court order held at the centre. Such custody/court orders should be brought to the Director’s attention on enrolment.  However, in the event of a </w:t>
      </w:r>
      <w:r w:rsidR="003D5580" w:rsidRPr="00E76034">
        <w:rPr>
          <w:rFonts w:asciiTheme="majorHAnsi" w:hAnsiTheme="majorHAnsi" w:cstheme="majorHAnsi"/>
          <w:sz w:val="24"/>
          <w:szCs w:val="24"/>
        </w:rPr>
        <w:t>non-custodial</w:t>
      </w:r>
      <w:r w:rsidRPr="00E76034">
        <w:rPr>
          <w:rFonts w:asciiTheme="majorHAnsi" w:hAnsiTheme="majorHAnsi" w:cstheme="majorHAnsi"/>
          <w:sz w:val="24"/>
          <w:szCs w:val="24"/>
        </w:rPr>
        <w:t xml:space="preserve"> parent gaining access to a child, the Centre cannot be held liable.</w:t>
      </w:r>
    </w:p>
    <w:p w14:paraId="71A97F61" w14:textId="77777777" w:rsidR="004D06E3" w:rsidRPr="00E76034" w:rsidRDefault="004D06E3" w:rsidP="004D06E3">
      <w:pPr>
        <w:rPr>
          <w:rFonts w:asciiTheme="majorHAnsi" w:hAnsiTheme="majorHAnsi" w:cstheme="majorHAnsi"/>
          <w:sz w:val="24"/>
          <w:szCs w:val="24"/>
        </w:rPr>
      </w:pPr>
      <w:r w:rsidRPr="00E76034">
        <w:rPr>
          <w:rFonts w:asciiTheme="majorHAnsi" w:hAnsiTheme="majorHAnsi" w:cstheme="majorHAnsi"/>
          <w:sz w:val="24"/>
          <w:szCs w:val="24"/>
        </w:rPr>
        <w:t>Staff are always concerned about your child’s welfare, so if you are aware of any intending absence, could you please inform the Director/Staff.</w:t>
      </w:r>
    </w:p>
    <w:p w14:paraId="671F4D0B" w14:textId="3839BBCC" w:rsidR="000005DF" w:rsidRPr="00E76034" w:rsidRDefault="000005DF" w:rsidP="000005DF">
      <w:pPr>
        <w:spacing w:after="200" w:line="276" w:lineRule="auto"/>
        <w:rPr>
          <w:rFonts w:asciiTheme="majorHAnsi" w:eastAsia="Calibri" w:hAnsiTheme="majorHAnsi" w:cstheme="majorHAnsi"/>
          <w:sz w:val="24"/>
          <w:szCs w:val="24"/>
        </w:rPr>
      </w:pPr>
      <w:r w:rsidRPr="00E76034">
        <w:rPr>
          <w:rFonts w:asciiTheme="majorHAnsi" w:eastAsia="Calibri" w:hAnsiTheme="majorHAnsi" w:cstheme="majorHAnsi"/>
          <w:b/>
          <w:sz w:val="24"/>
          <w:szCs w:val="24"/>
          <w:u w:val="single"/>
        </w:rPr>
        <w:t>A</w:t>
      </w:r>
      <w:r w:rsidR="00E76034" w:rsidRPr="00E76034">
        <w:rPr>
          <w:rFonts w:asciiTheme="majorHAnsi" w:eastAsia="Calibri" w:hAnsiTheme="majorHAnsi" w:cstheme="majorHAnsi"/>
          <w:b/>
          <w:sz w:val="24"/>
          <w:szCs w:val="24"/>
          <w:u w:val="single"/>
        </w:rPr>
        <w:t>llergy Alert</w:t>
      </w:r>
      <w:r w:rsidRPr="00E76034">
        <w:rPr>
          <w:rFonts w:asciiTheme="majorHAnsi" w:eastAsia="Calibri" w:hAnsiTheme="majorHAnsi" w:cstheme="majorHAnsi"/>
          <w:sz w:val="24"/>
          <w:szCs w:val="24"/>
        </w:rPr>
        <w:t xml:space="preserve">                                                                                                             </w:t>
      </w:r>
    </w:p>
    <w:p w14:paraId="795EA639" w14:textId="7DC6DF5B" w:rsidR="000005DF" w:rsidRPr="00E76034" w:rsidRDefault="000005DF" w:rsidP="000005DF">
      <w:pPr>
        <w:spacing w:after="200" w:line="276" w:lineRule="auto"/>
        <w:rPr>
          <w:rFonts w:asciiTheme="majorHAnsi" w:eastAsia="Calibri" w:hAnsiTheme="majorHAnsi" w:cstheme="majorHAnsi"/>
          <w:sz w:val="24"/>
          <w:szCs w:val="24"/>
        </w:rPr>
      </w:pPr>
      <w:r w:rsidRPr="00E76034">
        <w:rPr>
          <w:rFonts w:asciiTheme="majorHAnsi" w:eastAsia="Calibri" w:hAnsiTheme="majorHAnsi" w:cstheme="majorHAnsi"/>
          <w:sz w:val="24"/>
          <w:szCs w:val="24"/>
        </w:rPr>
        <w:t xml:space="preserve">The centre is a Nut free environment.  This means that whole nuts and spreads such as peanut butter and </w:t>
      </w:r>
      <w:r w:rsidR="00EF2A00" w:rsidRPr="00E76034">
        <w:rPr>
          <w:rFonts w:asciiTheme="majorHAnsi" w:eastAsia="Calibri" w:hAnsiTheme="majorHAnsi" w:cstheme="majorHAnsi"/>
          <w:sz w:val="24"/>
          <w:szCs w:val="24"/>
        </w:rPr>
        <w:t>Nutella</w:t>
      </w:r>
      <w:r w:rsidRPr="00E76034">
        <w:rPr>
          <w:rFonts w:asciiTheme="majorHAnsi" w:eastAsia="Calibri" w:hAnsiTheme="majorHAnsi" w:cstheme="majorHAnsi"/>
          <w:sz w:val="24"/>
          <w:szCs w:val="24"/>
        </w:rPr>
        <w:t xml:space="preserve"> are not acceptable on sandwiches, nuts of any kind are not to be included as a snack, and foods such as satay are not to be included as a lunch item.  We have a child at risk of severe anaphylaxis.</w:t>
      </w:r>
    </w:p>
    <w:p w14:paraId="2CFE2041" w14:textId="5C84C076" w:rsidR="001B712C" w:rsidRPr="00E76034" w:rsidRDefault="00E76034" w:rsidP="001B712C">
      <w:pPr>
        <w:rPr>
          <w:rFonts w:asciiTheme="majorHAnsi" w:hAnsiTheme="majorHAnsi" w:cstheme="majorHAnsi"/>
          <w:b/>
          <w:bCs/>
          <w:sz w:val="24"/>
          <w:szCs w:val="24"/>
          <w:u w:val="single"/>
        </w:rPr>
      </w:pPr>
      <w:r w:rsidRPr="00E76034">
        <w:rPr>
          <w:rFonts w:asciiTheme="majorHAnsi" w:hAnsiTheme="majorHAnsi" w:cstheme="majorHAnsi"/>
          <w:b/>
          <w:bCs/>
          <w:sz w:val="24"/>
          <w:szCs w:val="24"/>
          <w:u w:val="single"/>
        </w:rPr>
        <w:t>Safety in the Centre</w:t>
      </w:r>
    </w:p>
    <w:p w14:paraId="2C281630" w14:textId="77777777" w:rsidR="001B712C" w:rsidRPr="00E76034" w:rsidRDefault="001B712C" w:rsidP="003F294A">
      <w:pPr>
        <w:spacing w:after="0"/>
        <w:rPr>
          <w:rFonts w:asciiTheme="majorHAnsi" w:hAnsiTheme="majorHAnsi" w:cstheme="majorHAnsi"/>
          <w:sz w:val="24"/>
          <w:szCs w:val="24"/>
        </w:rPr>
      </w:pPr>
      <w:r w:rsidRPr="00E76034">
        <w:rPr>
          <w:rFonts w:asciiTheme="majorHAnsi" w:hAnsiTheme="majorHAnsi" w:cstheme="majorHAnsi"/>
          <w:sz w:val="24"/>
          <w:szCs w:val="24"/>
        </w:rPr>
        <w:t>No child will be left unattended at any time.  Each child will at all times be under the direct supervision of a qualified staff member.</w:t>
      </w:r>
    </w:p>
    <w:p w14:paraId="18E7E83C" w14:textId="77777777" w:rsidR="001B712C" w:rsidRPr="00E76034" w:rsidRDefault="001B712C" w:rsidP="003F294A">
      <w:pPr>
        <w:spacing w:after="0"/>
        <w:rPr>
          <w:rFonts w:asciiTheme="majorHAnsi" w:hAnsiTheme="majorHAnsi" w:cstheme="majorHAnsi"/>
          <w:sz w:val="24"/>
          <w:szCs w:val="24"/>
        </w:rPr>
      </w:pPr>
      <w:r w:rsidRPr="00E76034">
        <w:rPr>
          <w:rFonts w:asciiTheme="majorHAnsi" w:hAnsiTheme="majorHAnsi" w:cstheme="majorHAnsi"/>
          <w:sz w:val="24"/>
          <w:szCs w:val="24"/>
        </w:rPr>
        <w:t>All staff in the centre is in possession of a current First Aid Certificate.</w:t>
      </w:r>
    </w:p>
    <w:p w14:paraId="13C51380" w14:textId="77777777" w:rsidR="001B712C" w:rsidRPr="00E76034" w:rsidRDefault="001B712C" w:rsidP="003F294A">
      <w:pPr>
        <w:spacing w:after="0"/>
        <w:rPr>
          <w:rFonts w:asciiTheme="majorHAnsi" w:hAnsiTheme="majorHAnsi" w:cstheme="majorHAnsi"/>
          <w:sz w:val="24"/>
          <w:szCs w:val="24"/>
        </w:rPr>
      </w:pPr>
      <w:r w:rsidRPr="00E76034">
        <w:rPr>
          <w:rFonts w:asciiTheme="majorHAnsi" w:hAnsiTheme="majorHAnsi" w:cstheme="majorHAnsi"/>
          <w:sz w:val="24"/>
          <w:szCs w:val="24"/>
        </w:rPr>
        <w:t>Students and Visitors will at no time take the place of an adult for supervision of children.</w:t>
      </w:r>
    </w:p>
    <w:p w14:paraId="0A89D6D7" w14:textId="77777777" w:rsidR="001B712C" w:rsidRPr="00E76034" w:rsidRDefault="001B712C" w:rsidP="003F294A">
      <w:pPr>
        <w:spacing w:after="0"/>
        <w:rPr>
          <w:rFonts w:asciiTheme="majorHAnsi" w:hAnsiTheme="majorHAnsi" w:cstheme="majorHAnsi"/>
          <w:sz w:val="24"/>
          <w:szCs w:val="24"/>
        </w:rPr>
      </w:pPr>
      <w:r w:rsidRPr="00E76034">
        <w:rPr>
          <w:rFonts w:asciiTheme="majorHAnsi" w:hAnsiTheme="majorHAnsi" w:cstheme="majorHAnsi"/>
          <w:sz w:val="24"/>
          <w:szCs w:val="24"/>
        </w:rPr>
        <w:t>Equipment is checked daily for sharp edges and broken pieces.</w:t>
      </w:r>
    </w:p>
    <w:p w14:paraId="6503B891" w14:textId="6365708E" w:rsidR="001B712C" w:rsidRDefault="001B712C" w:rsidP="003F294A">
      <w:pPr>
        <w:spacing w:after="0"/>
        <w:rPr>
          <w:rFonts w:asciiTheme="majorHAnsi" w:hAnsiTheme="majorHAnsi" w:cstheme="majorHAnsi"/>
          <w:sz w:val="24"/>
          <w:szCs w:val="24"/>
        </w:rPr>
      </w:pPr>
      <w:r w:rsidRPr="00E76034">
        <w:rPr>
          <w:rFonts w:asciiTheme="majorHAnsi" w:hAnsiTheme="majorHAnsi" w:cstheme="majorHAnsi"/>
          <w:sz w:val="24"/>
          <w:szCs w:val="24"/>
        </w:rPr>
        <w:t xml:space="preserve">Toys provided for the children will be appropriate for their age and maturational level.  </w:t>
      </w:r>
    </w:p>
    <w:p w14:paraId="0906BDBE" w14:textId="77777777" w:rsidR="00D173E1" w:rsidRDefault="00D173E1" w:rsidP="003F294A">
      <w:pPr>
        <w:spacing w:after="0"/>
        <w:rPr>
          <w:rFonts w:asciiTheme="majorHAnsi" w:hAnsiTheme="majorHAnsi" w:cstheme="majorHAnsi"/>
          <w:sz w:val="24"/>
          <w:szCs w:val="24"/>
        </w:rPr>
      </w:pPr>
    </w:p>
    <w:p w14:paraId="281D04ED" w14:textId="49E3EEAF" w:rsidR="00D173E1" w:rsidRDefault="00D173E1" w:rsidP="003F294A">
      <w:pPr>
        <w:spacing w:after="0"/>
        <w:rPr>
          <w:rFonts w:asciiTheme="majorHAnsi" w:hAnsiTheme="majorHAnsi" w:cstheme="majorHAnsi"/>
          <w:b/>
          <w:bCs/>
          <w:sz w:val="24"/>
          <w:szCs w:val="24"/>
          <w:u w:val="single"/>
        </w:rPr>
      </w:pPr>
      <w:r>
        <w:rPr>
          <w:rFonts w:asciiTheme="majorHAnsi" w:hAnsiTheme="majorHAnsi" w:cstheme="majorHAnsi"/>
          <w:b/>
          <w:bCs/>
          <w:sz w:val="24"/>
          <w:szCs w:val="24"/>
          <w:u w:val="single"/>
        </w:rPr>
        <w:t>Privacy and Confidentiality</w:t>
      </w:r>
    </w:p>
    <w:p w14:paraId="29075847" w14:textId="77402982" w:rsidR="00A769E5" w:rsidRPr="00A769E5" w:rsidRDefault="00502428" w:rsidP="003F294A">
      <w:pPr>
        <w:spacing w:after="0"/>
        <w:rPr>
          <w:rFonts w:asciiTheme="majorHAnsi" w:hAnsiTheme="majorHAnsi" w:cstheme="majorHAnsi"/>
          <w:b/>
          <w:bCs/>
          <w:i/>
          <w:iCs/>
          <w:sz w:val="24"/>
          <w:szCs w:val="24"/>
          <w:u w:val="single"/>
        </w:rPr>
      </w:pPr>
      <w:r w:rsidRPr="008C22D3">
        <w:rPr>
          <w:rFonts w:asciiTheme="majorHAnsi" w:hAnsiTheme="majorHAnsi" w:cstheme="majorHAnsi"/>
          <w:color w:val="000000"/>
          <w:sz w:val="24"/>
          <w:szCs w:val="24"/>
          <w:lang w:val="en-US"/>
        </w:rPr>
        <w:t>We are</w:t>
      </w:r>
      <w:r w:rsidR="00DE1E3E" w:rsidRPr="008C22D3">
        <w:rPr>
          <w:rFonts w:asciiTheme="majorHAnsi" w:hAnsiTheme="majorHAnsi" w:cstheme="majorHAnsi"/>
          <w:color w:val="000000"/>
          <w:sz w:val="24"/>
          <w:szCs w:val="24"/>
          <w:lang w:val="en-US"/>
        </w:rPr>
        <w:t xml:space="preserve"> committed to protecting </w:t>
      </w:r>
      <w:r w:rsidR="00DE1E3E" w:rsidRPr="008C22D3">
        <w:rPr>
          <w:rFonts w:asciiTheme="majorHAnsi" w:hAnsiTheme="majorHAnsi" w:cstheme="majorHAnsi"/>
          <w:color w:val="000000"/>
          <w:spacing w:val="-3"/>
          <w:sz w:val="24"/>
          <w:szCs w:val="24"/>
          <w:lang w:val="en-US"/>
        </w:rPr>
        <w:t>the privacy and confidentiality of individuals by ensuring that sensitive information about individual children, families</w:t>
      </w:r>
      <w:r w:rsidRPr="008C22D3">
        <w:rPr>
          <w:rFonts w:asciiTheme="majorHAnsi" w:hAnsiTheme="majorHAnsi" w:cstheme="majorHAnsi"/>
          <w:color w:val="000000"/>
          <w:spacing w:val="-3"/>
          <w:sz w:val="24"/>
          <w:szCs w:val="24"/>
          <w:lang w:val="en-US"/>
        </w:rPr>
        <w:t xml:space="preserve"> and</w:t>
      </w:r>
      <w:r w:rsidR="00DE1E3E" w:rsidRPr="008C22D3">
        <w:rPr>
          <w:rFonts w:asciiTheme="majorHAnsi" w:hAnsiTheme="majorHAnsi" w:cstheme="majorHAnsi"/>
          <w:color w:val="000000"/>
          <w:spacing w:val="-3"/>
          <w:sz w:val="24"/>
          <w:szCs w:val="24"/>
          <w:lang w:val="en-US"/>
        </w:rPr>
        <w:t xml:space="preserve"> team members</w:t>
      </w:r>
      <w:r w:rsidR="001261E2">
        <w:rPr>
          <w:rFonts w:asciiTheme="majorHAnsi" w:hAnsiTheme="majorHAnsi" w:cstheme="majorHAnsi"/>
          <w:color w:val="000000"/>
          <w:spacing w:val="-3"/>
          <w:sz w:val="24"/>
          <w:szCs w:val="24"/>
          <w:lang w:val="en-US"/>
        </w:rPr>
        <w:t xml:space="preserve">. </w:t>
      </w:r>
      <w:r w:rsidR="00BA106D">
        <w:rPr>
          <w:rFonts w:asciiTheme="majorHAnsi" w:hAnsiTheme="majorHAnsi" w:cstheme="majorHAnsi"/>
          <w:color w:val="000000"/>
          <w:spacing w:val="-3"/>
          <w:sz w:val="24"/>
          <w:szCs w:val="24"/>
          <w:lang w:val="en-US"/>
        </w:rPr>
        <w:t xml:space="preserve">To </w:t>
      </w:r>
      <w:r w:rsidR="00D4012F">
        <w:rPr>
          <w:rFonts w:asciiTheme="majorHAnsi" w:hAnsiTheme="majorHAnsi" w:cstheme="majorHAnsi"/>
          <w:color w:val="000000"/>
          <w:spacing w:val="-3"/>
          <w:sz w:val="24"/>
          <w:szCs w:val="24"/>
          <w:lang w:val="en-US"/>
        </w:rPr>
        <w:t>guarantee</w:t>
      </w:r>
      <w:r w:rsidR="00E305CF">
        <w:rPr>
          <w:rFonts w:asciiTheme="majorHAnsi" w:hAnsiTheme="majorHAnsi" w:cstheme="majorHAnsi"/>
          <w:color w:val="000000"/>
          <w:spacing w:val="-3"/>
          <w:sz w:val="24"/>
          <w:szCs w:val="24"/>
          <w:lang w:val="en-US"/>
        </w:rPr>
        <w:t xml:space="preserve"> </w:t>
      </w:r>
      <w:r w:rsidR="0071368F">
        <w:rPr>
          <w:rFonts w:asciiTheme="majorHAnsi" w:hAnsiTheme="majorHAnsi" w:cstheme="majorHAnsi"/>
          <w:color w:val="000000"/>
          <w:spacing w:val="-3"/>
          <w:sz w:val="24"/>
          <w:szCs w:val="24"/>
          <w:lang w:val="en-US"/>
        </w:rPr>
        <w:t>confidentiality,</w:t>
      </w:r>
      <w:r w:rsidR="00A769E5" w:rsidRPr="00A769E5">
        <w:rPr>
          <w:rStyle w:val="IntenseEmphasis"/>
          <w:rFonts w:asciiTheme="majorHAnsi" w:hAnsiTheme="majorHAnsi" w:cstheme="majorHAnsi"/>
          <w:i w:val="0"/>
          <w:iCs w:val="0"/>
          <w:color w:val="auto"/>
          <w:sz w:val="24"/>
          <w:szCs w:val="24"/>
        </w:rPr>
        <w:t xml:space="preserve"> photos of other children from our closed Storypark group are not to be shared without consent.</w:t>
      </w:r>
    </w:p>
    <w:p w14:paraId="459BDAA4" w14:textId="77777777" w:rsidR="003F294A" w:rsidRPr="00E76034" w:rsidRDefault="003F294A" w:rsidP="003F294A">
      <w:pPr>
        <w:spacing w:after="0"/>
        <w:rPr>
          <w:rFonts w:asciiTheme="majorHAnsi" w:hAnsiTheme="majorHAnsi" w:cstheme="majorHAnsi"/>
          <w:sz w:val="24"/>
          <w:szCs w:val="24"/>
        </w:rPr>
      </w:pPr>
    </w:p>
    <w:p w14:paraId="70156DFE" w14:textId="04CFA236" w:rsidR="001B712C" w:rsidRPr="00E76034" w:rsidRDefault="001B712C" w:rsidP="001B712C">
      <w:pPr>
        <w:rPr>
          <w:rFonts w:asciiTheme="majorHAnsi" w:hAnsiTheme="majorHAnsi" w:cstheme="majorHAnsi"/>
          <w:b/>
          <w:bCs/>
          <w:sz w:val="24"/>
          <w:szCs w:val="24"/>
          <w:u w:val="single"/>
        </w:rPr>
      </w:pPr>
      <w:r w:rsidRPr="00E76034">
        <w:rPr>
          <w:rFonts w:asciiTheme="majorHAnsi" w:hAnsiTheme="majorHAnsi" w:cstheme="majorHAnsi"/>
          <w:b/>
          <w:bCs/>
          <w:sz w:val="24"/>
          <w:szCs w:val="24"/>
          <w:u w:val="single"/>
        </w:rPr>
        <w:t>A</w:t>
      </w:r>
      <w:r w:rsidR="00E76034" w:rsidRPr="00E76034">
        <w:rPr>
          <w:rFonts w:asciiTheme="majorHAnsi" w:hAnsiTheme="majorHAnsi" w:cstheme="majorHAnsi"/>
          <w:b/>
          <w:bCs/>
          <w:sz w:val="24"/>
          <w:szCs w:val="24"/>
          <w:u w:val="single"/>
        </w:rPr>
        <w:t>ccident/Emergency Procedure</w:t>
      </w:r>
    </w:p>
    <w:p w14:paraId="01299C11" w14:textId="77777777" w:rsidR="001B712C" w:rsidRPr="00E76034" w:rsidRDefault="001B712C" w:rsidP="003F294A">
      <w:pPr>
        <w:spacing w:after="0" w:line="240" w:lineRule="auto"/>
        <w:rPr>
          <w:rFonts w:asciiTheme="majorHAnsi" w:hAnsiTheme="majorHAnsi" w:cstheme="majorHAnsi"/>
          <w:sz w:val="24"/>
          <w:szCs w:val="24"/>
        </w:rPr>
      </w:pPr>
      <w:r w:rsidRPr="00E76034">
        <w:rPr>
          <w:rFonts w:asciiTheme="majorHAnsi" w:hAnsiTheme="majorHAnsi" w:cstheme="majorHAnsi"/>
          <w:sz w:val="24"/>
          <w:szCs w:val="24"/>
        </w:rPr>
        <w:t>Although accidents and other emergencies are rare occurrences it is vital that the centre be prepared to deal with them quickly and efficiently while respecting the parent’s preference for care.</w:t>
      </w:r>
    </w:p>
    <w:p w14:paraId="3A73A53C" w14:textId="77777777" w:rsidR="001B712C" w:rsidRPr="00E76034" w:rsidRDefault="001B712C" w:rsidP="003F294A">
      <w:pPr>
        <w:spacing w:after="0"/>
        <w:rPr>
          <w:rFonts w:asciiTheme="majorHAnsi" w:hAnsiTheme="majorHAnsi" w:cstheme="majorHAnsi"/>
          <w:sz w:val="24"/>
          <w:szCs w:val="24"/>
        </w:rPr>
      </w:pPr>
      <w:r w:rsidRPr="00E76034">
        <w:rPr>
          <w:rFonts w:asciiTheme="majorHAnsi" w:hAnsiTheme="majorHAnsi" w:cstheme="majorHAnsi"/>
          <w:sz w:val="24"/>
          <w:szCs w:val="24"/>
        </w:rPr>
        <w:t>All our staff is in possession of current First Aid Certificates and are qualified to provide care in the instance of sudden illness or accident.</w:t>
      </w:r>
    </w:p>
    <w:p w14:paraId="4EE2DBCF" w14:textId="77777777" w:rsidR="00301ADA" w:rsidRDefault="00301ADA" w:rsidP="003F294A">
      <w:pPr>
        <w:spacing w:after="0"/>
        <w:rPr>
          <w:rFonts w:asciiTheme="majorHAnsi" w:hAnsiTheme="majorHAnsi" w:cstheme="majorHAnsi"/>
          <w:sz w:val="24"/>
          <w:szCs w:val="24"/>
        </w:rPr>
      </w:pPr>
    </w:p>
    <w:p w14:paraId="5126E1CD" w14:textId="77777777" w:rsidR="00301ADA" w:rsidRDefault="00301ADA" w:rsidP="003F294A">
      <w:pPr>
        <w:spacing w:after="0"/>
        <w:rPr>
          <w:rFonts w:asciiTheme="majorHAnsi" w:hAnsiTheme="majorHAnsi" w:cstheme="majorHAnsi"/>
          <w:sz w:val="24"/>
          <w:szCs w:val="24"/>
        </w:rPr>
      </w:pPr>
    </w:p>
    <w:p w14:paraId="17719F24" w14:textId="77777777" w:rsidR="00CA3F5C" w:rsidRDefault="001B712C" w:rsidP="003F294A">
      <w:pPr>
        <w:spacing w:after="0"/>
        <w:rPr>
          <w:rFonts w:asciiTheme="majorHAnsi" w:hAnsiTheme="majorHAnsi" w:cstheme="majorHAnsi"/>
          <w:sz w:val="24"/>
          <w:szCs w:val="24"/>
        </w:rPr>
      </w:pPr>
      <w:r w:rsidRPr="00E76034">
        <w:rPr>
          <w:rFonts w:asciiTheme="majorHAnsi" w:hAnsiTheme="majorHAnsi" w:cstheme="majorHAnsi"/>
          <w:sz w:val="24"/>
          <w:szCs w:val="24"/>
        </w:rPr>
        <w:lastRenderedPageBreak/>
        <w:t xml:space="preserve">In the event of an accident that requires treatment by the staff at the centre it will be recorded on an Accident Report Form.  This form will detail the nature of the accident, where, when, the name of staff </w:t>
      </w:r>
    </w:p>
    <w:p w14:paraId="0D5BF710" w14:textId="77777777" w:rsidR="00CA3F5C" w:rsidRDefault="00CA3F5C" w:rsidP="003F294A">
      <w:pPr>
        <w:spacing w:after="0"/>
        <w:rPr>
          <w:rFonts w:asciiTheme="majorHAnsi" w:hAnsiTheme="majorHAnsi" w:cstheme="majorHAnsi"/>
          <w:sz w:val="24"/>
          <w:szCs w:val="24"/>
        </w:rPr>
      </w:pPr>
    </w:p>
    <w:p w14:paraId="120A6670" w14:textId="7CF2E584" w:rsidR="001B712C" w:rsidRPr="00E76034" w:rsidRDefault="001B712C" w:rsidP="003F294A">
      <w:pPr>
        <w:spacing w:after="0"/>
        <w:rPr>
          <w:rFonts w:asciiTheme="majorHAnsi" w:hAnsiTheme="majorHAnsi" w:cstheme="majorHAnsi"/>
          <w:sz w:val="24"/>
          <w:szCs w:val="24"/>
        </w:rPr>
      </w:pPr>
      <w:r w:rsidRPr="00E76034">
        <w:rPr>
          <w:rFonts w:asciiTheme="majorHAnsi" w:hAnsiTheme="majorHAnsi" w:cstheme="majorHAnsi"/>
          <w:sz w:val="24"/>
          <w:szCs w:val="24"/>
        </w:rPr>
        <w:t xml:space="preserve">present and the treatment received.  This will be reported to the Director or Assistant Director.  When the child is collected the Director or person-in-charge will have the parent read and sign the </w:t>
      </w:r>
    </w:p>
    <w:p w14:paraId="340898DA" w14:textId="1197FBEF" w:rsidR="001B712C" w:rsidRPr="00E76034" w:rsidRDefault="001B712C" w:rsidP="003F294A">
      <w:pPr>
        <w:spacing w:after="0"/>
        <w:rPr>
          <w:rFonts w:asciiTheme="majorHAnsi" w:hAnsiTheme="majorHAnsi" w:cstheme="majorHAnsi"/>
          <w:sz w:val="24"/>
          <w:szCs w:val="24"/>
        </w:rPr>
      </w:pPr>
      <w:r w:rsidRPr="00E76034">
        <w:rPr>
          <w:rFonts w:asciiTheme="majorHAnsi" w:hAnsiTheme="majorHAnsi" w:cstheme="majorHAnsi"/>
          <w:sz w:val="24"/>
          <w:szCs w:val="24"/>
        </w:rPr>
        <w:t>report.</w:t>
      </w:r>
    </w:p>
    <w:p w14:paraId="1960E0B2" w14:textId="77777777" w:rsidR="00301ADA" w:rsidRDefault="00301ADA" w:rsidP="003F294A">
      <w:pPr>
        <w:spacing w:after="0"/>
        <w:rPr>
          <w:rFonts w:asciiTheme="majorHAnsi" w:hAnsiTheme="majorHAnsi" w:cstheme="majorHAnsi"/>
          <w:sz w:val="24"/>
          <w:szCs w:val="24"/>
        </w:rPr>
      </w:pPr>
    </w:p>
    <w:p w14:paraId="48DCB115" w14:textId="77D09E96" w:rsidR="001B712C" w:rsidRPr="00E76034" w:rsidRDefault="001B712C" w:rsidP="003F294A">
      <w:pPr>
        <w:spacing w:after="0"/>
        <w:rPr>
          <w:rFonts w:asciiTheme="majorHAnsi" w:hAnsiTheme="majorHAnsi" w:cstheme="majorHAnsi"/>
          <w:sz w:val="24"/>
          <w:szCs w:val="24"/>
        </w:rPr>
      </w:pPr>
      <w:r w:rsidRPr="00E76034">
        <w:rPr>
          <w:rFonts w:asciiTheme="majorHAnsi" w:hAnsiTheme="majorHAnsi" w:cstheme="majorHAnsi"/>
          <w:sz w:val="24"/>
          <w:szCs w:val="24"/>
        </w:rPr>
        <w:t>In the case of an accident or sudden illness of a more serious nature, and it is not possible to contact the parent, the Director, as agents for the parent shall have the discretionary power to seek medical attention as outlined below.</w:t>
      </w:r>
    </w:p>
    <w:p w14:paraId="55825891" w14:textId="77777777" w:rsidR="001B712C" w:rsidRPr="00E76034" w:rsidRDefault="001B712C" w:rsidP="003F294A">
      <w:pPr>
        <w:spacing w:after="0"/>
        <w:rPr>
          <w:rFonts w:asciiTheme="majorHAnsi" w:hAnsiTheme="majorHAnsi" w:cstheme="majorHAnsi"/>
          <w:sz w:val="24"/>
          <w:szCs w:val="24"/>
        </w:rPr>
      </w:pPr>
      <w:r w:rsidRPr="00E76034">
        <w:rPr>
          <w:rFonts w:asciiTheme="majorHAnsi" w:hAnsiTheme="majorHAnsi" w:cstheme="majorHAnsi"/>
          <w:sz w:val="24"/>
          <w:szCs w:val="24"/>
        </w:rPr>
        <w:t>We will attempt to contact the child’s own doctor as listed on his/her enrolment form.</w:t>
      </w:r>
    </w:p>
    <w:p w14:paraId="048CA46C" w14:textId="77777777" w:rsidR="001B712C" w:rsidRPr="00E76034" w:rsidRDefault="001B712C" w:rsidP="003F294A">
      <w:pPr>
        <w:spacing w:after="0"/>
        <w:rPr>
          <w:rFonts w:asciiTheme="majorHAnsi" w:hAnsiTheme="majorHAnsi" w:cstheme="majorHAnsi"/>
          <w:sz w:val="24"/>
          <w:szCs w:val="24"/>
        </w:rPr>
      </w:pPr>
      <w:r w:rsidRPr="00E76034">
        <w:rPr>
          <w:rFonts w:asciiTheme="majorHAnsi" w:hAnsiTheme="majorHAnsi" w:cstheme="majorHAnsi"/>
          <w:sz w:val="24"/>
          <w:szCs w:val="24"/>
        </w:rPr>
        <w:t>An ambulance will be called to transport the child to the nearest public hospital.  The child will be accompanied by a staff member familiar to him/her, in an attempt to minimize stress to the child.</w:t>
      </w:r>
    </w:p>
    <w:p w14:paraId="002647A4" w14:textId="3332FE42" w:rsidR="001B712C" w:rsidRPr="00E76034" w:rsidRDefault="001B712C" w:rsidP="003F294A">
      <w:pPr>
        <w:spacing w:after="0"/>
        <w:rPr>
          <w:rFonts w:asciiTheme="majorHAnsi" w:hAnsiTheme="majorHAnsi" w:cstheme="majorHAnsi"/>
          <w:b/>
          <w:bCs/>
          <w:sz w:val="24"/>
          <w:szCs w:val="24"/>
        </w:rPr>
      </w:pPr>
      <w:r w:rsidRPr="00E76034">
        <w:rPr>
          <w:rFonts w:asciiTheme="majorHAnsi" w:hAnsiTheme="majorHAnsi" w:cstheme="majorHAnsi"/>
          <w:b/>
          <w:bCs/>
          <w:sz w:val="24"/>
          <w:szCs w:val="24"/>
        </w:rPr>
        <w:t xml:space="preserve">It is very important that we are able to contact parent/guardians immediately in the case of emergency.  Please ensure that we have a contact phone number for you </w:t>
      </w:r>
      <w:r w:rsidR="003D5580" w:rsidRPr="00E76034">
        <w:rPr>
          <w:rFonts w:asciiTheme="majorHAnsi" w:hAnsiTheme="majorHAnsi" w:cstheme="majorHAnsi"/>
          <w:b/>
          <w:bCs/>
          <w:sz w:val="24"/>
          <w:szCs w:val="24"/>
        </w:rPr>
        <w:t>every day</w:t>
      </w:r>
      <w:r w:rsidRPr="00E76034">
        <w:rPr>
          <w:rFonts w:asciiTheme="majorHAnsi" w:hAnsiTheme="majorHAnsi" w:cstheme="majorHAnsi"/>
          <w:b/>
          <w:bCs/>
          <w:sz w:val="24"/>
          <w:szCs w:val="24"/>
        </w:rPr>
        <w:t xml:space="preserve">.  </w:t>
      </w:r>
    </w:p>
    <w:p w14:paraId="7E204F9B" w14:textId="77777777" w:rsidR="003F294A" w:rsidRPr="00E76034" w:rsidRDefault="003F294A" w:rsidP="003F294A">
      <w:pPr>
        <w:spacing w:after="0"/>
        <w:rPr>
          <w:rFonts w:asciiTheme="majorHAnsi" w:hAnsiTheme="majorHAnsi" w:cstheme="majorHAnsi"/>
          <w:b/>
          <w:bCs/>
          <w:sz w:val="24"/>
          <w:szCs w:val="24"/>
        </w:rPr>
      </w:pPr>
    </w:p>
    <w:p w14:paraId="5888812C" w14:textId="0A0C9B0C" w:rsidR="001B712C" w:rsidRPr="00E76034" w:rsidRDefault="001B712C" w:rsidP="001B712C">
      <w:pPr>
        <w:rPr>
          <w:rFonts w:asciiTheme="majorHAnsi" w:hAnsiTheme="majorHAnsi" w:cstheme="majorHAnsi"/>
          <w:b/>
          <w:bCs/>
          <w:sz w:val="24"/>
          <w:szCs w:val="24"/>
          <w:u w:val="single"/>
        </w:rPr>
      </w:pPr>
      <w:r w:rsidRPr="00E76034">
        <w:rPr>
          <w:rFonts w:asciiTheme="majorHAnsi" w:hAnsiTheme="majorHAnsi" w:cstheme="majorHAnsi"/>
          <w:b/>
          <w:bCs/>
          <w:sz w:val="24"/>
          <w:szCs w:val="24"/>
          <w:u w:val="single"/>
        </w:rPr>
        <w:t>E</w:t>
      </w:r>
      <w:r w:rsidR="00E72D1B">
        <w:rPr>
          <w:rFonts w:asciiTheme="majorHAnsi" w:hAnsiTheme="majorHAnsi" w:cstheme="majorHAnsi"/>
          <w:b/>
          <w:bCs/>
          <w:sz w:val="24"/>
          <w:szCs w:val="24"/>
          <w:u w:val="single"/>
        </w:rPr>
        <w:t>vacuation Procedures</w:t>
      </w:r>
    </w:p>
    <w:p w14:paraId="07D068C1" w14:textId="4B300BCB" w:rsidR="001B712C" w:rsidRPr="00E76034" w:rsidRDefault="001B712C" w:rsidP="001B712C">
      <w:pPr>
        <w:rPr>
          <w:rFonts w:asciiTheme="majorHAnsi" w:hAnsiTheme="majorHAnsi" w:cstheme="majorHAnsi"/>
          <w:sz w:val="24"/>
          <w:szCs w:val="24"/>
        </w:rPr>
      </w:pPr>
      <w:r w:rsidRPr="00E76034">
        <w:rPr>
          <w:rFonts w:asciiTheme="majorHAnsi" w:hAnsiTheme="majorHAnsi" w:cstheme="majorHAnsi"/>
          <w:sz w:val="24"/>
          <w:szCs w:val="24"/>
        </w:rPr>
        <w:t>Emergency evacuation</w:t>
      </w:r>
      <w:r w:rsidR="00997EA0">
        <w:rPr>
          <w:rFonts w:asciiTheme="majorHAnsi" w:hAnsiTheme="majorHAnsi" w:cstheme="majorHAnsi"/>
          <w:sz w:val="24"/>
          <w:szCs w:val="24"/>
        </w:rPr>
        <w:t>, Lockdown and Medical emergency</w:t>
      </w:r>
      <w:r w:rsidRPr="00E76034">
        <w:rPr>
          <w:rFonts w:asciiTheme="majorHAnsi" w:hAnsiTheme="majorHAnsi" w:cstheme="majorHAnsi"/>
          <w:sz w:val="24"/>
          <w:szCs w:val="24"/>
        </w:rPr>
        <w:t xml:space="preserve"> procedures have been developed with the co-operation and guidance of the Fire Department.  Evacuation procedures are practiced on a monthly basis.  All staff are fully aware of these procedures and we ask that you co-operate with staff members should you be at the Centre in the unlikely event of a fire or emergency.</w:t>
      </w:r>
    </w:p>
    <w:p w14:paraId="6D1EF9AC" w14:textId="3A4B35B5" w:rsidR="00A34001" w:rsidRPr="00E76034" w:rsidRDefault="00A34001" w:rsidP="00A34001">
      <w:pPr>
        <w:rPr>
          <w:rFonts w:asciiTheme="majorHAnsi" w:hAnsiTheme="majorHAnsi" w:cstheme="majorHAnsi"/>
          <w:b/>
          <w:bCs/>
          <w:sz w:val="24"/>
          <w:szCs w:val="24"/>
          <w:u w:val="single"/>
        </w:rPr>
      </w:pPr>
      <w:r w:rsidRPr="00E76034">
        <w:rPr>
          <w:rFonts w:asciiTheme="majorHAnsi" w:hAnsiTheme="majorHAnsi" w:cstheme="majorHAnsi"/>
          <w:b/>
          <w:bCs/>
          <w:sz w:val="24"/>
          <w:szCs w:val="24"/>
          <w:u w:val="single"/>
        </w:rPr>
        <w:t>L</w:t>
      </w:r>
      <w:r w:rsidR="00E72D1B">
        <w:rPr>
          <w:rFonts w:asciiTheme="majorHAnsi" w:hAnsiTheme="majorHAnsi" w:cstheme="majorHAnsi"/>
          <w:b/>
          <w:bCs/>
          <w:sz w:val="24"/>
          <w:szCs w:val="24"/>
          <w:u w:val="single"/>
        </w:rPr>
        <w:t xml:space="preserve">ost Property </w:t>
      </w:r>
    </w:p>
    <w:p w14:paraId="585D2715" w14:textId="77777777" w:rsidR="00A34001" w:rsidRPr="00E76034" w:rsidRDefault="00A34001" w:rsidP="00A34001">
      <w:pPr>
        <w:rPr>
          <w:rFonts w:asciiTheme="majorHAnsi" w:hAnsiTheme="majorHAnsi" w:cstheme="majorHAnsi"/>
          <w:sz w:val="24"/>
          <w:szCs w:val="24"/>
        </w:rPr>
      </w:pPr>
      <w:r w:rsidRPr="00E76034">
        <w:rPr>
          <w:rFonts w:asciiTheme="majorHAnsi" w:hAnsiTheme="majorHAnsi" w:cstheme="majorHAnsi"/>
          <w:sz w:val="24"/>
          <w:szCs w:val="24"/>
        </w:rPr>
        <w:t>Where possible we aim to ensure all mislaid items are returned to their owner.  If this is not possible, these items will be kept in a basket in your child’s room.  Please check these baskets regularly.  After a period of time uncollected items will be donated to a local charity.  To ensure items are returned please clearly name all your child’s belongings.</w:t>
      </w:r>
    </w:p>
    <w:p w14:paraId="38ACA4B1" w14:textId="4DBE7ECD" w:rsidR="003E0DFB" w:rsidRPr="00E76034" w:rsidRDefault="003E0DFB" w:rsidP="003E0DFB">
      <w:pPr>
        <w:spacing w:after="0"/>
        <w:rPr>
          <w:rFonts w:asciiTheme="majorHAnsi" w:hAnsiTheme="majorHAnsi" w:cstheme="majorHAnsi"/>
          <w:b/>
          <w:bCs/>
          <w:sz w:val="24"/>
          <w:szCs w:val="24"/>
          <w:u w:val="single"/>
        </w:rPr>
      </w:pPr>
      <w:r w:rsidRPr="00E76034">
        <w:rPr>
          <w:rFonts w:asciiTheme="majorHAnsi" w:hAnsiTheme="majorHAnsi" w:cstheme="majorHAnsi"/>
          <w:b/>
          <w:bCs/>
          <w:sz w:val="24"/>
          <w:szCs w:val="24"/>
          <w:u w:val="single"/>
        </w:rPr>
        <w:t>I</w:t>
      </w:r>
      <w:r w:rsidR="00E72D1B">
        <w:rPr>
          <w:rFonts w:asciiTheme="majorHAnsi" w:hAnsiTheme="majorHAnsi" w:cstheme="majorHAnsi"/>
          <w:b/>
          <w:bCs/>
          <w:sz w:val="24"/>
          <w:szCs w:val="24"/>
          <w:u w:val="single"/>
        </w:rPr>
        <w:t>llness</w:t>
      </w:r>
    </w:p>
    <w:p w14:paraId="5236E1DB" w14:textId="77777777" w:rsidR="003E0DFB" w:rsidRPr="00E76034" w:rsidRDefault="003E0DFB" w:rsidP="003E0DFB">
      <w:pPr>
        <w:spacing w:after="0"/>
        <w:rPr>
          <w:rFonts w:asciiTheme="majorHAnsi" w:hAnsiTheme="majorHAnsi" w:cstheme="majorHAnsi"/>
          <w:sz w:val="24"/>
          <w:szCs w:val="24"/>
        </w:rPr>
      </w:pPr>
      <w:r w:rsidRPr="00E76034">
        <w:rPr>
          <w:rFonts w:asciiTheme="majorHAnsi" w:hAnsiTheme="majorHAnsi" w:cstheme="majorHAnsi"/>
          <w:sz w:val="24"/>
          <w:szCs w:val="24"/>
        </w:rPr>
        <w:t>One of our goals is to minimize the risk of contraction or spread of illness, in a manner, which is safe and practical for all children and adults.  (See appendix 1 Illness exclusion table).</w:t>
      </w:r>
    </w:p>
    <w:p w14:paraId="34F7E3D2" w14:textId="77777777" w:rsidR="003E0DFB" w:rsidRPr="00E76034" w:rsidRDefault="003E0DFB" w:rsidP="003E0DFB">
      <w:pPr>
        <w:spacing w:after="0"/>
        <w:rPr>
          <w:rFonts w:asciiTheme="majorHAnsi" w:hAnsiTheme="majorHAnsi" w:cstheme="majorHAnsi"/>
          <w:sz w:val="24"/>
          <w:szCs w:val="24"/>
        </w:rPr>
      </w:pPr>
      <w:r w:rsidRPr="00E76034">
        <w:rPr>
          <w:rFonts w:asciiTheme="majorHAnsi" w:hAnsiTheme="majorHAnsi" w:cstheme="majorHAnsi"/>
          <w:sz w:val="24"/>
          <w:szCs w:val="24"/>
        </w:rPr>
        <w:t>The Director/Group Leader in charge of the centre will not accept a child into care if the child is too ill or is considered that the health of others will be jeopardized.</w:t>
      </w:r>
    </w:p>
    <w:p w14:paraId="009ED60F" w14:textId="77777777" w:rsidR="003E0DFB" w:rsidRPr="00E76034" w:rsidRDefault="003E0DFB" w:rsidP="003E0DFB">
      <w:pPr>
        <w:spacing w:after="0"/>
        <w:rPr>
          <w:rFonts w:asciiTheme="majorHAnsi" w:hAnsiTheme="majorHAnsi" w:cstheme="majorHAnsi"/>
          <w:sz w:val="24"/>
          <w:szCs w:val="24"/>
        </w:rPr>
      </w:pPr>
      <w:r w:rsidRPr="00E76034">
        <w:rPr>
          <w:rFonts w:asciiTheme="majorHAnsi" w:hAnsiTheme="majorHAnsi" w:cstheme="majorHAnsi"/>
          <w:sz w:val="24"/>
          <w:szCs w:val="24"/>
        </w:rPr>
        <w:t>The basis of any such decision will be the book “Staying Healthy in Childcare, 5</w:t>
      </w:r>
      <w:r w:rsidRPr="00E76034">
        <w:rPr>
          <w:rFonts w:asciiTheme="majorHAnsi" w:hAnsiTheme="majorHAnsi" w:cstheme="majorHAnsi"/>
          <w:sz w:val="24"/>
          <w:szCs w:val="24"/>
          <w:vertAlign w:val="superscript"/>
        </w:rPr>
        <w:t>th</w:t>
      </w:r>
      <w:r w:rsidRPr="00E76034">
        <w:rPr>
          <w:rFonts w:asciiTheme="majorHAnsi" w:hAnsiTheme="majorHAnsi" w:cstheme="majorHAnsi"/>
          <w:sz w:val="24"/>
          <w:szCs w:val="24"/>
        </w:rPr>
        <w:t xml:space="preserve"> edition”.  This book is available at our reception desk for your perusal.  Information regarding specific illnesses and associated exclusion times is available on request.</w:t>
      </w:r>
    </w:p>
    <w:p w14:paraId="6886A529" w14:textId="66449CD0" w:rsidR="003E0DFB" w:rsidRPr="00E76034" w:rsidRDefault="003E0DFB" w:rsidP="003E0DFB">
      <w:pPr>
        <w:spacing w:after="0"/>
        <w:rPr>
          <w:rFonts w:asciiTheme="majorHAnsi" w:hAnsiTheme="majorHAnsi" w:cstheme="majorHAnsi"/>
          <w:sz w:val="24"/>
          <w:szCs w:val="24"/>
        </w:rPr>
      </w:pPr>
      <w:r w:rsidRPr="00E76034">
        <w:rPr>
          <w:rFonts w:asciiTheme="majorHAnsi" w:hAnsiTheme="majorHAnsi" w:cstheme="majorHAnsi"/>
          <w:sz w:val="24"/>
          <w:szCs w:val="24"/>
        </w:rPr>
        <w:t xml:space="preserve">The attached </w:t>
      </w:r>
      <w:r w:rsidR="003D5580" w:rsidRPr="00E76034">
        <w:rPr>
          <w:rFonts w:asciiTheme="majorHAnsi" w:hAnsiTheme="majorHAnsi" w:cstheme="majorHAnsi"/>
          <w:sz w:val="24"/>
          <w:szCs w:val="24"/>
        </w:rPr>
        <w:t>“Timeout</w:t>
      </w:r>
      <w:r w:rsidRPr="00E76034">
        <w:rPr>
          <w:rFonts w:asciiTheme="majorHAnsi" w:hAnsiTheme="majorHAnsi" w:cstheme="majorHAnsi"/>
          <w:sz w:val="24"/>
          <w:szCs w:val="24"/>
        </w:rPr>
        <w:t xml:space="preserve"> Poster” also gives you a guide as to when children should be kept home from care.</w:t>
      </w:r>
    </w:p>
    <w:p w14:paraId="107AFA14" w14:textId="6558C5F5" w:rsidR="003E0DFB" w:rsidRPr="00E76034" w:rsidRDefault="003E0DFB" w:rsidP="003E0DFB">
      <w:pPr>
        <w:spacing w:after="0"/>
        <w:rPr>
          <w:rFonts w:asciiTheme="majorHAnsi" w:hAnsiTheme="majorHAnsi" w:cstheme="majorHAnsi"/>
          <w:sz w:val="24"/>
          <w:szCs w:val="24"/>
        </w:rPr>
      </w:pPr>
      <w:r w:rsidRPr="00E76034">
        <w:rPr>
          <w:rFonts w:asciiTheme="majorHAnsi" w:hAnsiTheme="majorHAnsi" w:cstheme="majorHAnsi"/>
          <w:sz w:val="24"/>
          <w:szCs w:val="24"/>
        </w:rPr>
        <w:t xml:space="preserve">As a general guide, keep your child home if he/she </w:t>
      </w:r>
      <w:r w:rsidR="003D5580" w:rsidRPr="00E76034">
        <w:rPr>
          <w:rFonts w:asciiTheme="majorHAnsi" w:hAnsiTheme="majorHAnsi" w:cstheme="majorHAnsi"/>
          <w:sz w:val="24"/>
          <w:szCs w:val="24"/>
        </w:rPr>
        <w:t>has: -</w:t>
      </w:r>
    </w:p>
    <w:p w14:paraId="58D88A96" w14:textId="77777777" w:rsidR="003E0DFB" w:rsidRPr="00E76034" w:rsidRDefault="003E0DFB" w:rsidP="003E0DFB">
      <w:pPr>
        <w:spacing w:after="0"/>
        <w:rPr>
          <w:rFonts w:asciiTheme="majorHAnsi" w:hAnsiTheme="majorHAnsi" w:cstheme="majorHAnsi"/>
          <w:sz w:val="24"/>
          <w:szCs w:val="24"/>
        </w:rPr>
      </w:pPr>
      <w:r w:rsidRPr="00E76034">
        <w:rPr>
          <w:rFonts w:asciiTheme="majorHAnsi" w:hAnsiTheme="majorHAnsi" w:cstheme="majorHAnsi"/>
          <w:b/>
          <w:bCs/>
          <w:sz w:val="24"/>
          <w:szCs w:val="24"/>
        </w:rPr>
        <w:t>Temperature -</w:t>
      </w:r>
      <w:r w:rsidRPr="00E76034">
        <w:rPr>
          <w:rFonts w:asciiTheme="majorHAnsi" w:hAnsiTheme="majorHAnsi" w:cstheme="majorHAnsi"/>
          <w:sz w:val="24"/>
          <w:szCs w:val="24"/>
        </w:rPr>
        <w:t>over 38 degrees Celsius.</w:t>
      </w:r>
    </w:p>
    <w:p w14:paraId="0649749D" w14:textId="77777777" w:rsidR="003E0DFB" w:rsidRPr="00E76034" w:rsidRDefault="003E0DFB" w:rsidP="003E0DFB">
      <w:pPr>
        <w:spacing w:after="0"/>
        <w:rPr>
          <w:rFonts w:asciiTheme="majorHAnsi" w:hAnsiTheme="majorHAnsi" w:cstheme="majorHAnsi"/>
          <w:sz w:val="24"/>
          <w:szCs w:val="24"/>
        </w:rPr>
      </w:pPr>
      <w:r w:rsidRPr="00E76034">
        <w:rPr>
          <w:rFonts w:asciiTheme="majorHAnsi" w:hAnsiTheme="majorHAnsi" w:cstheme="majorHAnsi"/>
          <w:b/>
          <w:bCs/>
          <w:sz w:val="24"/>
          <w:szCs w:val="24"/>
        </w:rPr>
        <w:t xml:space="preserve">Conjunctivitis </w:t>
      </w:r>
      <w:r w:rsidRPr="00E76034">
        <w:rPr>
          <w:rFonts w:asciiTheme="majorHAnsi" w:hAnsiTheme="majorHAnsi" w:cstheme="majorHAnsi"/>
          <w:sz w:val="24"/>
          <w:szCs w:val="24"/>
        </w:rPr>
        <w:t>–An eye infection where the eye is generally red with some associated burning and sometimes a thick yellowish discharge.</w:t>
      </w:r>
    </w:p>
    <w:p w14:paraId="4B0B4F86" w14:textId="77777777" w:rsidR="003E0DFB" w:rsidRPr="00E76034" w:rsidRDefault="003E0DFB" w:rsidP="003E0DFB">
      <w:pPr>
        <w:spacing w:after="0"/>
        <w:rPr>
          <w:rFonts w:asciiTheme="majorHAnsi" w:hAnsiTheme="majorHAnsi" w:cstheme="majorHAnsi"/>
          <w:sz w:val="24"/>
          <w:szCs w:val="24"/>
        </w:rPr>
      </w:pPr>
      <w:r w:rsidRPr="00E76034">
        <w:rPr>
          <w:rFonts w:asciiTheme="majorHAnsi" w:hAnsiTheme="majorHAnsi" w:cstheme="majorHAnsi"/>
          <w:b/>
          <w:bCs/>
          <w:sz w:val="24"/>
          <w:szCs w:val="24"/>
        </w:rPr>
        <w:t>Rashes</w:t>
      </w:r>
      <w:r w:rsidRPr="00E76034">
        <w:rPr>
          <w:rFonts w:asciiTheme="majorHAnsi" w:hAnsiTheme="majorHAnsi" w:cstheme="majorHAnsi"/>
          <w:sz w:val="24"/>
          <w:szCs w:val="24"/>
        </w:rPr>
        <w:t>-that you cannot identify or that have not been diagnosed by a doctor as non-infectious,</w:t>
      </w:r>
    </w:p>
    <w:p w14:paraId="0BF6B321" w14:textId="77777777" w:rsidR="003E0DFB" w:rsidRPr="00E76034" w:rsidRDefault="003E0DFB" w:rsidP="003E0DFB">
      <w:pPr>
        <w:spacing w:after="0"/>
        <w:rPr>
          <w:rFonts w:asciiTheme="majorHAnsi" w:hAnsiTheme="majorHAnsi" w:cstheme="majorHAnsi"/>
          <w:sz w:val="24"/>
          <w:szCs w:val="24"/>
        </w:rPr>
      </w:pPr>
      <w:r w:rsidRPr="00E76034">
        <w:rPr>
          <w:rFonts w:asciiTheme="majorHAnsi" w:hAnsiTheme="majorHAnsi" w:cstheme="majorHAnsi"/>
          <w:b/>
          <w:bCs/>
          <w:sz w:val="24"/>
          <w:szCs w:val="24"/>
        </w:rPr>
        <w:t>Impetigo (school sores)</w:t>
      </w:r>
      <w:r w:rsidRPr="00E76034">
        <w:rPr>
          <w:rFonts w:asciiTheme="majorHAnsi" w:hAnsiTheme="majorHAnsi" w:cstheme="majorHAnsi"/>
          <w:sz w:val="24"/>
          <w:szCs w:val="24"/>
        </w:rPr>
        <w:t>-Initially shown as a red pimple like bump.  These eventually become fluid filled surrounded by a reddened area.  As blisters break the surface is raw and weeping.  These lesions most commonly occur in moist areas of the body such as creases of the neck, groin, arms, face and hands.</w:t>
      </w:r>
    </w:p>
    <w:p w14:paraId="1242BE9A" w14:textId="77777777" w:rsidR="003E0DFB" w:rsidRPr="00E76034" w:rsidRDefault="003E0DFB" w:rsidP="003E0DFB">
      <w:pPr>
        <w:spacing w:after="0"/>
        <w:rPr>
          <w:rFonts w:asciiTheme="majorHAnsi" w:hAnsiTheme="majorHAnsi" w:cstheme="majorHAnsi"/>
          <w:sz w:val="24"/>
          <w:szCs w:val="24"/>
        </w:rPr>
      </w:pPr>
      <w:r w:rsidRPr="00E76034">
        <w:rPr>
          <w:rFonts w:asciiTheme="majorHAnsi" w:hAnsiTheme="majorHAnsi" w:cstheme="majorHAnsi"/>
          <w:b/>
          <w:bCs/>
          <w:sz w:val="24"/>
          <w:szCs w:val="24"/>
        </w:rPr>
        <w:lastRenderedPageBreak/>
        <w:t>Diarrhea</w:t>
      </w:r>
      <w:r w:rsidRPr="00E76034">
        <w:rPr>
          <w:rFonts w:asciiTheme="majorHAnsi" w:hAnsiTheme="majorHAnsi" w:cstheme="majorHAnsi"/>
          <w:sz w:val="24"/>
          <w:szCs w:val="24"/>
        </w:rPr>
        <w:t>-from any cause (known or unknown).  Please keep your child at home until 24 hours has elapsed with no diarrhea.</w:t>
      </w:r>
    </w:p>
    <w:p w14:paraId="06EAC12B" w14:textId="77777777" w:rsidR="00CA3F5C" w:rsidRDefault="00CA3F5C" w:rsidP="00194052">
      <w:pPr>
        <w:spacing w:after="0"/>
        <w:rPr>
          <w:rFonts w:asciiTheme="majorHAnsi" w:hAnsiTheme="majorHAnsi" w:cstheme="majorHAnsi"/>
          <w:b/>
          <w:bCs/>
          <w:sz w:val="24"/>
          <w:szCs w:val="24"/>
        </w:rPr>
      </w:pPr>
    </w:p>
    <w:p w14:paraId="1A7E4E6A" w14:textId="15BCCBFF" w:rsidR="00194052" w:rsidRDefault="003E0DFB" w:rsidP="00194052">
      <w:pPr>
        <w:spacing w:after="0"/>
        <w:rPr>
          <w:rFonts w:asciiTheme="majorHAnsi" w:hAnsiTheme="majorHAnsi" w:cstheme="majorHAnsi"/>
          <w:sz w:val="24"/>
          <w:szCs w:val="24"/>
        </w:rPr>
      </w:pPr>
      <w:r w:rsidRPr="00E76034">
        <w:rPr>
          <w:rFonts w:asciiTheme="majorHAnsi" w:hAnsiTheme="majorHAnsi" w:cstheme="majorHAnsi"/>
          <w:b/>
          <w:bCs/>
          <w:sz w:val="24"/>
          <w:szCs w:val="24"/>
        </w:rPr>
        <w:t xml:space="preserve">Vomiting </w:t>
      </w:r>
      <w:r w:rsidRPr="00E76034">
        <w:rPr>
          <w:rFonts w:asciiTheme="majorHAnsi" w:hAnsiTheme="majorHAnsi" w:cstheme="majorHAnsi"/>
          <w:sz w:val="24"/>
          <w:szCs w:val="24"/>
        </w:rPr>
        <w:t xml:space="preserve">from any cause (known or unknown, please keep your child at home until 24 hours has </w:t>
      </w:r>
      <w:r w:rsidR="00194052">
        <w:rPr>
          <w:rFonts w:asciiTheme="majorHAnsi" w:hAnsiTheme="majorHAnsi" w:cstheme="majorHAnsi"/>
          <w:sz w:val="24"/>
          <w:szCs w:val="24"/>
        </w:rPr>
        <w:t>E</w:t>
      </w:r>
      <w:r w:rsidR="00194052" w:rsidRPr="00E76034">
        <w:rPr>
          <w:rFonts w:asciiTheme="majorHAnsi" w:hAnsiTheme="majorHAnsi" w:cstheme="majorHAnsi"/>
          <w:sz w:val="24"/>
          <w:szCs w:val="24"/>
        </w:rPr>
        <w:t>lapsed with no vomiting.</w:t>
      </w:r>
    </w:p>
    <w:p w14:paraId="207062FF" w14:textId="77777777" w:rsidR="003E0DFB" w:rsidRPr="00E76034" w:rsidRDefault="003E0DFB" w:rsidP="003E0DFB">
      <w:pPr>
        <w:spacing w:after="0"/>
        <w:rPr>
          <w:rFonts w:asciiTheme="majorHAnsi" w:hAnsiTheme="majorHAnsi" w:cstheme="majorHAnsi"/>
          <w:sz w:val="24"/>
          <w:szCs w:val="24"/>
        </w:rPr>
      </w:pPr>
      <w:r w:rsidRPr="00E76034">
        <w:rPr>
          <w:rFonts w:asciiTheme="majorHAnsi" w:hAnsiTheme="majorHAnsi" w:cstheme="majorHAnsi"/>
          <w:b/>
          <w:bCs/>
          <w:sz w:val="24"/>
          <w:szCs w:val="24"/>
        </w:rPr>
        <w:t>Severe Colds</w:t>
      </w:r>
      <w:r w:rsidRPr="00E76034">
        <w:rPr>
          <w:rFonts w:asciiTheme="majorHAnsi" w:hAnsiTheme="majorHAnsi" w:cstheme="majorHAnsi"/>
          <w:sz w:val="24"/>
          <w:szCs w:val="24"/>
        </w:rPr>
        <w:t xml:space="preserve"> with fever, nasal drainage or coughing.</w:t>
      </w:r>
    </w:p>
    <w:p w14:paraId="12929426" w14:textId="2883DE66" w:rsidR="003E0DFB" w:rsidRPr="00E76034" w:rsidRDefault="003E0DFB" w:rsidP="003E0DFB">
      <w:pPr>
        <w:spacing w:after="0"/>
        <w:rPr>
          <w:rFonts w:asciiTheme="majorHAnsi" w:hAnsiTheme="majorHAnsi" w:cstheme="majorHAnsi"/>
          <w:sz w:val="24"/>
          <w:szCs w:val="24"/>
        </w:rPr>
      </w:pPr>
      <w:r w:rsidRPr="00E76034">
        <w:rPr>
          <w:rFonts w:asciiTheme="majorHAnsi" w:hAnsiTheme="majorHAnsi" w:cstheme="majorHAnsi"/>
          <w:b/>
          <w:bCs/>
          <w:sz w:val="24"/>
          <w:szCs w:val="24"/>
        </w:rPr>
        <w:t>All infectious Diseases</w:t>
      </w:r>
      <w:r w:rsidRPr="00E76034">
        <w:rPr>
          <w:rFonts w:asciiTheme="majorHAnsi" w:hAnsiTheme="majorHAnsi" w:cstheme="majorHAnsi"/>
          <w:sz w:val="24"/>
          <w:szCs w:val="24"/>
        </w:rPr>
        <w:t xml:space="preserve"> </w:t>
      </w:r>
      <w:r w:rsidR="003D5580" w:rsidRPr="00E76034">
        <w:rPr>
          <w:rFonts w:asciiTheme="majorHAnsi" w:hAnsiTheme="majorHAnsi" w:cstheme="majorHAnsi"/>
          <w:sz w:val="24"/>
          <w:szCs w:val="24"/>
        </w:rPr>
        <w:t>e.g.,</w:t>
      </w:r>
      <w:r w:rsidRPr="00E76034">
        <w:rPr>
          <w:rFonts w:asciiTheme="majorHAnsi" w:hAnsiTheme="majorHAnsi" w:cstheme="majorHAnsi"/>
          <w:sz w:val="24"/>
          <w:szCs w:val="24"/>
        </w:rPr>
        <w:t xml:space="preserve"> Measles, Mumps, chicken Pox, Whooping Cough, Rubella, Mite Infections of the skin or hair (i.e. head lice, scabies). If it is found that your child has any of these whilst at the Centre you will be called to collect him/her as soon as possible.</w:t>
      </w:r>
    </w:p>
    <w:p w14:paraId="1C4A4289" w14:textId="77777777" w:rsidR="003E0DFB" w:rsidRPr="00E76034" w:rsidRDefault="003E0DFB" w:rsidP="003E0DFB">
      <w:pPr>
        <w:spacing w:after="0"/>
        <w:rPr>
          <w:rFonts w:asciiTheme="majorHAnsi" w:hAnsiTheme="majorHAnsi" w:cstheme="majorHAnsi"/>
          <w:sz w:val="24"/>
          <w:szCs w:val="24"/>
        </w:rPr>
      </w:pPr>
      <w:r w:rsidRPr="00E76034">
        <w:rPr>
          <w:rFonts w:asciiTheme="majorHAnsi" w:hAnsiTheme="majorHAnsi" w:cstheme="majorHAnsi"/>
          <w:sz w:val="24"/>
          <w:szCs w:val="24"/>
        </w:rPr>
        <w:t>In some rare instances (at the discretion of the Director) if your child has had a contagious illness a doctor’s certificate may be requested for re-admission to the Centre.</w:t>
      </w:r>
    </w:p>
    <w:p w14:paraId="67E7353E" w14:textId="0A3F5DF1" w:rsidR="003E0DFB" w:rsidRPr="00E76034" w:rsidRDefault="003E0DFB" w:rsidP="003E0DFB">
      <w:pPr>
        <w:spacing w:after="0"/>
        <w:rPr>
          <w:rFonts w:asciiTheme="majorHAnsi" w:hAnsiTheme="majorHAnsi" w:cstheme="majorHAnsi"/>
          <w:sz w:val="24"/>
          <w:szCs w:val="24"/>
        </w:rPr>
      </w:pPr>
      <w:r w:rsidRPr="00E76034">
        <w:rPr>
          <w:rFonts w:asciiTheme="majorHAnsi" w:hAnsiTheme="majorHAnsi" w:cstheme="majorHAnsi"/>
          <w:sz w:val="24"/>
          <w:szCs w:val="24"/>
        </w:rPr>
        <w:t xml:space="preserve">Please remember these health standards are meant to protect your child as well as others.  If you have any doubts in the morning whether or not your child should be coming to </w:t>
      </w:r>
      <w:r w:rsidR="009E2201" w:rsidRPr="00E76034">
        <w:rPr>
          <w:rFonts w:asciiTheme="majorHAnsi" w:hAnsiTheme="majorHAnsi" w:cstheme="majorHAnsi"/>
          <w:sz w:val="24"/>
          <w:szCs w:val="24"/>
        </w:rPr>
        <w:t>childcare</w:t>
      </w:r>
      <w:r w:rsidRPr="00E76034">
        <w:rPr>
          <w:rFonts w:asciiTheme="majorHAnsi" w:hAnsiTheme="majorHAnsi" w:cstheme="majorHAnsi"/>
          <w:sz w:val="24"/>
          <w:szCs w:val="24"/>
        </w:rPr>
        <w:t xml:space="preserve"> on that day, then your instincts are telling you that you should keep them at home.  Often a child who is sick in the morning repeats this during the day or becomes worse, and we need to contact you to collect your child and take them to the doctor.  When children are sick, they need more attention, as well as quiet, rest and the comfort of their own home.  In a group situation, it is impossible for staff to give appropriate care for ill children and still care for the remainder of the group.</w:t>
      </w:r>
    </w:p>
    <w:p w14:paraId="2BF2838F" w14:textId="77777777" w:rsidR="003E0DFB" w:rsidRPr="00E76034" w:rsidRDefault="003E0DFB" w:rsidP="003E0DFB">
      <w:pPr>
        <w:spacing w:after="0"/>
        <w:rPr>
          <w:rFonts w:asciiTheme="majorHAnsi" w:hAnsiTheme="majorHAnsi" w:cstheme="majorHAnsi"/>
          <w:sz w:val="24"/>
          <w:szCs w:val="24"/>
        </w:rPr>
      </w:pPr>
      <w:r w:rsidRPr="00E76034">
        <w:rPr>
          <w:rFonts w:asciiTheme="majorHAnsi" w:hAnsiTheme="majorHAnsi" w:cstheme="majorHAnsi"/>
          <w:sz w:val="24"/>
          <w:szCs w:val="24"/>
        </w:rPr>
        <w:t>Parents must be prepared for times when, because of ill health or an infection a child cannot be accepted at the centre.  It is essential that parents think about this possibility in advance and plan alternative arrangements for their child’s care if this occurs.</w:t>
      </w:r>
    </w:p>
    <w:p w14:paraId="11ADDE58" w14:textId="6FEB5F37" w:rsidR="003E0DFB" w:rsidRPr="00E76034" w:rsidRDefault="003E0DFB" w:rsidP="003E0DFB">
      <w:pPr>
        <w:spacing w:after="0"/>
        <w:rPr>
          <w:rFonts w:asciiTheme="majorHAnsi" w:hAnsiTheme="majorHAnsi" w:cstheme="majorHAnsi"/>
          <w:b/>
          <w:bCs/>
          <w:sz w:val="24"/>
          <w:szCs w:val="24"/>
        </w:rPr>
      </w:pPr>
      <w:r w:rsidRPr="00E76034">
        <w:rPr>
          <w:rFonts w:asciiTheme="majorHAnsi" w:hAnsiTheme="majorHAnsi" w:cstheme="majorHAnsi"/>
          <w:b/>
          <w:bCs/>
          <w:sz w:val="24"/>
          <w:szCs w:val="24"/>
        </w:rPr>
        <w:t xml:space="preserve">If your child is ill, please do not bring them to </w:t>
      </w:r>
      <w:r w:rsidR="009E2201" w:rsidRPr="00E76034">
        <w:rPr>
          <w:rFonts w:asciiTheme="majorHAnsi" w:hAnsiTheme="majorHAnsi" w:cstheme="majorHAnsi"/>
          <w:b/>
          <w:bCs/>
          <w:sz w:val="24"/>
          <w:szCs w:val="24"/>
        </w:rPr>
        <w:t>childcare</w:t>
      </w:r>
      <w:r w:rsidRPr="00E76034">
        <w:rPr>
          <w:rFonts w:asciiTheme="majorHAnsi" w:hAnsiTheme="majorHAnsi" w:cstheme="majorHAnsi"/>
          <w:b/>
          <w:bCs/>
          <w:sz w:val="24"/>
          <w:szCs w:val="24"/>
        </w:rPr>
        <w:t>.  Please consult the exclusion table at the back of this Handbook.</w:t>
      </w:r>
    </w:p>
    <w:p w14:paraId="1CC0D190" w14:textId="56377DD4" w:rsidR="001B712C" w:rsidRPr="00E76034" w:rsidRDefault="003E0DFB" w:rsidP="003E0DFB">
      <w:pPr>
        <w:spacing w:after="0" w:line="276" w:lineRule="auto"/>
        <w:rPr>
          <w:rFonts w:asciiTheme="majorHAnsi" w:hAnsiTheme="majorHAnsi" w:cstheme="majorHAnsi"/>
          <w:sz w:val="24"/>
          <w:szCs w:val="24"/>
        </w:rPr>
      </w:pPr>
      <w:r w:rsidRPr="00E76034">
        <w:rPr>
          <w:rFonts w:asciiTheme="majorHAnsi" w:hAnsiTheme="majorHAnsi" w:cstheme="majorHAnsi"/>
          <w:i/>
          <w:iCs/>
          <w:sz w:val="24"/>
          <w:szCs w:val="24"/>
        </w:rPr>
        <w:t>Please see our Infectious Diseases Policy and Procedure for more information.</w:t>
      </w:r>
    </w:p>
    <w:p w14:paraId="7421B70E" w14:textId="32C3EE07" w:rsidR="003D7EFC" w:rsidRPr="00E76034" w:rsidRDefault="003D7EFC" w:rsidP="003D7EFC">
      <w:pPr>
        <w:rPr>
          <w:rFonts w:asciiTheme="majorHAnsi" w:hAnsiTheme="majorHAnsi" w:cstheme="majorHAnsi"/>
          <w:b/>
          <w:bCs/>
          <w:sz w:val="24"/>
          <w:szCs w:val="24"/>
          <w:u w:val="single"/>
        </w:rPr>
      </w:pPr>
      <w:r w:rsidRPr="00E76034">
        <w:rPr>
          <w:rFonts w:asciiTheme="majorHAnsi" w:hAnsiTheme="majorHAnsi" w:cstheme="majorHAnsi"/>
          <w:b/>
          <w:bCs/>
          <w:sz w:val="24"/>
          <w:szCs w:val="24"/>
          <w:u w:val="single"/>
        </w:rPr>
        <w:t>M</w:t>
      </w:r>
      <w:r w:rsidR="00E72D1B">
        <w:rPr>
          <w:rFonts w:asciiTheme="majorHAnsi" w:hAnsiTheme="majorHAnsi" w:cstheme="majorHAnsi"/>
          <w:b/>
          <w:bCs/>
          <w:sz w:val="24"/>
          <w:szCs w:val="24"/>
          <w:u w:val="single"/>
        </w:rPr>
        <w:t>edication</w:t>
      </w:r>
    </w:p>
    <w:p w14:paraId="4C789B8E" w14:textId="77777777" w:rsidR="003D7EFC" w:rsidRPr="00E76034" w:rsidRDefault="003D7EFC" w:rsidP="003F294A">
      <w:pPr>
        <w:spacing w:after="0"/>
        <w:rPr>
          <w:rFonts w:asciiTheme="majorHAnsi" w:hAnsiTheme="majorHAnsi" w:cstheme="majorHAnsi"/>
          <w:sz w:val="24"/>
          <w:szCs w:val="24"/>
        </w:rPr>
      </w:pPr>
      <w:r w:rsidRPr="00E76034">
        <w:rPr>
          <w:rFonts w:asciiTheme="majorHAnsi" w:hAnsiTheme="majorHAnsi" w:cstheme="majorHAnsi"/>
          <w:sz w:val="24"/>
          <w:szCs w:val="24"/>
        </w:rPr>
        <w:t>If your child requires prescribed medication please notify the Director or authorized person.  Prescription medication will only be administered once the Medication permission form has been completed.  Medication permission forms require details of doctor’s instructions, medication currency, dosage times of administration and condition for which medication has been prescribed.</w:t>
      </w:r>
    </w:p>
    <w:p w14:paraId="49F48002" w14:textId="77777777" w:rsidR="003D7EFC" w:rsidRPr="00E76034" w:rsidRDefault="003D7EFC" w:rsidP="003F294A">
      <w:pPr>
        <w:spacing w:after="0"/>
        <w:rPr>
          <w:rFonts w:asciiTheme="majorHAnsi" w:hAnsiTheme="majorHAnsi" w:cstheme="majorHAnsi"/>
          <w:sz w:val="24"/>
          <w:szCs w:val="24"/>
        </w:rPr>
      </w:pPr>
      <w:r w:rsidRPr="00E76034">
        <w:rPr>
          <w:rFonts w:asciiTheme="majorHAnsi" w:hAnsiTheme="majorHAnsi" w:cstheme="majorHAnsi"/>
          <w:sz w:val="24"/>
          <w:szCs w:val="24"/>
        </w:rPr>
        <w:t xml:space="preserve">No medication other than prescribed medication listed on the permission form will be administered to the child </w:t>
      </w:r>
      <w:r w:rsidRPr="00E76034">
        <w:rPr>
          <w:rFonts w:asciiTheme="majorHAnsi" w:hAnsiTheme="majorHAnsi" w:cstheme="majorHAnsi"/>
          <w:sz w:val="24"/>
          <w:szCs w:val="24"/>
          <w:u w:val="single"/>
        </w:rPr>
        <w:t>with the exception of one dose of Paracetamol in the case of a high fever, (at the</w:t>
      </w:r>
      <w:r w:rsidRPr="00E76034">
        <w:rPr>
          <w:rFonts w:asciiTheme="majorHAnsi" w:hAnsiTheme="majorHAnsi" w:cstheme="majorHAnsi"/>
          <w:sz w:val="24"/>
          <w:szCs w:val="24"/>
        </w:rPr>
        <w:t xml:space="preserve"> </w:t>
      </w:r>
      <w:r w:rsidRPr="00E76034">
        <w:rPr>
          <w:rFonts w:asciiTheme="majorHAnsi" w:hAnsiTheme="majorHAnsi" w:cstheme="majorHAnsi"/>
          <w:sz w:val="24"/>
          <w:szCs w:val="24"/>
          <w:u w:val="single"/>
        </w:rPr>
        <w:t>discretion of the Director).</w:t>
      </w:r>
      <w:r w:rsidRPr="00E76034">
        <w:rPr>
          <w:rFonts w:asciiTheme="majorHAnsi" w:hAnsiTheme="majorHAnsi" w:cstheme="majorHAnsi"/>
          <w:sz w:val="24"/>
          <w:szCs w:val="24"/>
        </w:rPr>
        <w:t xml:space="preserve"> Parents will be notified in this instance. All medication will be sorted in the kitchen out of the children’s access.</w:t>
      </w:r>
    </w:p>
    <w:p w14:paraId="43DFBC5F" w14:textId="36DB79EA" w:rsidR="003D7EFC" w:rsidRPr="00E76034" w:rsidRDefault="003D7EFC" w:rsidP="003F294A">
      <w:pPr>
        <w:spacing w:after="0"/>
        <w:rPr>
          <w:rFonts w:asciiTheme="majorHAnsi" w:hAnsiTheme="majorHAnsi" w:cstheme="majorHAnsi"/>
          <w:sz w:val="24"/>
          <w:szCs w:val="24"/>
        </w:rPr>
      </w:pPr>
      <w:r w:rsidRPr="00E76034">
        <w:rPr>
          <w:rFonts w:asciiTheme="majorHAnsi" w:hAnsiTheme="majorHAnsi" w:cstheme="majorHAnsi"/>
          <w:sz w:val="24"/>
          <w:szCs w:val="24"/>
        </w:rPr>
        <w:t>NOTE: Please do not leave medication including nappy creams etc in your child’s bag or locker, as these areas are accessible by the children.</w:t>
      </w:r>
    </w:p>
    <w:p w14:paraId="77775657" w14:textId="33812E85" w:rsidR="001E2493" w:rsidRPr="00E76034" w:rsidRDefault="001E2493" w:rsidP="001E2493">
      <w:pPr>
        <w:jc w:val="both"/>
        <w:rPr>
          <w:rFonts w:asciiTheme="majorHAnsi" w:hAnsiTheme="majorHAnsi" w:cstheme="majorHAnsi"/>
          <w:b/>
          <w:bCs/>
          <w:sz w:val="24"/>
          <w:szCs w:val="24"/>
          <w:u w:val="single"/>
        </w:rPr>
      </w:pPr>
      <w:r w:rsidRPr="00E76034">
        <w:rPr>
          <w:rFonts w:asciiTheme="majorHAnsi" w:hAnsiTheme="majorHAnsi" w:cstheme="majorHAnsi"/>
          <w:b/>
          <w:bCs/>
          <w:sz w:val="24"/>
          <w:szCs w:val="24"/>
          <w:u w:val="single"/>
        </w:rPr>
        <w:t>A</w:t>
      </w:r>
      <w:r w:rsidR="00E72D1B">
        <w:rPr>
          <w:rFonts w:asciiTheme="majorHAnsi" w:hAnsiTheme="majorHAnsi" w:cstheme="majorHAnsi"/>
          <w:b/>
          <w:bCs/>
          <w:sz w:val="24"/>
          <w:szCs w:val="24"/>
          <w:u w:val="single"/>
        </w:rPr>
        <w:t>sthma</w:t>
      </w:r>
    </w:p>
    <w:p w14:paraId="383845A3" w14:textId="77777777" w:rsidR="001E2493" w:rsidRPr="00E76034" w:rsidRDefault="001E2493" w:rsidP="003F294A">
      <w:pPr>
        <w:spacing w:after="0"/>
        <w:jc w:val="both"/>
        <w:rPr>
          <w:rFonts w:asciiTheme="majorHAnsi" w:hAnsiTheme="majorHAnsi" w:cstheme="majorHAnsi"/>
          <w:sz w:val="24"/>
          <w:szCs w:val="24"/>
        </w:rPr>
      </w:pPr>
      <w:r w:rsidRPr="00E76034">
        <w:rPr>
          <w:rFonts w:asciiTheme="majorHAnsi" w:hAnsiTheme="majorHAnsi" w:cstheme="majorHAnsi"/>
          <w:sz w:val="24"/>
          <w:szCs w:val="24"/>
        </w:rPr>
        <w:t>Please provide a copy of your child’s asthma action plan (signed by your doctor), and demonstrate to staff, with the child, the procedure for administering the medication.</w:t>
      </w:r>
    </w:p>
    <w:p w14:paraId="61D445C5" w14:textId="1BC55E4B" w:rsidR="001E2493" w:rsidRPr="00E76034" w:rsidRDefault="001E2493" w:rsidP="003F294A">
      <w:pPr>
        <w:spacing w:after="0"/>
        <w:jc w:val="both"/>
        <w:rPr>
          <w:rFonts w:asciiTheme="majorHAnsi" w:hAnsiTheme="majorHAnsi" w:cstheme="majorHAnsi"/>
          <w:sz w:val="24"/>
          <w:szCs w:val="24"/>
        </w:rPr>
      </w:pPr>
      <w:r w:rsidRPr="00E76034">
        <w:rPr>
          <w:rFonts w:asciiTheme="majorHAnsi" w:hAnsiTheme="majorHAnsi" w:cstheme="majorHAnsi"/>
          <w:sz w:val="24"/>
          <w:szCs w:val="24"/>
        </w:rPr>
        <w:t xml:space="preserve">Nebulisers/Inhalers will only be administered with your </w:t>
      </w:r>
      <w:r w:rsidR="009E2201" w:rsidRPr="00E76034">
        <w:rPr>
          <w:rFonts w:asciiTheme="majorHAnsi" w:hAnsiTheme="majorHAnsi" w:cstheme="majorHAnsi"/>
          <w:sz w:val="24"/>
          <w:szCs w:val="24"/>
        </w:rPr>
        <w:t>doctors</w:t>
      </w:r>
      <w:r w:rsidRPr="00E76034">
        <w:rPr>
          <w:rFonts w:asciiTheme="majorHAnsi" w:hAnsiTheme="majorHAnsi" w:cstheme="majorHAnsi"/>
          <w:sz w:val="24"/>
          <w:szCs w:val="24"/>
        </w:rPr>
        <w:t xml:space="preserve"> written consent. Medications will not be administered more often than 4 hourly.</w:t>
      </w:r>
    </w:p>
    <w:p w14:paraId="47E5188B" w14:textId="299927AF" w:rsidR="001E2493" w:rsidRPr="00E76034" w:rsidRDefault="001E2493" w:rsidP="001E2493">
      <w:pPr>
        <w:jc w:val="both"/>
        <w:rPr>
          <w:rFonts w:asciiTheme="majorHAnsi" w:hAnsiTheme="majorHAnsi" w:cstheme="majorHAnsi"/>
          <w:b/>
          <w:sz w:val="24"/>
          <w:szCs w:val="24"/>
          <w:u w:val="single"/>
        </w:rPr>
      </w:pPr>
      <w:r w:rsidRPr="00E76034">
        <w:rPr>
          <w:rFonts w:asciiTheme="majorHAnsi" w:hAnsiTheme="majorHAnsi" w:cstheme="majorHAnsi"/>
          <w:b/>
          <w:sz w:val="24"/>
          <w:szCs w:val="24"/>
          <w:u w:val="single"/>
        </w:rPr>
        <w:t>A</w:t>
      </w:r>
      <w:r w:rsidR="00E72D1B">
        <w:rPr>
          <w:rFonts w:asciiTheme="majorHAnsi" w:hAnsiTheme="majorHAnsi" w:cstheme="majorHAnsi"/>
          <w:b/>
          <w:sz w:val="24"/>
          <w:szCs w:val="24"/>
          <w:u w:val="single"/>
        </w:rPr>
        <w:t>naphylaxis</w:t>
      </w:r>
    </w:p>
    <w:p w14:paraId="08B70017" w14:textId="335A95FC" w:rsidR="00194052" w:rsidRDefault="001E2493" w:rsidP="00194052">
      <w:pPr>
        <w:jc w:val="both"/>
        <w:rPr>
          <w:rFonts w:asciiTheme="majorHAnsi" w:hAnsiTheme="majorHAnsi" w:cstheme="majorHAnsi"/>
          <w:sz w:val="24"/>
          <w:szCs w:val="24"/>
        </w:rPr>
      </w:pPr>
      <w:r w:rsidRPr="00E76034">
        <w:rPr>
          <w:rFonts w:asciiTheme="majorHAnsi" w:hAnsiTheme="majorHAnsi" w:cstheme="majorHAnsi"/>
          <w:sz w:val="24"/>
          <w:szCs w:val="24"/>
        </w:rPr>
        <w:t>If your child has any food or insect allergies and suffers from any reactions to these allergies please have an appropriate Anaphylaxis Action Plan co</w:t>
      </w:r>
      <w:r w:rsidR="00194052" w:rsidRPr="00E76034">
        <w:rPr>
          <w:rFonts w:asciiTheme="majorHAnsi" w:hAnsiTheme="majorHAnsi" w:cstheme="majorHAnsi"/>
          <w:sz w:val="24"/>
          <w:szCs w:val="24"/>
        </w:rPr>
        <w:t xml:space="preserve">mpleted by your doctor and inform Coastal Kids staff on enrolment if </w:t>
      </w:r>
    </w:p>
    <w:p w14:paraId="6E10B7C3" w14:textId="6F8B21DC" w:rsidR="00194052" w:rsidRDefault="00194052" w:rsidP="001E2493">
      <w:pPr>
        <w:jc w:val="both"/>
        <w:rPr>
          <w:rFonts w:asciiTheme="majorHAnsi" w:hAnsiTheme="majorHAnsi" w:cstheme="majorHAnsi"/>
          <w:sz w:val="24"/>
          <w:szCs w:val="24"/>
        </w:rPr>
      </w:pPr>
    </w:p>
    <w:p w14:paraId="6D674290" w14:textId="77777777" w:rsidR="00CA3F5C" w:rsidRDefault="00CA3F5C" w:rsidP="001E2493">
      <w:pPr>
        <w:jc w:val="both"/>
        <w:rPr>
          <w:rFonts w:asciiTheme="majorHAnsi" w:hAnsiTheme="majorHAnsi" w:cstheme="majorHAnsi"/>
          <w:sz w:val="24"/>
          <w:szCs w:val="24"/>
        </w:rPr>
      </w:pPr>
    </w:p>
    <w:p w14:paraId="3AEB7266" w14:textId="33E182E4" w:rsidR="001E2493" w:rsidRPr="00E76034" w:rsidRDefault="001E2493" w:rsidP="001E2493">
      <w:pPr>
        <w:jc w:val="both"/>
        <w:rPr>
          <w:rFonts w:asciiTheme="majorHAnsi" w:hAnsiTheme="majorHAnsi" w:cstheme="majorHAnsi"/>
          <w:sz w:val="24"/>
          <w:szCs w:val="24"/>
        </w:rPr>
      </w:pPr>
      <w:r w:rsidRPr="00E76034">
        <w:rPr>
          <w:rFonts w:asciiTheme="majorHAnsi" w:hAnsiTheme="majorHAnsi" w:cstheme="majorHAnsi"/>
          <w:sz w:val="24"/>
          <w:szCs w:val="24"/>
        </w:rPr>
        <w:t>any medications need to be kept at the centre for your child. Please discuss with staff the procedure for administering an Epi Pen (if allergies are severe enough to require one). All staff hold an Asthma and Anaphylaxis First Aid Certificate.</w:t>
      </w:r>
    </w:p>
    <w:p w14:paraId="24833E80" w14:textId="0644A0C5" w:rsidR="009774A4" w:rsidRPr="00EF732A" w:rsidRDefault="009774A4" w:rsidP="009774A4">
      <w:pPr>
        <w:rPr>
          <w:rFonts w:asciiTheme="majorHAnsi" w:hAnsiTheme="majorHAnsi" w:cstheme="majorHAnsi"/>
          <w:b/>
          <w:bCs/>
          <w:sz w:val="24"/>
          <w:szCs w:val="24"/>
          <w:u w:val="single"/>
        </w:rPr>
      </w:pPr>
      <w:r w:rsidRPr="00EF732A">
        <w:rPr>
          <w:rFonts w:asciiTheme="majorHAnsi" w:hAnsiTheme="majorHAnsi" w:cstheme="majorHAnsi"/>
          <w:b/>
          <w:bCs/>
          <w:sz w:val="24"/>
          <w:szCs w:val="24"/>
          <w:u w:val="single"/>
        </w:rPr>
        <w:t>H</w:t>
      </w:r>
      <w:r w:rsidR="00E72D1B" w:rsidRPr="00EF732A">
        <w:rPr>
          <w:rFonts w:asciiTheme="majorHAnsi" w:hAnsiTheme="majorHAnsi" w:cstheme="majorHAnsi"/>
          <w:b/>
          <w:bCs/>
          <w:sz w:val="24"/>
          <w:szCs w:val="24"/>
          <w:u w:val="single"/>
        </w:rPr>
        <w:t>ygiene Procedures</w:t>
      </w:r>
    </w:p>
    <w:p w14:paraId="5A018AE4" w14:textId="77777777" w:rsidR="009774A4" w:rsidRPr="00EF732A" w:rsidRDefault="009774A4" w:rsidP="009774A4">
      <w:pPr>
        <w:rPr>
          <w:rFonts w:asciiTheme="majorHAnsi" w:hAnsiTheme="majorHAnsi" w:cstheme="majorHAnsi"/>
          <w:sz w:val="24"/>
          <w:szCs w:val="24"/>
        </w:rPr>
      </w:pPr>
      <w:r w:rsidRPr="00EF732A">
        <w:rPr>
          <w:rFonts w:asciiTheme="majorHAnsi" w:hAnsiTheme="majorHAnsi" w:cstheme="majorHAnsi"/>
          <w:sz w:val="24"/>
          <w:szCs w:val="24"/>
        </w:rPr>
        <w:t>At Coastal Kids we aim to provide a clean hygienic environment, which promotes infection control and good hygiene practices for both staff and children.</w:t>
      </w:r>
    </w:p>
    <w:p w14:paraId="3BE55AD5" w14:textId="77777777" w:rsidR="00E76034" w:rsidRPr="00EF732A" w:rsidRDefault="009774A4" w:rsidP="009774A4">
      <w:pPr>
        <w:rPr>
          <w:rFonts w:asciiTheme="majorHAnsi" w:hAnsiTheme="majorHAnsi" w:cstheme="majorHAnsi"/>
          <w:sz w:val="24"/>
          <w:szCs w:val="24"/>
        </w:rPr>
      </w:pPr>
      <w:r w:rsidRPr="00EF732A">
        <w:rPr>
          <w:rFonts w:asciiTheme="majorHAnsi" w:hAnsiTheme="majorHAnsi" w:cstheme="majorHAnsi"/>
          <w:sz w:val="24"/>
          <w:szCs w:val="24"/>
        </w:rPr>
        <w:t>In order to do this we will maintain the following practices at all times.</w:t>
      </w:r>
    </w:p>
    <w:p w14:paraId="3C658336" w14:textId="531414DF" w:rsidR="009774A4" w:rsidRPr="00EF732A" w:rsidRDefault="009774A4" w:rsidP="00EF732A">
      <w:pPr>
        <w:pStyle w:val="ListParagraph"/>
        <w:widowControl w:val="0"/>
        <w:numPr>
          <w:ilvl w:val="0"/>
          <w:numId w:val="11"/>
        </w:numPr>
        <w:suppressAutoHyphens/>
        <w:spacing w:after="0" w:line="240" w:lineRule="auto"/>
        <w:rPr>
          <w:rFonts w:asciiTheme="majorHAnsi" w:hAnsiTheme="majorHAnsi" w:cstheme="majorHAnsi"/>
          <w:sz w:val="24"/>
          <w:szCs w:val="24"/>
        </w:rPr>
      </w:pPr>
      <w:r w:rsidRPr="00EF732A">
        <w:rPr>
          <w:rFonts w:asciiTheme="majorHAnsi" w:hAnsiTheme="majorHAnsi" w:cstheme="majorHAnsi"/>
          <w:sz w:val="24"/>
          <w:szCs w:val="24"/>
        </w:rPr>
        <w:t>Tissues &amp; disposable gloves will be supplied in every room</w:t>
      </w:r>
    </w:p>
    <w:p w14:paraId="1D6791F9" w14:textId="77777777" w:rsidR="009774A4" w:rsidRPr="00EF732A" w:rsidRDefault="009774A4" w:rsidP="009774A4">
      <w:pPr>
        <w:widowControl w:val="0"/>
        <w:numPr>
          <w:ilvl w:val="0"/>
          <w:numId w:val="4"/>
        </w:numPr>
        <w:suppressAutoHyphens/>
        <w:spacing w:after="0" w:line="240" w:lineRule="auto"/>
        <w:rPr>
          <w:rFonts w:asciiTheme="majorHAnsi" w:hAnsiTheme="majorHAnsi" w:cstheme="majorHAnsi"/>
          <w:sz w:val="24"/>
          <w:szCs w:val="24"/>
        </w:rPr>
      </w:pPr>
      <w:r w:rsidRPr="00EF732A">
        <w:rPr>
          <w:rFonts w:asciiTheme="majorHAnsi" w:hAnsiTheme="majorHAnsi" w:cstheme="majorHAnsi"/>
          <w:sz w:val="24"/>
          <w:szCs w:val="24"/>
        </w:rPr>
        <w:t>Hand blowers will be used to dry hands.</w:t>
      </w:r>
    </w:p>
    <w:p w14:paraId="2957D1C1" w14:textId="77777777" w:rsidR="009774A4" w:rsidRPr="00EF732A" w:rsidRDefault="009774A4" w:rsidP="009774A4">
      <w:pPr>
        <w:widowControl w:val="0"/>
        <w:numPr>
          <w:ilvl w:val="0"/>
          <w:numId w:val="3"/>
        </w:numPr>
        <w:suppressAutoHyphens/>
        <w:spacing w:after="0" w:line="240" w:lineRule="auto"/>
        <w:rPr>
          <w:rFonts w:asciiTheme="majorHAnsi" w:hAnsiTheme="majorHAnsi" w:cstheme="majorHAnsi"/>
          <w:sz w:val="24"/>
          <w:szCs w:val="24"/>
        </w:rPr>
      </w:pPr>
      <w:r w:rsidRPr="00EF732A">
        <w:rPr>
          <w:rFonts w:asciiTheme="majorHAnsi" w:hAnsiTheme="majorHAnsi" w:cstheme="majorHAnsi"/>
          <w:sz w:val="24"/>
          <w:szCs w:val="24"/>
        </w:rPr>
        <w:t>Staff encourage and promotes good hand washing practices.</w:t>
      </w:r>
    </w:p>
    <w:p w14:paraId="291699DA" w14:textId="77777777" w:rsidR="009774A4" w:rsidRPr="00EF732A" w:rsidRDefault="009774A4" w:rsidP="009774A4">
      <w:pPr>
        <w:widowControl w:val="0"/>
        <w:numPr>
          <w:ilvl w:val="0"/>
          <w:numId w:val="3"/>
        </w:numPr>
        <w:suppressAutoHyphens/>
        <w:spacing w:after="0" w:line="240" w:lineRule="auto"/>
        <w:rPr>
          <w:rFonts w:asciiTheme="majorHAnsi" w:hAnsiTheme="majorHAnsi" w:cstheme="majorHAnsi"/>
          <w:sz w:val="24"/>
          <w:szCs w:val="24"/>
        </w:rPr>
      </w:pPr>
      <w:r w:rsidRPr="00EF732A">
        <w:rPr>
          <w:rFonts w:asciiTheme="majorHAnsi" w:hAnsiTheme="majorHAnsi" w:cstheme="majorHAnsi"/>
          <w:sz w:val="24"/>
          <w:szCs w:val="24"/>
        </w:rPr>
        <w:t>All bins are emptied &amp; disinfected daily and/or when full.</w:t>
      </w:r>
    </w:p>
    <w:p w14:paraId="631917A3" w14:textId="77777777" w:rsidR="009774A4" w:rsidRPr="00EF732A" w:rsidRDefault="009774A4" w:rsidP="009774A4">
      <w:pPr>
        <w:widowControl w:val="0"/>
        <w:numPr>
          <w:ilvl w:val="0"/>
          <w:numId w:val="3"/>
        </w:numPr>
        <w:suppressAutoHyphens/>
        <w:spacing w:after="0" w:line="240" w:lineRule="auto"/>
        <w:rPr>
          <w:rFonts w:asciiTheme="majorHAnsi" w:hAnsiTheme="majorHAnsi" w:cstheme="majorHAnsi"/>
          <w:sz w:val="24"/>
          <w:szCs w:val="24"/>
        </w:rPr>
      </w:pPr>
      <w:r w:rsidRPr="00EF732A">
        <w:rPr>
          <w:rFonts w:asciiTheme="majorHAnsi" w:hAnsiTheme="majorHAnsi" w:cstheme="majorHAnsi"/>
          <w:sz w:val="24"/>
          <w:szCs w:val="24"/>
        </w:rPr>
        <w:t xml:space="preserve">Tables are to be wiped with disinfectant before children eat and when children </w:t>
      </w:r>
    </w:p>
    <w:p w14:paraId="54ACA114" w14:textId="77777777" w:rsidR="009774A4" w:rsidRPr="00EF732A" w:rsidRDefault="009774A4" w:rsidP="003F294A">
      <w:pPr>
        <w:spacing w:after="0"/>
        <w:ind w:left="360"/>
        <w:rPr>
          <w:rFonts w:asciiTheme="majorHAnsi" w:hAnsiTheme="majorHAnsi" w:cstheme="majorHAnsi"/>
          <w:sz w:val="24"/>
          <w:szCs w:val="24"/>
        </w:rPr>
      </w:pPr>
      <w:r w:rsidRPr="00EF732A">
        <w:rPr>
          <w:rFonts w:asciiTheme="majorHAnsi" w:hAnsiTheme="majorHAnsi" w:cstheme="majorHAnsi"/>
          <w:sz w:val="24"/>
          <w:szCs w:val="24"/>
        </w:rPr>
        <w:t xml:space="preserve">      have finished playing or eating.</w:t>
      </w:r>
    </w:p>
    <w:p w14:paraId="7DAC6670" w14:textId="77777777" w:rsidR="009774A4" w:rsidRPr="00EF732A" w:rsidRDefault="009774A4" w:rsidP="003F294A">
      <w:pPr>
        <w:widowControl w:val="0"/>
        <w:numPr>
          <w:ilvl w:val="0"/>
          <w:numId w:val="3"/>
        </w:numPr>
        <w:suppressAutoHyphens/>
        <w:spacing w:after="0" w:line="240" w:lineRule="auto"/>
        <w:rPr>
          <w:rFonts w:asciiTheme="majorHAnsi" w:hAnsiTheme="majorHAnsi" w:cstheme="majorHAnsi"/>
          <w:sz w:val="24"/>
          <w:szCs w:val="24"/>
        </w:rPr>
      </w:pPr>
      <w:r w:rsidRPr="00EF732A">
        <w:rPr>
          <w:rFonts w:asciiTheme="majorHAnsi" w:hAnsiTheme="majorHAnsi" w:cstheme="majorHAnsi"/>
          <w:sz w:val="24"/>
          <w:szCs w:val="24"/>
        </w:rPr>
        <w:t>Floors are to be mopped daily or when a spillage occurs.</w:t>
      </w:r>
    </w:p>
    <w:p w14:paraId="59E2BF49" w14:textId="77777777" w:rsidR="009774A4" w:rsidRPr="00EF732A" w:rsidRDefault="009774A4" w:rsidP="003F294A">
      <w:pPr>
        <w:widowControl w:val="0"/>
        <w:numPr>
          <w:ilvl w:val="0"/>
          <w:numId w:val="3"/>
        </w:numPr>
        <w:suppressAutoHyphens/>
        <w:spacing w:after="0" w:line="240" w:lineRule="auto"/>
        <w:rPr>
          <w:rFonts w:asciiTheme="majorHAnsi" w:hAnsiTheme="majorHAnsi" w:cstheme="majorHAnsi"/>
          <w:sz w:val="24"/>
          <w:szCs w:val="24"/>
        </w:rPr>
      </w:pPr>
      <w:r w:rsidRPr="00EF732A">
        <w:rPr>
          <w:rFonts w:asciiTheme="majorHAnsi" w:hAnsiTheme="majorHAnsi" w:cstheme="majorHAnsi"/>
          <w:sz w:val="24"/>
          <w:szCs w:val="24"/>
        </w:rPr>
        <w:t>Carpets are to be vacuumed daily.</w:t>
      </w:r>
    </w:p>
    <w:p w14:paraId="6AD1433C" w14:textId="77777777" w:rsidR="009774A4" w:rsidRPr="00EF732A" w:rsidRDefault="009774A4" w:rsidP="009774A4">
      <w:pPr>
        <w:widowControl w:val="0"/>
        <w:numPr>
          <w:ilvl w:val="0"/>
          <w:numId w:val="3"/>
        </w:numPr>
        <w:suppressAutoHyphens/>
        <w:spacing w:after="0" w:line="240" w:lineRule="auto"/>
        <w:rPr>
          <w:rFonts w:asciiTheme="majorHAnsi" w:hAnsiTheme="majorHAnsi" w:cstheme="majorHAnsi"/>
          <w:sz w:val="24"/>
          <w:szCs w:val="24"/>
        </w:rPr>
      </w:pPr>
      <w:r w:rsidRPr="00EF732A">
        <w:rPr>
          <w:rFonts w:asciiTheme="majorHAnsi" w:hAnsiTheme="majorHAnsi" w:cstheme="majorHAnsi"/>
          <w:sz w:val="24"/>
          <w:szCs w:val="24"/>
        </w:rPr>
        <w:t>Toilets are to be disinfected after each group toileting and when required.</w:t>
      </w:r>
    </w:p>
    <w:p w14:paraId="790D4E54" w14:textId="77777777" w:rsidR="009774A4" w:rsidRPr="00EF732A" w:rsidRDefault="009774A4" w:rsidP="009774A4">
      <w:pPr>
        <w:widowControl w:val="0"/>
        <w:numPr>
          <w:ilvl w:val="0"/>
          <w:numId w:val="3"/>
        </w:numPr>
        <w:suppressAutoHyphens/>
        <w:spacing w:after="0" w:line="240" w:lineRule="auto"/>
        <w:rPr>
          <w:rFonts w:asciiTheme="majorHAnsi" w:hAnsiTheme="majorHAnsi" w:cstheme="majorHAnsi"/>
          <w:sz w:val="24"/>
          <w:szCs w:val="24"/>
        </w:rPr>
      </w:pPr>
      <w:r w:rsidRPr="00EF732A">
        <w:rPr>
          <w:rFonts w:asciiTheme="majorHAnsi" w:hAnsiTheme="majorHAnsi" w:cstheme="majorHAnsi"/>
          <w:sz w:val="24"/>
          <w:szCs w:val="24"/>
        </w:rPr>
        <w:t>Toileting accidents will be cleaned up and the area disinfected immediately.</w:t>
      </w:r>
    </w:p>
    <w:p w14:paraId="0E82DE56" w14:textId="77777777" w:rsidR="009774A4" w:rsidRPr="00EF732A" w:rsidRDefault="009774A4" w:rsidP="009774A4">
      <w:pPr>
        <w:widowControl w:val="0"/>
        <w:numPr>
          <w:ilvl w:val="0"/>
          <w:numId w:val="3"/>
        </w:numPr>
        <w:suppressAutoHyphens/>
        <w:spacing w:after="0" w:line="240" w:lineRule="auto"/>
        <w:rPr>
          <w:rFonts w:asciiTheme="majorHAnsi" w:hAnsiTheme="majorHAnsi" w:cstheme="majorHAnsi"/>
          <w:sz w:val="24"/>
          <w:szCs w:val="24"/>
        </w:rPr>
      </w:pPr>
      <w:r w:rsidRPr="00EF732A">
        <w:rPr>
          <w:rFonts w:asciiTheme="majorHAnsi" w:hAnsiTheme="majorHAnsi" w:cstheme="majorHAnsi"/>
          <w:sz w:val="24"/>
          <w:szCs w:val="24"/>
        </w:rPr>
        <w:t>All towels will be laundered daily.</w:t>
      </w:r>
    </w:p>
    <w:p w14:paraId="4D98396C" w14:textId="77777777" w:rsidR="009774A4" w:rsidRPr="00EF732A" w:rsidRDefault="009774A4" w:rsidP="009774A4">
      <w:pPr>
        <w:widowControl w:val="0"/>
        <w:numPr>
          <w:ilvl w:val="0"/>
          <w:numId w:val="3"/>
        </w:numPr>
        <w:suppressAutoHyphens/>
        <w:spacing w:after="0" w:line="240" w:lineRule="auto"/>
        <w:rPr>
          <w:rFonts w:asciiTheme="majorHAnsi" w:hAnsiTheme="majorHAnsi" w:cstheme="majorHAnsi"/>
          <w:sz w:val="24"/>
          <w:szCs w:val="24"/>
        </w:rPr>
      </w:pPr>
      <w:r w:rsidRPr="00EF732A">
        <w:rPr>
          <w:rFonts w:asciiTheme="majorHAnsi" w:hAnsiTheme="majorHAnsi" w:cstheme="majorHAnsi"/>
          <w:sz w:val="24"/>
          <w:szCs w:val="24"/>
        </w:rPr>
        <w:t>Disposable gloves will be worn at all times when dealing with any bodily fluids.</w:t>
      </w:r>
    </w:p>
    <w:p w14:paraId="63DFB634" w14:textId="77777777" w:rsidR="009774A4" w:rsidRPr="00EF732A" w:rsidRDefault="009774A4" w:rsidP="009774A4">
      <w:pPr>
        <w:widowControl w:val="0"/>
        <w:numPr>
          <w:ilvl w:val="0"/>
          <w:numId w:val="3"/>
        </w:numPr>
        <w:suppressAutoHyphens/>
        <w:spacing w:after="0" w:line="240" w:lineRule="auto"/>
        <w:rPr>
          <w:rFonts w:asciiTheme="majorHAnsi" w:hAnsiTheme="majorHAnsi" w:cstheme="majorHAnsi"/>
          <w:sz w:val="24"/>
          <w:szCs w:val="24"/>
        </w:rPr>
      </w:pPr>
      <w:r w:rsidRPr="00EF732A">
        <w:rPr>
          <w:rFonts w:asciiTheme="majorHAnsi" w:hAnsiTheme="majorHAnsi" w:cstheme="majorHAnsi"/>
          <w:sz w:val="24"/>
          <w:szCs w:val="24"/>
        </w:rPr>
        <w:t>Disposable gloves will be worn at times when directly handling food.</w:t>
      </w:r>
    </w:p>
    <w:p w14:paraId="185DDE28" w14:textId="77777777" w:rsidR="009774A4" w:rsidRPr="00EF732A" w:rsidRDefault="009774A4" w:rsidP="009774A4">
      <w:pPr>
        <w:widowControl w:val="0"/>
        <w:numPr>
          <w:ilvl w:val="0"/>
          <w:numId w:val="3"/>
        </w:numPr>
        <w:suppressAutoHyphens/>
        <w:spacing w:after="0" w:line="240" w:lineRule="auto"/>
        <w:rPr>
          <w:rFonts w:asciiTheme="majorHAnsi" w:hAnsiTheme="majorHAnsi" w:cstheme="majorHAnsi"/>
          <w:sz w:val="24"/>
          <w:szCs w:val="24"/>
        </w:rPr>
      </w:pPr>
      <w:r w:rsidRPr="00EF732A">
        <w:rPr>
          <w:rFonts w:asciiTheme="majorHAnsi" w:hAnsiTheme="majorHAnsi" w:cstheme="majorHAnsi"/>
          <w:sz w:val="24"/>
          <w:szCs w:val="24"/>
        </w:rPr>
        <w:t>Children will use separate cots and stretchers.</w:t>
      </w:r>
    </w:p>
    <w:p w14:paraId="64206245" w14:textId="77777777" w:rsidR="009774A4" w:rsidRPr="00EF732A" w:rsidRDefault="009774A4" w:rsidP="009774A4">
      <w:pPr>
        <w:widowControl w:val="0"/>
        <w:numPr>
          <w:ilvl w:val="0"/>
          <w:numId w:val="3"/>
        </w:numPr>
        <w:suppressAutoHyphens/>
        <w:spacing w:after="0" w:line="240" w:lineRule="auto"/>
        <w:rPr>
          <w:rFonts w:asciiTheme="majorHAnsi" w:hAnsiTheme="majorHAnsi" w:cstheme="majorHAnsi"/>
          <w:sz w:val="24"/>
          <w:szCs w:val="24"/>
        </w:rPr>
      </w:pPr>
      <w:r w:rsidRPr="00EF732A">
        <w:rPr>
          <w:rFonts w:asciiTheme="majorHAnsi" w:hAnsiTheme="majorHAnsi" w:cstheme="majorHAnsi"/>
          <w:sz w:val="24"/>
          <w:szCs w:val="24"/>
        </w:rPr>
        <w:t>All equipment will be checked and disinfected before it is replaced in the storage areas.</w:t>
      </w:r>
    </w:p>
    <w:p w14:paraId="4966E4AE" w14:textId="2980CA3B" w:rsidR="009774A4" w:rsidRPr="00EF732A" w:rsidRDefault="009774A4" w:rsidP="009774A4">
      <w:pPr>
        <w:widowControl w:val="0"/>
        <w:numPr>
          <w:ilvl w:val="0"/>
          <w:numId w:val="3"/>
        </w:numPr>
        <w:suppressAutoHyphens/>
        <w:spacing w:after="0" w:line="240" w:lineRule="auto"/>
        <w:rPr>
          <w:rFonts w:asciiTheme="majorHAnsi" w:hAnsiTheme="majorHAnsi" w:cstheme="majorHAnsi"/>
          <w:sz w:val="24"/>
          <w:szCs w:val="24"/>
        </w:rPr>
      </w:pPr>
      <w:r w:rsidRPr="00EF732A">
        <w:rPr>
          <w:rFonts w:asciiTheme="majorHAnsi" w:hAnsiTheme="majorHAnsi" w:cstheme="majorHAnsi"/>
          <w:sz w:val="24"/>
          <w:szCs w:val="24"/>
        </w:rPr>
        <w:t xml:space="preserve">All rooms are to be well presented, with clear access for children and adults to </w:t>
      </w:r>
      <w:r w:rsidR="009E2201" w:rsidRPr="00EF732A">
        <w:rPr>
          <w:rFonts w:asciiTheme="majorHAnsi" w:hAnsiTheme="majorHAnsi" w:cstheme="majorHAnsi"/>
          <w:sz w:val="24"/>
          <w:szCs w:val="24"/>
        </w:rPr>
        <w:t>doorways</w:t>
      </w:r>
      <w:r w:rsidRPr="00EF732A">
        <w:rPr>
          <w:rFonts w:asciiTheme="majorHAnsi" w:hAnsiTheme="majorHAnsi" w:cstheme="majorHAnsi"/>
          <w:sz w:val="24"/>
          <w:szCs w:val="24"/>
        </w:rPr>
        <w:t xml:space="preserve"> and bathrooms to lessen the likelihood of falling over.</w:t>
      </w:r>
    </w:p>
    <w:p w14:paraId="25E8EEE6" w14:textId="1ABEBFEC" w:rsidR="003D7EFC" w:rsidRPr="00EF732A" w:rsidRDefault="009774A4" w:rsidP="009774A4">
      <w:pPr>
        <w:rPr>
          <w:rFonts w:asciiTheme="majorHAnsi" w:hAnsiTheme="majorHAnsi" w:cstheme="majorHAnsi"/>
          <w:i/>
          <w:iCs/>
          <w:sz w:val="24"/>
          <w:szCs w:val="24"/>
        </w:rPr>
      </w:pPr>
      <w:r w:rsidRPr="00EF732A">
        <w:rPr>
          <w:rFonts w:asciiTheme="majorHAnsi" w:hAnsiTheme="majorHAnsi" w:cstheme="majorHAnsi"/>
          <w:i/>
          <w:iCs/>
          <w:sz w:val="24"/>
          <w:szCs w:val="24"/>
        </w:rPr>
        <w:t>Please see our Health and Hygiene Policy and Procedure for more information.</w:t>
      </w:r>
    </w:p>
    <w:p w14:paraId="75F41DF4" w14:textId="77777777" w:rsidR="00B35D8D" w:rsidRPr="00EF732A" w:rsidRDefault="00B35D8D" w:rsidP="003F294A">
      <w:pPr>
        <w:spacing w:after="0"/>
        <w:jc w:val="both"/>
        <w:rPr>
          <w:rFonts w:asciiTheme="majorHAnsi" w:hAnsiTheme="majorHAnsi" w:cstheme="majorHAnsi"/>
          <w:b/>
          <w:bCs/>
          <w:sz w:val="24"/>
          <w:szCs w:val="24"/>
          <w:u w:val="single"/>
        </w:rPr>
      </w:pPr>
      <w:r w:rsidRPr="00EF732A">
        <w:rPr>
          <w:rFonts w:asciiTheme="majorHAnsi" w:hAnsiTheme="majorHAnsi" w:cstheme="majorHAnsi"/>
          <w:b/>
          <w:bCs/>
          <w:sz w:val="24"/>
          <w:szCs w:val="24"/>
          <w:u w:val="single"/>
        </w:rPr>
        <w:t>Animals and Pets at the Centre</w:t>
      </w:r>
    </w:p>
    <w:p w14:paraId="4EBF5AF1" w14:textId="77777777" w:rsidR="00B35D8D" w:rsidRPr="00EF732A" w:rsidRDefault="00B35D8D" w:rsidP="003F294A">
      <w:pPr>
        <w:widowControl w:val="0"/>
        <w:numPr>
          <w:ilvl w:val="0"/>
          <w:numId w:val="3"/>
        </w:numPr>
        <w:suppressAutoHyphens/>
        <w:spacing w:after="0" w:line="240" w:lineRule="auto"/>
        <w:jc w:val="both"/>
        <w:rPr>
          <w:rFonts w:asciiTheme="majorHAnsi" w:hAnsiTheme="majorHAnsi" w:cstheme="majorHAnsi"/>
          <w:bCs/>
          <w:sz w:val="24"/>
          <w:szCs w:val="24"/>
        </w:rPr>
      </w:pPr>
      <w:r w:rsidRPr="00EF732A">
        <w:rPr>
          <w:rFonts w:asciiTheme="majorHAnsi" w:hAnsiTheme="majorHAnsi" w:cstheme="majorHAnsi"/>
          <w:bCs/>
          <w:sz w:val="24"/>
          <w:szCs w:val="24"/>
        </w:rPr>
        <w:t>We appreciate and want to foster the development of children’s bonds with animals.  We ask if you would like to bring a pet to the centre that you speak with the senior educator of your room so that an appropriate time be organized.  We also ask that the pet visits for a short period of time and that you remain with your pet at the centre whilst it is visiting.</w:t>
      </w:r>
    </w:p>
    <w:p w14:paraId="1E10B1B6" w14:textId="48481713" w:rsidR="00B35D8D" w:rsidRPr="00EF732A" w:rsidRDefault="00B35D8D" w:rsidP="00B35D8D">
      <w:pPr>
        <w:widowControl w:val="0"/>
        <w:numPr>
          <w:ilvl w:val="0"/>
          <w:numId w:val="3"/>
        </w:numPr>
        <w:suppressAutoHyphens/>
        <w:spacing w:after="0" w:line="240" w:lineRule="auto"/>
        <w:jc w:val="both"/>
        <w:rPr>
          <w:rFonts w:asciiTheme="majorHAnsi" w:hAnsiTheme="majorHAnsi" w:cstheme="majorHAnsi"/>
          <w:bCs/>
          <w:sz w:val="24"/>
          <w:szCs w:val="24"/>
        </w:rPr>
      </w:pPr>
      <w:r w:rsidRPr="00EF732A">
        <w:rPr>
          <w:rFonts w:asciiTheme="majorHAnsi" w:hAnsiTheme="majorHAnsi" w:cstheme="majorHAnsi"/>
          <w:bCs/>
          <w:sz w:val="24"/>
          <w:szCs w:val="24"/>
        </w:rPr>
        <w:t xml:space="preserve">Due to guideline provided by Queensland Health it is advisable not to have Snakes, Lizards or wild animals in a centre </w:t>
      </w:r>
      <w:r w:rsidR="009E2201" w:rsidRPr="00EF732A">
        <w:rPr>
          <w:rFonts w:asciiTheme="majorHAnsi" w:hAnsiTheme="majorHAnsi" w:cstheme="majorHAnsi"/>
          <w:bCs/>
          <w:sz w:val="24"/>
          <w:szCs w:val="24"/>
        </w:rPr>
        <w:t>environment,</w:t>
      </w:r>
      <w:r w:rsidRPr="00EF732A">
        <w:rPr>
          <w:rFonts w:asciiTheme="majorHAnsi" w:hAnsiTheme="majorHAnsi" w:cstheme="majorHAnsi"/>
          <w:bCs/>
          <w:sz w:val="24"/>
          <w:szCs w:val="24"/>
        </w:rPr>
        <w:t xml:space="preserve"> so we ask that you do not bring these animals for show and tell.</w:t>
      </w:r>
    </w:p>
    <w:p w14:paraId="5873DDC3" w14:textId="77777777" w:rsidR="001104AB" w:rsidRPr="00EF732A" w:rsidRDefault="00594A76" w:rsidP="00594A76">
      <w:pPr>
        <w:rPr>
          <w:rFonts w:asciiTheme="majorHAnsi" w:hAnsiTheme="majorHAnsi" w:cstheme="majorHAnsi"/>
          <w:b/>
          <w:bCs/>
          <w:sz w:val="24"/>
          <w:szCs w:val="24"/>
          <w:u w:val="single"/>
        </w:rPr>
      </w:pPr>
      <w:r w:rsidRPr="00EF732A">
        <w:rPr>
          <w:rFonts w:asciiTheme="majorHAnsi" w:hAnsiTheme="majorHAnsi" w:cstheme="majorHAnsi"/>
          <w:b/>
          <w:bCs/>
          <w:sz w:val="24"/>
          <w:szCs w:val="24"/>
          <w:u w:val="single"/>
        </w:rPr>
        <w:t xml:space="preserve"> </w:t>
      </w:r>
    </w:p>
    <w:p w14:paraId="7F092660" w14:textId="39B55BED" w:rsidR="00594A76" w:rsidRPr="00EF732A" w:rsidRDefault="00594A76" w:rsidP="003F294A">
      <w:pPr>
        <w:spacing w:after="0"/>
        <w:rPr>
          <w:rFonts w:asciiTheme="majorHAnsi" w:hAnsiTheme="majorHAnsi" w:cstheme="majorHAnsi"/>
          <w:sz w:val="24"/>
          <w:szCs w:val="24"/>
        </w:rPr>
      </w:pPr>
      <w:r w:rsidRPr="00EF732A">
        <w:rPr>
          <w:rFonts w:asciiTheme="majorHAnsi" w:hAnsiTheme="majorHAnsi" w:cstheme="majorHAnsi"/>
          <w:b/>
          <w:bCs/>
          <w:sz w:val="24"/>
          <w:szCs w:val="24"/>
          <w:u w:val="single"/>
        </w:rPr>
        <w:t>S</w:t>
      </w:r>
      <w:r w:rsidR="00EF732A">
        <w:rPr>
          <w:rFonts w:asciiTheme="majorHAnsi" w:hAnsiTheme="majorHAnsi" w:cstheme="majorHAnsi"/>
          <w:b/>
          <w:bCs/>
          <w:sz w:val="24"/>
          <w:szCs w:val="24"/>
          <w:u w:val="single"/>
        </w:rPr>
        <w:t>taffing of Centre</w:t>
      </w:r>
    </w:p>
    <w:p w14:paraId="1D123760" w14:textId="77777777" w:rsidR="00594A76" w:rsidRPr="00EF732A" w:rsidRDefault="00594A76" w:rsidP="003F294A">
      <w:pPr>
        <w:pStyle w:val="ListParagraph"/>
        <w:numPr>
          <w:ilvl w:val="0"/>
          <w:numId w:val="3"/>
        </w:numPr>
        <w:spacing w:after="0"/>
        <w:rPr>
          <w:rFonts w:asciiTheme="majorHAnsi" w:hAnsiTheme="majorHAnsi" w:cstheme="majorHAnsi"/>
          <w:sz w:val="24"/>
          <w:szCs w:val="24"/>
        </w:rPr>
      </w:pPr>
      <w:r w:rsidRPr="00EF732A">
        <w:rPr>
          <w:rFonts w:asciiTheme="majorHAnsi" w:hAnsiTheme="majorHAnsi" w:cstheme="majorHAnsi"/>
          <w:sz w:val="24"/>
          <w:szCs w:val="24"/>
        </w:rPr>
        <w:t>The staff consists of qualified childcare personnel and conforms with Education and Care.  All staff work in shifts to ensure an adequate ratio of adults to children at all times. An emphasis on early learning in a caring environment is maintained at all times.</w:t>
      </w:r>
    </w:p>
    <w:p w14:paraId="5EE31326" w14:textId="1DC85B2D" w:rsidR="00594A76" w:rsidRPr="00EF732A" w:rsidRDefault="00594A76" w:rsidP="00594A76">
      <w:pPr>
        <w:pStyle w:val="ListParagraph"/>
        <w:numPr>
          <w:ilvl w:val="0"/>
          <w:numId w:val="3"/>
        </w:numPr>
        <w:rPr>
          <w:rFonts w:asciiTheme="majorHAnsi" w:hAnsiTheme="majorHAnsi" w:cstheme="majorHAnsi"/>
          <w:sz w:val="24"/>
          <w:szCs w:val="24"/>
        </w:rPr>
      </w:pPr>
      <w:r w:rsidRPr="00EF732A">
        <w:rPr>
          <w:rFonts w:asciiTheme="majorHAnsi" w:hAnsiTheme="majorHAnsi" w:cstheme="majorHAnsi"/>
          <w:sz w:val="24"/>
          <w:szCs w:val="24"/>
        </w:rPr>
        <w:t>Coastal Kids encourages all staff to participate in staff development, as all staff are given the opportunity to broaden their knowledge. Each week Lead Educators are given 2 ½  hours pupil free time to plan and prepare the children’s program.</w:t>
      </w:r>
    </w:p>
    <w:p w14:paraId="308A721E" w14:textId="369484AC" w:rsidR="00E113B7" w:rsidRPr="00EF732A" w:rsidRDefault="00E113B7" w:rsidP="00594A76">
      <w:pPr>
        <w:pStyle w:val="ListParagraph"/>
        <w:rPr>
          <w:rFonts w:asciiTheme="majorHAnsi" w:hAnsiTheme="majorHAnsi" w:cstheme="majorHAnsi"/>
          <w:sz w:val="24"/>
          <w:szCs w:val="24"/>
        </w:rPr>
      </w:pPr>
    </w:p>
    <w:p w14:paraId="62DE578A" w14:textId="51B34524" w:rsidR="00EF732A" w:rsidRDefault="00EF732A" w:rsidP="00594A76">
      <w:pPr>
        <w:pStyle w:val="ListParagraph"/>
        <w:rPr>
          <w:rFonts w:asciiTheme="majorHAnsi" w:hAnsiTheme="majorHAnsi" w:cstheme="majorHAnsi"/>
          <w:sz w:val="24"/>
          <w:szCs w:val="24"/>
        </w:rPr>
      </w:pPr>
    </w:p>
    <w:p w14:paraId="21626EAE" w14:textId="48151875" w:rsidR="00EF732A" w:rsidRDefault="00EF732A" w:rsidP="00594A76">
      <w:pPr>
        <w:pStyle w:val="ListParagraph"/>
        <w:rPr>
          <w:rFonts w:asciiTheme="majorHAnsi" w:hAnsiTheme="majorHAnsi" w:cstheme="majorHAnsi"/>
          <w:sz w:val="24"/>
          <w:szCs w:val="24"/>
        </w:rPr>
      </w:pPr>
    </w:p>
    <w:p w14:paraId="48627843" w14:textId="0819ECB8" w:rsidR="00594A76" w:rsidRPr="00EF732A" w:rsidRDefault="00594A76" w:rsidP="00594A76">
      <w:pPr>
        <w:pStyle w:val="ListParagraph"/>
        <w:rPr>
          <w:rFonts w:asciiTheme="majorHAnsi" w:hAnsiTheme="majorHAnsi" w:cstheme="majorHAnsi"/>
          <w:sz w:val="24"/>
          <w:szCs w:val="24"/>
        </w:rPr>
      </w:pPr>
      <w:r w:rsidRPr="00EF732A">
        <w:rPr>
          <w:rFonts w:asciiTheme="majorHAnsi" w:hAnsiTheme="majorHAnsi" w:cstheme="majorHAnsi"/>
          <w:sz w:val="24"/>
          <w:szCs w:val="24"/>
        </w:rPr>
        <w:t>Staffing Levels are:</w:t>
      </w:r>
    </w:p>
    <w:tbl>
      <w:tblPr>
        <w:tblStyle w:val="TableGrid"/>
        <w:tblW w:w="0" w:type="auto"/>
        <w:tblInd w:w="720" w:type="dxa"/>
        <w:tblLook w:val="04A0" w:firstRow="1" w:lastRow="0" w:firstColumn="1" w:lastColumn="0" w:noHBand="0" w:noVBand="1"/>
      </w:tblPr>
      <w:tblGrid>
        <w:gridCol w:w="3249"/>
        <w:gridCol w:w="2122"/>
        <w:gridCol w:w="4365"/>
      </w:tblGrid>
      <w:tr w:rsidR="00BB2FBA" w:rsidRPr="00EF732A" w14:paraId="04AD2DD9" w14:textId="77777777" w:rsidTr="00CD44FC">
        <w:tc>
          <w:tcPr>
            <w:tcW w:w="3249" w:type="dxa"/>
          </w:tcPr>
          <w:p w14:paraId="78A2590E" w14:textId="21098EC7" w:rsidR="00BB2FBA" w:rsidRPr="00EF732A" w:rsidRDefault="00BB2FBA" w:rsidP="00594A76">
            <w:pPr>
              <w:pStyle w:val="ListParagraph"/>
              <w:ind w:left="0"/>
              <w:rPr>
                <w:rFonts w:asciiTheme="majorHAnsi" w:hAnsiTheme="majorHAnsi" w:cstheme="majorHAnsi"/>
                <w:sz w:val="24"/>
                <w:szCs w:val="24"/>
              </w:rPr>
            </w:pPr>
            <w:r w:rsidRPr="00EF732A">
              <w:rPr>
                <w:rFonts w:asciiTheme="majorHAnsi" w:hAnsiTheme="majorHAnsi" w:cstheme="majorHAnsi"/>
                <w:b/>
                <w:sz w:val="24"/>
                <w:szCs w:val="24"/>
              </w:rPr>
              <w:t>Starfish room</w:t>
            </w:r>
            <w:r w:rsidRPr="00EF732A">
              <w:rPr>
                <w:rFonts w:asciiTheme="majorHAnsi" w:hAnsiTheme="majorHAnsi" w:cstheme="majorHAnsi"/>
                <w:sz w:val="24"/>
                <w:szCs w:val="24"/>
              </w:rPr>
              <w:t xml:space="preserve">        </w:t>
            </w:r>
          </w:p>
        </w:tc>
        <w:tc>
          <w:tcPr>
            <w:tcW w:w="2122" w:type="dxa"/>
          </w:tcPr>
          <w:p w14:paraId="073F697F" w14:textId="49E646F1" w:rsidR="00BB2FBA" w:rsidRPr="00EF732A" w:rsidRDefault="00BB2FBA" w:rsidP="00594A76">
            <w:pPr>
              <w:pStyle w:val="ListParagraph"/>
              <w:ind w:left="0"/>
              <w:rPr>
                <w:rFonts w:asciiTheme="majorHAnsi" w:hAnsiTheme="majorHAnsi" w:cstheme="majorHAnsi"/>
                <w:sz w:val="24"/>
                <w:szCs w:val="24"/>
              </w:rPr>
            </w:pPr>
            <w:r w:rsidRPr="00EF732A">
              <w:rPr>
                <w:rFonts w:asciiTheme="majorHAnsi" w:hAnsiTheme="majorHAnsi" w:cstheme="majorHAnsi"/>
                <w:sz w:val="24"/>
                <w:szCs w:val="24"/>
              </w:rPr>
              <w:t xml:space="preserve">6 wks </w:t>
            </w:r>
            <w:r w:rsidR="0085205C" w:rsidRPr="00EF732A">
              <w:rPr>
                <w:rFonts w:asciiTheme="majorHAnsi" w:hAnsiTheme="majorHAnsi" w:cstheme="majorHAnsi"/>
                <w:sz w:val="24"/>
                <w:szCs w:val="24"/>
              </w:rPr>
              <w:t>-</w:t>
            </w:r>
            <w:r w:rsidRPr="00EF732A">
              <w:rPr>
                <w:rFonts w:asciiTheme="majorHAnsi" w:hAnsiTheme="majorHAnsi" w:cstheme="majorHAnsi"/>
                <w:sz w:val="24"/>
                <w:szCs w:val="24"/>
              </w:rPr>
              <w:t xml:space="preserve"> 12 mths       </w:t>
            </w:r>
          </w:p>
        </w:tc>
        <w:tc>
          <w:tcPr>
            <w:tcW w:w="4365" w:type="dxa"/>
          </w:tcPr>
          <w:p w14:paraId="26BEE6E9" w14:textId="79C52B67" w:rsidR="00BB2FBA" w:rsidRPr="00EF732A" w:rsidRDefault="00BB2FBA" w:rsidP="00594A76">
            <w:pPr>
              <w:pStyle w:val="ListParagraph"/>
              <w:ind w:left="0"/>
              <w:rPr>
                <w:rFonts w:asciiTheme="majorHAnsi" w:hAnsiTheme="majorHAnsi" w:cstheme="majorHAnsi"/>
                <w:sz w:val="24"/>
                <w:szCs w:val="24"/>
              </w:rPr>
            </w:pPr>
            <w:r w:rsidRPr="00EF732A">
              <w:rPr>
                <w:rFonts w:asciiTheme="majorHAnsi" w:hAnsiTheme="majorHAnsi" w:cstheme="majorHAnsi"/>
                <w:sz w:val="24"/>
                <w:szCs w:val="24"/>
              </w:rPr>
              <w:t>1 staff to 4 children (maximum 10</w:t>
            </w:r>
          </w:p>
        </w:tc>
      </w:tr>
      <w:tr w:rsidR="00BB2FBA" w:rsidRPr="00EF732A" w14:paraId="32493D7F" w14:textId="77777777" w:rsidTr="00CD44FC">
        <w:tc>
          <w:tcPr>
            <w:tcW w:w="3249" w:type="dxa"/>
          </w:tcPr>
          <w:p w14:paraId="02C48FF7" w14:textId="7B1E9E1A" w:rsidR="00BB2FBA" w:rsidRPr="00EF732A" w:rsidRDefault="00BB2FBA" w:rsidP="00594A76">
            <w:pPr>
              <w:pStyle w:val="ListParagraph"/>
              <w:ind w:left="0"/>
              <w:rPr>
                <w:rFonts w:asciiTheme="majorHAnsi" w:hAnsiTheme="majorHAnsi" w:cstheme="majorHAnsi"/>
                <w:sz w:val="24"/>
                <w:szCs w:val="24"/>
              </w:rPr>
            </w:pPr>
            <w:r w:rsidRPr="00EF732A">
              <w:rPr>
                <w:rFonts w:asciiTheme="majorHAnsi" w:hAnsiTheme="majorHAnsi" w:cstheme="majorHAnsi"/>
                <w:b/>
                <w:sz w:val="24"/>
                <w:szCs w:val="24"/>
              </w:rPr>
              <w:t>Clownfish room</w:t>
            </w:r>
          </w:p>
        </w:tc>
        <w:tc>
          <w:tcPr>
            <w:tcW w:w="2122" w:type="dxa"/>
          </w:tcPr>
          <w:p w14:paraId="49D397B3" w14:textId="644E9CC0" w:rsidR="00BB2FBA" w:rsidRPr="00EF732A" w:rsidRDefault="0085205C" w:rsidP="00594A76">
            <w:pPr>
              <w:pStyle w:val="ListParagraph"/>
              <w:ind w:left="0"/>
              <w:rPr>
                <w:rFonts w:asciiTheme="majorHAnsi" w:hAnsiTheme="majorHAnsi" w:cstheme="majorHAnsi"/>
                <w:sz w:val="24"/>
                <w:szCs w:val="24"/>
              </w:rPr>
            </w:pPr>
            <w:r w:rsidRPr="00EF732A">
              <w:rPr>
                <w:rFonts w:asciiTheme="majorHAnsi" w:hAnsiTheme="majorHAnsi" w:cstheme="majorHAnsi"/>
                <w:sz w:val="24"/>
                <w:szCs w:val="24"/>
              </w:rPr>
              <w:t>12mths -18mths</w:t>
            </w:r>
          </w:p>
        </w:tc>
        <w:tc>
          <w:tcPr>
            <w:tcW w:w="4365" w:type="dxa"/>
          </w:tcPr>
          <w:p w14:paraId="556F84DF" w14:textId="382660D7" w:rsidR="00BB2FBA" w:rsidRPr="00EF732A" w:rsidRDefault="00CD44FC" w:rsidP="00594A76">
            <w:pPr>
              <w:pStyle w:val="ListParagraph"/>
              <w:ind w:left="0"/>
              <w:rPr>
                <w:rFonts w:asciiTheme="majorHAnsi" w:hAnsiTheme="majorHAnsi" w:cstheme="majorHAnsi"/>
                <w:sz w:val="24"/>
                <w:szCs w:val="24"/>
              </w:rPr>
            </w:pPr>
            <w:r w:rsidRPr="00EF732A">
              <w:rPr>
                <w:rFonts w:asciiTheme="majorHAnsi" w:hAnsiTheme="majorHAnsi" w:cstheme="majorHAnsi"/>
                <w:sz w:val="24"/>
                <w:szCs w:val="24"/>
              </w:rPr>
              <w:t>1 staff to 4 children (maximum 12)</w:t>
            </w:r>
          </w:p>
        </w:tc>
      </w:tr>
      <w:tr w:rsidR="00BB2FBA" w:rsidRPr="00EF732A" w14:paraId="372F978E" w14:textId="77777777" w:rsidTr="00CD44FC">
        <w:tc>
          <w:tcPr>
            <w:tcW w:w="3249" w:type="dxa"/>
          </w:tcPr>
          <w:p w14:paraId="3EC90CD9" w14:textId="6E71CFC5" w:rsidR="00BB2FBA" w:rsidRPr="00EF732A" w:rsidRDefault="00BB2FBA" w:rsidP="00594A76">
            <w:pPr>
              <w:pStyle w:val="ListParagraph"/>
              <w:ind w:left="0"/>
              <w:rPr>
                <w:rFonts w:asciiTheme="majorHAnsi" w:hAnsiTheme="majorHAnsi" w:cstheme="majorHAnsi"/>
                <w:sz w:val="24"/>
                <w:szCs w:val="24"/>
              </w:rPr>
            </w:pPr>
            <w:r w:rsidRPr="00EF732A">
              <w:rPr>
                <w:rFonts w:asciiTheme="majorHAnsi" w:hAnsiTheme="majorHAnsi" w:cstheme="majorHAnsi"/>
                <w:b/>
                <w:sz w:val="24"/>
                <w:szCs w:val="24"/>
              </w:rPr>
              <w:t>Stingrays room</w:t>
            </w:r>
            <w:r w:rsidRPr="00EF732A">
              <w:rPr>
                <w:rFonts w:asciiTheme="majorHAnsi" w:hAnsiTheme="majorHAnsi" w:cstheme="majorHAnsi"/>
                <w:sz w:val="24"/>
                <w:szCs w:val="24"/>
              </w:rPr>
              <w:t xml:space="preserve">      </w:t>
            </w:r>
          </w:p>
        </w:tc>
        <w:tc>
          <w:tcPr>
            <w:tcW w:w="2122" w:type="dxa"/>
          </w:tcPr>
          <w:p w14:paraId="41FEC742" w14:textId="7DFD13EE" w:rsidR="00BB2FBA" w:rsidRPr="00EF732A" w:rsidRDefault="0085205C" w:rsidP="00594A76">
            <w:pPr>
              <w:pStyle w:val="ListParagraph"/>
              <w:ind w:left="0"/>
              <w:rPr>
                <w:rFonts w:asciiTheme="majorHAnsi" w:hAnsiTheme="majorHAnsi" w:cstheme="majorHAnsi"/>
                <w:sz w:val="24"/>
                <w:szCs w:val="24"/>
              </w:rPr>
            </w:pPr>
            <w:r w:rsidRPr="00EF732A">
              <w:rPr>
                <w:rFonts w:asciiTheme="majorHAnsi" w:hAnsiTheme="majorHAnsi" w:cstheme="majorHAnsi"/>
                <w:sz w:val="24"/>
                <w:szCs w:val="24"/>
              </w:rPr>
              <w:t>12mths- 18mths</w:t>
            </w:r>
          </w:p>
        </w:tc>
        <w:tc>
          <w:tcPr>
            <w:tcW w:w="4365" w:type="dxa"/>
          </w:tcPr>
          <w:p w14:paraId="662F146D" w14:textId="26117EC6" w:rsidR="00BB2FBA" w:rsidRPr="00EF732A" w:rsidRDefault="00CD44FC" w:rsidP="00594A76">
            <w:pPr>
              <w:pStyle w:val="ListParagraph"/>
              <w:ind w:left="0"/>
              <w:rPr>
                <w:rFonts w:asciiTheme="majorHAnsi" w:hAnsiTheme="majorHAnsi" w:cstheme="majorHAnsi"/>
                <w:sz w:val="24"/>
                <w:szCs w:val="24"/>
              </w:rPr>
            </w:pPr>
            <w:r w:rsidRPr="00EF732A">
              <w:rPr>
                <w:rFonts w:asciiTheme="majorHAnsi" w:hAnsiTheme="majorHAnsi" w:cstheme="majorHAnsi"/>
                <w:sz w:val="24"/>
                <w:szCs w:val="24"/>
              </w:rPr>
              <w:t xml:space="preserve">1 staff to 4 children (maximum 12)                   </w:t>
            </w:r>
          </w:p>
        </w:tc>
      </w:tr>
      <w:tr w:rsidR="00BB2FBA" w:rsidRPr="00EF732A" w14:paraId="66591CFD" w14:textId="77777777" w:rsidTr="00CD44FC">
        <w:tc>
          <w:tcPr>
            <w:tcW w:w="3249" w:type="dxa"/>
          </w:tcPr>
          <w:p w14:paraId="37D5E306" w14:textId="2F0E0AF7" w:rsidR="00BB2FBA" w:rsidRPr="00EF732A" w:rsidRDefault="0085205C" w:rsidP="00594A76">
            <w:pPr>
              <w:pStyle w:val="ListParagraph"/>
              <w:ind w:left="0"/>
              <w:rPr>
                <w:rFonts w:asciiTheme="majorHAnsi" w:hAnsiTheme="majorHAnsi" w:cstheme="majorHAnsi"/>
                <w:sz w:val="24"/>
                <w:szCs w:val="24"/>
              </w:rPr>
            </w:pPr>
            <w:r w:rsidRPr="00EF732A">
              <w:rPr>
                <w:rFonts w:asciiTheme="majorHAnsi" w:hAnsiTheme="majorHAnsi" w:cstheme="majorHAnsi"/>
                <w:b/>
                <w:sz w:val="24"/>
                <w:szCs w:val="24"/>
              </w:rPr>
              <w:t>Sea Turtle room</w:t>
            </w:r>
            <w:r w:rsidRPr="00EF732A">
              <w:rPr>
                <w:rFonts w:asciiTheme="majorHAnsi" w:hAnsiTheme="majorHAnsi" w:cstheme="majorHAnsi"/>
                <w:sz w:val="24"/>
                <w:szCs w:val="24"/>
              </w:rPr>
              <w:t xml:space="preserve">    </w:t>
            </w:r>
          </w:p>
        </w:tc>
        <w:tc>
          <w:tcPr>
            <w:tcW w:w="2122" w:type="dxa"/>
          </w:tcPr>
          <w:p w14:paraId="23733F1D" w14:textId="235F776E" w:rsidR="00BB2FBA" w:rsidRPr="00EF732A" w:rsidRDefault="0085205C" w:rsidP="00594A76">
            <w:pPr>
              <w:pStyle w:val="ListParagraph"/>
              <w:ind w:left="0"/>
              <w:rPr>
                <w:rFonts w:asciiTheme="majorHAnsi" w:hAnsiTheme="majorHAnsi" w:cstheme="majorHAnsi"/>
                <w:sz w:val="24"/>
                <w:szCs w:val="24"/>
              </w:rPr>
            </w:pPr>
            <w:r w:rsidRPr="00EF732A">
              <w:rPr>
                <w:rFonts w:asciiTheme="majorHAnsi" w:hAnsiTheme="majorHAnsi" w:cstheme="majorHAnsi"/>
                <w:sz w:val="24"/>
                <w:szCs w:val="24"/>
              </w:rPr>
              <w:t>18mths-2yrs</w:t>
            </w:r>
          </w:p>
        </w:tc>
        <w:tc>
          <w:tcPr>
            <w:tcW w:w="4365" w:type="dxa"/>
          </w:tcPr>
          <w:p w14:paraId="1748FE86" w14:textId="709C50EB" w:rsidR="00BB2FBA" w:rsidRPr="00EF732A" w:rsidRDefault="00CD44FC" w:rsidP="00CD44FC">
            <w:pPr>
              <w:rPr>
                <w:rFonts w:asciiTheme="majorHAnsi" w:hAnsiTheme="majorHAnsi" w:cstheme="majorHAnsi"/>
                <w:sz w:val="24"/>
                <w:szCs w:val="24"/>
              </w:rPr>
            </w:pPr>
            <w:r w:rsidRPr="00EF732A">
              <w:rPr>
                <w:rFonts w:asciiTheme="majorHAnsi" w:hAnsiTheme="majorHAnsi" w:cstheme="majorHAnsi"/>
                <w:sz w:val="24"/>
                <w:szCs w:val="24"/>
              </w:rPr>
              <w:t>1 staff to 5 children (maximum 16)</w:t>
            </w:r>
          </w:p>
        </w:tc>
      </w:tr>
      <w:tr w:rsidR="00BB2FBA" w:rsidRPr="00EF732A" w14:paraId="3D21886A" w14:textId="77777777" w:rsidTr="00CD44FC">
        <w:tc>
          <w:tcPr>
            <w:tcW w:w="3249" w:type="dxa"/>
          </w:tcPr>
          <w:p w14:paraId="03BA0C9A" w14:textId="65661B4C" w:rsidR="00BB2FBA" w:rsidRPr="00EF732A" w:rsidRDefault="0085205C" w:rsidP="00594A76">
            <w:pPr>
              <w:pStyle w:val="ListParagraph"/>
              <w:ind w:left="0"/>
              <w:rPr>
                <w:rFonts w:asciiTheme="majorHAnsi" w:hAnsiTheme="majorHAnsi" w:cstheme="majorHAnsi"/>
                <w:sz w:val="24"/>
                <w:szCs w:val="24"/>
              </w:rPr>
            </w:pPr>
            <w:r w:rsidRPr="00EF732A">
              <w:rPr>
                <w:rFonts w:asciiTheme="majorHAnsi" w:hAnsiTheme="majorHAnsi" w:cstheme="majorHAnsi"/>
                <w:b/>
                <w:sz w:val="24"/>
                <w:szCs w:val="24"/>
              </w:rPr>
              <w:t>Seals room</w:t>
            </w:r>
          </w:p>
        </w:tc>
        <w:tc>
          <w:tcPr>
            <w:tcW w:w="2122" w:type="dxa"/>
          </w:tcPr>
          <w:p w14:paraId="138218A2" w14:textId="040E0737" w:rsidR="00BB2FBA" w:rsidRPr="00EF732A" w:rsidRDefault="008F0F6D" w:rsidP="00594A76">
            <w:pPr>
              <w:pStyle w:val="ListParagraph"/>
              <w:ind w:left="0"/>
              <w:rPr>
                <w:rFonts w:asciiTheme="majorHAnsi" w:hAnsiTheme="majorHAnsi" w:cstheme="majorHAnsi"/>
                <w:sz w:val="24"/>
                <w:szCs w:val="24"/>
              </w:rPr>
            </w:pPr>
            <w:r w:rsidRPr="00EF732A">
              <w:rPr>
                <w:rFonts w:asciiTheme="majorHAnsi" w:hAnsiTheme="majorHAnsi" w:cstheme="majorHAnsi"/>
                <w:sz w:val="24"/>
                <w:szCs w:val="24"/>
              </w:rPr>
              <w:t>2yrs-3yrs</w:t>
            </w:r>
          </w:p>
        </w:tc>
        <w:tc>
          <w:tcPr>
            <w:tcW w:w="4365" w:type="dxa"/>
          </w:tcPr>
          <w:p w14:paraId="00F7CA89" w14:textId="26FFE675" w:rsidR="00BB2FBA" w:rsidRPr="00EF732A" w:rsidRDefault="00CD44FC" w:rsidP="00594A76">
            <w:pPr>
              <w:pStyle w:val="ListParagraph"/>
              <w:ind w:left="0"/>
              <w:rPr>
                <w:rFonts w:asciiTheme="majorHAnsi" w:hAnsiTheme="majorHAnsi" w:cstheme="majorHAnsi"/>
                <w:sz w:val="24"/>
                <w:szCs w:val="24"/>
              </w:rPr>
            </w:pPr>
            <w:r w:rsidRPr="00EF732A">
              <w:rPr>
                <w:rFonts w:asciiTheme="majorHAnsi" w:hAnsiTheme="majorHAnsi" w:cstheme="majorHAnsi"/>
                <w:sz w:val="24"/>
                <w:szCs w:val="24"/>
              </w:rPr>
              <w:t xml:space="preserve">1 staff to 5 children   (maximum 20)                                                        </w:t>
            </w:r>
          </w:p>
        </w:tc>
      </w:tr>
      <w:tr w:rsidR="0085205C" w:rsidRPr="00EF732A" w14:paraId="7297DB57" w14:textId="77777777" w:rsidTr="00CD44FC">
        <w:tc>
          <w:tcPr>
            <w:tcW w:w="3249" w:type="dxa"/>
          </w:tcPr>
          <w:p w14:paraId="3D534B6F" w14:textId="6343D19B" w:rsidR="0085205C" w:rsidRPr="00EF732A" w:rsidRDefault="0085205C" w:rsidP="00594A76">
            <w:pPr>
              <w:pStyle w:val="ListParagraph"/>
              <w:ind w:left="0"/>
              <w:rPr>
                <w:rFonts w:asciiTheme="majorHAnsi" w:hAnsiTheme="majorHAnsi" w:cstheme="majorHAnsi"/>
                <w:b/>
                <w:sz w:val="24"/>
                <w:szCs w:val="24"/>
              </w:rPr>
            </w:pPr>
            <w:r w:rsidRPr="00EF732A">
              <w:rPr>
                <w:rFonts w:asciiTheme="majorHAnsi" w:hAnsiTheme="majorHAnsi" w:cstheme="majorHAnsi"/>
                <w:b/>
                <w:sz w:val="24"/>
                <w:szCs w:val="24"/>
              </w:rPr>
              <w:t>Nippers room</w:t>
            </w:r>
          </w:p>
        </w:tc>
        <w:tc>
          <w:tcPr>
            <w:tcW w:w="2122" w:type="dxa"/>
          </w:tcPr>
          <w:p w14:paraId="3F81AA61" w14:textId="7AC88225" w:rsidR="0085205C" w:rsidRPr="00EF732A" w:rsidRDefault="008F0F6D" w:rsidP="00594A76">
            <w:pPr>
              <w:pStyle w:val="ListParagraph"/>
              <w:ind w:left="0"/>
              <w:rPr>
                <w:rFonts w:asciiTheme="majorHAnsi" w:hAnsiTheme="majorHAnsi" w:cstheme="majorHAnsi"/>
                <w:sz w:val="24"/>
                <w:szCs w:val="24"/>
              </w:rPr>
            </w:pPr>
            <w:r w:rsidRPr="00EF732A">
              <w:rPr>
                <w:rFonts w:asciiTheme="majorHAnsi" w:hAnsiTheme="majorHAnsi" w:cstheme="majorHAnsi"/>
                <w:sz w:val="24"/>
                <w:szCs w:val="24"/>
              </w:rPr>
              <w:t>3yrs-4yrs</w:t>
            </w:r>
          </w:p>
        </w:tc>
        <w:tc>
          <w:tcPr>
            <w:tcW w:w="4365" w:type="dxa"/>
          </w:tcPr>
          <w:p w14:paraId="6C7228E5" w14:textId="05DD2E6D" w:rsidR="0085205C" w:rsidRPr="00EF732A" w:rsidRDefault="00CD44FC" w:rsidP="00594A76">
            <w:pPr>
              <w:pStyle w:val="ListParagraph"/>
              <w:ind w:left="0"/>
              <w:rPr>
                <w:rFonts w:asciiTheme="majorHAnsi" w:hAnsiTheme="majorHAnsi" w:cstheme="majorHAnsi"/>
                <w:sz w:val="24"/>
                <w:szCs w:val="24"/>
              </w:rPr>
            </w:pPr>
            <w:r w:rsidRPr="00EF732A">
              <w:rPr>
                <w:rFonts w:asciiTheme="majorHAnsi" w:hAnsiTheme="majorHAnsi" w:cstheme="majorHAnsi"/>
                <w:sz w:val="24"/>
                <w:szCs w:val="24"/>
              </w:rPr>
              <w:t>1 staff to 11 children (maximum 25)</w:t>
            </w:r>
          </w:p>
        </w:tc>
      </w:tr>
      <w:tr w:rsidR="0085205C" w:rsidRPr="00EF732A" w14:paraId="7EAE10B1" w14:textId="77777777" w:rsidTr="00CD44FC">
        <w:tc>
          <w:tcPr>
            <w:tcW w:w="3249" w:type="dxa"/>
          </w:tcPr>
          <w:p w14:paraId="5F0DC0C0" w14:textId="489D0457" w:rsidR="0085205C" w:rsidRPr="00EF732A" w:rsidRDefault="0085205C" w:rsidP="00594A76">
            <w:pPr>
              <w:pStyle w:val="ListParagraph"/>
              <w:ind w:left="0"/>
              <w:rPr>
                <w:rFonts w:asciiTheme="majorHAnsi" w:hAnsiTheme="majorHAnsi" w:cstheme="majorHAnsi"/>
                <w:b/>
                <w:sz w:val="24"/>
                <w:szCs w:val="24"/>
              </w:rPr>
            </w:pPr>
            <w:r w:rsidRPr="00EF732A">
              <w:rPr>
                <w:rFonts w:asciiTheme="majorHAnsi" w:hAnsiTheme="majorHAnsi" w:cstheme="majorHAnsi"/>
                <w:b/>
                <w:sz w:val="24"/>
                <w:szCs w:val="24"/>
              </w:rPr>
              <w:t xml:space="preserve">Jellyfish room </w:t>
            </w:r>
          </w:p>
        </w:tc>
        <w:tc>
          <w:tcPr>
            <w:tcW w:w="2122" w:type="dxa"/>
          </w:tcPr>
          <w:p w14:paraId="2DA878C4" w14:textId="149492A1" w:rsidR="0085205C" w:rsidRPr="00EF732A" w:rsidRDefault="00CD44FC" w:rsidP="00594A76">
            <w:pPr>
              <w:pStyle w:val="ListParagraph"/>
              <w:ind w:left="0"/>
              <w:rPr>
                <w:rFonts w:asciiTheme="majorHAnsi" w:hAnsiTheme="majorHAnsi" w:cstheme="majorHAnsi"/>
                <w:sz w:val="24"/>
                <w:szCs w:val="24"/>
              </w:rPr>
            </w:pPr>
            <w:r w:rsidRPr="00EF732A">
              <w:rPr>
                <w:rFonts w:asciiTheme="majorHAnsi" w:hAnsiTheme="majorHAnsi" w:cstheme="majorHAnsi"/>
                <w:sz w:val="24"/>
                <w:szCs w:val="24"/>
              </w:rPr>
              <w:t>3yrs -4yrs</w:t>
            </w:r>
          </w:p>
        </w:tc>
        <w:tc>
          <w:tcPr>
            <w:tcW w:w="4365" w:type="dxa"/>
          </w:tcPr>
          <w:p w14:paraId="332DCA13" w14:textId="20BDF3F5" w:rsidR="0085205C" w:rsidRPr="00EF732A" w:rsidRDefault="00CD44FC" w:rsidP="00594A76">
            <w:pPr>
              <w:pStyle w:val="ListParagraph"/>
              <w:ind w:left="0"/>
              <w:rPr>
                <w:rFonts w:asciiTheme="majorHAnsi" w:hAnsiTheme="majorHAnsi" w:cstheme="majorHAnsi"/>
                <w:sz w:val="24"/>
                <w:szCs w:val="24"/>
              </w:rPr>
            </w:pPr>
            <w:r w:rsidRPr="00EF732A">
              <w:rPr>
                <w:rFonts w:asciiTheme="majorHAnsi" w:hAnsiTheme="majorHAnsi" w:cstheme="majorHAnsi"/>
                <w:sz w:val="24"/>
                <w:szCs w:val="24"/>
              </w:rPr>
              <w:t>1 staff to 11 children (maximum 25)</w:t>
            </w:r>
          </w:p>
        </w:tc>
      </w:tr>
    </w:tbl>
    <w:p w14:paraId="6F07C1F2" w14:textId="77777777" w:rsidR="003F294A" w:rsidRPr="00EF732A" w:rsidRDefault="003F294A" w:rsidP="001F10BF">
      <w:pPr>
        <w:rPr>
          <w:rFonts w:asciiTheme="majorHAnsi" w:hAnsiTheme="majorHAnsi" w:cstheme="majorHAnsi"/>
          <w:b/>
          <w:bCs/>
          <w:sz w:val="24"/>
          <w:szCs w:val="24"/>
          <w:u w:val="single"/>
        </w:rPr>
      </w:pPr>
    </w:p>
    <w:p w14:paraId="3E3099EC" w14:textId="47D4E455" w:rsidR="001F10BF" w:rsidRPr="00EF732A" w:rsidRDefault="001F10BF" w:rsidP="001F10BF">
      <w:pPr>
        <w:rPr>
          <w:rFonts w:asciiTheme="majorHAnsi" w:hAnsiTheme="majorHAnsi" w:cstheme="majorHAnsi"/>
          <w:b/>
          <w:bCs/>
          <w:sz w:val="24"/>
          <w:szCs w:val="24"/>
          <w:u w:val="single"/>
        </w:rPr>
      </w:pPr>
      <w:r w:rsidRPr="00EF732A">
        <w:rPr>
          <w:rFonts w:asciiTheme="majorHAnsi" w:hAnsiTheme="majorHAnsi" w:cstheme="majorHAnsi"/>
          <w:b/>
          <w:bCs/>
          <w:sz w:val="24"/>
          <w:szCs w:val="24"/>
          <w:u w:val="single"/>
        </w:rPr>
        <w:t>S</w:t>
      </w:r>
      <w:r w:rsidR="00EF732A">
        <w:rPr>
          <w:rFonts w:asciiTheme="majorHAnsi" w:hAnsiTheme="majorHAnsi" w:cstheme="majorHAnsi"/>
          <w:b/>
          <w:bCs/>
          <w:sz w:val="24"/>
          <w:szCs w:val="24"/>
          <w:u w:val="single"/>
        </w:rPr>
        <w:t>urv</w:t>
      </w:r>
      <w:r w:rsidR="00747DD9">
        <w:rPr>
          <w:rFonts w:asciiTheme="majorHAnsi" w:hAnsiTheme="majorHAnsi" w:cstheme="majorHAnsi"/>
          <w:b/>
          <w:bCs/>
          <w:sz w:val="24"/>
          <w:szCs w:val="24"/>
          <w:u w:val="single"/>
        </w:rPr>
        <w:t>eillance Cameras</w:t>
      </w:r>
    </w:p>
    <w:p w14:paraId="698DB9C4" w14:textId="3B784AFA" w:rsidR="001F10BF" w:rsidRPr="00EF732A" w:rsidRDefault="001F10BF" w:rsidP="003F294A">
      <w:pPr>
        <w:spacing w:after="0"/>
        <w:rPr>
          <w:rFonts w:asciiTheme="majorHAnsi" w:hAnsiTheme="majorHAnsi" w:cstheme="majorHAnsi"/>
          <w:sz w:val="24"/>
          <w:szCs w:val="24"/>
        </w:rPr>
      </w:pPr>
      <w:r w:rsidRPr="00EF732A">
        <w:rPr>
          <w:rFonts w:asciiTheme="majorHAnsi" w:hAnsiTheme="majorHAnsi" w:cstheme="majorHAnsi"/>
          <w:sz w:val="24"/>
          <w:szCs w:val="24"/>
        </w:rPr>
        <w:t>To ensure the safety and security of all children, staff, parents as well as security of our day care facility.</w:t>
      </w:r>
    </w:p>
    <w:p w14:paraId="7D1C7588" w14:textId="690E926E" w:rsidR="001F10BF" w:rsidRPr="00EF732A" w:rsidRDefault="001F10BF" w:rsidP="003F294A">
      <w:pPr>
        <w:spacing w:after="0"/>
        <w:rPr>
          <w:rFonts w:asciiTheme="majorHAnsi" w:hAnsiTheme="majorHAnsi" w:cstheme="majorHAnsi"/>
          <w:sz w:val="24"/>
          <w:szCs w:val="24"/>
        </w:rPr>
      </w:pPr>
      <w:r w:rsidRPr="00EF732A">
        <w:rPr>
          <w:rFonts w:asciiTheme="majorHAnsi" w:hAnsiTheme="majorHAnsi" w:cstheme="majorHAnsi"/>
          <w:sz w:val="24"/>
          <w:szCs w:val="24"/>
        </w:rPr>
        <w:t>Coastal Kids is equipped with 24 hour video surveillance system and security cameras are installed in all classroom areas and outdoor play areas. Children in our program and younger have cameras installed in all toileting and Nappy change areas as incidents can occur in any section of our premises. School age children and adult bathrooms do not contain any surveillance.</w:t>
      </w:r>
    </w:p>
    <w:p w14:paraId="731B6FB9" w14:textId="201376F3" w:rsidR="001F10BF" w:rsidRPr="00EF732A" w:rsidRDefault="001F10BF" w:rsidP="003F294A">
      <w:pPr>
        <w:spacing w:after="0"/>
        <w:rPr>
          <w:rFonts w:asciiTheme="majorHAnsi" w:hAnsiTheme="majorHAnsi" w:cstheme="majorHAnsi"/>
          <w:sz w:val="24"/>
          <w:szCs w:val="24"/>
        </w:rPr>
      </w:pPr>
      <w:r w:rsidRPr="00EF732A">
        <w:rPr>
          <w:rFonts w:asciiTheme="majorHAnsi" w:hAnsiTheme="majorHAnsi" w:cstheme="majorHAnsi"/>
          <w:sz w:val="24"/>
          <w:szCs w:val="24"/>
        </w:rPr>
        <w:t xml:space="preserve">The cameras are intended to help promote the safety and security of people and property and can assist Coastal Kids in reviewing an incident not seen by the highest quality of care. </w:t>
      </w:r>
    </w:p>
    <w:p w14:paraId="77118782" w14:textId="66856DAE" w:rsidR="001F10BF" w:rsidRPr="00EF732A" w:rsidRDefault="001F10BF" w:rsidP="003F294A">
      <w:pPr>
        <w:spacing w:after="0"/>
        <w:rPr>
          <w:rFonts w:asciiTheme="majorHAnsi" w:hAnsiTheme="majorHAnsi" w:cstheme="majorHAnsi"/>
          <w:sz w:val="24"/>
          <w:szCs w:val="24"/>
        </w:rPr>
      </w:pPr>
      <w:r w:rsidRPr="00EF732A">
        <w:rPr>
          <w:rFonts w:asciiTheme="majorHAnsi" w:hAnsiTheme="majorHAnsi" w:cstheme="majorHAnsi"/>
          <w:sz w:val="24"/>
          <w:szCs w:val="24"/>
        </w:rPr>
        <w:t>Because we insist on protecting the privacy of all children, parents and staff our surveillance system/ security are for internal purposes only.</w:t>
      </w:r>
    </w:p>
    <w:p w14:paraId="76886C0D" w14:textId="4D485C55" w:rsidR="001F10BF" w:rsidRDefault="001F10BF" w:rsidP="003F294A">
      <w:pPr>
        <w:spacing w:after="0"/>
        <w:rPr>
          <w:rFonts w:asciiTheme="majorHAnsi" w:hAnsiTheme="majorHAnsi" w:cstheme="majorHAnsi"/>
          <w:sz w:val="24"/>
          <w:szCs w:val="24"/>
        </w:rPr>
      </w:pPr>
      <w:r w:rsidRPr="00EF732A">
        <w:rPr>
          <w:rFonts w:asciiTheme="majorHAnsi" w:hAnsiTheme="majorHAnsi" w:cstheme="majorHAnsi"/>
          <w:sz w:val="24"/>
          <w:szCs w:val="24"/>
        </w:rPr>
        <w:t xml:space="preserve">Security camera recording are periodically deleted by Coastal Kids as they are on a system with a limited amount of storage. </w:t>
      </w:r>
    </w:p>
    <w:p w14:paraId="68BADBA6" w14:textId="51D39C3D" w:rsidR="00AB725E" w:rsidRPr="00EF732A" w:rsidRDefault="00747DD9" w:rsidP="00AB725E">
      <w:pPr>
        <w:rPr>
          <w:rFonts w:asciiTheme="majorHAnsi" w:hAnsiTheme="majorHAnsi" w:cstheme="majorHAnsi"/>
          <w:sz w:val="24"/>
          <w:szCs w:val="24"/>
        </w:rPr>
      </w:pPr>
      <w:r>
        <w:rPr>
          <w:rFonts w:asciiTheme="majorHAnsi" w:hAnsiTheme="majorHAnsi" w:cstheme="majorHAnsi"/>
          <w:b/>
          <w:bCs/>
          <w:sz w:val="24"/>
          <w:szCs w:val="24"/>
          <w:u w:val="single"/>
        </w:rPr>
        <w:t>Students, Visitors &amp; Volunteers</w:t>
      </w:r>
    </w:p>
    <w:p w14:paraId="63894CE3" w14:textId="77777777" w:rsidR="00AB725E" w:rsidRPr="00EF732A" w:rsidRDefault="00AB725E" w:rsidP="00AB725E">
      <w:pPr>
        <w:rPr>
          <w:rFonts w:asciiTheme="majorHAnsi" w:hAnsiTheme="majorHAnsi" w:cstheme="majorHAnsi"/>
          <w:sz w:val="24"/>
          <w:szCs w:val="24"/>
        </w:rPr>
      </w:pPr>
      <w:r w:rsidRPr="00EF732A">
        <w:rPr>
          <w:rFonts w:asciiTheme="majorHAnsi" w:hAnsiTheme="majorHAnsi" w:cstheme="majorHAnsi"/>
          <w:sz w:val="24"/>
          <w:szCs w:val="24"/>
        </w:rPr>
        <w:t>From time to time, you will see new faces at the Centre.  Relief staff and volunteers are screened before participating in our daily activities and must adhere to our philosophy whilst at the Centre.</w:t>
      </w:r>
    </w:p>
    <w:p w14:paraId="25579BA6" w14:textId="77777777" w:rsidR="00AB725E" w:rsidRPr="00EF732A" w:rsidRDefault="00AB725E" w:rsidP="00AB725E">
      <w:pPr>
        <w:rPr>
          <w:rFonts w:asciiTheme="majorHAnsi" w:hAnsiTheme="majorHAnsi" w:cstheme="majorHAnsi"/>
          <w:sz w:val="24"/>
          <w:szCs w:val="24"/>
        </w:rPr>
      </w:pPr>
      <w:r w:rsidRPr="00EF732A">
        <w:rPr>
          <w:rFonts w:asciiTheme="majorHAnsi" w:hAnsiTheme="majorHAnsi" w:cstheme="majorHAnsi"/>
          <w:sz w:val="24"/>
          <w:szCs w:val="24"/>
        </w:rPr>
        <w:t>At no stage will a student volunteer worker or visitor be left in charge of a group of children.  However, they will interact with the children, giving help and attention as needed.  All students, visitors and volunteers must have a Suitability Card.</w:t>
      </w:r>
    </w:p>
    <w:p w14:paraId="3CDBDF65" w14:textId="75E3A4EB" w:rsidR="006E2D89" w:rsidRPr="00EF732A" w:rsidRDefault="00747DD9" w:rsidP="006E2D89">
      <w:pPr>
        <w:rPr>
          <w:rFonts w:asciiTheme="majorHAnsi" w:hAnsiTheme="majorHAnsi" w:cstheme="majorHAnsi"/>
          <w:sz w:val="24"/>
          <w:szCs w:val="24"/>
        </w:rPr>
      </w:pPr>
      <w:r w:rsidRPr="00EF732A">
        <w:rPr>
          <w:rFonts w:asciiTheme="majorHAnsi" w:hAnsiTheme="majorHAnsi" w:cstheme="majorHAnsi"/>
          <w:b/>
          <w:bCs/>
          <w:sz w:val="24"/>
          <w:szCs w:val="24"/>
          <w:u w:val="single"/>
        </w:rPr>
        <w:t>E</w:t>
      </w:r>
      <w:r>
        <w:rPr>
          <w:rFonts w:asciiTheme="majorHAnsi" w:hAnsiTheme="majorHAnsi" w:cstheme="majorHAnsi"/>
          <w:b/>
          <w:bCs/>
          <w:sz w:val="24"/>
          <w:szCs w:val="24"/>
          <w:u w:val="single"/>
        </w:rPr>
        <w:t xml:space="preserve">xcursions </w:t>
      </w:r>
    </w:p>
    <w:p w14:paraId="5A15EED2" w14:textId="77777777" w:rsidR="006E2D89" w:rsidRPr="00EF732A" w:rsidRDefault="006E2D89" w:rsidP="006E2D89">
      <w:pPr>
        <w:rPr>
          <w:rFonts w:asciiTheme="majorHAnsi" w:hAnsiTheme="majorHAnsi" w:cstheme="majorHAnsi"/>
          <w:sz w:val="24"/>
          <w:szCs w:val="24"/>
        </w:rPr>
      </w:pPr>
      <w:r w:rsidRPr="00EF732A">
        <w:rPr>
          <w:rFonts w:asciiTheme="majorHAnsi" w:hAnsiTheme="majorHAnsi" w:cstheme="majorHAnsi"/>
          <w:sz w:val="24"/>
          <w:szCs w:val="24"/>
        </w:rPr>
        <w:t>Excursions may be held periodically to enhance themes or programs being taught in the Centre at the time.  In such cases parents will be notified of details well in advance.  No child will be permitted to join any excursion without written parental consent for that specific excursion.</w:t>
      </w:r>
    </w:p>
    <w:p w14:paraId="1677D2EC" w14:textId="70124A01" w:rsidR="006E2D89" w:rsidRPr="00EF732A" w:rsidRDefault="006E2D89" w:rsidP="006E2D89">
      <w:pPr>
        <w:rPr>
          <w:rFonts w:asciiTheme="majorHAnsi" w:hAnsiTheme="majorHAnsi" w:cstheme="majorHAnsi"/>
          <w:sz w:val="24"/>
          <w:szCs w:val="24"/>
        </w:rPr>
      </w:pPr>
      <w:r w:rsidRPr="00EF732A">
        <w:rPr>
          <w:rFonts w:asciiTheme="majorHAnsi" w:hAnsiTheme="majorHAnsi" w:cstheme="majorHAnsi"/>
          <w:sz w:val="24"/>
          <w:szCs w:val="24"/>
        </w:rPr>
        <w:t>The Director or qualified Senior Educator will be in charge of all excursions.</w:t>
      </w:r>
    </w:p>
    <w:p w14:paraId="0DE3590A" w14:textId="02FE5D00" w:rsidR="006E2D89" w:rsidRPr="00EF732A" w:rsidRDefault="006E2D89" w:rsidP="006E2D89">
      <w:pPr>
        <w:rPr>
          <w:rFonts w:asciiTheme="majorHAnsi" w:hAnsiTheme="majorHAnsi" w:cstheme="majorHAnsi"/>
          <w:sz w:val="24"/>
          <w:szCs w:val="24"/>
        </w:rPr>
      </w:pPr>
      <w:r w:rsidRPr="00EF732A">
        <w:rPr>
          <w:rFonts w:asciiTheme="majorHAnsi" w:hAnsiTheme="majorHAnsi" w:cstheme="majorHAnsi"/>
          <w:sz w:val="24"/>
          <w:szCs w:val="24"/>
        </w:rPr>
        <w:t>Appropriate adult ratios in accordance with Education and Care National Law are always adhered to.  All care will be taken to ensure children’s safety, children will be expected to wear seatbelts, hats and shoes and to listen to and follow directions from staff.</w:t>
      </w:r>
    </w:p>
    <w:p w14:paraId="5B49DD00" w14:textId="405E321D" w:rsidR="00EF732A" w:rsidRDefault="00EF732A" w:rsidP="00F06702">
      <w:pPr>
        <w:rPr>
          <w:rFonts w:asciiTheme="majorHAnsi" w:hAnsiTheme="majorHAnsi" w:cstheme="majorHAnsi"/>
          <w:b/>
          <w:bCs/>
          <w:sz w:val="24"/>
          <w:szCs w:val="24"/>
          <w:u w:val="single"/>
        </w:rPr>
      </w:pPr>
    </w:p>
    <w:p w14:paraId="725A3F90" w14:textId="303D27D9" w:rsidR="00EF732A" w:rsidRPr="003C0044" w:rsidRDefault="003C0044" w:rsidP="00F06702">
      <w:pPr>
        <w:rPr>
          <w:rFonts w:asciiTheme="majorHAnsi" w:hAnsiTheme="majorHAnsi" w:cstheme="majorHAnsi"/>
          <w:sz w:val="24"/>
          <w:szCs w:val="24"/>
        </w:rPr>
      </w:pPr>
      <w:r>
        <w:rPr>
          <w:rFonts w:asciiTheme="majorHAnsi" w:hAnsiTheme="majorHAnsi" w:cstheme="majorHAnsi"/>
          <w:sz w:val="24"/>
          <w:szCs w:val="24"/>
        </w:rPr>
        <w:tab/>
      </w:r>
      <w:r>
        <w:rPr>
          <w:rFonts w:asciiTheme="majorHAnsi" w:hAnsiTheme="majorHAnsi" w:cstheme="majorHAnsi"/>
          <w:sz w:val="24"/>
          <w:szCs w:val="24"/>
        </w:rPr>
        <w:tab/>
      </w:r>
      <w:r>
        <w:rPr>
          <w:rFonts w:asciiTheme="majorHAnsi" w:hAnsiTheme="majorHAnsi" w:cstheme="majorHAnsi"/>
          <w:sz w:val="24"/>
          <w:szCs w:val="24"/>
        </w:rPr>
        <w:tab/>
      </w:r>
      <w:r>
        <w:rPr>
          <w:rFonts w:asciiTheme="majorHAnsi" w:hAnsiTheme="majorHAnsi" w:cstheme="majorHAnsi"/>
          <w:sz w:val="24"/>
          <w:szCs w:val="24"/>
        </w:rPr>
        <w:tab/>
      </w:r>
      <w:r>
        <w:rPr>
          <w:rFonts w:asciiTheme="majorHAnsi" w:hAnsiTheme="majorHAnsi" w:cstheme="majorHAnsi"/>
          <w:sz w:val="24"/>
          <w:szCs w:val="24"/>
        </w:rPr>
        <w:tab/>
      </w:r>
      <w:r>
        <w:rPr>
          <w:rFonts w:asciiTheme="majorHAnsi" w:hAnsiTheme="majorHAnsi" w:cstheme="majorHAnsi"/>
          <w:sz w:val="24"/>
          <w:szCs w:val="24"/>
        </w:rPr>
        <w:tab/>
      </w:r>
      <w:r>
        <w:rPr>
          <w:rFonts w:asciiTheme="majorHAnsi" w:hAnsiTheme="majorHAnsi" w:cstheme="majorHAnsi"/>
          <w:sz w:val="24"/>
          <w:szCs w:val="24"/>
        </w:rPr>
        <w:tab/>
      </w:r>
      <w:r>
        <w:rPr>
          <w:rFonts w:asciiTheme="majorHAnsi" w:hAnsiTheme="majorHAnsi" w:cstheme="majorHAnsi"/>
          <w:sz w:val="24"/>
          <w:szCs w:val="24"/>
        </w:rPr>
        <w:tab/>
      </w:r>
      <w:r w:rsidR="00AC6FDB">
        <w:rPr>
          <w:rFonts w:asciiTheme="majorHAnsi" w:hAnsiTheme="majorHAnsi" w:cstheme="majorHAnsi"/>
          <w:sz w:val="24"/>
          <w:szCs w:val="24"/>
        </w:rPr>
        <w:tab/>
      </w:r>
      <w:r w:rsidR="00AC6FDB">
        <w:rPr>
          <w:rFonts w:asciiTheme="majorHAnsi" w:hAnsiTheme="majorHAnsi" w:cstheme="majorHAnsi"/>
          <w:sz w:val="24"/>
          <w:szCs w:val="24"/>
        </w:rPr>
        <w:tab/>
      </w:r>
      <w:r w:rsidR="00AC6FDB">
        <w:rPr>
          <w:rFonts w:asciiTheme="majorHAnsi" w:hAnsiTheme="majorHAnsi" w:cstheme="majorHAnsi"/>
          <w:sz w:val="24"/>
          <w:szCs w:val="24"/>
        </w:rPr>
        <w:tab/>
      </w:r>
      <w:r w:rsidR="00AC6FDB">
        <w:rPr>
          <w:rFonts w:asciiTheme="majorHAnsi" w:hAnsiTheme="majorHAnsi" w:cstheme="majorHAnsi"/>
          <w:sz w:val="24"/>
          <w:szCs w:val="24"/>
        </w:rPr>
        <w:tab/>
      </w:r>
      <w:r w:rsidR="00AC6FDB">
        <w:rPr>
          <w:rFonts w:asciiTheme="majorHAnsi" w:hAnsiTheme="majorHAnsi" w:cstheme="majorHAnsi"/>
          <w:sz w:val="24"/>
          <w:szCs w:val="24"/>
        </w:rPr>
        <w:tab/>
      </w:r>
      <w:r w:rsidR="00AC6FDB">
        <w:rPr>
          <w:rFonts w:asciiTheme="majorHAnsi" w:hAnsiTheme="majorHAnsi" w:cstheme="majorHAnsi"/>
          <w:sz w:val="24"/>
          <w:szCs w:val="24"/>
        </w:rPr>
        <w:tab/>
      </w:r>
    </w:p>
    <w:p w14:paraId="02829AA7" w14:textId="152FD7AB" w:rsidR="00EF732A" w:rsidRDefault="00EF732A" w:rsidP="00F06702">
      <w:pPr>
        <w:rPr>
          <w:rFonts w:asciiTheme="majorHAnsi" w:hAnsiTheme="majorHAnsi" w:cstheme="majorHAnsi"/>
          <w:b/>
          <w:bCs/>
          <w:sz w:val="24"/>
          <w:szCs w:val="24"/>
          <w:u w:val="single"/>
        </w:rPr>
      </w:pPr>
    </w:p>
    <w:p w14:paraId="43D555C6" w14:textId="77777777" w:rsidR="00BE26A7" w:rsidRDefault="00BE26A7" w:rsidP="00F06702">
      <w:pPr>
        <w:rPr>
          <w:rFonts w:asciiTheme="majorHAnsi" w:hAnsiTheme="majorHAnsi" w:cstheme="majorHAnsi"/>
          <w:b/>
          <w:bCs/>
          <w:sz w:val="24"/>
          <w:szCs w:val="24"/>
          <w:u w:val="single"/>
        </w:rPr>
      </w:pPr>
    </w:p>
    <w:p w14:paraId="6C9E1E6E" w14:textId="0645EE58" w:rsidR="00F06702" w:rsidRPr="00747DD9" w:rsidRDefault="00F06702" w:rsidP="00F06702">
      <w:pPr>
        <w:rPr>
          <w:rFonts w:asciiTheme="majorHAnsi" w:hAnsiTheme="majorHAnsi" w:cstheme="majorHAnsi"/>
          <w:b/>
          <w:bCs/>
          <w:sz w:val="24"/>
          <w:szCs w:val="24"/>
        </w:rPr>
      </w:pPr>
      <w:r w:rsidRPr="00747DD9">
        <w:rPr>
          <w:rFonts w:asciiTheme="majorHAnsi" w:hAnsiTheme="majorHAnsi" w:cstheme="majorHAnsi"/>
          <w:b/>
          <w:bCs/>
          <w:sz w:val="24"/>
          <w:szCs w:val="24"/>
          <w:u w:val="single"/>
        </w:rPr>
        <w:t>P</w:t>
      </w:r>
      <w:r w:rsidR="00747DD9" w:rsidRPr="00747DD9">
        <w:rPr>
          <w:rFonts w:asciiTheme="majorHAnsi" w:hAnsiTheme="majorHAnsi" w:cstheme="majorHAnsi"/>
          <w:b/>
          <w:bCs/>
          <w:sz w:val="24"/>
          <w:szCs w:val="24"/>
          <w:u w:val="single"/>
        </w:rPr>
        <w:t>arental Involvement</w:t>
      </w:r>
    </w:p>
    <w:p w14:paraId="09024578" w14:textId="77777777" w:rsidR="00F06702" w:rsidRPr="00747DD9" w:rsidRDefault="00F06702" w:rsidP="00F06702">
      <w:pPr>
        <w:rPr>
          <w:rFonts w:asciiTheme="majorHAnsi" w:hAnsiTheme="majorHAnsi" w:cstheme="majorHAnsi"/>
          <w:sz w:val="24"/>
          <w:szCs w:val="24"/>
        </w:rPr>
      </w:pPr>
      <w:r w:rsidRPr="00747DD9">
        <w:rPr>
          <w:rFonts w:asciiTheme="majorHAnsi" w:hAnsiTheme="majorHAnsi" w:cstheme="majorHAnsi"/>
          <w:sz w:val="24"/>
          <w:szCs w:val="24"/>
        </w:rPr>
        <w:t>We operate an OPEN-DOOR POLICY, where parents and family are welcome into the Centre at ANYTIME.  Parent participation sends strong positive messages to your child that you support them and are part of the child care environment.  There are many levels of PARENT PARTICIPATION and we appreciate that time is of a premium for all parents, but we will be willing to accommodate any form of involvement you may desire to assist you and your child, which ultimately benefits the whole centre.  The staff sincerely wish for you and your child to be happy and feel welcome at our centre.  Communication between parents and the staff ensures a secure partnership and a consistency between home and centre.</w:t>
      </w:r>
    </w:p>
    <w:p w14:paraId="372FC876" w14:textId="77777777" w:rsidR="00F06702" w:rsidRPr="00747DD9" w:rsidRDefault="00F06702" w:rsidP="00F06702">
      <w:pPr>
        <w:rPr>
          <w:rFonts w:asciiTheme="majorHAnsi" w:hAnsiTheme="majorHAnsi" w:cstheme="majorHAnsi"/>
          <w:sz w:val="24"/>
          <w:szCs w:val="24"/>
        </w:rPr>
      </w:pPr>
      <w:r w:rsidRPr="00747DD9">
        <w:rPr>
          <w:rFonts w:asciiTheme="majorHAnsi" w:hAnsiTheme="majorHAnsi" w:cstheme="majorHAnsi"/>
          <w:sz w:val="24"/>
          <w:szCs w:val="24"/>
        </w:rPr>
        <w:t>Siblings are always welcome in our Centre when children are being dropped off or picked up, however the staff cannot assume responsibility for them.</w:t>
      </w:r>
    </w:p>
    <w:p w14:paraId="3F2A35BA" w14:textId="77777777" w:rsidR="00F06702" w:rsidRPr="00747DD9" w:rsidRDefault="00F06702" w:rsidP="00F06702">
      <w:pPr>
        <w:rPr>
          <w:rFonts w:asciiTheme="majorHAnsi" w:hAnsiTheme="majorHAnsi" w:cstheme="majorHAnsi"/>
          <w:sz w:val="24"/>
          <w:szCs w:val="24"/>
        </w:rPr>
      </w:pPr>
      <w:r w:rsidRPr="00747DD9">
        <w:rPr>
          <w:rFonts w:asciiTheme="majorHAnsi" w:hAnsiTheme="majorHAnsi" w:cstheme="majorHAnsi"/>
          <w:sz w:val="24"/>
          <w:szCs w:val="24"/>
        </w:rPr>
        <w:t>Parents will have opportunity to discuss and have input into the Program through daily</w:t>
      </w:r>
    </w:p>
    <w:p w14:paraId="515BF8C3" w14:textId="77777777" w:rsidR="00F06702" w:rsidRPr="00747DD9" w:rsidRDefault="00F06702" w:rsidP="00F06702">
      <w:pPr>
        <w:rPr>
          <w:rFonts w:asciiTheme="majorHAnsi" w:hAnsiTheme="majorHAnsi" w:cstheme="majorHAnsi"/>
          <w:sz w:val="24"/>
          <w:szCs w:val="24"/>
        </w:rPr>
      </w:pPr>
      <w:r w:rsidRPr="00747DD9">
        <w:rPr>
          <w:rFonts w:asciiTheme="majorHAnsi" w:hAnsiTheme="majorHAnsi" w:cstheme="majorHAnsi"/>
          <w:sz w:val="24"/>
          <w:szCs w:val="24"/>
        </w:rPr>
        <w:t xml:space="preserve">conversations with educators and the office staff, also through communication diaries and information sessions. Coastal Kids Kindy conducts regular parent surveys as most parents find it difficult to find time to participate in general meetings. Coastal Kids Kindy also provides an area on our website for parents to update information in all the Quality Areas and to provide feedback on an ongoing basis. This will also assist the staff as we work towards the standards set by the National Quality Framework. </w:t>
      </w:r>
    </w:p>
    <w:p w14:paraId="506322A9" w14:textId="77777777" w:rsidR="00F06702" w:rsidRPr="00747DD9" w:rsidRDefault="00F06702" w:rsidP="00F06702">
      <w:pPr>
        <w:rPr>
          <w:rFonts w:asciiTheme="majorHAnsi" w:hAnsiTheme="majorHAnsi" w:cstheme="majorHAnsi"/>
          <w:sz w:val="24"/>
          <w:szCs w:val="24"/>
        </w:rPr>
      </w:pPr>
      <w:r w:rsidRPr="00747DD9">
        <w:rPr>
          <w:rFonts w:asciiTheme="majorHAnsi" w:hAnsiTheme="majorHAnsi" w:cstheme="majorHAnsi"/>
          <w:sz w:val="24"/>
          <w:szCs w:val="24"/>
        </w:rPr>
        <w:t>Some ways that parents can be involved in Coastal Kids Kindy are:</w:t>
      </w:r>
    </w:p>
    <w:p w14:paraId="063594B9" w14:textId="77777777" w:rsidR="00F06702" w:rsidRPr="00747DD9" w:rsidRDefault="00F06702" w:rsidP="00F06702">
      <w:pPr>
        <w:widowControl w:val="0"/>
        <w:numPr>
          <w:ilvl w:val="0"/>
          <w:numId w:val="5"/>
        </w:numPr>
        <w:suppressAutoHyphens/>
        <w:spacing w:after="0" w:line="240" w:lineRule="auto"/>
        <w:rPr>
          <w:rFonts w:asciiTheme="majorHAnsi" w:hAnsiTheme="majorHAnsi" w:cstheme="majorHAnsi"/>
          <w:sz w:val="24"/>
          <w:szCs w:val="24"/>
        </w:rPr>
      </w:pPr>
      <w:r w:rsidRPr="00747DD9">
        <w:rPr>
          <w:rFonts w:asciiTheme="majorHAnsi" w:hAnsiTheme="majorHAnsi" w:cstheme="majorHAnsi"/>
          <w:sz w:val="24"/>
          <w:szCs w:val="24"/>
        </w:rPr>
        <w:t>Participate in excursions</w:t>
      </w:r>
    </w:p>
    <w:p w14:paraId="50974330" w14:textId="77777777" w:rsidR="00F06702" w:rsidRPr="00747DD9" w:rsidRDefault="00F06702" w:rsidP="00F06702">
      <w:pPr>
        <w:widowControl w:val="0"/>
        <w:numPr>
          <w:ilvl w:val="0"/>
          <w:numId w:val="5"/>
        </w:numPr>
        <w:suppressAutoHyphens/>
        <w:spacing w:after="0" w:line="240" w:lineRule="auto"/>
        <w:rPr>
          <w:rFonts w:asciiTheme="majorHAnsi" w:hAnsiTheme="majorHAnsi" w:cstheme="majorHAnsi"/>
          <w:sz w:val="24"/>
          <w:szCs w:val="24"/>
        </w:rPr>
      </w:pPr>
      <w:r w:rsidRPr="00747DD9">
        <w:rPr>
          <w:rFonts w:asciiTheme="majorHAnsi" w:hAnsiTheme="majorHAnsi" w:cstheme="majorHAnsi"/>
          <w:sz w:val="24"/>
          <w:szCs w:val="24"/>
        </w:rPr>
        <w:t>Attend functions at the Centre (e.g. Parent Nights, Morning Teas etc)</w:t>
      </w:r>
    </w:p>
    <w:p w14:paraId="55F97B4D" w14:textId="77777777" w:rsidR="00F06702" w:rsidRPr="00747DD9" w:rsidRDefault="00F06702" w:rsidP="00F06702">
      <w:pPr>
        <w:widowControl w:val="0"/>
        <w:numPr>
          <w:ilvl w:val="0"/>
          <w:numId w:val="5"/>
        </w:numPr>
        <w:suppressAutoHyphens/>
        <w:spacing w:after="0" w:line="240" w:lineRule="auto"/>
        <w:rPr>
          <w:rFonts w:asciiTheme="majorHAnsi" w:hAnsiTheme="majorHAnsi" w:cstheme="majorHAnsi"/>
          <w:sz w:val="24"/>
          <w:szCs w:val="24"/>
        </w:rPr>
      </w:pPr>
      <w:r w:rsidRPr="00747DD9">
        <w:rPr>
          <w:rFonts w:asciiTheme="majorHAnsi" w:hAnsiTheme="majorHAnsi" w:cstheme="majorHAnsi"/>
          <w:sz w:val="24"/>
          <w:szCs w:val="24"/>
        </w:rPr>
        <w:t>Come along and share your talents with the children (crafts, music, cooking etc.)</w:t>
      </w:r>
    </w:p>
    <w:p w14:paraId="5EFC2445" w14:textId="77777777" w:rsidR="00F06702" w:rsidRPr="00747DD9" w:rsidRDefault="00F06702" w:rsidP="00F06702">
      <w:pPr>
        <w:widowControl w:val="0"/>
        <w:numPr>
          <w:ilvl w:val="0"/>
          <w:numId w:val="5"/>
        </w:numPr>
        <w:suppressAutoHyphens/>
        <w:spacing w:after="0" w:line="240" w:lineRule="auto"/>
        <w:rPr>
          <w:rFonts w:asciiTheme="majorHAnsi" w:hAnsiTheme="majorHAnsi" w:cstheme="majorHAnsi"/>
          <w:sz w:val="24"/>
          <w:szCs w:val="24"/>
        </w:rPr>
      </w:pPr>
      <w:r w:rsidRPr="00747DD9">
        <w:rPr>
          <w:rFonts w:asciiTheme="majorHAnsi" w:hAnsiTheme="majorHAnsi" w:cstheme="majorHAnsi"/>
          <w:sz w:val="24"/>
          <w:szCs w:val="24"/>
        </w:rPr>
        <w:t>Suggest ideas for our program</w:t>
      </w:r>
    </w:p>
    <w:p w14:paraId="0A08491B" w14:textId="77777777" w:rsidR="00F06702" w:rsidRPr="00747DD9" w:rsidRDefault="00F06702" w:rsidP="00F06702">
      <w:pPr>
        <w:widowControl w:val="0"/>
        <w:numPr>
          <w:ilvl w:val="0"/>
          <w:numId w:val="5"/>
        </w:numPr>
        <w:suppressAutoHyphens/>
        <w:spacing w:after="0" w:line="240" w:lineRule="auto"/>
        <w:rPr>
          <w:rFonts w:asciiTheme="majorHAnsi" w:hAnsiTheme="majorHAnsi" w:cstheme="majorHAnsi"/>
          <w:sz w:val="24"/>
          <w:szCs w:val="24"/>
        </w:rPr>
      </w:pPr>
      <w:r w:rsidRPr="00747DD9">
        <w:rPr>
          <w:rFonts w:asciiTheme="majorHAnsi" w:hAnsiTheme="majorHAnsi" w:cstheme="majorHAnsi"/>
          <w:sz w:val="24"/>
          <w:szCs w:val="24"/>
        </w:rPr>
        <w:t>Read and offer suggestions on our Policies.</w:t>
      </w:r>
    </w:p>
    <w:p w14:paraId="7AE942B5" w14:textId="7B2AFAA4" w:rsidR="00F06702" w:rsidRDefault="00F06702" w:rsidP="00F06702">
      <w:pPr>
        <w:widowControl w:val="0"/>
        <w:numPr>
          <w:ilvl w:val="0"/>
          <w:numId w:val="5"/>
        </w:numPr>
        <w:suppressAutoHyphens/>
        <w:spacing w:after="0" w:line="240" w:lineRule="auto"/>
        <w:rPr>
          <w:rFonts w:asciiTheme="majorHAnsi" w:hAnsiTheme="majorHAnsi" w:cstheme="majorHAnsi"/>
          <w:sz w:val="24"/>
          <w:szCs w:val="24"/>
        </w:rPr>
      </w:pPr>
      <w:r w:rsidRPr="00747DD9">
        <w:rPr>
          <w:rFonts w:asciiTheme="majorHAnsi" w:hAnsiTheme="majorHAnsi" w:cstheme="majorHAnsi"/>
          <w:sz w:val="24"/>
          <w:szCs w:val="24"/>
        </w:rPr>
        <w:t>Collect craft items from home such as cereal boxes, egg cartons, magazines, cotton reels, wool, lace, buttons, tinsel, soft wood off cuts, match boxes, material scraps, interesting hats, bags or capes for dress ups.</w:t>
      </w:r>
    </w:p>
    <w:p w14:paraId="3ADE71EB" w14:textId="77777777" w:rsidR="0053579A" w:rsidRPr="00747DD9" w:rsidRDefault="0053579A" w:rsidP="00F06702">
      <w:pPr>
        <w:widowControl w:val="0"/>
        <w:numPr>
          <w:ilvl w:val="0"/>
          <w:numId w:val="5"/>
        </w:numPr>
        <w:suppressAutoHyphens/>
        <w:spacing w:after="0" w:line="240" w:lineRule="auto"/>
        <w:rPr>
          <w:rFonts w:asciiTheme="majorHAnsi" w:hAnsiTheme="majorHAnsi" w:cstheme="majorHAnsi"/>
          <w:sz w:val="24"/>
          <w:szCs w:val="24"/>
        </w:rPr>
      </w:pPr>
    </w:p>
    <w:p w14:paraId="656CB79A" w14:textId="1FFEBB8E" w:rsidR="00831088" w:rsidRPr="00747DD9" w:rsidRDefault="00831088" w:rsidP="00911E19">
      <w:pPr>
        <w:rPr>
          <w:rFonts w:asciiTheme="majorHAnsi" w:hAnsiTheme="majorHAnsi" w:cstheme="majorHAnsi"/>
          <w:b/>
          <w:bCs/>
          <w:sz w:val="24"/>
          <w:szCs w:val="24"/>
          <w:u w:val="single"/>
        </w:rPr>
      </w:pPr>
      <w:r w:rsidRPr="00747DD9">
        <w:rPr>
          <w:rFonts w:asciiTheme="majorHAnsi" w:hAnsiTheme="majorHAnsi" w:cstheme="majorHAnsi"/>
          <w:b/>
          <w:bCs/>
          <w:sz w:val="24"/>
          <w:szCs w:val="24"/>
          <w:u w:val="single"/>
        </w:rPr>
        <w:t>A</w:t>
      </w:r>
      <w:r w:rsidR="00747DD9" w:rsidRPr="00747DD9">
        <w:rPr>
          <w:rFonts w:asciiTheme="majorHAnsi" w:hAnsiTheme="majorHAnsi" w:cstheme="majorHAnsi"/>
          <w:b/>
          <w:bCs/>
          <w:sz w:val="24"/>
          <w:szCs w:val="24"/>
          <w:u w:val="single"/>
        </w:rPr>
        <w:t>nti-Discrimination</w:t>
      </w:r>
    </w:p>
    <w:p w14:paraId="3E3DF1C4" w14:textId="3CED8FF6" w:rsidR="00831088" w:rsidRPr="00747DD9" w:rsidRDefault="00831088" w:rsidP="00911E19">
      <w:pPr>
        <w:rPr>
          <w:rFonts w:asciiTheme="majorHAnsi" w:hAnsiTheme="majorHAnsi" w:cstheme="majorHAnsi"/>
          <w:sz w:val="24"/>
          <w:szCs w:val="24"/>
        </w:rPr>
      </w:pPr>
      <w:r w:rsidRPr="00747DD9">
        <w:rPr>
          <w:rFonts w:asciiTheme="majorHAnsi" w:hAnsiTheme="majorHAnsi" w:cstheme="majorHAnsi"/>
          <w:sz w:val="24"/>
          <w:szCs w:val="24"/>
        </w:rPr>
        <w:t>Coastal Kids Kindy is a non-discriminatory centre.  No child will be refused admittance because of their race, colour, gender or religion.</w:t>
      </w:r>
      <w:r w:rsidR="0053579A">
        <w:rPr>
          <w:rFonts w:asciiTheme="majorHAnsi" w:hAnsiTheme="majorHAnsi" w:cstheme="majorHAnsi"/>
          <w:sz w:val="24"/>
          <w:szCs w:val="24"/>
        </w:rPr>
        <w:t xml:space="preserve"> </w:t>
      </w:r>
      <w:r w:rsidRPr="00747DD9">
        <w:rPr>
          <w:rFonts w:asciiTheme="majorHAnsi" w:hAnsiTheme="majorHAnsi" w:cstheme="majorHAnsi"/>
          <w:sz w:val="24"/>
          <w:szCs w:val="24"/>
        </w:rPr>
        <w:t>In general, our program will reflect the multi-cultural nature of Australian society at large.  All reasonable efforts will be made to accommodate children’s specific ethnic, religious, cultural, special physical requirements due to any special need.</w:t>
      </w:r>
    </w:p>
    <w:p w14:paraId="52B76DB8" w14:textId="084B1E70" w:rsidR="00045837" w:rsidRPr="00747DD9" w:rsidRDefault="00911E19" w:rsidP="00911E19">
      <w:pPr>
        <w:rPr>
          <w:rFonts w:asciiTheme="majorHAnsi" w:hAnsiTheme="majorHAnsi" w:cstheme="majorHAnsi"/>
          <w:b/>
          <w:bCs/>
          <w:sz w:val="24"/>
          <w:szCs w:val="24"/>
          <w:u w:val="single"/>
        </w:rPr>
      </w:pPr>
      <w:r w:rsidRPr="00747DD9">
        <w:rPr>
          <w:rFonts w:asciiTheme="majorHAnsi" w:hAnsiTheme="majorHAnsi" w:cstheme="majorHAnsi"/>
          <w:b/>
          <w:bCs/>
          <w:sz w:val="24"/>
          <w:szCs w:val="24"/>
          <w:u w:val="single"/>
        </w:rPr>
        <w:t>S</w:t>
      </w:r>
      <w:r w:rsidR="00747DD9">
        <w:rPr>
          <w:rFonts w:asciiTheme="majorHAnsi" w:hAnsiTheme="majorHAnsi" w:cstheme="majorHAnsi"/>
          <w:b/>
          <w:bCs/>
          <w:sz w:val="24"/>
          <w:szCs w:val="24"/>
          <w:u w:val="single"/>
        </w:rPr>
        <w:t>pecial Needs</w:t>
      </w:r>
    </w:p>
    <w:p w14:paraId="61F901C9" w14:textId="5BFE2B78" w:rsidR="00045837" w:rsidRPr="00747DD9" w:rsidRDefault="00045837" w:rsidP="00911E19">
      <w:pPr>
        <w:rPr>
          <w:rFonts w:asciiTheme="majorHAnsi" w:hAnsiTheme="majorHAnsi" w:cstheme="majorHAnsi"/>
          <w:sz w:val="24"/>
          <w:szCs w:val="24"/>
        </w:rPr>
      </w:pPr>
      <w:r w:rsidRPr="00747DD9">
        <w:rPr>
          <w:rFonts w:asciiTheme="majorHAnsi" w:hAnsiTheme="majorHAnsi" w:cstheme="majorHAnsi"/>
          <w:sz w:val="24"/>
          <w:szCs w:val="24"/>
        </w:rPr>
        <w:t xml:space="preserve">If your Child has special needs, then we will need your help to plan how they can best be accommodated into child care.  We may need to consult extensively with you and possibly other professionals to make their inclusion as successful as possible.  If your child requires a higher level of care than usual, you may need to apply for funding for your child so they receive an extra carer whilst they are at the centre.  Details of funding programs can be obtained from the Director.  Please note that there is a waiting period whilst your </w:t>
      </w:r>
      <w:r w:rsidRPr="00747DD9">
        <w:rPr>
          <w:rFonts w:asciiTheme="majorHAnsi" w:hAnsiTheme="majorHAnsi" w:cstheme="majorHAnsi"/>
          <w:sz w:val="24"/>
          <w:szCs w:val="24"/>
        </w:rPr>
        <w:lastRenderedPageBreak/>
        <w:t>application is processed and your child may not be able to start at child care until these arrangements are in place.</w:t>
      </w:r>
    </w:p>
    <w:p w14:paraId="3B8FF366" w14:textId="77777777" w:rsidR="00BE26A7" w:rsidRDefault="005218FD" w:rsidP="005218FD">
      <w:pPr>
        <w:rPr>
          <w:rFonts w:asciiTheme="majorHAnsi" w:hAnsiTheme="majorHAnsi" w:cstheme="majorHAnsi"/>
          <w:sz w:val="24"/>
          <w:szCs w:val="24"/>
        </w:rPr>
      </w:pPr>
      <w:r w:rsidRPr="00747DD9">
        <w:rPr>
          <w:rFonts w:asciiTheme="majorHAnsi" w:hAnsiTheme="majorHAnsi" w:cstheme="majorHAnsi"/>
          <w:sz w:val="24"/>
          <w:szCs w:val="24"/>
        </w:rPr>
        <w:t xml:space="preserve"> </w:t>
      </w:r>
    </w:p>
    <w:p w14:paraId="7D0807E7" w14:textId="30A8173B" w:rsidR="005218FD" w:rsidRPr="00747DD9" w:rsidRDefault="005218FD" w:rsidP="005218FD">
      <w:pPr>
        <w:rPr>
          <w:rFonts w:asciiTheme="majorHAnsi" w:hAnsiTheme="majorHAnsi" w:cstheme="majorHAnsi"/>
          <w:b/>
          <w:bCs/>
          <w:sz w:val="24"/>
          <w:szCs w:val="24"/>
          <w:u w:val="single"/>
        </w:rPr>
      </w:pPr>
      <w:r w:rsidRPr="00747DD9">
        <w:rPr>
          <w:rFonts w:asciiTheme="majorHAnsi" w:hAnsiTheme="majorHAnsi" w:cstheme="majorHAnsi"/>
          <w:b/>
          <w:bCs/>
          <w:sz w:val="24"/>
          <w:szCs w:val="24"/>
          <w:u w:val="single"/>
        </w:rPr>
        <w:t>N</w:t>
      </w:r>
      <w:r w:rsidR="00747DD9">
        <w:rPr>
          <w:rFonts w:asciiTheme="majorHAnsi" w:hAnsiTheme="majorHAnsi" w:cstheme="majorHAnsi"/>
          <w:b/>
          <w:bCs/>
          <w:sz w:val="24"/>
          <w:szCs w:val="24"/>
          <w:u w:val="single"/>
        </w:rPr>
        <w:t>on-Smoking Policy</w:t>
      </w:r>
    </w:p>
    <w:p w14:paraId="38243602" w14:textId="5B25FEB4" w:rsidR="005218FD" w:rsidRPr="00747DD9" w:rsidRDefault="005218FD" w:rsidP="00911E19">
      <w:pPr>
        <w:rPr>
          <w:rFonts w:asciiTheme="majorHAnsi" w:hAnsiTheme="majorHAnsi" w:cstheme="majorHAnsi"/>
          <w:sz w:val="24"/>
          <w:szCs w:val="24"/>
        </w:rPr>
      </w:pPr>
      <w:r w:rsidRPr="00747DD9">
        <w:rPr>
          <w:rFonts w:asciiTheme="majorHAnsi" w:hAnsiTheme="majorHAnsi" w:cstheme="majorHAnsi"/>
          <w:sz w:val="24"/>
          <w:szCs w:val="24"/>
        </w:rPr>
        <w:t>No staff, parents or visitors are permitted to smoke in the Centre or within the playgrounds.</w:t>
      </w:r>
    </w:p>
    <w:p w14:paraId="6D4899FE" w14:textId="67338B50" w:rsidR="00DA1345" w:rsidRPr="00747DD9" w:rsidRDefault="00DA1345" w:rsidP="00DA1345">
      <w:pPr>
        <w:rPr>
          <w:rFonts w:asciiTheme="majorHAnsi" w:hAnsiTheme="majorHAnsi" w:cstheme="majorHAnsi"/>
          <w:b/>
          <w:bCs/>
          <w:sz w:val="24"/>
          <w:szCs w:val="24"/>
          <w:u w:val="single"/>
        </w:rPr>
      </w:pPr>
      <w:r w:rsidRPr="00747DD9">
        <w:rPr>
          <w:rFonts w:asciiTheme="majorHAnsi" w:hAnsiTheme="majorHAnsi" w:cstheme="majorHAnsi"/>
          <w:b/>
          <w:bCs/>
          <w:sz w:val="24"/>
          <w:szCs w:val="24"/>
          <w:u w:val="single"/>
        </w:rPr>
        <w:t>C</w:t>
      </w:r>
      <w:r w:rsidR="00747DD9">
        <w:rPr>
          <w:rFonts w:asciiTheme="majorHAnsi" w:hAnsiTheme="majorHAnsi" w:cstheme="majorHAnsi"/>
          <w:b/>
          <w:bCs/>
          <w:sz w:val="24"/>
          <w:szCs w:val="24"/>
          <w:u w:val="single"/>
        </w:rPr>
        <w:t>oncerns/Complaints</w:t>
      </w:r>
    </w:p>
    <w:p w14:paraId="2630D93C" w14:textId="1B464BCC" w:rsidR="00CE56DC" w:rsidRDefault="00DA1345" w:rsidP="0053579A">
      <w:pPr>
        <w:rPr>
          <w:rFonts w:asciiTheme="majorHAnsi" w:hAnsiTheme="majorHAnsi" w:cstheme="majorHAnsi"/>
          <w:sz w:val="24"/>
          <w:szCs w:val="24"/>
        </w:rPr>
      </w:pPr>
      <w:r w:rsidRPr="00747DD9">
        <w:rPr>
          <w:rFonts w:asciiTheme="majorHAnsi" w:hAnsiTheme="majorHAnsi" w:cstheme="majorHAnsi"/>
          <w:sz w:val="24"/>
          <w:szCs w:val="24"/>
        </w:rPr>
        <w:t>Our policy of open communication between parents and staff will hopefully help to prevent misunderstandings from occurring.  Should any problems arise that you feel need addressing please approach the Senior Educator of your child’s room as soon as is practical.  The sooner any problems are rectified, the healthier the environment will remain for the children and all concerned.  If after speaking with the Senior Educator, the issue is not resolved, please discuss this with the Director.  Should the matter not be concluded to your satisfaction you can contact:</w:t>
      </w:r>
      <w:r w:rsidR="0053579A">
        <w:rPr>
          <w:rFonts w:asciiTheme="majorHAnsi" w:hAnsiTheme="majorHAnsi" w:cstheme="majorHAnsi"/>
          <w:sz w:val="24"/>
          <w:szCs w:val="24"/>
        </w:rPr>
        <w:t xml:space="preserve"> </w:t>
      </w:r>
    </w:p>
    <w:p w14:paraId="492AFBD8" w14:textId="0405A38A" w:rsidR="00DA1345" w:rsidRPr="00747DD9" w:rsidRDefault="00DA1345" w:rsidP="00CE56DC">
      <w:pPr>
        <w:rPr>
          <w:rFonts w:asciiTheme="majorHAnsi" w:hAnsiTheme="majorHAnsi" w:cstheme="majorHAnsi"/>
          <w:bCs/>
          <w:sz w:val="24"/>
          <w:szCs w:val="24"/>
        </w:rPr>
      </w:pPr>
      <w:r w:rsidRPr="00747DD9">
        <w:rPr>
          <w:rFonts w:asciiTheme="majorHAnsi" w:hAnsiTheme="majorHAnsi" w:cstheme="majorHAnsi"/>
          <w:bCs/>
          <w:sz w:val="24"/>
          <w:szCs w:val="24"/>
        </w:rPr>
        <w:t xml:space="preserve">Department of </w:t>
      </w:r>
      <w:r w:rsidRPr="00747DD9">
        <w:rPr>
          <w:rFonts w:asciiTheme="majorHAnsi" w:hAnsiTheme="majorHAnsi" w:cstheme="majorHAnsi"/>
          <w:sz w:val="24"/>
          <w:szCs w:val="24"/>
        </w:rPr>
        <w:t>Early Childhood Education and Care</w:t>
      </w:r>
      <w:r w:rsidR="00CE56DC">
        <w:rPr>
          <w:rFonts w:asciiTheme="majorHAnsi" w:hAnsiTheme="majorHAnsi" w:cstheme="majorHAnsi"/>
          <w:sz w:val="24"/>
          <w:szCs w:val="24"/>
        </w:rPr>
        <w:t xml:space="preserve"> Contact Number</w:t>
      </w:r>
      <w:r w:rsidRPr="00747DD9">
        <w:rPr>
          <w:rFonts w:asciiTheme="majorHAnsi" w:hAnsiTheme="majorHAnsi" w:cstheme="majorHAnsi"/>
          <w:bCs/>
          <w:sz w:val="24"/>
          <w:szCs w:val="24"/>
        </w:rPr>
        <w:t>: 137468</w:t>
      </w:r>
    </w:p>
    <w:p w14:paraId="62B790D9" w14:textId="2CBA3186" w:rsidR="00970981" w:rsidRPr="00747DD9" w:rsidRDefault="00970981" w:rsidP="00970981">
      <w:pPr>
        <w:rPr>
          <w:rFonts w:asciiTheme="majorHAnsi" w:hAnsiTheme="majorHAnsi" w:cstheme="majorHAnsi"/>
          <w:b/>
          <w:bCs/>
          <w:sz w:val="24"/>
          <w:szCs w:val="24"/>
          <w:u w:val="single"/>
        </w:rPr>
      </w:pPr>
      <w:r w:rsidRPr="00747DD9">
        <w:rPr>
          <w:rFonts w:asciiTheme="majorHAnsi" w:hAnsiTheme="majorHAnsi" w:cstheme="majorHAnsi"/>
          <w:b/>
          <w:bCs/>
          <w:sz w:val="24"/>
          <w:szCs w:val="24"/>
          <w:u w:val="single"/>
        </w:rPr>
        <w:t>I</w:t>
      </w:r>
      <w:r w:rsidR="00747DD9">
        <w:rPr>
          <w:rFonts w:asciiTheme="majorHAnsi" w:hAnsiTheme="majorHAnsi" w:cstheme="majorHAnsi"/>
          <w:b/>
          <w:bCs/>
          <w:sz w:val="24"/>
          <w:szCs w:val="24"/>
          <w:u w:val="single"/>
        </w:rPr>
        <w:t xml:space="preserve">nformation Requirements </w:t>
      </w:r>
    </w:p>
    <w:p w14:paraId="373CB797" w14:textId="77777777" w:rsidR="00970981" w:rsidRPr="00747DD9" w:rsidRDefault="00970981" w:rsidP="00970981">
      <w:pPr>
        <w:rPr>
          <w:rFonts w:asciiTheme="majorHAnsi" w:hAnsiTheme="majorHAnsi" w:cstheme="majorHAnsi"/>
          <w:sz w:val="24"/>
          <w:szCs w:val="24"/>
        </w:rPr>
      </w:pPr>
      <w:r w:rsidRPr="00747DD9">
        <w:rPr>
          <w:rFonts w:asciiTheme="majorHAnsi" w:hAnsiTheme="majorHAnsi" w:cstheme="majorHAnsi"/>
          <w:sz w:val="24"/>
          <w:szCs w:val="24"/>
        </w:rPr>
        <w:t>You need to keep us informed.  All information on the enrolment form must be kept current.  It is your responsibility to inform the office of any changes such as:</w:t>
      </w:r>
    </w:p>
    <w:p w14:paraId="2F5BDEC5" w14:textId="47AC7765" w:rsidR="00970981" w:rsidRPr="00747DD9" w:rsidRDefault="00970981" w:rsidP="00970981">
      <w:pPr>
        <w:widowControl w:val="0"/>
        <w:numPr>
          <w:ilvl w:val="0"/>
          <w:numId w:val="8"/>
        </w:numPr>
        <w:suppressAutoHyphens/>
        <w:spacing w:after="0" w:line="240" w:lineRule="auto"/>
        <w:rPr>
          <w:rFonts w:asciiTheme="majorHAnsi" w:hAnsiTheme="majorHAnsi" w:cstheme="majorHAnsi"/>
          <w:sz w:val="24"/>
          <w:szCs w:val="24"/>
        </w:rPr>
      </w:pPr>
      <w:r w:rsidRPr="00747DD9">
        <w:rPr>
          <w:rFonts w:asciiTheme="majorHAnsi" w:hAnsiTheme="majorHAnsi" w:cstheme="majorHAnsi"/>
          <w:sz w:val="24"/>
          <w:szCs w:val="24"/>
        </w:rPr>
        <w:t>Home telephone and address of parents/guardians.</w:t>
      </w:r>
    </w:p>
    <w:p w14:paraId="727DE6E8" w14:textId="77777777" w:rsidR="00970981" w:rsidRPr="00747DD9" w:rsidRDefault="00970981" w:rsidP="00970981">
      <w:pPr>
        <w:widowControl w:val="0"/>
        <w:numPr>
          <w:ilvl w:val="0"/>
          <w:numId w:val="8"/>
        </w:numPr>
        <w:suppressAutoHyphens/>
        <w:spacing w:after="0" w:line="240" w:lineRule="auto"/>
        <w:rPr>
          <w:rFonts w:asciiTheme="majorHAnsi" w:hAnsiTheme="majorHAnsi" w:cstheme="majorHAnsi"/>
          <w:sz w:val="24"/>
          <w:szCs w:val="24"/>
        </w:rPr>
      </w:pPr>
      <w:r w:rsidRPr="00747DD9">
        <w:rPr>
          <w:rFonts w:asciiTheme="majorHAnsi" w:hAnsiTheme="majorHAnsi" w:cstheme="majorHAnsi"/>
          <w:sz w:val="24"/>
          <w:szCs w:val="24"/>
        </w:rPr>
        <w:t>Work place and telephone number of parents/guardians.</w:t>
      </w:r>
    </w:p>
    <w:p w14:paraId="63104D16" w14:textId="052C262F" w:rsidR="00970981" w:rsidRPr="00747DD9" w:rsidRDefault="00970981" w:rsidP="00970981">
      <w:pPr>
        <w:widowControl w:val="0"/>
        <w:numPr>
          <w:ilvl w:val="0"/>
          <w:numId w:val="8"/>
        </w:numPr>
        <w:suppressAutoHyphens/>
        <w:spacing w:after="0" w:line="240" w:lineRule="auto"/>
        <w:rPr>
          <w:rFonts w:asciiTheme="majorHAnsi" w:hAnsiTheme="majorHAnsi" w:cstheme="majorHAnsi"/>
          <w:sz w:val="24"/>
          <w:szCs w:val="24"/>
        </w:rPr>
      </w:pPr>
      <w:r w:rsidRPr="00747DD9">
        <w:rPr>
          <w:rFonts w:asciiTheme="majorHAnsi" w:hAnsiTheme="majorHAnsi" w:cstheme="majorHAnsi"/>
          <w:sz w:val="24"/>
          <w:szCs w:val="24"/>
        </w:rPr>
        <w:t>Name of child’s doctor, address and telephone number.</w:t>
      </w:r>
    </w:p>
    <w:p w14:paraId="036A3A1C" w14:textId="0E9E00C8" w:rsidR="00970981" w:rsidRPr="00747DD9" w:rsidRDefault="00970981" w:rsidP="00970981">
      <w:pPr>
        <w:widowControl w:val="0"/>
        <w:numPr>
          <w:ilvl w:val="0"/>
          <w:numId w:val="8"/>
        </w:numPr>
        <w:suppressAutoHyphens/>
        <w:spacing w:after="0" w:line="240" w:lineRule="auto"/>
        <w:rPr>
          <w:rFonts w:asciiTheme="majorHAnsi" w:hAnsiTheme="majorHAnsi" w:cstheme="majorHAnsi"/>
          <w:sz w:val="24"/>
          <w:szCs w:val="24"/>
        </w:rPr>
      </w:pPr>
      <w:r w:rsidRPr="00747DD9">
        <w:rPr>
          <w:rFonts w:asciiTheme="majorHAnsi" w:hAnsiTheme="majorHAnsi" w:cstheme="majorHAnsi"/>
          <w:sz w:val="24"/>
          <w:szCs w:val="24"/>
        </w:rPr>
        <w:t>Persons authorized to pick up your child and their telephone number.</w:t>
      </w:r>
    </w:p>
    <w:p w14:paraId="1D43F3FB" w14:textId="77777777" w:rsidR="00970981" w:rsidRPr="00747DD9" w:rsidRDefault="00970981" w:rsidP="00970981">
      <w:pPr>
        <w:widowControl w:val="0"/>
        <w:numPr>
          <w:ilvl w:val="0"/>
          <w:numId w:val="8"/>
        </w:numPr>
        <w:suppressAutoHyphens/>
        <w:spacing w:after="0" w:line="240" w:lineRule="auto"/>
        <w:rPr>
          <w:rFonts w:asciiTheme="majorHAnsi" w:hAnsiTheme="majorHAnsi" w:cstheme="majorHAnsi"/>
          <w:sz w:val="24"/>
          <w:szCs w:val="24"/>
        </w:rPr>
      </w:pPr>
      <w:r w:rsidRPr="00747DD9">
        <w:rPr>
          <w:rFonts w:asciiTheme="majorHAnsi" w:hAnsiTheme="majorHAnsi" w:cstheme="majorHAnsi"/>
          <w:sz w:val="24"/>
          <w:szCs w:val="24"/>
        </w:rPr>
        <w:t>All medical information.</w:t>
      </w:r>
    </w:p>
    <w:p w14:paraId="52F39350" w14:textId="77777777" w:rsidR="00970981" w:rsidRPr="00747DD9" w:rsidRDefault="00970981" w:rsidP="00970981">
      <w:pPr>
        <w:widowControl w:val="0"/>
        <w:numPr>
          <w:ilvl w:val="0"/>
          <w:numId w:val="8"/>
        </w:numPr>
        <w:suppressAutoHyphens/>
        <w:spacing w:after="0" w:line="240" w:lineRule="auto"/>
        <w:rPr>
          <w:rFonts w:asciiTheme="majorHAnsi" w:hAnsiTheme="majorHAnsi" w:cstheme="majorHAnsi"/>
          <w:sz w:val="24"/>
          <w:szCs w:val="24"/>
        </w:rPr>
      </w:pPr>
      <w:r w:rsidRPr="00747DD9">
        <w:rPr>
          <w:rFonts w:asciiTheme="majorHAnsi" w:hAnsiTheme="majorHAnsi" w:cstheme="majorHAnsi"/>
          <w:sz w:val="24"/>
          <w:szCs w:val="24"/>
        </w:rPr>
        <w:t>Changes to family circumstances. E.g. custody orders etc.</w:t>
      </w:r>
    </w:p>
    <w:p w14:paraId="033D612D" w14:textId="77777777" w:rsidR="00747DD9" w:rsidRDefault="00747DD9" w:rsidP="00970981">
      <w:pPr>
        <w:rPr>
          <w:rFonts w:asciiTheme="majorHAnsi" w:hAnsiTheme="majorHAnsi" w:cstheme="majorHAnsi"/>
          <w:b/>
          <w:bCs/>
          <w:sz w:val="24"/>
          <w:szCs w:val="24"/>
          <w:u w:val="single"/>
        </w:rPr>
      </w:pPr>
    </w:p>
    <w:p w14:paraId="706C0E23" w14:textId="5B0AC6F0" w:rsidR="00970981" w:rsidRPr="00747DD9" w:rsidRDefault="00970981" w:rsidP="00970981">
      <w:pPr>
        <w:rPr>
          <w:rFonts w:asciiTheme="majorHAnsi" w:hAnsiTheme="majorHAnsi" w:cstheme="majorHAnsi"/>
          <w:b/>
          <w:bCs/>
          <w:sz w:val="24"/>
          <w:szCs w:val="24"/>
          <w:u w:val="single"/>
        </w:rPr>
      </w:pPr>
      <w:r w:rsidRPr="00747DD9">
        <w:rPr>
          <w:rFonts w:asciiTheme="majorHAnsi" w:hAnsiTheme="majorHAnsi" w:cstheme="majorHAnsi"/>
          <w:b/>
          <w:bCs/>
          <w:sz w:val="24"/>
          <w:szCs w:val="24"/>
          <w:u w:val="single"/>
        </w:rPr>
        <w:t>C</w:t>
      </w:r>
      <w:r w:rsidR="00747DD9" w:rsidRPr="00747DD9">
        <w:rPr>
          <w:rFonts w:asciiTheme="majorHAnsi" w:hAnsiTheme="majorHAnsi" w:cstheme="majorHAnsi"/>
          <w:b/>
          <w:bCs/>
          <w:sz w:val="24"/>
          <w:szCs w:val="24"/>
          <w:u w:val="single"/>
        </w:rPr>
        <w:t xml:space="preserve">entre Policy and Childcare Regulations </w:t>
      </w:r>
    </w:p>
    <w:p w14:paraId="1BB26A8F" w14:textId="77777777" w:rsidR="00B01385" w:rsidRDefault="00B01385" w:rsidP="00B01385">
      <w:pPr>
        <w:spacing w:after="0"/>
        <w:rPr>
          <w:rFonts w:asciiTheme="majorHAnsi" w:hAnsiTheme="majorHAnsi" w:cstheme="majorHAnsi"/>
          <w:bCs/>
          <w:sz w:val="24"/>
          <w:szCs w:val="24"/>
        </w:rPr>
      </w:pPr>
      <w:r>
        <w:rPr>
          <w:rFonts w:asciiTheme="majorHAnsi" w:hAnsiTheme="majorHAnsi" w:cstheme="majorHAnsi"/>
          <w:bCs/>
          <w:sz w:val="24"/>
          <w:szCs w:val="24"/>
        </w:rPr>
        <w:t xml:space="preserve">Coastal Kids has a range of policies that guide our educators and families to ensure a safe environment for your child to grow. Our policies have a section informing families of their responsibilities in regards to the relating policy. You can find all updated policies on our Storypark platform by going into the </w:t>
      </w:r>
      <w:r>
        <w:rPr>
          <w:rFonts w:asciiTheme="majorHAnsi" w:hAnsiTheme="majorHAnsi" w:cstheme="majorHAnsi"/>
          <w:b/>
          <w:sz w:val="24"/>
          <w:szCs w:val="24"/>
          <w:u w:val="single"/>
        </w:rPr>
        <w:t xml:space="preserve">About </w:t>
      </w:r>
      <w:r>
        <w:rPr>
          <w:rFonts w:asciiTheme="majorHAnsi" w:hAnsiTheme="majorHAnsi" w:cstheme="majorHAnsi"/>
          <w:bCs/>
          <w:sz w:val="24"/>
          <w:szCs w:val="24"/>
        </w:rPr>
        <w:t xml:space="preserve">heading or in the app head to the </w:t>
      </w:r>
      <w:r w:rsidRPr="00B70931">
        <w:rPr>
          <w:rFonts w:asciiTheme="majorHAnsi" w:hAnsiTheme="majorHAnsi" w:cstheme="majorHAnsi"/>
          <w:b/>
          <w:sz w:val="24"/>
          <w:szCs w:val="24"/>
          <w:u w:val="single"/>
        </w:rPr>
        <w:t>ME</w:t>
      </w:r>
      <w:r>
        <w:rPr>
          <w:rFonts w:asciiTheme="majorHAnsi" w:hAnsiTheme="majorHAnsi" w:cstheme="majorHAnsi"/>
          <w:b/>
          <w:sz w:val="24"/>
          <w:szCs w:val="24"/>
        </w:rPr>
        <w:t xml:space="preserve"> </w:t>
      </w:r>
      <w:r>
        <w:rPr>
          <w:rFonts w:asciiTheme="majorHAnsi" w:hAnsiTheme="majorHAnsi" w:cstheme="majorHAnsi"/>
          <w:bCs/>
          <w:sz w:val="24"/>
          <w:szCs w:val="24"/>
        </w:rPr>
        <w:t xml:space="preserve">section and click on Coastal Kids Childcare, which takes you to </w:t>
      </w:r>
      <w:r w:rsidRPr="00552364">
        <w:rPr>
          <w:rFonts w:asciiTheme="majorHAnsi" w:hAnsiTheme="majorHAnsi" w:cstheme="majorHAnsi"/>
          <w:b/>
          <w:sz w:val="24"/>
          <w:szCs w:val="24"/>
        </w:rPr>
        <w:t>DOCS</w:t>
      </w:r>
      <w:r>
        <w:rPr>
          <w:rFonts w:asciiTheme="majorHAnsi" w:hAnsiTheme="majorHAnsi" w:cstheme="majorHAnsi"/>
          <w:bCs/>
          <w:sz w:val="24"/>
          <w:szCs w:val="24"/>
        </w:rPr>
        <w:t xml:space="preserve"> where you will find all of our current policies.</w:t>
      </w:r>
    </w:p>
    <w:p w14:paraId="22F24FF7" w14:textId="5864801D" w:rsidR="00970981" w:rsidRPr="00747DD9" w:rsidRDefault="00970981" w:rsidP="00CE56DC">
      <w:pPr>
        <w:spacing w:after="0" w:line="240" w:lineRule="auto"/>
        <w:rPr>
          <w:rFonts w:asciiTheme="majorHAnsi" w:hAnsiTheme="majorHAnsi" w:cstheme="majorHAnsi"/>
          <w:sz w:val="24"/>
          <w:szCs w:val="24"/>
        </w:rPr>
      </w:pPr>
      <w:r w:rsidRPr="00747DD9">
        <w:rPr>
          <w:rFonts w:asciiTheme="majorHAnsi" w:hAnsiTheme="majorHAnsi" w:cstheme="majorHAnsi"/>
          <w:sz w:val="24"/>
          <w:szCs w:val="24"/>
        </w:rPr>
        <w:t xml:space="preserve">This is an opportunity for you to have input into our policies and gives us a chance to have some parent views on our policies. </w:t>
      </w:r>
    </w:p>
    <w:p w14:paraId="00ED1276" w14:textId="1DF8707E" w:rsidR="00747DD9" w:rsidRDefault="00970981" w:rsidP="00CE56DC">
      <w:pPr>
        <w:spacing w:after="0" w:line="240" w:lineRule="auto"/>
        <w:jc w:val="both"/>
        <w:rPr>
          <w:rFonts w:asciiTheme="majorHAnsi" w:hAnsiTheme="majorHAnsi" w:cstheme="majorHAnsi"/>
          <w:sz w:val="24"/>
          <w:szCs w:val="24"/>
        </w:rPr>
      </w:pPr>
      <w:r w:rsidRPr="00747DD9">
        <w:rPr>
          <w:rFonts w:asciiTheme="majorHAnsi" w:hAnsiTheme="majorHAnsi" w:cstheme="majorHAnsi"/>
          <w:sz w:val="24"/>
          <w:szCs w:val="24"/>
        </w:rPr>
        <w:t xml:space="preserve"> Also available for loan is a copy of the Education and Care Services National Law and Education and Care National Regulations, which all </w:t>
      </w:r>
      <w:r w:rsidR="00EF2A00" w:rsidRPr="00747DD9">
        <w:rPr>
          <w:rFonts w:asciiTheme="majorHAnsi" w:hAnsiTheme="majorHAnsi" w:cstheme="majorHAnsi"/>
          <w:sz w:val="24"/>
          <w:szCs w:val="24"/>
        </w:rPr>
        <w:t>centres</w:t>
      </w:r>
      <w:r w:rsidRPr="00747DD9">
        <w:rPr>
          <w:rFonts w:asciiTheme="majorHAnsi" w:hAnsiTheme="majorHAnsi" w:cstheme="majorHAnsi"/>
          <w:sz w:val="24"/>
          <w:szCs w:val="24"/>
        </w:rPr>
        <w:t xml:space="preserve"> must adhere to. Following links are provided </w:t>
      </w:r>
    </w:p>
    <w:p w14:paraId="645127C5" w14:textId="6AB9F6F9" w:rsidR="00CE56DC" w:rsidRDefault="00747DD9" w:rsidP="00CE56DC">
      <w:pPr>
        <w:jc w:val="both"/>
        <w:rPr>
          <w:rFonts w:asciiTheme="majorHAnsi" w:hAnsiTheme="majorHAnsi" w:cstheme="majorHAnsi"/>
          <w:color w:val="333333"/>
          <w:sz w:val="24"/>
          <w:szCs w:val="24"/>
        </w:rPr>
      </w:pPr>
      <w:hyperlink r:id="rId22" w:history="1">
        <w:r w:rsidRPr="00486FC8">
          <w:rPr>
            <w:rStyle w:val="Hyperlink"/>
            <w:rFonts w:asciiTheme="majorHAnsi" w:hAnsiTheme="majorHAnsi" w:cstheme="majorHAnsi"/>
            <w:sz w:val="24"/>
            <w:szCs w:val="24"/>
          </w:rPr>
          <w:t>http://deta.qld.gov.au/earlychildhood/</w:t>
        </w:r>
      </w:hyperlink>
      <w:r w:rsidR="00970981" w:rsidRPr="00747DD9">
        <w:rPr>
          <w:rFonts w:asciiTheme="majorHAnsi" w:hAnsiTheme="majorHAnsi" w:cstheme="majorHAnsi"/>
          <w:color w:val="333333"/>
          <w:sz w:val="24"/>
          <w:szCs w:val="24"/>
        </w:rPr>
        <w:t xml:space="preserve"> and the </w:t>
      </w:r>
      <w:hyperlink r:id="rId23" w:history="1">
        <w:r w:rsidR="00970981" w:rsidRPr="00747DD9">
          <w:rPr>
            <w:rStyle w:val="Hyperlink"/>
            <w:rFonts w:asciiTheme="majorHAnsi" w:hAnsiTheme="majorHAnsi" w:cstheme="majorHAnsi"/>
            <w:sz w:val="24"/>
            <w:szCs w:val="24"/>
          </w:rPr>
          <w:t>www.acecqa.gov.au</w:t>
        </w:r>
      </w:hyperlink>
      <w:r w:rsidR="00970981" w:rsidRPr="00747DD9">
        <w:rPr>
          <w:rFonts w:asciiTheme="majorHAnsi" w:hAnsiTheme="majorHAnsi" w:cstheme="majorHAnsi"/>
          <w:color w:val="333333"/>
          <w:sz w:val="24"/>
          <w:szCs w:val="24"/>
        </w:rPr>
        <w:t xml:space="preserve"> to access the National Regulations, National Law and the National Quality Framework.  There is a lot other information on these sites for families.</w:t>
      </w:r>
    </w:p>
    <w:p w14:paraId="062F5253" w14:textId="5881F5E8" w:rsidR="001131EF" w:rsidRPr="00747DD9" w:rsidRDefault="001131EF" w:rsidP="001131EF">
      <w:pPr>
        <w:pStyle w:val="Heading1"/>
        <w:jc w:val="both"/>
        <w:rPr>
          <w:rFonts w:asciiTheme="majorHAnsi" w:hAnsiTheme="majorHAnsi" w:cstheme="majorHAnsi"/>
        </w:rPr>
      </w:pPr>
      <w:r w:rsidRPr="00747DD9">
        <w:rPr>
          <w:rFonts w:asciiTheme="majorHAnsi" w:hAnsiTheme="majorHAnsi" w:cstheme="majorHAnsi"/>
        </w:rPr>
        <w:t>C</w:t>
      </w:r>
      <w:r w:rsidR="00A1182A">
        <w:rPr>
          <w:rFonts w:asciiTheme="majorHAnsi" w:hAnsiTheme="majorHAnsi" w:cstheme="majorHAnsi"/>
        </w:rPr>
        <w:t xml:space="preserve">ompliance History and Log Register </w:t>
      </w:r>
    </w:p>
    <w:p w14:paraId="6075E66F" w14:textId="77777777" w:rsidR="001131EF" w:rsidRPr="00747DD9" w:rsidRDefault="001131EF" w:rsidP="001131EF">
      <w:pPr>
        <w:jc w:val="both"/>
        <w:rPr>
          <w:rFonts w:asciiTheme="majorHAnsi" w:hAnsiTheme="majorHAnsi" w:cstheme="majorHAnsi"/>
          <w:sz w:val="24"/>
          <w:szCs w:val="24"/>
        </w:rPr>
      </w:pPr>
      <w:r w:rsidRPr="00747DD9">
        <w:rPr>
          <w:rFonts w:asciiTheme="majorHAnsi" w:hAnsiTheme="majorHAnsi" w:cstheme="majorHAnsi"/>
          <w:sz w:val="24"/>
          <w:szCs w:val="24"/>
        </w:rPr>
        <w:t xml:space="preserve">Coastal Kids is required under the National Education and Care Services Law 2010 to keep and maintain a compliance history log book to provide a local-level record of where services failed to meet legislated </w:t>
      </w:r>
      <w:r w:rsidRPr="00747DD9">
        <w:rPr>
          <w:rFonts w:asciiTheme="majorHAnsi" w:hAnsiTheme="majorHAnsi" w:cstheme="majorHAnsi"/>
          <w:sz w:val="24"/>
          <w:szCs w:val="24"/>
        </w:rPr>
        <w:lastRenderedPageBreak/>
        <w:t>standards and that this register is available on request at Coastal Kids. If you wish to view our Log please ask the Director.</w:t>
      </w:r>
    </w:p>
    <w:p w14:paraId="61B6EB94" w14:textId="77777777" w:rsidR="00BE26A7" w:rsidRDefault="00BE26A7" w:rsidP="001131EF">
      <w:pPr>
        <w:rPr>
          <w:rFonts w:asciiTheme="majorHAnsi" w:hAnsiTheme="majorHAnsi" w:cstheme="majorHAnsi"/>
          <w:b/>
          <w:bCs/>
          <w:sz w:val="24"/>
          <w:szCs w:val="24"/>
          <w:u w:val="single"/>
        </w:rPr>
      </w:pPr>
    </w:p>
    <w:p w14:paraId="4801608F" w14:textId="77777777" w:rsidR="00BE26A7" w:rsidRDefault="00BE26A7" w:rsidP="001131EF">
      <w:pPr>
        <w:rPr>
          <w:rFonts w:asciiTheme="majorHAnsi" w:hAnsiTheme="majorHAnsi" w:cstheme="majorHAnsi"/>
          <w:b/>
          <w:bCs/>
          <w:sz w:val="24"/>
          <w:szCs w:val="24"/>
          <w:u w:val="single"/>
        </w:rPr>
      </w:pPr>
    </w:p>
    <w:p w14:paraId="389347C8" w14:textId="417887DF" w:rsidR="001131EF" w:rsidRPr="00747DD9" w:rsidRDefault="001131EF" w:rsidP="001131EF">
      <w:pPr>
        <w:rPr>
          <w:rFonts w:asciiTheme="majorHAnsi" w:hAnsiTheme="majorHAnsi" w:cstheme="majorHAnsi"/>
          <w:sz w:val="24"/>
          <w:szCs w:val="24"/>
        </w:rPr>
      </w:pPr>
      <w:r w:rsidRPr="00747DD9">
        <w:rPr>
          <w:rFonts w:asciiTheme="majorHAnsi" w:hAnsiTheme="majorHAnsi" w:cstheme="majorHAnsi"/>
          <w:b/>
          <w:bCs/>
          <w:sz w:val="24"/>
          <w:szCs w:val="24"/>
          <w:u w:val="single"/>
        </w:rPr>
        <w:t>C</w:t>
      </w:r>
      <w:r w:rsidR="00A1182A">
        <w:rPr>
          <w:rFonts w:asciiTheme="majorHAnsi" w:hAnsiTheme="majorHAnsi" w:cstheme="majorHAnsi"/>
          <w:b/>
          <w:bCs/>
          <w:sz w:val="24"/>
          <w:szCs w:val="24"/>
          <w:u w:val="single"/>
        </w:rPr>
        <w:t>lothing</w:t>
      </w:r>
    </w:p>
    <w:p w14:paraId="05359448" w14:textId="77777777" w:rsidR="001131EF" w:rsidRPr="00747DD9" w:rsidRDefault="001131EF" w:rsidP="001131EF">
      <w:pPr>
        <w:rPr>
          <w:rFonts w:asciiTheme="majorHAnsi" w:hAnsiTheme="majorHAnsi" w:cstheme="majorHAnsi"/>
          <w:sz w:val="24"/>
          <w:szCs w:val="24"/>
        </w:rPr>
      </w:pPr>
      <w:r w:rsidRPr="00747DD9">
        <w:rPr>
          <w:rFonts w:asciiTheme="majorHAnsi" w:hAnsiTheme="majorHAnsi" w:cstheme="majorHAnsi"/>
          <w:sz w:val="24"/>
          <w:szCs w:val="24"/>
        </w:rPr>
        <w:t xml:space="preserve">Please ensure that your children wear practical clothing that allows them to actively participate in our daily programs.  Please also ensure that your child’s clothing is easy for them to handle when it comes to toileting.  Belts, braces and other complicated accessories often restrict children’s ability to be independent in this respect.  </w:t>
      </w:r>
    </w:p>
    <w:p w14:paraId="738652B6" w14:textId="77777777" w:rsidR="001131EF" w:rsidRPr="00747DD9" w:rsidRDefault="001131EF" w:rsidP="001131EF">
      <w:pPr>
        <w:rPr>
          <w:rFonts w:asciiTheme="majorHAnsi" w:hAnsiTheme="majorHAnsi" w:cstheme="majorHAnsi"/>
          <w:sz w:val="24"/>
          <w:szCs w:val="24"/>
        </w:rPr>
      </w:pPr>
      <w:r w:rsidRPr="00747DD9">
        <w:rPr>
          <w:rFonts w:asciiTheme="majorHAnsi" w:hAnsiTheme="majorHAnsi" w:cstheme="majorHAnsi"/>
          <w:sz w:val="24"/>
          <w:szCs w:val="24"/>
        </w:rPr>
        <w:t>It is desirable that parents send along a change of clothing for each child in order to cater for any accidents that may occur.</w:t>
      </w:r>
    </w:p>
    <w:p w14:paraId="0146FE4B" w14:textId="6461472C" w:rsidR="001131EF" w:rsidRPr="00747DD9" w:rsidRDefault="001131EF" w:rsidP="001131EF">
      <w:pPr>
        <w:rPr>
          <w:rFonts w:asciiTheme="majorHAnsi" w:hAnsiTheme="majorHAnsi" w:cstheme="majorHAnsi"/>
          <w:b/>
          <w:sz w:val="24"/>
          <w:szCs w:val="24"/>
        </w:rPr>
      </w:pPr>
      <w:r w:rsidRPr="00747DD9">
        <w:rPr>
          <w:rFonts w:asciiTheme="majorHAnsi" w:hAnsiTheme="majorHAnsi" w:cstheme="majorHAnsi"/>
          <w:b/>
          <w:sz w:val="24"/>
          <w:szCs w:val="24"/>
        </w:rPr>
        <w:t>N.B Please clearly label all articles of clothing, as the staff cannot be held responsible for lost items.</w:t>
      </w:r>
    </w:p>
    <w:p w14:paraId="74125FAB" w14:textId="77777777" w:rsidR="00A21B95" w:rsidRPr="00747DD9" w:rsidRDefault="00A21B95" w:rsidP="00A21B95">
      <w:pPr>
        <w:rPr>
          <w:rFonts w:asciiTheme="majorHAnsi" w:hAnsiTheme="majorHAnsi" w:cstheme="majorHAnsi"/>
          <w:sz w:val="24"/>
          <w:szCs w:val="24"/>
        </w:rPr>
      </w:pPr>
      <w:r w:rsidRPr="00747DD9">
        <w:rPr>
          <w:rFonts w:asciiTheme="majorHAnsi" w:hAnsiTheme="majorHAnsi" w:cstheme="majorHAnsi"/>
          <w:b/>
          <w:bCs/>
          <w:sz w:val="24"/>
          <w:szCs w:val="24"/>
          <w:u w:val="single"/>
        </w:rPr>
        <w:t>SUN PROTECTION- Coastal Kids is a Sun smart centre</w:t>
      </w:r>
    </w:p>
    <w:p w14:paraId="7FED1443" w14:textId="77777777" w:rsidR="00A21B95" w:rsidRPr="00747DD9" w:rsidRDefault="00A21B95" w:rsidP="00A21B95">
      <w:pPr>
        <w:rPr>
          <w:rFonts w:asciiTheme="majorHAnsi" w:hAnsiTheme="majorHAnsi" w:cstheme="majorHAnsi"/>
          <w:sz w:val="24"/>
          <w:szCs w:val="24"/>
        </w:rPr>
      </w:pPr>
      <w:r w:rsidRPr="00747DD9">
        <w:rPr>
          <w:rFonts w:asciiTheme="majorHAnsi" w:hAnsiTheme="majorHAnsi" w:cstheme="majorHAnsi"/>
          <w:sz w:val="24"/>
          <w:szCs w:val="24"/>
        </w:rPr>
        <w:t>Please ensure that all children are dressed in clothes that afford good sun protection.  All shirts and dresses should have sleeves.  Please do not send children in singlet tops, halter neck dresses etc.  We will supply sunscreen for each room, and supervise the application of sunscreen each afternoon before going outside to play.  The application of sunscreen in the morning will be the responsibility of parents. Sunscreen stations are available at various points around the centre. Parents are asked to apply the sunscreen and then place a stamp on your child’s hand so staff can see the child already has their sunscreen on. If you drop your child off early (before 8.00am) then staff will apply sunscreen before we go outside to play.</w:t>
      </w:r>
    </w:p>
    <w:p w14:paraId="452F49E6" w14:textId="4C8E23CC" w:rsidR="00A21B95" w:rsidRPr="00747DD9" w:rsidRDefault="00A21B95" w:rsidP="00A21B95">
      <w:pPr>
        <w:rPr>
          <w:rFonts w:asciiTheme="majorHAnsi" w:hAnsiTheme="majorHAnsi" w:cstheme="majorHAnsi"/>
          <w:sz w:val="24"/>
          <w:szCs w:val="24"/>
        </w:rPr>
      </w:pPr>
      <w:r w:rsidRPr="00747DD9">
        <w:rPr>
          <w:rFonts w:asciiTheme="majorHAnsi" w:hAnsiTheme="majorHAnsi" w:cstheme="majorHAnsi"/>
          <w:sz w:val="24"/>
          <w:szCs w:val="24"/>
        </w:rPr>
        <w:t>All children must have a shady hat.  Caps do not provide adequate sun protection in Queensland.  If your child does not have a hat, they will be given a spare so they can play outside. On enrolment each child is given a free Sun smart hat and shirt which can be worn to daycare. Additional hats and shirts are available from the office at a cost of $7.50 each. Each child will be given a hat pocket with their photo/name on it so their daycare hat can stay here and you do not need to remember to bring one each visit. Parents are asked to take their child’s hat home and wash it regularly.</w:t>
      </w:r>
    </w:p>
    <w:p w14:paraId="30A011A9" w14:textId="336C7AEC" w:rsidR="00A21B95" w:rsidRPr="00747DD9" w:rsidRDefault="00A21B95" w:rsidP="00A21B95">
      <w:pPr>
        <w:rPr>
          <w:rFonts w:asciiTheme="majorHAnsi" w:hAnsiTheme="majorHAnsi" w:cstheme="majorHAnsi"/>
          <w:b/>
          <w:bCs/>
          <w:sz w:val="24"/>
          <w:szCs w:val="24"/>
          <w:u w:val="single"/>
        </w:rPr>
      </w:pPr>
      <w:r w:rsidRPr="00747DD9">
        <w:rPr>
          <w:rFonts w:asciiTheme="majorHAnsi" w:hAnsiTheme="majorHAnsi" w:cstheme="majorHAnsi"/>
          <w:b/>
          <w:bCs/>
          <w:sz w:val="24"/>
          <w:szCs w:val="24"/>
          <w:u w:val="single"/>
        </w:rPr>
        <w:t>A</w:t>
      </w:r>
      <w:r w:rsidR="00A1182A">
        <w:rPr>
          <w:rFonts w:asciiTheme="majorHAnsi" w:hAnsiTheme="majorHAnsi" w:cstheme="majorHAnsi"/>
          <w:b/>
          <w:bCs/>
          <w:sz w:val="24"/>
          <w:szCs w:val="24"/>
          <w:u w:val="single"/>
        </w:rPr>
        <w:t>dmissions and Enrolments</w:t>
      </w:r>
    </w:p>
    <w:p w14:paraId="07D259A3" w14:textId="6E447F8F" w:rsidR="00A21B95" w:rsidRPr="00747DD9" w:rsidRDefault="00A21B95" w:rsidP="00A21B95">
      <w:pPr>
        <w:rPr>
          <w:rFonts w:asciiTheme="majorHAnsi" w:hAnsiTheme="majorHAnsi" w:cstheme="majorHAnsi"/>
          <w:sz w:val="24"/>
          <w:szCs w:val="24"/>
        </w:rPr>
      </w:pPr>
      <w:r w:rsidRPr="00747DD9">
        <w:rPr>
          <w:rFonts w:asciiTheme="majorHAnsi" w:hAnsiTheme="majorHAnsi" w:cstheme="majorHAnsi"/>
          <w:sz w:val="24"/>
          <w:szCs w:val="24"/>
        </w:rPr>
        <w:t>Where possible a pre-admission interview will be conducted with parents.  The aim of the interview is two-fold.  It allows Parents to receive general information about our programs, while at the same time it allows our staff to gain specific information about your child.  This information helps us to develop aims and developmental goals for your child.</w:t>
      </w:r>
    </w:p>
    <w:p w14:paraId="2BC58281" w14:textId="49AA1E8E" w:rsidR="00A21B95" w:rsidRPr="00747DD9" w:rsidRDefault="00A21B95" w:rsidP="00A21B95">
      <w:pPr>
        <w:rPr>
          <w:rFonts w:asciiTheme="majorHAnsi" w:hAnsiTheme="majorHAnsi" w:cstheme="majorHAnsi"/>
          <w:sz w:val="24"/>
          <w:szCs w:val="24"/>
        </w:rPr>
      </w:pPr>
      <w:r w:rsidRPr="00747DD9">
        <w:rPr>
          <w:rFonts w:asciiTheme="majorHAnsi" w:hAnsiTheme="majorHAnsi" w:cstheme="majorHAnsi"/>
          <w:sz w:val="24"/>
          <w:szCs w:val="24"/>
        </w:rPr>
        <w:t>A comprehensive enrolment form is to be completed before your child commences at the centre.  It is important that this form be completed thoroughly.  Our staff will be happy to assist you with any difficulties you may have with the form.  Information gained in this form will be held in the strictest confidence, and will not be released to any other parties without written consent from the parents.</w:t>
      </w:r>
    </w:p>
    <w:p w14:paraId="68D95D26" w14:textId="56AE35F5" w:rsidR="00A21B95" w:rsidRPr="00747DD9" w:rsidRDefault="00A21B95" w:rsidP="00A21B95">
      <w:pPr>
        <w:rPr>
          <w:rFonts w:asciiTheme="majorHAnsi" w:hAnsiTheme="majorHAnsi" w:cstheme="majorHAnsi"/>
          <w:sz w:val="24"/>
          <w:szCs w:val="24"/>
        </w:rPr>
      </w:pPr>
      <w:r w:rsidRPr="00747DD9">
        <w:rPr>
          <w:rFonts w:asciiTheme="majorHAnsi" w:hAnsiTheme="majorHAnsi" w:cstheme="majorHAnsi"/>
          <w:b/>
          <w:sz w:val="24"/>
          <w:szCs w:val="24"/>
          <w:u w:val="single"/>
        </w:rPr>
        <w:t>R</w:t>
      </w:r>
      <w:r w:rsidR="00B971E3">
        <w:rPr>
          <w:rFonts w:asciiTheme="majorHAnsi" w:hAnsiTheme="majorHAnsi" w:cstheme="majorHAnsi"/>
          <w:b/>
          <w:sz w:val="24"/>
          <w:szCs w:val="24"/>
          <w:u w:val="single"/>
        </w:rPr>
        <w:t>est Periods</w:t>
      </w:r>
    </w:p>
    <w:p w14:paraId="75D762BA" w14:textId="57841E75" w:rsidR="00A21B95" w:rsidRPr="00747DD9" w:rsidRDefault="00A21B95" w:rsidP="001223A8">
      <w:pPr>
        <w:spacing w:after="120"/>
        <w:rPr>
          <w:rFonts w:asciiTheme="majorHAnsi" w:hAnsiTheme="majorHAnsi" w:cstheme="majorHAnsi"/>
          <w:sz w:val="24"/>
          <w:szCs w:val="24"/>
        </w:rPr>
      </w:pPr>
      <w:r w:rsidRPr="00747DD9">
        <w:rPr>
          <w:rFonts w:asciiTheme="majorHAnsi" w:hAnsiTheme="majorHAnsi" w:cstheme="majorHAnsi"/>
          <w:sz w:val="24"/>
          <w:szCs w:val="24"/>
        </w:rPr>
        <w:t xml:space="preserve">In accordance with National Education and Care Regulation, we provide a “Quiet Time” after lunch.  We recognise that each child is an individual and will work with parents to work out a sleep routine that meets </w:t>
      </w:r>
      <w:r w:rsidRPr="00747DD9">
        <w:rPr>
          <w:rFonts w:asciiTheme="majorHAnsi" w:hAnsiTheme="majorHAnsi" w:cstheme="majorHAnsi"/>
          <w:sz w:val="24"/>
          <w:szCs w:val="24"/>
        </w:rPr>
        <w:lastRenderedPageBreak/>
        <w:t xml:space="preserve">the sleep and or rest needs of each child . Our days at Coastal Kids are very busy and we find that many children who do not have a sleep at home will sleep at this time.  If your child falls asleep, then it is our belief that they must need it.   </w:t>
      </w:r>
    </w:p>
    <w:p w14:paraId="16947826" w14:textId="77777777" w:rsidR="00BE26A7" w:rsidRDefault="00BE26A7" w:rsidP="001223A8">
      <w:pPr>
        <w:spacing w:after="120"/>
        <w:rPr>
          <w:rFonts w:asciiTheme="majorHAnsi" w:hAnsiTheme="majorHAnsi" w:cstheme="majorHAnsi"/>
          <w:sz w:val="24"/>
          <w:szCs w:val="24"/>
        </w:rPr>
      </w:pPr>
    </w:p>
    <w:p w14:paraId="0B759EC1" w14:textId="77777777" w:rsidR="00BE26A7" w:rsidRDefault="00BE26A7" w:rsidP="001223A8">
      <w:pPr>
        <w:spacing w:after="120"/>
        <w:rPr>
          <w:rFonts w:asciiTheme="majorHAnsi" w:hAnsiTheme="majorHAnsi" w:cstheme="majorHAnsi"/>
          <w:sz w:val="24"/>
          <w:szCs w:val="24"/>
        </w:rPr>
      </w:pPr>
    </w:p>
    <w:p w14:paraId="62F3774C" w14:textId="5C356FCF" w:rsidR="00A21B95" w:rsidRPr="00747DD9" w:rsidRDefault="00A21B95" w:rsidP="001223A8">
      <w:pPr>
        <w:spacing w:after="120"/>
        <w:rPr>
          <w:rFonts w:asciiTheme="majorHAnsi" w:hAnsiTheme="majorHAnsi" w:cstheme="majorHAnsi"/>
          <w:sz w:val="24"/>
          <w:szCs w:val="24"/>
        </w:rPr>
      </w:pPr>
      <w:r w:rsidRPr="00747DD9">
        <w:rPr>
          <w:rFonts w:asciiTheme="majorHAnsi" w:hAnsiTheme="majorHAnsi" w:cstheme="majorHAnsi"/>
          <w:sz w:val="24"/>
          <w:szCs w:val="24"/>
        </w:rPr>
        <w:t>For this rest period parents are requested to send along a sheet for their child, this sheet is to be taken home daily and laundered by the parent.  Children who attend 2 or more consecutive days are allowed to leave the sheet in their locker and take it ho</w:t>
      </w:r>
      <w:r w:rsidR="006B3EE5">
        <w:rPr>
          <w:rFonts w:asciiTheme="majorHAnsi" w:hAnsiTheme="majorHAnsi" w:cstheme="majorHAnsi"/>
          <w:sz w:val="24"/>
          <w:szCs w:val="24"/>
        </w:rPr>
        <w:t xml:space="preserve"> </w:t>
      </w:r>
      <w:r w:rsidRPr="00747DD9">
        <w:rPr>
          <w:rFonts w:asciiTheme="majorHAnsi" w:hAnsiTheme="majorHAnsi" w:cstheme="majorHAnsi"/>
          <w:sz w:val="24"/>
          <w:szCs w:val="24"/>
        </w:rPr>
        <w:t>me for laundering at the end of their week.  Infants in the babies room do not need to provide sheets as cot sheets are supplied.</w:t>
      </w:r>
    </w:p>
    <w:p w14:paraId="499270AF" w14:textId="0016FEA3" w:rsidR="00A21B95" w:rsidRPr="00747DD9" w:rsidRDefault="00A21B95" w:rsidP="001223A8">
      <w:pPr>
        <w:spacing w:after="120"/>
        <w:rPr>
          <w:rFonts w:asciiTheme="majorHAnsi" w:hAnsiTheme="majorHAnsi" w:cstheme="majorHAnsi"/>
          <w:sz w:val="24"/>
          <w:szCs w:val="24"/>
        </w:rPr>
      </w:pPr>
      <w:r w:rsidRPr="00747DD9">
        <w:rPr>
          <w:rFonts w:asciiTheme="majorHAnsi" w:hAnsiTheme="majorHAnsi" w:cstheme="majorHAnsi"/>
          <w:sz w:val="24"/>
          <w:szCs w:val="24"/>
        </w:rPr>
        <w:t>Whilst children over the age of 2 years are sleeping, staff will take their lunch breaks.  During the rest period, one adult staff member will always be present in the room, and another will be available instantly should an emergency arise.  As children under the age of 2 years do not have their rest times at the same time, staff ratios will always be maintained as outlined above in “Staffing of the Centre.”</w:t>
      </w:r>
    </w:p>
    <w:p w14:paraId="100FB931" w14:textId="19C01AD4" w:rsidR="000A4CF8" w:rsidRPr="00747DD9" w:rsidRDefault="000A4CF8" w:rsidP="000A4CF8">
      <w:pPr>
        <w:rPr>
          <w:rFonts w:asciiTheme="majorHAnsi" w:hAnsiTheme="majorHAnsi" w:cstheme="majorHAnsi"/>
          <w:sz w:val="24"/>
          <w:szCs w:val="24"/>
        </w:rPr>
      </w:pPr>
      <w:r w:rsidRPr="00747DD9">
        <w:rPr>
          <w:rFonts w:asciiTheme="majorHAnsi" w:hAnsiTheme="majorHAnsi" w:cstheme="majorHAnsi"/>
          <w:b/>
          <w:sz w:val="24"/>
          <w:szCs w:val="24"/>
          <w:u w:val="single"/>
        </w:rPr>
        <w:t>T</w:t>
      </w:r>
      <w:r w:rsidR="00B971E3">
        <w:rPr>
          <w:rFonts w:asciiTheme="majorHAnsi" w:hAnsiTheme="majorHAnsi" w:cstheme="majorHAnsi"/>
          <w:b/>
          <w:sz w:val="24"/>
          <w:szCs w:val="24"/>
          <w:u w:val="single"/>
        </w:rPr>
        <w:t>oys</w:t>
      </w:r>
    </w:p>
    <w:p w14:paraId="4640491E" w14:textId="4A4112B8" w:rsidR="000A4CF8" w:rsidRPr="00747DD9" w:rsidRDefault="000A4CF8" w:rsidP="000A4CF8">
      <w:pPr>
        <w:rPr>
          <w:rFonts w:asciiTheme="majorHAnsi" w:hAnsiTheme="majorHAnsi" w:cstheme="majorHAnsi"/>
          <w:sz w:val="24"/>
          <w:szCs w:val="24"/>
        </w:rPr>
      </w:pPr>
      <w:r w:rsidRPr="00747DD9">
        <w:rPr>
          <w:rFonts w:asciiTheme="majorHAnsi" w:hAnsiTheme="majorHAnsi" w:cstheme="majorHAnsi"/>
          <w:sz w:val="24"/>
          <w:szCs w:val="24"/>
        </w:rPr>
        <w:t xml:space="preserve">We provide toys and resources that are not only fun, but are educationally beneficial, robust and safe.  Please </w:t>
      </w:r>
      <w:r w:rsidRPr="00747DD9">
        <w:rPr>
          <w:rFonts w:asciiTheme="majorHAnsi" w:hAnsiTheme="majorHAnsi" w:cstheme="majorHAnsi"/>
          <w:b/>
          <w:sz w:val="24"/>
          <w:szCs w:val="24"/>
        </w:rPr>
        <w:t>DO NOT</w:t>
      </w:r>
      <w:r w:rsidRPr="00747DD9">
        <w:rPr>
          <w:rFonts w:asciiTheme="majorHAnsi" w:hAnsiTheme="majorHAnsi" w:cstheme="majorHAnsi"/>
          <w:sz w:val="24"/>
          <w:szCs w:val="24"/>
        </w:rPr>
        <w:t xml:space="preserve"> send toys from home, as we cannot be held responsible if a </w:t>
      </w:r>
      <w:r w:rsidR="00EF2A00" w:rsidRPr="00747DD9">
        <w:rPr>
          <w:rFonts w:asciiTheme="majorHAnsi" w:hAnsiTheme="majorHAnsi" w:cstheme="majorHAnsi"/>
          <w:sz w:val="24"/>
          <w:szCs w:val="24"/>
        </w:rPr>
        <w:t>favourite</w:t>
      </w:r>
      <w:r w:rsidRPr="00747DD9">
        <w:rPr>
          <w:rFonts w:asciiTheme="majorHAnsi" w:hAnsiTheme="majorHAnsi" w:cstheme="majorHAnsi"/>
          <w:sz w:val="24"/>
          <w:szCs w:val="24"/>
        </w:rPr>
        <w:t xml:space="preserve"> toy becomes lost or damaged.  Please explain to your child that the toys at Coastal Kids are for everyone to share, but are not to be taken home.  Likewise, toys at home belong only to them, and they are not to come to child care.  If your child does not have a prized possession of a security nature we will endeavour to help wherever possible, but again, we cannot be held responsible for any loss or damage to these items.</w:t>
      </w:r>
    </w:p>
    <w:p w14:paraId="1A293EB9" w14:textId="0A65B53E" w:rsidR="000A4CF8" w:rsidRPr="00747DD9" w:rsidRDefault="000A4CF8" w:rsidP="000A4CF8">
      <w:pPr>
        <w:rPr>
          <w:rFonts w:asciiTheme="majorHAnsi" w:hAnsiTheme="majorHAnsi" w:cstheme="majorHAnsi"/>
          <w:sz w:val="24"/>
          <w:szCs w:val="24"/>
        </w:rPr>
      </w:pPr>
      <w:r w:rsidRPr="00747DD9">
        <w:rPr>
          <w:rFonts w:asciiTheme="majorHAnsi" w:hAnsiTheme="majorHAnsi" w:cstheme="majorHAnsi"/>
          <w:b/>
          <w:sz w:val="24"/>
          <w:szCs w:val="24"/>
          <w:u w:val="single"/>
        </w:rPr>
        <w:t>B</w:t>
      </w:r>
      <w:r w:rsidR="00B971E3">
        <w:rPr>
          <w:rFonts w:asciiTheme="majorHAnsi" w:hAnsiTheme="majorHAnsi" w:cstheme="majorHAnsi"/>
          <w:b/>
          <w:sz w:val="24"/>
          <w:szCs w:val="24"/>
          <w:u w:val="single"/>
        </w:rPr>
        <w:t>irthdays</w:t>
      </w:r>
    </w:p>
    <w:p w14:paraId="3B57ECEA" w14:textId="77392E52" w:rsidR="000A4CF8" w:rsidRPr="00747DD9" w:rsidRDefault="000A4CF8" w:rsidP="000A4CF8">
      <w:pPr>
        <w:rPr>
          <w:rFonts w:asciiTheme="majorHAnsi" w:hAnsiTheme="majorHAnsi" w:cstheme="majorHAnsi"/>
          <w:sz w:val="24"/>
          <w:szCs w:val="24"/>
        </w:rPr>
      </w:pPr>
      <w:r w:rsidRPr="00747DD9">
        <w:rPr>
          <w:rFonts w:asciiTheme="majorHAnsi" w:hAnsiTheme="majorHAnsi" w:cstheme="majorHAnsi"/>
          <w:sz w:val="24"/>
          <w:szCs w:val="24"/>
        </w:rPr>
        <w:t>These are very special times for the children and we enjoy sharing these occasions too.  Please feel free to send a cake or to discuss any special arrangements for your child’s special day.  If older children are having a birthday party at home and are inviting children from the centre, speak to staff and we can help you hand out invitations for the big event.</w:t>
      </w:r>
    </w:p>
    <w:p w14:paraId="2C7071B2" w14:textId="1D3ADCF0" w:rsidR="000A4CF8" w:rsidRPr="00747DD9" w:rsidRDefault="000A4CF8" w:rsidP="000A4CF8">
      <w:pPr>
        <w:rPr>
          <w:rFonts w:asciiTheme="majorHAnsi" w:hAnsiTheme="majorHAnsi" w:cstheme="majorHAnsi"/>
          <w:b/>
          <w:sz w:val="24"/>
          <w:szCs w:val="24"/>
          <w:u w:val="single"/>
        </w:rPr>
      </w:pPr>
      <w:r w:rsidRPr="00747DD9">
        <w:rPr>
          <w:rFonts w:asciiTheme="majorHAnsi" w:hAnsiTheme="majorHAnsi" w:cstheme="majorHAnsi"/>
          <w:b/>
          <w:sz w:val="24"/>
          <w:szCs w:val="24"/>
          <w:u w:val="single"/>
        </w:rPr>
        <w:t>I</w:t>
      </w:r>
      <w:r w:rsidR="00A1182A">
        <w:rPr>
          <w:rFonts w:asciiTheme="majorHAnsi" w:hAnsiTheme="majorHAnsi" w:cstheme="majorHAnsi"/>
          <w:b/>
          <w:sz w:val="24"/>
          <w:szCs w:val="24"/>
          <w:u w:val="single"/>
        </w:rPr>
        <w:t>mmunisation</w:t>
      </w:r>
    </w:p>
    <w:p w14:paraId="70C69167" w14:textId="77777777" w:rsidR="000A4CF8" w:rsidRPr="00747DD9" w:rsidRDefault="000A4CF8" w:rsidP="000A4CF8">
      <w:pPr>
        <w:rPr>
          <w:rFonts w:asciiTheme="majorHAnsi" w:hAnsiTheme="majorHAnsi" w:cstheme="majorHAnsi"/>
          <w:sz w:val="24"/>
          <w:szCs w:val="24"/>
        </w:rPr>
      </w:pPr>
      <w:r w:rsidRPr="00747DD9">
        <w:rPr>
          <w:rFonts w:asciiTheme="majorHAnsi" w:hAnsiTheme="majorHAnsi" w:cstheme="majorHAnsi"/>
          <w:sz w:val="24"/>
          <w:szCs w:val="24"/>
        </w:rPr>
        <w:t>We strongly promote immunization of all children, as we believe non-immunised children not only put themselves at risk, but also other children.  We ask parents to provide a copy of their child/ren’s immunization records on enrolment. Please also update this record with us as they grow and receive more immunizations.</w:t>
      </w:r>
    </w:p>
    <w:p w14:paraId="0CC51129" w14:textId="77777777" w:rsidR="000A4CF8" w:rsidRPr="00747DD9" w:rsidRDefault="000A4CF8" w:rsidP="000A4CF8">
      <w:pPr>
        <w:rPr>
          <w:rFonts w:asciiTheme="majorHAnsi" w:hAnsiTheme="majorHAnsi" w:cstheme="majorHAnsi"/>
          <w:sz w:val="24"/>
          <w:szCs w:val="24"/>
        </w:rPr>
      </w:pPr>
      <w:r w:rsidRPr="00747DD9">
        <w:rPr>
          <w:rFonts w:asciiTheme="majorHAnsi" w:hAnsiTheme="majorHAnsi" w:cstheme="majorHAnsi"/>
          <w:sz w:val="24"/>
          <w:szCs w:val="24"/>
        </w:rPr>
        <w:t>If your child is not immunised, Coastal Kids reserves the right to exclude the child from care during outbreaks of some infectious diseases (such as measles and whooping cough), even if the child is well.</w:t>
      </w:r>
    </w:p>
    <w:p w14:paraId="654C0C94" w14:textId="2E7219E3" w:rsidR="00B13294" w:rsidRPr="00747DD9" w:rsidRDefault="00B13294" w:rsidP="001223A8">
      <w:pPr>
        <w:spacing w:after="120"/>
        <w:rPr>
          <w:rFonts w:asciiTheme="majorHAnsi" w:hAnsiTheme="majorHAnsi" w:cstheme="majorHAnsi"/>
          <w:sz w:val="24"/>
          <w:szCs w:val="24"/>
        </w:rPr>
      </w:pPr>
      <w:r w:rsidRPr="00747DD9">
        <w:rPr>
          <w:rFonts w:asciiTheme="majorHAnsi" w:hAnsiTheme="majorHAnsi" w:cstheme="majorHAnsi"/>
          <w:b/>
          <w:sz w:val="24"/>
          <w:szCs w:val="24"/>
          <w:u w:val="single"/>
        </w:rPr>
        <w:t>C</w:t>
      </w:r>
      <w:r w:rsidR="00A1182A">
        <w:rPr>
          <w:rFonts w:asciiTheme="majorHAnsi" w:hAnsiTheme="majorHAnsi" w:cstheme="majorHAnsi"/>
          <w:b/>
          <w:sz w:val="24"/>
          <w:szCs w:val="24"/>
          <w:u w:val="single"/>
        </w:rPr>
        <w:t>hild Behaviour and Management a</w:t>
      </w:r>
      <w:r w:rsidR="00C45C77">
        <w:rPr>
          <w:rFonts w:asciiTheme="majorHAnsi" w:hAnsiTheme="majorHAnsi" w:cstheme="majorHAnsi"/>
          <w:b/>
          <w:sz w:val="24"/>
          <w:szCs w:val="24"/>
          <w:u w:val="single"/>
        </w:rPr>
        <w:t xml:space="preserve">nd Guidance Policy </w:t>
      </w:r>
    </w:p>
    <w:p w14:paraId="318B85EC" w14:textId="4CEEBFA4" w:rsidR="00B13294" w:rsidRPr="00747DD9" w:rsidRDefault="00B13294" w:rsidP="001223A8">
      <w:pPr>
        <w:spacing w:after="120"/>
        <w:rPr>
          <w:rFonts w:asciiTheme="majorHAnsi" w:hAnsiTheme="majorHAnsi" w:cstheme="majorHAnsi"/>
          <w:sz w:val="24"/>
          <w:szCs w:val="24"/>
        </w:rPr>
      </w:pPr>
      <w:r w:rsidRPr="00747DD9">
        <w:rPr>
          <w:rFonts w:asciiTheme="majorHAnsi" w:hAnsiTheme="majorHAnsi" w:cstheme="majorHAnsi"/>
          <w:sz w:val="24"/>
          <w:szCs w:val="24"/>
        </w:rPr>
        <w:t xml:space="preserve">The aim of this policy is to implement a </w:t>
      </w:r>
      <w:r w:rsidR="00C45C77" w:rsidRPr="00747DD9">
        <w:rPr>
          <w:rFonts w:asciiTheme="majorHAnsi" w:hAnsiTheme="majorHAnsi" w:cstheme="majorHAnsi"/>
          <w:sz w:val="24"/>
          <w:szCs w:val="24"/>
        </w:rPr>
        <w:t>behaviour</w:t>
      </w:r>
      <w:r w:rsidRPr="00747DD9">
        <w:rPr>
          <w:rFonts w:asciiTheme="majorHAnsi" w:hAnsiTheme="majorHAnsi" w:cstheme="majorHAnsi"/>
          <w:sz w:val="24"/>
          <w:szCs w:val="24"/>
        </w:rPr>
        <w:t xml:space="preserve"> management approach that shows respect for children, enhances their self esteem and develops a child’s ability to manage their own </w:t>
      </w:r>
      <w:r w:rsidR="00EF2A00" w:rsidRPr="00747DD9">
        <w:rPr>
          <w:rFonts w:asciiTheme="majorHAnsi" w:hAnsiTheme="majorHAnsi" w:cstheme="majorHAnsi"/>
          <w:sz w:val="24"/>
          <w:szCs w:val="24"/>
        </w:rPr>
        <w:t>behaviour</w:t>
      </w:r>
      <w:r w:rsidRPr="00747DD9">
        <w:rPr>
          <w:rFonts w:asciiTheme="majorHAnsi" w:hAnsiTheme="majorHAnsi" w:cstheme="majorHAnsi"/>
          <w:sz w:val="24"/>
          <w:szCs w:val="24"/>
        </w:rPr>
        <w:t>.</w:t>
      </w:r>
    </w:p>
    <w:p w14:paraId="509D87C0" w14:textId="6FD34435" w:rsidR="00B13294" w:rsidRPr="00747DD9" w:rsidRDefault="00B13294" w:rsidP="001223A8">
      <w:pPr>
        <w:spacing w:after="120"/>
        <w:rPr>
          <w:rFonts w:asciiTheme="majorHAnsi" w:hAnsiTheme="majorHAnsi" w:cstheme="majorHAnsi"/>
          <w:sz w:val="24"/>
          <w:szCs w:val="24"/>
        </w:rPr>
      </w:pPr>
      <w:r w:rsidRPr="00747DD9">
        <w:rPr>
          <w:rFonts w:asciiTheme="majorHAnsi" w:hAnsiTheme="majorHAnsi" w:cstheme="majorHAnsi"/>
          <w:sz w:val="24"/>
          <w:szCs w:val="24"/>
        </w:rPr>
        <w:t xml:space="preserve">Staff will use a positive approach to guide children’s </w:t>
      </w:r>
      <w:r w:rsidR="006755DA" w:rsidRPr="00747DD9">
        <w:rPr>
          <w:rFonts w:asciiTheme="majorHAnsi" w:hAnsiTheme="majorHAnsi" w:cstheme="majorHAnsi"/>
          <w:sz w:val="24"/>
          <w:szCs w:val="24"/>
        </w:rPr>
        <w:t>behaviour</w:t>
      </w:r>
      <w:r w:rsidRPr="00747DD9">
        <w:rPr>
          <w:rFonts w:asciiTheme="majorHAnsi" w:hAnsiTheme="majorHAnsi" w:cstheme="majorHAnsi"/>
          <w:sz w:val="24"/>
          <w:szCs w:val="24"/>
        </w:rPr>
        <w:t xml:space="preserve">, including redirection, anticipation of and elimination of potential problems.  The centre recognizes that guidance approaches should be appropriate to the child’s development level.  </w:t>
      </w:r>
    </w:p>
    <w:p w14:paraId="466DA27F" w14:textId="276D31F1" w:rsidR="00B13294" w:rsidRPr="00747DD9" w:rsidRDefault="00B13294" w:rsidP="001223A8">
      <w:pPr>
        <w:spacing w:after="120"/>
        <w:rPr>
          <w:rFonts w:asciiTheme="majorHAnsi" w:hAnsiTheme="majorHAnsi" w:cstheme="majorHAnsi"/>
          <w:sz w:val="24"/>
          <w:szCs w:val="24"/>
        </w:rPr>
      </w:pPr>
      <w:r w:rsidRPr="00747DD9">
        <w:rPr>
          <w:rFonts w:asciiTheme="majorHAnsi" w:hAnsiTheme="majorHAnsi" w:cstheme="majorHAnsi"/>
          <w:sz w:val="24"/>
          <w:szCs w:val="24"/>
        </w:rPr>
        <w:lastRenderedPageBreak/>
        <w:t xml:space="preserve">If a child’s </w:t>
      </w:r>
      <w:r w:rsidR="006755DA" w:rsidRPr="00747DD9">
        <w:rPr>
          <w:rFonts w:asciiTheme="majorHAnsi" w:hAnsiTheme="majorHAnsi" w:cstheme="majorHAnsi"/>
          <w:sz w:val="24"/>
          <w:szCs w:val="24"/>
        </w:rPr>
        <w:t>behaviour</w:t>
      </w:r>
      <w:r w:rsidRPr="00747DD9">
        <w:rPr>
          <w:rFonts w:asciiTheme="majorHAnsi" w:hAnsiTheme="majorHAnsi" w:cstheme="majorHAnsi"/>
          <w:sz w:val="24"/>
          <w:szCs w:val="24"/>
        </w:rPr>
        <w:t xml:space="preserve"> be such that it endangers the safety or restricts the enjoyment of others attending the centre, the Director will contact the parents to discuss a </w:t>
      </w:r>
      <w:r w:rsidR="006755DA" w:rsidRPr="00747DD9">
        <w:rPr>
          <w:rFonts w:asciiTheme="majorHAnsi" w:hAnsiTheme="majorHAnsi" w:cstheme="majorHAnsi"/>
          <w:sz w:val="24"/>
          <w:szCs w:val="24"/>
        </w:rPr>
        <w:t>behaviour</w:t>
      </w:r>
      <w:r w:rsidRPr="00747DD9">
        <w:rPr>
          <w:rFonts w:asciiTheme="majorHAnsi" w:hAnsiTheme="majorHAnsi" w:cstheme="majorHAnsi"/>
          <w:sz w:val="24"/>
          <w:szCs w:val="24"/>
        </w:rPr>
        <w:t xml:space="preserve"> management plan.  In order to manage and redirect </w:t>
      </w:r>
      <w:r w:rsidR="006755DA" w:rsidRPr="00747DD9">
        <w:rPr>
          <w:rFonts w:asciiTheme="majorHAnsi" w:hAnsiTheme="majorHAnsi" w:cstheme="majorHAnsi"/>
          <w:sz w:val="24"/>
          <w:szCs w:val="24"/>
        </w:rPr>
        <w:t>behaviour</w:t>
      </w:r>
      <w:r w:rsidRPr="00747DD9">
        <w:rPr>
          <w:rFonts w:asciiTheme="majorHAnsi" w:hAnsiTheme="majorHAnsi" w:cstheme="majorHAnsi"/>
          <w:sz w:val="24"/>
          <w:szCs w:val="24"/>
        </w:rPr>
        <w:t>, referrals to other professionals may be necessary.</w:t>
      </w:r>
    </w:p>
    <w:p w14:paraId="5B7C2394" w14:textId="77777777" w:rsidR="00BE26A7" w:rsidRDefault="00BE26A7" w:rsidP="001223A8">
      <w:pPr>
        <w:spacing w:after="120"/>
        <w:rPr>
          <w:rFonts w:asciiTheme="majorHAnsi" w:hAnsiTheme="majorHAnsi" w:cstheme="majorHAnsi"/>
          <w:sz w:val="24"/>
          <w:szCs w:val="24"/>
        </w:rPr>
      </w:pPr>
    </w:p>
    <w:p w14:paraId="4391B6D2" w14:textId="77777777" w:rsidR="00BE26A7" w:rsidRDefault="00BE26A7" w:rsidP="001223A8">
      <w:pPr>
        <w:spacing w:after="120"/>
        <w:rPr>
          <w:rFonts w:asciiTheme="majorHAnsi" w:hAnsiTheme="majorHAnsi" w:cstheme="majorHAnsi"/>
          <w:sz w:val="24"/>
          <w:szCs w:val="24"/>
        </w:rPr>
      </w:pPr>
    </w:p>
    <w:p w14:paraId="76FFC27E" w14:textId="446DCE57" w:rsidR="00B13294" w:rsidRPr="00747DD9" w:rsidRDefault="00B13294" w:rsidP="001223A8">
      <w:pPr>
        <w:spacing w:after="120"/>
        <w:rPr>
          <w:rFonts w:asciiTheme="majorHAnsi" w:hAnsiTheme="majorHAnsi" w:cstheme="majorHAnsi"/>
          <w:sz w:val="24"/>
          <w:szCs w:val="24"/>
        </w:rPr>
      </w:pPr>
      <w:r w:rsidRPr="00747DD9">
        <w:rPr>
          <w:rFonts w:asciiTheme="majorHAnsi" w:hAnsiTheme="majorHAnsi" w:cstheme="majorHAnsi"/>
          <w:sz w:val="24"/>
          <w:szCs w:val="24"/>
        </w:rPr>
        <w:t xml:space="preserve">If this action has been taken and the child’s </w:t>
      </w:r>
      <w:r w:rsidR="006755DA" w:rsidRPr="00747DD9">
        <w:rPr>
          <w:rFonts w:asciiTheme="majorHAnsi" w:hAnsiTheme="majorHAnsi" w:cstheme="majorHAnsi"/>
          <w:sz w:val="24"/>
          <w:szCs w:val="24"/>
        </w:rPr>
        <w:t>behaviour</w:t>
      </w:r>
      <w:r w:rsidRPr="00747DD9">
        <w:rPr>
          <w:rFonts w:asciiTheme="majorHAnsi" w:hAnsiTheme="majorHAnsi" w:cstheme="majorHAnsi"/>
          <w:sz w:val="24"/>
          <w:szCs w:val="24"/>
        </w:rPr>
        <w:t xml:space="preserve"> is still such that it endangers the safety or restricts the enjoyment of others attending the centre, then Coastal Kids reserves the right to exclude the child from the Centre.</w:t>
      </w:r>
    </w:p>
    <w:p w14:paraId="2DDAB2BA" w14:textId="6B65BE0A" w:rsidR="00B13294" w:rsidRPr="00747DD9" w:rsidRDefault="00B13294" w:rsidP="00B13294">
      <w:pPr>
        <w:rPr>
          <w:rFonts w:asciiTheme="majorHAnsi" w:hAnsiTheme="majorHAnsi" w:cstheme="majorHAnsi"/>
          <w:sz w:val="24"/>
          <w:szCs w:val="24"/>
        </w:rPr>
      </w:pPr>
      <w:r w:rsidRPr="00747DD9">
        <w:rPr>
          <w:rFonts w:asciiTheme="majorHAnsi" w:hAnsiTheme="majorHAnsi" w:cstheme="majorHAnsi"/>
          <w:b/>
          <w:sz w:val="24"/>
          <w:szCs w:val="24"/>
          <w:u w:val="single"/>
        </w:rPr>
        <w:t>B</w:t>
      </w:r>
      <w:r w:rsidR="002B2AC0">
        <w:rPr>
          <w:rFonts w:asciiTheme="majorHAnsi" w:hAnsiTheme="majorHAnsi" w:cstheme="majorHAnsi"/>
          <w:b/>
          <w:sz w:val="24"/>
          <w:szCs w:val="24"/>
          <w:u w:val="single"/>
        </w:rPr>
        <w:t>iting</w:t>
      </w:r>
    </w:p>
    <w:p w14:paraId="3A0758FF" w14:textId="77777777" w:rsidR="00B13294" w:rsidRPr="00747DD9" w:rsidRDefault="00B13294" w:rsidP="00B13294">
      <w:pPr>
        <w:rPr>
          <w:rFonts w:asciiTheme="majorHAnsi" w:hAnsiTheme="majorHAnsi" w:cstheme="majorHAnsi"/>
          <w:sz w:val="24"/>
          <w:szCs w:val="24"/>
        </w:rPr>
      </w:pPr>
      <w:r w:rsidRPr="00747DD9">
        <w:rPr>
          <w:rFonts w:asciiTheme="majorHAnsi" w:hAnsiTheme="majorHAnsi" w:cstheme="majorHAnsi"/>
          <w:sz w:val="24"/>
          <w:szCs w:val="24"/>
        </w:rPr>
        <w:t>Biting is not uncommon in young children.  Children who bite usually do so because they are frustrated or angry.  They often act impulsively and quickly, being too young and immature to think of other choices or consequences.  They usually bite because their language skills are not good enough to say what they want.  Teething may also be a cause of biting.  Biting is most frequent in the 13</w:t>
      </w:r>
      <w:r w:rsidRPr="00747DD9">
        <w:rPr>
          <w:rFonts w:asciiTheme="majorHAnsi" w:hAnsiTheme="majorHAnsi" w:cstheme="majorHAnsi"/>
          <w:sz w:val="24"/>
          <w:szCs w:val="24"/>
          <w:vertAlign w:val="superscript"/>
        </w:rPr>
        <w:t>th</w:t>
      </w:r>
      <w:r w:rsidRPr="00747DD9">
        <w:rPr>
          <w:rFonts w:asciiTheme="majorHAnsi" w:hAnsiTheme="majorHAnsi" w:cstheme="majorHAnsi"/>
          <w:sz w:val="24"/>
          <w:szCs w:val="24"/>
        </w:rPr>
        <w:t xml:space="preserve"> month to the 30</w:t>
      </w:r>
      <w:r w:rsidRPr="00747DD9">
        <w:rPr>
          <w:rFonts w:asciiTheme="majorHAnsi" w:hAnsiTheme="majorHAnsi" w:cstheme="majorHAnsi"/>
          <w:sz w:val="24"/>
          <w:szCs w:val="24"/>
          <w:vertAlign w:val="superscript"/>
        </w:rPr>
        <w:t>th</w:t>
      </w:r>
      <w:r w:rsidRPr="00747DD9">
        <w:rPr>
          <w:rFonts w:asciiTheme="majorHAnsi" w:hAnsiTheme="majorHAnsi" w:cstheme="majorHAnsi"/>
          <w:sz w:val="24"/>
          <w:szCs w:val="24"/>
        </w:rPr>
        <w:t xml:space="preserve"> month old age bracket.  Biting is often VERY distressing to the parents.  If your child is bitten you will probably feel angry.  If on the other hand your child is the biter, you may feel uncomfortable.  Staff also find biting very distressing, and can feel guilty about being unable to intervene quickly enough.  Please remember that this is a natural phase of development for some children, and will be dealt with in an appropriate manner by the educators and the Director.</w:t>
      </w:r>
    </w:p>
    <w:p w14:paraId="46EDF6CB" w14:textId="7F3A98F2" w:rsidR="00B13294" w:rsidRPr="00747DD9" w:rsidRDefault="00B13294" w:rsidP="001223A8">
      <w:pPr>
        <w:spacing w:after="0"/>
        <w:rPr>
          <w:rFonts w:asciiTheme="majorHAnsi" w:hAnsiTheme="majorHAnsi" w:cstheme="majorHAnsi"/>
          <w:b/>
          <w:sz w:val="24"/>
          <w:szCs w:val="24"/>
          <w:u w:val="single"/>
        </w:rPr>
      </w:pPr>
      <w:r w:rsidRPr="00747DD9">
        <w:rPr>
          <w:rFonts w:asciiTheme="majorHAnsi" w:hAnsiTheme="majorHAnsi" w:cstheme="majorHAnsi"/>
          <w:b/>
          <w:sz w:val="24"/>
          <w:szCs w:val="24"/>
          <w:u w:val="single"/>
        </w:rPr>
        <w:t>F</w:t>
      </w:r>
      <w:r w:rsidR="002B2AC0">
        <w:rPr>
          <w:rFonts w:asciiTheme="majorHAnsi" w:hAnsiTheme="majorHAnsi" w:cstheme="majorHAnsi"/>
          <w:b/>
          <w:sz w:val="24"/>
          <w:szCs w:val="24"/>
          <w:u w:val="single"/>
        </w:rPr>
        <w:t>ood</w:t>
      </w:r>
    </w:p>
    <w:p w14:paraId="3221A084" w14:textId="54DC3D98" w:rsidR="00B13294" w:rsidRPr="00747DD9" w:rsidRDefault="00B13294" w:rsidP="001223A8">
      <w:pPr>
        <w:spacing w:after="0"/>
        <w:rPr>
          <w:rFonts w:asciiTheme="majorHAnsi" w:hAnsiTheme="majorHAnsi" w:cstheme="majorHAnsi"/>
          <w:sz w:val="24"/>
          <w:szCs w:val="24"/>
        </w:rPr>
      </w:pPr>
      <w:r w:rsidRPr="00747DD9">
        <w:rPr>
          <w:rFonts w:asciiTheme="majorHAnsi" w:hAnsiTheme="majorHAnsi" w:cstheme="majorHAnsi"/>
          <w:sz w:val="24"/>
          <w:szCs w:val="24"/>
        </w:rPr>
        <w:t xml:space="preserve">The Centre asks parents to provide their children with a </w:t>
      </w:r>
      <w:r w:rsidR="006755DA" w:rsidRPr="00747DD9">
        <w:rPr>
          <w:rFonts w:asciiTheme="majorHAnsi" w:hAnsiTheme="majorHAnsi" w:cstheme="majorHAnsi"/>
          <w:sz w:val="24"/>
          <w:szCs w:val="24"/>
        </w:rPr>
        <w:t>nutritious</w:t>
      </w:r>
      <w:r w:rsidRPr="00747DD9">
        <w:rPr>
          <w:rFonts w:asciiTheme="majorHAnsi" w:hAnsiTheme="majorHAnsi" w:cstheme="majorHAnsi"/>
          <w:sz w:val="24"/>
          <w:szCs w:val="24"/>
        </w:rPr>
        <w:t xml:space="preserve"> lunch and fruit for morning and afternoon tea.</w:t>
      </w:r>
    </w:p>
    <w:p w14:paraId="4F17A877" w14:textId="77777777" w:rsidR="00B13294" w:rsidRPr="00747DD9" w:rsidRDefault="00B13294" w:rsidP="001223A8">
      <w:pPr>
        <w:spacing w:after="0"/>
        <w:rPr>
          <w:rFonts w:asciiTheme="majorHAnsi" w:hAnsiTheme="majorHAnsi" w:cstheme="majorHAnsi"/>
          <w:sz w:val="24"/>
          <w:szCs w:val="24"/>
        </w:rPr>
      </w:pPr>
      <w:r w:rsidRPr="00747DD9">
        <w:rPr>
          <w:rFonts w:asciiTheme="majorHAnsi" w:hAnsiTheme="majorHAnsi" w:cstheme="majorHAnsi"/>
          <w:sz w:val="24"/>
          <w:szCs w:val="24"/>
        </w:rPr>
        <w:t>Staff ask that snacks try to consist of the following:-</w:t>
      </w:r>
    </w:p>
    <w:p w14:paraId="59A6C621" w14:textId="77777777" w:rsidR="00B13294" w:rsidRPr="00747DD9" w:rsidRDefault="00B13294" w:rsidP="001223A8">
      <w:pPr>
        <w:widowControl w:val="0"/>
        <w:numPr>
          <w:ilvl w:val="0"/>
          <w:numId w:val="9"/>
        </w:numPr>
        <w:suppressAutoHyphens/>
        <w:spacing w:after="0" w:line="240" w:lineRule="auto"/>
        <w:rPr>
          <w:rFonts w:asciiTheme="majorHAnsi" w:hAnsiTheme="majorHAnsi" w:cstheme="majorHAnsi"/>
          <w:sz w:val="24"/>
          <w:szCs w:val="24"/>
        </w:rPr>
      </w:pPr>
      <w:r w:rsidRPr="00747DD9">
        <w:rPr>
          <w:rFonts w:asciiTheme="majorHAnsi" w:hAnsiTheme="majorHAnsi" w:cstheme="majorHAnsi"/>
          <w:sz w:val="24"/>
          <w:szCs w:val="24"/>
        </w:rPr>
        <w:t>Fresh fruit and vegetables</w:t>
      </w:r>
    </w:p>
    <w:p w14:paraId="6E0BC537" w14:textId="77777777" w:rsidR="00B13294" w:rsidRPr="00747DD9" w:rsidRDefault="00B13294" w:rsidP="001223A8">
      <w:pPr>
        <w:widowControl w:val="0"/>
        <w:numPr>
          <w:ilvl w:val="0"/>
          <w:numId w:val="9"/>
        </w:numPr>
        <w:suppressAutoHyphens/>
        <w:spacing w:after="0" w:line="240" w:lineRule="auto"/>
        <w:rPr>
          <w:rFonts w:asciiTheme="majorHAnsi" w:hAnsiTheme="majorHAnsi" w:cstheme="majorHAnsi"/>
          <w:sz w:val="24"/>
          <w:szCs w:val="24"/>
        </w:rPr>
      </w:pPr>
      <w:r w:rsidRPr="00747DD9">
        <w:rPr>
          <w:rFonts w:asciiTheme="majorHAnsi" w:hAnsiTheme="majorHAnsi" w:cstheme="majorHAnsi"/>
          <w:sz w:val="24"/>
          <w:szCs w:val="24"/>
        </w:rPr>
        <w:t>Dairy products such as cheese and yoghurts</w:t>
      </w:r>
    </w:p>
    <w:p w14:paraId="5499B807" w14:textId="77777777" w:rsidR="00B13294" w:rsidRPr="00747DD9" w:rsidRDefault="00B13294" w:rsidP="001223A8">
      <w:pPr>
        <w:widowControl w:val="0"/>
        <w:numPr>
          <w:ilvl w:val="0"/>
          <w:numId w:val="9"/>
        </w:numPr>
        <w:suppressAutoHyphens/>
        <w:spacing w:after="0" w:line="240" w:lineRule="auto"/>
        <w:rPr>
          <w:rFonts w:asciiTheme="majorHAnsi" w:hAnsiTheme="majorHAnsi" w:cstheme="majorHAnsi"/>
          <w:sz w:val="24"/>
          <w:szCs w:val="24"/>
        </w:rPr>
      </w:pPr>
      <w:r w:rsidRPr="00747DD9">
        <w:rPr>
          <w:rFonts w:asciiTheme="majorHAnsi" w:hAnsiTheme="majorHAnsi" w:cstheme="majorHAnsi"/>
          <w:sz w:val="24"/>
          <w:szCs w:val="24"/>
        </w:rPr>
        <w:t>Grains such as crackers, cereal and bread products</w:t>
      </w:r>
    </w:p>
    <w:p w14:paraId="2835D7DC" w14:textId="77777777" w:rsidR="00B13294" w:rsidRPr="00747DD9" w:rsidRDefault="00B13294" w:rsidP="001223A8">
      <w:pPr>
        <w:widowControl w:val="0"/>
        <w:numPr>
          <w:ilvl w:val="0"/>
          <w:numId w:val="9"/>
        </w:numPr>
        <w:suppressAutoHyphens/>
        <w:spacing w:after="0" w:line="240" w:lineRule="auto"/>
        <w:rPr>
          <w:rFonts w:asciiTheme="majorHAnsi" w:hAnsiTheme="majorHAnsi" w:cstheme="majorHAnsi"/>
          <w:sz w:val="24"/>
          <w:szCs w:val="24"/>
        </w:rPr>
      </w:pPr>
      <w:r w:rsidRPr="00747DD9">
        <w:rPr>
          <w:rFonts w:asciiTheme="majorHAnsi" w:hAnsiTheme="majorHAnsi" w:cstheme="majorHAnsi"/>
          <w:sz w:val="24"/>
          <w:szCs w:val="24"/>
        </w:rPr>
        <w:t>Seeds such as raisins, sultanas and dried fruits</w:t>
      </w:r>
    </w:p>
    <w:p w14:paraId="56BEC939" w14:textId="77777777" w:rsidR="00B971E3" w:rsidRDefault="00B971E3" w:rsidP="001223A8">
      <w:pPr>
        <w:spacing w:after="0"/>
        <w:rPr>
          <w:rFonts w:asciiTheme="majorHAnsi" w:hAnsiTheme="majorHAnsi" w:cstheme="majorHAnsi"/>
          <w:sz w:val="24"/>
          <w:szCs w:val="24"/>
        </w:rPr>
      </w:pPr>
    </w:p>
    <w:p w14:paraId="30BE7AB0" w14:textId="1848327B" w:rsidR="00770444" w:rsidRPr="00747DD9" w:rsidRDefault="00770444" w:rsidP="001223A8">
      <w:pPr>
        <w:spacing w:after="0"/>
        <w:rPr>
          <w:rFonts w:asciiTheme="majorHAnsi" w:hAnsiTheme="majorHAnsi" w:cstheme="majorHAnsi"/>
          <w:sz w:val="24"/>
          <w:szCs w:val="24"/>
        </w:rPr>
      </w:pPr>
      <w:r w:rsidRPr="00747DD9">
        <w:rPr>
          <w:rFonts w:asciiTheme="majorHAnsi" w:hAnsiTheme="majorHAnsi" w:cstheme="majorHAnsi"/>
          <w:sz w:val="24"/>
          <w:szCs w:val="24"/>
        </w:rPr>
        <w:t xml:space="preserve">Lunch should comprise sandwiches, bread rolls, wraps, pocket bread, pasta, salads, vegetables etc.  We are happy to warm up lunches such as spaghetti, baked beans, noodles or perhaps leftovers from dinner. If you are sending </w:t>
      </w:r>
      <w:r w:rsidR="006117A3" w:rsidRPr="00747DD9">
        <w:rPr>
          <w:rFonts w:asciiTheme="majorHAnsi" w:hAnsiTheme="majorHAnsi" w:cstheme="majorHAnsi"/>
          <w:sz w:val="24"/>
          <w:szCs w:val="24"/>
        </w:rPr>
        <w:t>2-minute</w:t>
      </w:r>
      <w:r w:rsidRPr="00747DD9">
        <w:rPr>
          <w:rFonts w:asciiTheme="majorHAnsi" w:hAnsiTheme="majorHAnsi" w:cstheme="majorHAnsi"/>
          <w:sz w:val="24"/>
          <w:szCs w:val="24"/>
        </w:rPr>
        <w:t xml:space="preserve"> noodles we ask that you cook them at home first and then send them in for us to reheat as it saves waiting time for your child at lunch.</w:t>
      </w:r>
    </w:p>
    <w:p w14:paraId="16757154" w14:textId="6FFDB1FB" w:rsidR="00770444" w:rsidRPr="00747DD9" w:rsidRDefault="00770444" w:rsidP="00770444">
      <w:pPr>
        <w:rPr>
          <w:rFonts w:asciiTheme="majorHAnsi" w:hAnsiTheme="majorHAnsi" w:cstheme="majorHAnsi"/>
          <w:sz w:val="24"/>
          <w:szCs w:val="24"/>
        </w:rPr>
      </w:pPr>
      <w:r w:rsidRPr="00747DD9">
        <w:rPr>
          <w:rFonts w:asciiTheme="majorHAnsi" w:hAnsiTheme="majorHAnsi" w:cstheme="majorHAnsi"/>
          <w:sz w:val="24"/>
          <w:szCs w:val="24"/>
        </w:rPr>
        <w:t>Please do not</w:t>
      </w:r>
      <w:r w:rsidR="008F70BA">
        <w:rPr>
          <w:rFonts w:asciiTheme="majorHAnsi" w:hAnsiTheme="majorHAnsi" w:cstheme="majorHAnsi"/>
          <w:sz w:val="24"/>
          <w:szCs w:val="24"/>
        </w:rPr>
        <w:t xml:space="preserve"> </w:t>
      </w:r>
      <w:r w:rsidRPr="00747DD9">
        <w:rPr>
          <w:rFonts w:asciiTheme="majorHAnsi" w:hAnsiTheme="majorHAnsi" w:cstheme="majorHAnsi"/>
          <w:sz w:val="24"/>
          <w:szCs w:val="24"/>
        </w:rPr>
        <w:t xml:space="preserve">soft drinks </w:t>
      </w:r>
      <w:r w:rsidR="006117A3">
        <w:rPr>
          <w:rFonts w:asciiTheme="majorHAnsi" w:hAnsiTheme="majorHAnsi" w:cstheme="majorHAnsi"/>
          <w:sz w:val="24"/>
          <w:szCs w:val="24"/>
        </w:rPr>
        <w:t xml:space="preserve">or drinks </w:t>
      </w:r>
      <w:r w:rsidR="001D4AEF">
        <w:rPr>
          <w:rFonts w:asciiTheme="majorHAnsi" w:hAnsiTheme="majorHAnsi" w:cstheme="majorHAnsi"/>
          <w:sz w:val="24"/>
          <w:szCs w:val="24"/>
        </w:rPr>
        <w:t xml:space="preserve">that </w:t>
      </w:r>
      <w:r w:rsidR="006117A3">
        <w:rPr>
          <w:rFonts w:asciiTheme="majorHAnsi" w:hAnsiTheme="majorHAnsi" w:cstheme="majorHAnsi"/>
          <w:sz w:val="24"/>
          <w:szCs w:val="24"/>
        </w:rPr>
        <w:t xml:space="preserve">contain caffeine </w:t>
      </w:r>
      <w:r w:rsidRPr="00747DD9">
        <w:rPr>
          <w:rFonts w:asciiTheme="majorHAnsi" w:hAnsiTheme="majorHAnsi" w:cstheme="majorHAnsi"/>
          <w:sz w:val="24"/>
          <w:szCs w:val="24"/>
        </w:rPr>
        <w:t>to child care.  This centre has set down a policy of healthy eating, to uphold a high standard of nutrition for all children.  We believe children work and play better when they have healthy food for meals.  With foods of a high nutritional level, they can perform to their optimal level.</w:t>
      </w:r>
    </w:p>
    <w:p w14:paraId="3289709E" w14:textId="018A48B5" w:rsidR="00770444" w:rsidRPr="00747DD9" w:rsidRDefault="00770444" w:rsidP="00770444">
      <w:pPr>
        <w:rPr>
          <w:rFonts w:asciiTheme="majorHAnsi" w:hAnsiTheme="majorHAnsi" w:cstheme="majorHAnsi"/>
          <w:sz w:val="24"/>
          <w:szCs w:val="24"/>
        </w:rPr>
      </w:pPr>
      <w:r w:rsidRPr="00747DD9">
        <w:rPr>
          <w:rFonts w:asciiTheme="majorHAnsi" w:hAnsiTheme="majorHAnsi" w:cstheme="majorHAnsi"/>
          <w:sz w:val="24"/>
          <w:szCs w:val="24"/>
        </w:rPr>
        <w:t xml:space="preserve">The Centre is a nut free environment.  This means that spreads such as peanut butter and </w:t>
      </w:r>
      <w:r w:rsidR="006755DA" w:rsidRPr="00747DD9">
        <w:rPr>
          <w:rFonts w:asciiTheme="majorHAnsi" w:hAnsiTheme="majorHAnsi" w:cstheme="majorHAnsi"/>
          <w:sz w:val="24"/>
          <w:szCs w:val="24"/>
        </w:rPr>
        <w:t>Nutella</w:t>
      </w:r>
      <w:r w:rsidRPr="00747DD9">
        <w:rPr>
          <w:rFonts w:asciiTheme="majorHAnsi" w:hAnsiTheme="majorHAnsi" w:cstheme="majorHAnsi"/>
          <w:sz w:val="24"/>
          <w:szCs w:val="24"/>
        </w:rPr>
        <w:t xml:space="preserve"> are not acceptable on sandwiches, nuts of any kind should not be included as a snack, and foods such as satay should not be included as a lunch item.  Any food items that list nuts as an ingredient are not acceptable. We understand that this may inconvenience some families but the safety of all children in our care is paramount and so we appreciate your assistance in this matter.  </w:t>
      </w:r>
    </w:p>
    <w:p w14:paraId="1876D6EA" w14:textId="6E0563E5" w:rsidR="00770444" w:rsidRPr="00747DD9" w:rsidRDefault="00770444" w:rsidP="00770444">
      <w:pPr>
        <w:rPr>
          <w:rFonts w:asciiTheme="majorHAnsi" w:hAnsiTheme="majorHAnsi" w:cstheme="majorHAnsi"/>
          <w:b/>
          <w:sz w:val="24"/>
          <w:szCs w:val="24"/>
          <w:u w:val="single"/>
        </w:rPr>
      </w:pPr>
      <w:r w:rsidRPr="00747DD9">
        <w:rPr>
          <w:rFonts w:asciiTheme="majorHAnsi" w:hAnsiTheme="majorHAnsi" w:cstheme="majorHAnsi"/>
          <w:b/>
          <w:sz w:val="24"/>
          <w:szCs w:val="24"/>
          <w:u w:val="single"/>
        </w:rPr>
        <w:t>W</w:t>
      </w:r>
      <w:r w:rsidR="00B971E3">
        <w:rPr>
          <w:rFonts w:asciiTheme="majorHAnsi" w:hAnsiTheme="majorHAnsi" w:cstheme="majorHAnsi"/>
          <w:b/>
          <w:sz w:val="24"/>
          <w:szCs w:val="24"/>
          <w:u w:val="single"/>
        </w:rPr>
        <w:t>hat to Bring to Daycare</w:t>
      </w:r>
    </w:p>
    <w:p w14:paraId="7FF50B6C" w14:textId="6151F794" w:rsidR="001D4AEF" w:rsidRPr="00747DD9" w:rsidRDefault="00770444" w:rsidP="001D4AEF">
      <w:pPr>
        <w:rPr>
          <w:rFonts w:asciiTheme="majorHAnsi" w:hAnsiTheme="majorHAnsi" w:cstheme="majorHAnsi"/>
          <w:sz w:val="24"/>
          <w:szCs w:val="24"/>
        </w:rPr>
      </w:pPr>
      <w:r w:rsidRPr="00747DD9">
        <w:rPr>
          <w:rFonts w:asciiTheme="majorHAnsi" w:hAnsiTheme="majorHAnsi" w:cstheme="majorHAnsi"/>
          <w:b/>
          <w:sz w:val="24"/>
          <w:szCs w:val="24"/>
        </w:rPr>
        <w:lastRenderedPageBreak/>
        <w:t xml:space="preserve">Starfish room - </w:t>
      </w:r>
      <w:r w:rsidRPr="00747DD9">
        <w:rPr>
          <w:rFonts w:asciiTheme="majorHAnsi" w:hAnsiTheme="majorHAnsi" w:cstheme="majorHAnsi"/>
          <w:sz w:val="24"/>
          <w:szCs w:val="24"/>
        </w:rPr>
        <w:t xml:space="preserve">Made up bottles or empty bottles with breast milk in fridge/freezer, creams or ointments, a comfort item such as dummy, blanket or teddy if needed, extra clothing, morning tea, lunch and afternoon tea in 3 separate bags/containers. </w:t>
      </w:r>
      <w:r w:rsidR="0066300D" w:rsidRPr="00747DD9">
        <w:rPr>
          <w:rFonts w:asciiTheme="majorHAnsi" w:hAnsiTheme="majorHAnsi" w:cstheme="majorHAnsi"/>
          <w:sz w:val="24"/>
          <w:szCs w:val="24"/>
        </w:rPr>
        <w:t>(You</w:t>
      </w:r>
      <w:r w:rsidRPr="00747DD9">
        <w:rPr>
          <w:rFonts w:asciiTheme="majorHAnsi" w:hAnsiTheme="majorHAnsi" w:cstheme="majorHAnsi"/>
          <w:sz w:val="24"/>
          <w:szCs w:val="24"/>
        </w:rPr>
        <w:t xml:space="preserve"> do not need to pack Bibs, Sheets, washers, </w:t>
      </w:r>
      <w:r w:rsidR="0066300D" w:rsidRPr="00747DD9">
        <w:rPr>
          <w:rFonts w:asciiTheme="majorHAnsi" w:hAnsiTheme="majorHAnsi" w:cstheme="majorHAnsi"/>
          <w:sz w:val="24"/>
          <w:szCs w:val="24"/>
        </w:rPr>
        <w:t>spoons etc.</w:t>
      </w:r>
      <w:r w:rsidRPr="00747DD9">
        <w:rPr>
          <w:rFonts w:asciiTheme="majorHAnsi" w:hAnsiTheme="majorHAnsi" w:cstheme="majorHAnsi"/>
          <w:sz w:val="24"/>
          <w:szCs w:val="24"/>
        </w:rPr>
        <w:t>)</w:t>
      </w:r>
    </w:p>
    <w:p w14:paraId="4F447AF5" w14:textId="77777777" w:rsidR="00BE26A7" w:rsidRDefault="00367EC2" w:rsidP="001223A8">
      <w:pPr>
        <w:spacing w:after="0" w:line="240" w:lineRule="auto"/>
        <w:rPr>
          <w:rFonts w:asciiTheme="majorHAnsi" w:hAnsiTheme="majorHAnsi" w:cstheme="majorHAnsi"/>
          <w:sz w:val="24"/>
          <w:szCs w:val="24"/>
        </w:rPr>
      </w:pPr>
      <w:r w:rsidRPr="00747DD9">
        <w:rPr>
          <w:rFonts w:asciiTheme="majorHAnsi" w:hAnsiTheme="majorHAnsi" w:cstheme="majorHAnsi"/>
          <w:b/>
          <w:sz w:val="24"/>
          <w:szCs w:val="24"/>
        </w:rPr>
        <w:t xml:space="preserve">Clownfish/Stingrays room – </w:t>
      </w:r>
      <w:r w:rsidRPr="00747DD9">
        <w:rPr>
          <w:rFonts w:asciiTheme="majorHAnsi" w:hAnsiTheme="majorHAnsi" w:cstheme="majorHAnsi"/>
          <w:sz w:val="24"/>
          <w:szCs w:val="24"/>
        </w:rPr>
        <w:t xml:space="preserve">Drink bottle or sipper cup (to be left at daycare), sheet set consisting of a top and bottom sheet (cot sheet sets are perfect), underwear if toilet </w:t>
      </w:r>
      <w:r w:rsidR="006755DA" w:rsidRPr="00747DD9">
        <w:rPr>
          <w:rFonts w:asciiTheme="majorHAnsi" w:hAnsiTheme="majorHAnsi" w:cstheme="majorHAnsi"/>
          <w:sz w:val="24"/>
          <w:szCs w:val="24"/>
        </w:rPr>
        <w:t>training</w:t>
      </w:r>
      <w:r w:rsidRPr="00747DD9">
        <w:rPr>
          <w:rFonts w:asciiTheme="majorHAnsi" w:hAnsiTheme="majorHAnsi" w:cstheme="majorHAnsi"/>
          <w:sz w:val="24"/>
          <w:szCs w:val="24"/>
        </w:rPr>
        <w:t xml:space="preserve">, creams and ointments if needed, </w:t>
      </w:r>
    </w:p>
    <w:p w14:paraId="2772D501" w14:textId="77777777" w:rsidR="00BE26A7" w:rsidRDefault="00BE26A7" w:rsidP="001223A8">
      <w:pPr>
        <w:spacing w:after="0" w:line="240" w:lineRule="auto"/>
        <w:rPr>
          <w:rFonts w:asciiTheme="majorHAnsi" w:hAnsiTheme="majorHAnsi" w:cstheme="majorHAnsi"/>
          <w:sz w:val="24"/>
          <w:szCs w:val="24"/>
        </w:rPr>
      </w:pPr>
    </w:p>
    <w:p w14:paraId="496331F4" w14:textId="112DDC8D" w:rsidR="00367EC2" w:rsidRPr="00747DD9" w:rsidRDefault="00367EC2" w:rsidP="001223A8">
      <w:pPr>
        <w:spacing w:after="0" w:line="240" w:lineRule="auto"/>
        <w:rPr>
          <w:rFonts w:asciiTheme="majorHAnsi" w:hAnsiTheme="majorHAnsi" w:cstheme="majorHAnsi"/>
          <w:sz w:val="24"/>
          <w:szCs w:val="24"/>
        </w:rPr>
      </w:pPr>
      <w:r w:rsidRPr="00747DD9">
        <w:rPr>
          <w:rFonts w:asciiTheme="majorHAnsi" w:hAnsiTheme="majorHAnsi" w:cstheme="majorHAnsi"/>
          <w:sz w:val="24"/>
          <w:szCs w:val="24"/>
        </w:rPr>
        <w:t>extra clothing, dummies or special comfort teddy/blanket, morning tea, lunch and afternoon tea in 3 separate brown paper bags, knickers for toilet training if required, a sun-safe hat.</w:t>
      </w:r>
    </w:p>
    <w:p w14:paraId="7D804111" w14:textId="77777777" w:rsidR="00367EC2" w:rsidRPr="00747DD9" w:rsidRDefault="00367EC2" w:rsidP="001223A8">
      <w:pPr>
        <w:spacing w:after="0" w:line="240" w:lineRule="auto"/>
        <w:rPr>
          <w:rFonts w:asciiTheme="majorHAnsi" w:hAnsiTheme="majorHAnsi" w:cstheme="majorHAnsi"/>
          <w:b/>
          <w:sz w:val="24"/>
          <w:szCs w:val="24"/>
        </w:rPr>
      </w:pPr>
    </w:p>
    <w:p w14:paraId="3C4D2ACD" w14:textId="38E5FC6D" w:rsidR="00367EC2" w:rsidRDefault="00367EC2" w:rsidP="001223A8">
      <w:pPr>
        <w:spacing w:after="0" w:line="240" w:lineRule="auto"/>
        <w:rPr>
          <w:rFonts w:asciiTheme="majorHAnsi" w:hAnsiTheme="majorHAnsi" w:cstheme="majorHAnsi"/>
          <w:sz w:val="24"/>
          <w:szCs w:val="24"/>
        </w:rPr>
      </w:pPr>
      <w:r w:rsidRPr="00747DD9">
        <w:rPr>
          <w:rFonts w:asciiTheme="majorHAnsi" w:hAnsiTheme="majorHAnsi" w:cstheme="majorHAnsi"/>
          <w:b/>
          <w:sz w:val="24"/>
          <w:szCs w:val="24"/>
        </w:rPr>
        <w:t xml:space="preserve">Sea Turtles, Seals - </w:t>
      </w:r>
      <w:r w:rsidRPr="00747DD9">
        <w:rPr>
          <w:rFonts w:asciiTheme="majorHAnsi" w:hAnsiTheme="majorHAnsi" w:cstheme="majorHAnsi"/>
          <w:sz w:val="24"/>
          <w:szCs w:val="24"/>
        </w:rPr>
        <w:t>Drink bottle (to be left at daycare), sheet set consisting of a top and bottom sheet (cot sheet sets are perfect), creams and ointments if needed, extra clothing, dummies or special comfort teddy/blanket, morning tea, lunch and afternoon tea in a lunchbox, knickers/jocks for toilet training if required, a sun-safe hat.</w:t>
      </w:r>
    </w:p>
    <w:p w14:paraId="5AEB22E5" w14:textId="1E187B6C" w:rsidR="00C63788" w:rsidRDefault="00C63788" w:rsidP="001223A8">
      <w:pPr>
        <w:spacing w:after="0" w:line="240" w:lineRule="auto"/>
        <w:rPr>
          <w:rFonts w:asciiTheme="majorHAnsi" w:hAnsiTheme="majorHAnsi" w:cstheme="majorHAnsi"/>
          <w:b/>
          <w:sz w:val="24"/>
          <w:szCs w:val="24"/>
        </w:rPr>
      </w:pPr>
    </w:p>
    <w:p w14:paraId="199542B3" w14:textId="2C79D8F5" w:rsidR="00367EC2" w:rsidRPr="00E77CF3" w:rsidRDefault="00367EC2" w:rsidP="001223A8">
      <w:pPr>
        <w:spacing w:after="0" w:line="240" w:lineRule="auto"/>
        <w:rPr>
          <w:rFonts w:asciiTheme="majorHAnsi" w:hAnsiTheme="majorHAnsi" w:cstheme="majorHAnsi"/>
          <w:b/>
          <w:sz w:val="24"/>
          <w:szCs w:val="24"/>
        </w:rPr>
      </w:pPr>
      <w:r w:rsidRPr="00747DD9">
        <w:rPr>
          <w:rFonts w:asciiTheme="majorHAnsi" w:hAnsiTheme="majorHAnsi" w:cstheme="majorHAnsi"/>
          <w:b/>
          <w:sz w:val="24"/>
          <w:szCs w:val="24"/>
        </w:rPr>
        <w:t xml:space="preserve">Nippers- </w:t>
      </w:r>
      <w:r w:rsidRPr="00747DD9">
        <w:rPr>
          <w:rFonts w:asciiTheme="majorHAnsi" w:hAnsiTheme="majorHAnsi" w:cstheme="majorHAnsi"/>
          <w:sz w:val="24"/>
          <w:szCs w:val="24"/>
        </w:rPr>
        <w:t>Sheet set consisting of a top and bottom sheet (cot sheet sets are perfect), extra clothing, special comfort teddy/blanket if required for rest time, morning tea, lunch and afternoon tea in a lunchbox, a sun-safe hat.</w:t>
      </w:r>
    </w:p>
    <w:p w14:paraId="0E2C9A48" w14:textId="6F14D383" w:rsidR="00367EC2" w:rsidRPr="00747DD9" w:rsidRDefault="00367EC2" w:rsidP="001223A8">
      <w:pPr>
        <w:spacing w:after="0" w:line="240" w:lineRule="auto"/>
        <w:rPr>
          <w:rFonts w:asciiTheme="majorHAnsi" w:hAnsiTheme="majorHAnsi" w:cstheme="majorHAnsi"/>
          <w:sz w:val="24"/>
          <w:szCs w:val="24"/>
        </w:rPr>
      </w:pPr>
    </w:p>
    <w:p w14:paraId="60277A0C" w14:textId="766D7F79" w:rsidR="00367EC2" w:rsidRDefault="00367EC2" w:rsidP="001223A8">
      <w:pPr>
        <w:spacing w:after="0" w:line="240" w:lineRule="auto"/>
        <w:rPr>
          <w:rFonts w:asciiTheme="majorHAnsi" w:hAnsiTheme="majorHAnsi" w:cstheme="majorHAnsi"/>
          <w:sz w:val="24"/>
          <w:szCs w:val="24"/>
        </w:rPr>
      </w:pPr>
      <w:r w:rsidRPr="00747DD9">
        <w:rPr>
          <w:rFonts w:asciiTheme="majorHAnsi" w:hAnsiTheme="majorHAnsi" w:cstheme="majorHAnsi"/>
          <w:b/>
          <w:sz w:val="24"/>
          <w:szCs w:val="24"/>
        </w:rPr>
        <w:t xml:space="preserve">Jellyfish, Dolphins, Sharks, Whales- </w:t>
      </w:r>
      <w:r w:rsidRPr="00747DD9">
        <w:rPr>
          <w:rFonts w:asciiTheme="majorHAnsi" w:hAnsiTheme="majorHAnsi" w:cstheme="majorHAnsi"/>
          <w:sz w:val="24"/>
          <w:szCs w:val="24"/>
        </w:rPr>
        <w:t>Sheet set consisting of a top and bottom sheet (cot sheet sets are perfect</w:t>
      </w:r>
      <w:r w:rsidR="006755DA" w:rsidRPr="00747DD9">
        <w:rPr>
          <w:rFonts w:asciiTheme="majorHAnsi" w:hAnsiTheme="majorHAnsi" w:cstheme="majorHAnsi"/>
          <w:sz w:val="24"/>
          <w:szCs w:val="24"/>
        </w:rPr>
        <w:t>), extra</w:t>
      </w:r>
      <w:r w:rsidRPr="00747DD9">
        <w:rPr>
          <w:rFonts w:asciiTheme="majorHAnsi" w:hAnsiTheme="majorHAnsi" w:cstheme="majorHAnsi"/>
          <w:sz w:val="24"/>
          <w:szCs w:val="24"/>
        </w:rPr>
        <w:t xml:space="preserve"> clothing, special comfort teddy/blanket if required for rest time, morning tea, lunch and afternoon tea in a lunchbox, a sun-safe hat.</w:t>
      </w:r>
    </w:p>
    <w:p w14:paraId="54C719F8" w14:textId="72904254" w:rsidR="00194052" w:rsidRPr="00747DD9" w:rsidRDefault="00194052" w:rsidP="00194052">
      <w:pPr>
        <w:spacing w:after="0" w:line="240" w:lineRule="auto"/>
        <w:jc w:val="center"/>
        <w:rPr>
          <w:rFonts w:asciiTheme="majorHAnsi" w:hAnsiTheme="majorHAnsi" w:cstheme="majorHAnsi"/>
          <w:b/>
          <w:sz w:val="24"/>
          <w:szCs w:val="24"/>
        </w:rPr>
      </w:pPr>
      <w:r>
        <w:rPr>
          <w:rFonts w:asciiTheme="majorHAnsi" w:hAnsiTheme="majorHAnsi" w:cstheme="majorHAnsi"/>
          <w:b/>
          <w:bCs/>
          <w:sz w:val="24"/>
          <w:szCs w:val="24"/>
        </w:rPr>
        <w:t>Nappies and Wipes are supplied</w:t>
      </w:r>
      <w:r w:rsidR="00E77CF3">
        <w:rPr>
          <w:rFonts w:asciiTheme="majorHAnsi" w:hAnsiTheme="majorHAnsi" w:cstheme="majorHAnsi"/>
          <w:b/>
          <w:bCs/>
          <w:sz w:val="24"/>
          <w:szCs w:val="24"/>
        </w:rPr>
        <w:t xml:space="preserve"> in all care environments. </w:t>
      </w:r>
    </w:p>
    <w:p w14:paraId="6153F399" w14:textId="77777777" w:rsidR="00194052" w:rsidRPr="00747DD9" w:rsidRDefault="00194052" w:rsidP="001223A8">
      <w:pPr>
        <w:spacing w:after="0" w:line="240" w:lineRule="auto"/>
        <w:rPr>
          <w:rFonts w:asciiTheme="majorHAnsi" w:hAnsiTheme="majorHAnsi" w:cstheme="majorHAnsi"/>
          <w:sz w:val="24"/>
          <w:szCs w:val="24"/>
        </w:rPr>
      </w:pPr>
    </w:p>
    <w:p w14:paraId="76B0624B" w14:textId="77777777" w:rsidR="001223A8" w:rsidRPr="00747DD9" w:rsidRDefault="001223A8" w:rsidP="001223A8">
      <w:pPr>
        <w:rPr>
          <w:rFonts w:asciiTheme="majorHAnsi" w:hAnsiTheme="majorHAnsi" w:cstheme="majorHAnsi"/>
          <w:b/>
          <w:sz w:val="24"/>
          <w:szCs w:val="24"/>
        </w:rPr>
      </w:pPr>
      <w:r w:rsidRPr="00747DD9">
        <w:rPr>
          <w:rFonts w:asciiTheme="majorHAnsi" w:hAnsiTheme="majorHAnsi" w:cstheme="majorHAnsi"/>
          <w:b/>
          <w:sz w:val="24"/>
          <w:szCs w:val="24"/>
        </w:rPr>
        <w:t>Please ensure that all belongings are clearly named for easy identification.</w:t>
      </w:r>
    </w:p>
    <w:p w14:paraId="6986E29C" w14:textId="1404BAC4" w:rsidR="001223A8" w:rsidRPr="00CE61DA" w:rsidRDefault="001223A8" w:rsidP="001223A8">
      <w:pPr>
        <w:spacing w:after="0" w:line="240" w:lineRule="auto"/>
        <w:rPr>
          <w:rFonts w:asciiTheme="majorHAnsi" w:hAnsiTheme="majorHAnsi" w:cstheme="majorHAnsi"/>
          <w:bCs/>
          <w:i/>
          <w:iCs/>
          <w:sz w:val="28"/>
          <w:szCs w:val="28"/>
        </w:rPr>
      </w:pPr>
      <w:r w:rsidRPr="00CE61DA">
        <w:rPr>
          <w:rFonts w:asciiTheme="majorHAnsi" w:hAnsiTheme="majorHAnsi" w:cstheme="majorHAnsi"/>
          <w:bCs/>
          <w:i/>
          <w:iCs/>
          <w:sz w:val="28"/>
          <w:szCs w:val="28"/>
        </w:rPr>
        <w:t>Thank you, we appreciate your time and effort involved in reading this material.  We hope you choose to join our Coastal Kids family and trust your child/ren will thoroughly enjoy their time spent with us, as we prepare them not only for school but also for life</w:t>
      </w:r>
    </w:p>
    <w:p w14:paraId="25A29794" w14:textId="77777777" w:rsidR="00367EC2" w:rsidRPr="00747DD9" w:rsidRDefault="00367EC2" w:rsidP="00B13294">
      <w:pPr>
        <w:rPr>
          <w:rFonts w:asciiTheme="majorHAnsi" w:hAnsiTheme="majorHAnsi" w:cstheme="majorHAnsi"/>
          <w:sz w:val="24"/>
          <w:szCs w:val="24"/>
        </w:rPr>
      </w:pPr>
    </w:p>
    <w:p w14:paraId="02F45FF8" w14:textId="77777777" w:rsidR="00A21B95" w:rsidRPr="00747DD9" w:rsidRDefault="00A21B95" w:rsidP="001131EF">
      <w:pPr>
        <w:rPr>
          <w:rFonts w:asciiTheme="majorHAnsi" w:hAnsiTheme="majorHAnsi" w:cstheme="majorHAnsi"/>
          <w:b/>
          <w:sz w:val="24"/>
          <w:szCs w:val="24"/>
        </w:rPr>
      </w:pPr>
    </w:p>
    <w:p w14:paraId="5BA92358" w14:textId="77777777" w:rsidR="00911E19" w:rsidRPr="00747DD9" w:rsidRDefault="00911E19" w:rsidP="00911E19">
      <w:pPr>
        <w:rPr>
          <w:rFonts w:asciiTheme="majorHAnsi" w:hAnsiTheme="majorHAnsi" w:cstheme="majorHAnsi"/>
          <w:sz w:val="24"/>
          <w:szCs w:val="24"/>
        </w:rPr>
      </w:pPr>
    </w:p>
    <w:p w14:paraId="21FD1AB9" w14:textId="77777777" w:rsidR="005218FD" w:rsidRPr="00747DD9" w:rsidRDefault="005218FD" w:rsidP="005218FD">
      <w:pPr>
        <w:pStyle w:val="ListParagraph"/>
        <w:rPr>
          <w:rFonts w:asciiTheme="majorHAnsi" w:hAnsiTheme="majorHAnsi" w:cstheme="majorHAnsi"/>
          <w:sz w:val="24"/>
          <w:szCs w:val="24"/>
        </w:rPr>
      </w:pPr>
    </w:p>
    <w:p w14:paraId="642FCC51" w14:textId="6038C5C3" w:rsidR="00A9449F" w:rsidRPr="00747DD9" w:rsidRDefault="00A9449F" w:rsidP="005218FD">
      <w:pPr>
        <w:rPr>
          <w:rFonts w:asciiTheme="majorHAnsi" w:hAnsiTheme="majorHAnsi" w:cstheme="majorHAnsi"/>
          <w:sz w:val="24"/>
          <w:szCs w:val="24"/>
        </w:rPr>
      </w:pPr>
    </w:p>
    <w:p w14:paraId="200773F2" w14:textId="58F7DDB5" w:rsidR="00A9449F" w:rsidRPr="00747DD9" w:rsidRDefault="00A9449F" w:rsidP="00A9449F">
      <w:pPr>
        <w:pStyle w:val="ListParagraph"/>
        <w:rPr>
          <w:rFonts w:asciiTheme="majorHAnsi" w:hAnsiTheme="majorHAnsi" w:cstheme="majorHAnsi"/>
          <w:sz w:val="24"/>
          <w:szCs w:val="24"/>
        </w:rPr>
      </w:pPr>
    </w:p>
    <w:p w14:paraId="38015DF1" w14:textId="77777777" w:rsidR="00A9449F" w:rsidRPr="00747DD9" w:rsidRDefault="00A9449F" w:rsidP="00A9449F">
      <w:pPr>
        <w:pStyle w:val="ListParagraph"/>
        <w:rPr>
          <w:rFonts w:asciiTheme="majorHAnsi" w:hAnsiTheme="majorHAnsi" w:cstheme="majorHAnsi"/>
          <w:sz w:val="24"/>
          <w:szCs w:val="24"/>
        </w:rPr>
      </w:pPr>
    </w:p>
    <w:p w14:paraId="4800688B" w14:textId="77777777" w:rsidR="00045837" w:rsidRPr="00747DD9" w:rsidRDefault="00045837" w:rsidP="00045837">
      <w:pPr>
        <w:pStyle w:val="ListParagraph"/>
        <w:rPr>
          <w:rFonts w:asciiTheme="majorHAnsi" w:hAnsiTheme="majorHAnsi" w:cstheme="majorHAnsi"/>
          <w:sz w:val="24"/>
          <w:szCs w:val="24"/>
        </w:rPr>
      </w:pPr>
    </w:p>
    <w:p w14:paraId="6AA6293A" w14:textId="269B20EA" w:rsidR="001F10BF" w:rsidRPr="00747DD9" w:rsidRDefault="001F10BF" w:rsidP="001F10BF">
      <w:pPr>
        <w:rPr>
          <w:rFonts w:asciiTheme="majorHAnsi" w:hAnsiTheme="majorHAnsi" w:cstheme="majorHAnsi"/>
          <w:b/>
          <w:bCs/>
          <w:sz w:val="24"/>
          <w:szCs w:val="24"/>
          <w:u w:val="single"/>
        </w:rPr>
      </w:pPr>
    </w:p>
    <w:p w14:paraId="75894773" w14:textId="77777777" w:rsidR="00A4570D" w:rsidRPr="00747DD9" w:rsidRDefault="00A4570D" w:rsidP="001F10BF">
      <w:pPr>
        <w:rPr>
          <w:rFonts w:asciiTheme="majorHAnsi" w:hAnsiTheme="majorHAnsi" w:cstheme="majorHAnsi"/>
          <w:b/>
          <w:bCs/>
          <w:sz w:val="24"/>
          <w:szCs w:val="24"/>
          <w:u w:val="single"/>
        </w:rPr>
      </w:pPr>
    </w:p>
    <w:p w14:paraId="1E3A508B" w14:textId="7458E998" w:rsidR="001F10BF" w:rsidRDefault="001F10BF" w:rsidP="00594A76">
      <w:pPr>
        <w:pStyle w:val="ListParagraph"/>
        <w:rPr>
          <w:rFonts w:asciiTheme="majorHAnsi" w:hAnsiTheme="majorHAnsi" w:cstheme="majorHAnsi"/>
          <w:sz w:val="24"/>
          <w:szCs w:val="24"/>
        </w:rPr>
      </w:pPr>
    </w:p>
    <w:p w14:paraId="12065426" w14:textId="17D6E6E3" w:rsidR="00B971E3" w:rsidRDefault="00B971E3" w:rsidP="00594A76">
      <w:pPr>
        <w:pStyle w:val="ListParagraph"/>
        <w:rPr>
          <w:rFonts w:asciiTheme="majorHAnsi" w:hAnsiTheme="majorHAnsi" w:cstheme="majorHAnsi"/>
          <w:sz w:val="24"/>
          <w:szCs w:val="24"/>
        </w:rPr>
      </w:pPr>
    </w:p>
    <w:p w14:paraId="2A6444F8" w14:textId="63B6A1E7" w:rsidR="00B971E3" w:rsidRDefault="00B971E3" w:rsidP="00594A76">
      <w:pPr>
        <w:pStyle w:val="ListParagraph"/>
        <w:rPr>
          <w:rFonts w:asciiTheme="majorHAnsi" w:hAnsiTheme="majorHAnsi" w:cstheme="majorHAnsi"/>
          <w:sz w:val="24"/>
          <w:szCs w:val="24"/>
        </w:rPr>
      </w:pPr>
    </w:p>
    <w:p w14:paraId="706E0384" w14:textId="4789CEAC" w:rsidR="00B971E3" w:rsidRDefault="00B971E3" w:rsidP="00594A76">
      <w:pPr>
        <w:pStyle w:val="ListParagraph"/>
        <w:rPr>
          <w:rFonts w:asciiTheme="majorHAnsi" w:hAnsiTheme="majorHAnsi" w:cstheme="majorHAnsi"/>
          <w:sz w:val="24"/>
          <w:szCs w:val="24"/>
        </w:rPr>
      </w:pPr>
    </w:p>
    <w:p w14:paraId="0CCA6FBC" w14:textId="4D2D2B34" w:rsidR="00B971E3" w:rsidRDefault="00B971E3" w:rsidP="00594A76">
      <w:pPr>
        <w:pStyle w:val="ListParagraph"/>
        <w:rPr>
          <w:rFonts w:asciiTheme="majorHAnsi" w:hAnsiTheme="majorHAnsi" w:cstheme="majorHAnsi"/>
          <w:sz w:val="24"/>
          <w:szCs w:val="24"/>
        </w:rPr>
      </w:pPr>
    </w:p>
    <w:p w14:paraId="527E0AF5" w14:textId="14D49076" w:rsidR="00F62878" w:rsidRPr="00F35B19" w:rsidRDefault="007103B4" w:rsidP="00CF0264">
      <w:pPr>
        <w:spacing w:after="0" w:line="240" w:lineRule="auto"/>
        <w:jc w:val="center"/>
        <w:rPr>
          <w:rFonts w:asciiTheme="majorHAnsi" w:hAnsiTheme="majorHAnsi" w:cstheme="majorHAnsi"/>
          <w:b/>
          <w:sz w:val="18"/>
          <w:szCs w:val="18"/>
        </w:rPr>
      </w:pPr>
      <w:r>
        <w:rPr>
          <w:rFonts w:asciiTheme="majorHAnsi" w:hAnsiTheme="majorHAnsi" w:cstheme="majorHAnsi"/>
          <w:b/>
          <w:sz w:val="18"/>
          <w:szCs w:val="18"/>
        </w:rPr>
        <w:t>I</w:t>
      </w:r>
      <w:r w:rsidR="00F62878" w:rsidRPr="00F35B19">
        <w:rPr>
          <w:rFonts w:asciiTheme="majorHAnsi" w:hAnsiTheme="majorHAnsi" w:cstheme="majorHAnsi"/>
          <w:b/>
          <w:sz w:val="18"/>
          <w:szCs w:val="18"/>
        </w:rPr>
        <w:t>LLNESS EXCLUSION TABLE</w:t>
      </w:r>
    </w:p>
    <w:p w14:paraId="48772CEC" w14:textId="77777777" w:rsidR="00F62878" w:rsidRPr="00F35B19" w:rsidRDefault="00F62878" w:rsidP="00F62878">
      <w:pPr>
        <w:spacing w:after="0" w:line="240" w:lineRule="auto"/>
        <w:jc w:val="center"/>
        <w:rPr>
          <w:rFonts w:asciiTheme="majorHAnsi" w:hAnsiTheme="majorHAnsi" w:cstheme="majorHAnsi"/>
          <w:b/>
          <w:sz w:val="18"/>
          <w:szCs w:val="18"/>
        </w:rPr>
      </w:pPr>
      <w:r w:rsidRPr="00F35B19">
        <w:rPr>
          <w:rFonts w:asciiTheme="majorHAnsi" w:hAnsiTheme="majorHAnsi" w:cstheme="majorHAnsi"/>
          <w:b/>
          <w:sz w:val="18"/>
          <w:szCs w:val="18"/>
        </w:rPr>
        <w:t>The following is a list of the most common infectious diseases and their exclusion periods.</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926"/>
        <w:gridCol w:w="4927"/>
      </w:tblGrid>
      <w:tr w:rsidR="00F62878" w:rsidRPr="00F35B19" w14:paraId="0C4E015E" w14:textId="77777777" w:rsidTr="003614D6">
        <w:tc>
          <w:tcPr>
            <w:tcW w:w="4926" w:type="dxa"/>
          </w:tcPr>
          <w:p w14:paraId="63B539CC" w14:textId="77777777" w:rsidR="00F62878" w:rsidRPr="00F35B19" w:rsidRDefault="00F62878" w:rsidP="003614D6">
            <w:pPr>
              <w:jc w:val="center"/>
              <w:rPr>
                <w:rFonts w:asciiTheme="majorHAnsi" w:hAnsiTheme="majorHAnsi" w:cstheme="majorHAnsi"/>
                <w:b/>
                <w:sz w:val="18"/>
                <w:szCs w:val="18"/>
              </w:rPr>
            </w:pPr>
            <w:r w:rsidRPr="00F35B19">
              <w:rPr>
                <w:rFonts w:asciiTheme="majorHAnsi" w:hAnsiTheme="majorHAnsi" w:cstheme="majorHAnsi"/>
                <w:b/>
                <w:sz w:val="18"/>
                <w:szCs w:val="18"/>
              </w:rPr>
              <w:t>CONDITION</w:t>
            </w:r>
          </w:p>
        </w:tc>
        <w:tc>
          <w:tcPr>
            <w:tcW w:w="4927" w:type="dxa"/>
          </w:tcPr>
          <w:p w14:paraId="3A7742E4" w14:textId="77777777" w:rsidR="00F62878" w:rsidRPr="00F35B19" w:rsidRDefault="00F62878" w:rsidP="003614D6">
            <w:pPr>
              <w:jc w:val="center"/>
              <w:rPr>
                <w:rFonts w:asciiTheme="majorHAnsi" w:hAnsiTheme="majorHAnsi" w:cstheme="majorHAnsi"/>
                <w:b/>
                <w:sz w:val="18"/>
                <w:szCs w:val="18"/>
              </w:rPr>
            </w:pPr>
            <w:r w:rsidRPr="00F35B19">
              <w:rPr>
                <w:rFonts w:asciiTheme="majorHAnsi" w:hAnsiTheme="majorHAnsi" w:cstheme="majorHAnsi"/>
                <w:b/>
                <w:sz w:val="18"/>
                <w:szCs w:val="18"/>
              </w:rPr>
              <w:t>EXCLUSION OF CASES</w:t>
            </w:r>
          </w:p>
        </w:tc>
      </w:tr>
      <w:tr w:rsidR="00F62878" w:rsidRPr="00F35B19" w14:paraId="6455143D" w14:textId="77777777" w:rsidTr="003614D6">
        <w:tc>
          <w:tcPr>
            <w:tcW w:w="4926" w:type="dxa"/>
          </w:tcPr>
          <w:p w14:paraId="27973324" w14:textId="77777777" w:rsidR="00F62878" w:rsidRPr="00F35B19" w:rsidRDefault="00F62878" w:rsidP="003614D6">
            <w:pPr>
              <w:jc w:val="center"/>
              <w:rPr>
                <w:rFonts w:asciiTheme="majorHAnsi" w:hAnsiTheme="majorHAnsi" w:cstheme="majorHAnsi"/>
                <w:sz w:val="18"/>
                <w:szCs w:val="18"/>
              </w:rPr>
            </w:pPr>
            <w:r w:rsidRPr="00F35B19">
              <w:rPr>
                <w:rFonts w:asciiTheme="majorHAnsi" w:hAnsiTheme="majorHAnsi" w:cstheme="majorHAnsi"/>
                <w:sz w:val="18"/>
                <w:szCs w:val="18"/>
              </w:rPr>
              <w:t>CAMPYLOBACTER</w:t>
            </w:r>
          </w:p>
        </w:tc>
        <w:tc>
          <w:tcPr>
            <w:tcW w:w="4927" w:type="dxa"/>
          </w:tcPr>
          <w:p w14:paraId="6E91A432" w14:textId="77777777" w:rsidR="00F62878" w:rsidRPr="00F35B19" w:rsidRDefault="00F62878" w:rsidP="003614D6">
            <w:pPr>
              <w:jc w:val="center"/>
              <w:rPr>
                <w:rFonts w:asciiTheme="majorHAnsi" w:hAnsiTheme="majorHAnsi" w:cstheme="majorHAnsi"/>
                <w:sz w:val="18"/>
                <w:szCs w:val="18"/>
              </w:rPr>
            </w:pPr>
            <w:r w:rsidRPr="00F35B19">
              <w:rPr>
                <w:rFonts w:asciiTheme="majorHAnsi" w:hAnsiTheme="majorHAnsi" w:cstheme="majorHAnsi"/>
                <w:sz w:val="18"/>
                <w:szCs w:val="18"/>
              </w:rPr>
              <w:t>Exclude until diarrhea has ceased.</w:t>
            </w:r>
          </w:p>
        </w:tc>
      </w:tr>
      <w:tr w:rsidR="00F62878" w:rsidRPr="00F35B19" w14:paraId="201DDC82" w14:textId="77777777" w:rsidTr="003614D6">
        <w:tc>
          <w:tcPr>
            <w:tcW w:w="4926" w:type="dxa"/>
          </w:tcPr>
          <w:p w14:paraId="2EF64E97" w14:textId="77777777" w:rsidR="00F62878" w:rsidRPr="00F35B19" w:rsidRDefault="00F62878" w:rsidP="003614D6">
            <w:pPr>
              <w:jc w:val="center"/>
              <w:rPr>
                <w:rFonts w:asciiTheme="majorHAnsi" w:hAnsiTheme="majorHAnsi" w:cstheme="majorHAnsi"/>
                <w:sz w:val="18"/>
                <w:szCs w:val="18"/>
              </w:rPr>
            </w:pPr>
            <w:r w:rsidRPr="00F35B19">
              <w:rPr>
                <w:rFonts w:asciiTheme="majorHAnsi" w:hAnsiTheme="majorHAnsi" w:cstheme="majorHAnsi"/>
                <w:sz w:val="18"/>
                <w:szCs w:val="18"/>
              </w:rPr>
              <w:t>CHICKEN POX</w:t>
            </w:r>
          </w:p>
        </w:tc>
        <w:tc>
          <w:tcPr>
            <w:tcW w:w="4927" w:type="dxa"/>
          </w:tcPr>
          <w:p w14:paraId="3A31B5F2" w14:textId="77777777" w:rsidR="00F62878" w:rsidRPr="00F35B19" w:rsidRDefault="00F62878" w:rsidP="003614D6">
            <w:pPr>
              <w:jc w:val="center"/>
              <w:rPr>
                <w:rFonts w:asciiTheme="majorHAnsi" w:hAnsiTheme="majorHAnsi" w:cstheme="majorHAnsi"/>
                <w:sz w:val="18"/>
                <w:szCs w:val="18"/>
              </w:rPr>
            </w:pPr>
            <w:r w:rsidRPr="00F35B19">
              <w:rPr>
                <w:rFonts w:asciiTheme="majorHAnsi" w:hAnsiTheme="majorHAnsi" w:cstheme="majorHAnsi"/>
                <w:sz w:val="18"/>
                <w:szCs w:val="18"/>
              </w:rPr>
              <w:t>Exclude until fully recovered or for at least five days after the eruption first appears.  Note that some remaining scabs are not a reason for continued exclusion.</w:t>
            </w:r>
          </w:p>
        </w:tc>
      </w:tr>
      <w:tr w:rsidR="00F62878" w:rsidRPr="00F35B19" w14:paraId="0EEAF74A" w14:textId="77777777" w:rsidTr="003614D6">
        <w:tc>
          <w:tcPr>
            <w:tcW w:w="4926" w:type="dxa"/>
          </w:tcPr>
          <w:p w14:paraId="34A127AA" w14:textId="77777777" w:rsidR="00F62878" w:rsidRPr="00F35B19" w:rsidRDefault="00F62878" w:rsidP="003614D6">
            <w:pPr>
              <w:jc w:val="center"/>
              <w:rPr>
                <w:rFonts w:asciiTheme="majorHAnsi" w:hAnsiTheme="majorHAnsi" w:cstheme="majorHAnsi"/>
                <w:sz w:val="18"/>
                <w:szCs w:val="18"/>
              </w:rPr>
            </w:pPr>
            <w:r w:rsidRPr="00F35B19">
              <w:rPr>
                <w:rFonts w:asciiTheme="majorHAnsi" w:hAnsiTheme="majorHAnsi" w:cstheme="majorHAnsi"/>
                <w:sz w:val="18"/>
                <w:szCs w:val="18"/>
              </w:rPr>
              <w:t>CONJUNCTIVITIS</w:t>
            </w:r>
          </w:p>
        </w:tc>
        <w:tc>
          <w:tcPr>
            <w:tcW w:w="4927" w:type="dxa"/>
          </w:tcPr>
          <w:p w14:paraId="257B86B1" w14:textId="77777777" w:rsidR="00F62878" w:rsidRPr="00F35B19" w:rsidRDefault="00F62878" w:rsidP="003614D6">
            <w:pPr>
              <w:jc w:val="center"/>
              <w:rPr>
                <w:rFonts w:asciiTheme="majorHAnsi" w:hAnsiTheme="majorHAnsi" w:cstheme="majorHAnsi"/>
                <w:sz w:val="18"/>
                <w:szCs w:val="18"/>
              </w:rPr>
            </w:pPr>
            <w:r w:rsidRPr="00F35B19">
              <w:rPr>
                <w:rFonts w:asciiTheme="majorHAnsi" w:hAnsiTheme="majorHAnsi" w:cstheme="majorHAnsi"/>
                <w:sz w:val="18"/>
                <w:szCs w:val="18"/>
              </w:rPr>
              <w:t>Exclude until discharge from eyes has ceased.</w:t>
            </w:r>
          </w:p>
        </w:tc>
      </w:tr>
      <w:tr w:rsidR="00F62878" w:rsidRPr="00F35B19" w14:paraId="2D911476" w14:textId="77777777" w:rsidTr="003614D6">
        <w:tc>
          <w:tcPr>
            <w:tcW w:w="4926" w:type="dxa"/>
          </w:tcPr>
          <w:p w14:paraId="671D9431" w14:textId="77777777" w:rsidR="00F62878" w:rsidRPr="00F35B19" w:rsidRDefault="00F62878" w:rsidP="003614D6">
            <w:pPr>
              <w:jc w:val="center"/>
              <w:rPr>
                <w:rFonts w:asciiTheme="majorHAnsi" w:hAnsiTheme="majorHAnsi" w:cstheme="majorHAnsi"/>
                <w:sz w:val="18"/>
                <w:szCs w:val="18"/>
              </w:rPr>
            </w:pPr>
            <w:r w:rsidRPr="00F35B19">
              <w:rPr>
                <w:rFonts w:asciiTheme="majorHAnsi" w:hAnsiTheme="majorHAnsi" w:cstheme="majorHAnsi"/>
                <w:sz w:val="18"/>
                <w:szCs w:val="18"/>
              </w:rPr>
              <w:t>VOMMITTING AND DIARRHEA</w:t>
            </w:r>
          </w:p>
        </w:tc>
        <w:tc>
          <w:tcPr>
            <w:tcW w:w="4927" w:type="dxa"/>
          </w:tcPr>
          <w:p w14:paraId="74CB127C" w14:textId="77777777" w:rsidR="00F62878" w:rsidRPr="00F35B19" w:rsidRDefault="00F62878" w:rsidP="003614D6">
            <w:pPr>
              <w:jc w:val="center"/>
              <w:rPr>
                <w:rFonts w:asciiTheme="majorHAnsi" w:hAnsiTheme="majorHAnsi" w:cstheme="majorHAnsi"/>
                <w:sz w:val="18"/>
                <w:szCs w:val="18"/>
              </w:rPr>
            </w:pPr>
            <w:r w:rsidRPr="00F35B19">
              <w:rPr>
                <w:rFonts w:asciiTheme="majorHAnsi" w:hAnsiTheme="majorHAnsi" w:cstheme="majorHAnsi"/>
                <w:sz w:val="18"/>
                <w:szCs w:val="18"/>
              </w:rPr>
              <w:t>Exclude until 24 hours after the vomiting and diarrhea has ceased.</w:t>
            </w:r>
          </w:p>
        </w:tc>
      </w:tr>
      <w:tr w:rsidR="00F62878" w:rsidRPr="00F35B19" w14:paraId="6F86248A" w14:textId="77777777" w:rsidTr="003614D6">
        <w:tc>
          <w:tcPr>
            <w:tcW w:w="4926" w:type="dxa"/>
          </w:tcPr>
          <w:p w14:paraId="31CABE9F" w14:textId="77777777" w:rsidR="00F62878" w:rsidRPr="00F35B19" w:rsidRDefault="00F62878" w:rsidP="003614D6">
            <w:pPr>
              <w:jc w:val="center"/>
              <w:rPr>
                <w:rFonts w:asciiTheme="majorHAnsi" w:hAnsiTheme="majorHAnsi" w:cstheme="majorHAnsi"/>
                <w:sz w:val="18"/>
                <w:szCs w:val="18"/>
              </w:rPr>
            </w:pPr>
            <w:r w:rsidRPr="00F35B19">
              <w:rPr>
                <w:rFonts w:asciiTheme="majorHAnsi" w:hAnsiTheme="majorHAnsi" w:cstheme="majorHAnsi"/>
                <w:sz w:val="18"/>
                <w:szCs w:val="18"/>
              </w:rPr>
              <w:t>DIPHTHERIA</w:t>
            </w:r>
          </w:p>
        </w:tc>
        <w:tc>
          <w:tcPr>
            <w:tcW w:w="4927" w:type="dxa"/>
          </w:tcPr>
          <w:p w14:paraId="49FFA5BD" w14:textId="77777777" w:rsidR="00F62878" w:rsidRPr="00F35B19" w:rsidRDefault="00F62878" w:rsidP="003614D6">
            <w:pPr>
              <w:jc w:val="center"/>
              <w:rPr>
                <w:rFonts w:asciiTheme="majorHAnsi" w:hAnsiTheme="majorHAnsi" w:cstheme="majorHAnsi"/>
                <w:sz w:val="18"/>
                <w:szCs w:val="18"/>
              </w:rPr>
            </w:pPr>
            <w:r w:rsidRPr="00F35B19">
              <w:rPr>
                <w:rFonts w:asciiTheme="majorHAnsi" w:hAnsiTheme="majorHAnsi" w:cstheme="majorHAnsi"/>
                <w:sz w:val="18"/>
                <w:szCs w:val="18"/>
              </w:rPr>
              <w:t>Exclude until medical certificate of recovery is received following at least 2 negative throat swabs: the first not less than 24 hours after finishing a course of antibiotics and the other 48 hours later.</w:t>
            </w:r>
          </w:p>
        </w:tc>
      </w:tr>
      <w:tr w:rsidR="00F62878" w:rsidRPr="00F35B19" w14:paraId="01BFF8E3" w14:textId="77777777" w:rsidTr="003614D6">
        <w:tc>
          <w:tcPr>
            <w:tcW w:w="4926" w:type="dxa"/>
          </w:tcPr>
          <w:p w14:paraId="0834BD05" w14:textId="77777777" w:rsidR="00F62878" w:rsidRPr="00F35B19" w:rsidRDefault="00F62878" w:rsidP="003614D6">
            <w:pPr>
              <w:jc w:val="center"/>
              <w:rPr>
                <w:rFonts w:asciiTheme="majorHAnsi" w:hAnsiTheme="majorHAnsi" w:cstheme="majorHAnsi"/>
                <w:sz w:val="18"/>
                <w:szCs w:val="18"/>
              </w:rPr>
            </w:pPr>
            <w:r w:rsidRPr="00F35B19">
              <w:rPr>
                <w:rFonts w:asciiTheme="majorHAnsi" w:hAnsiTheme="majorHAnsi" w:cstheme="majorHAnsi"/>
                <w:sz w:val="18"/>
                <w:szCs w:val="18"/>
              </w:rPr>
              <w:t>GLANDULAR FEVER</w:t>
            </w:r>
          </w:p>
          <w:p w14:paraId="6A441818" w14:textId="77777777" w:rsidR="00F62878" w:rsidRPr="00F35B19" w:rsidRDefault="00F62878" w:rsidP="003614D6">
            <w:pPr>
              <w:jc w:val="center"/>
              <w:rPr>
                <w:rFonts w:asciiTheme="majorHAnsi" w:hAnsiTheme="majorHAnsi" w:cstheme="majorHAnsi"/>
                <w:sz w:val="18"/>
                <w:szCs w:val="18"/>
              </w:rPr>
            </w:pPr>
            <w:r w:rsidRPr="00F35B19">
              <w:rPr>
                <w:rFonts w:asciiTheme="majorHAnsi" w:hAnsiTheme="majorHAnsi" w:cstheme="majorHAnsi"/>
                <w:sz w:val="18"/>
                <w:szCs w:val="18"/>
              </w:rPr>
              <w:t>(Mononucleosis)</w:t>
            </w:r>
          </w:p>
        </w:tc>
        <w:tc>
          <w:tcPr>
            <w:tcW w:w="4927" w:type="dxa"/>
          </w:tcPr>
          <w:p w14:paraId="515D4229" w14:textId="77777777" w:rsidR="00F62878" w:rsidRPr="00F35B19" w:rsidRDefault="00F62878" w:rsidP="003614D6">
            <w:pPr>
              <w:jc w:val="center"/>
              <w:rPr>
                <w:rFonts w:asciiTheme="majorHAnsi" w:hAnsiTheme="majorHAnsi" w:cstheme="majorHAnsi"/>
                <w:sz w:val="18"/>
                <w:szCs w:val="18"/>
              </w:rPr>
            </w:pPr>
            <w:r w:rsidRPr="00F35B19">
              <w:rPr>
                <w:rFonts w:asciiTheme="majorHAnsi" w:hAnsiTheme="majorHAnsi" w:cstheme="majorHAnsi"/>
                <w:sz w:val="18"/>
                <w:szCs w:val="18"/>
              </w:rPr>
              <w:t>Exclusion is not necessary.</w:t>
            </w:r>
          </w:p>
        </w:tc>
      </w:tr>
      <w:tr w:rsidR="00F62878" w:rsidRPr="00F35B19" w14:paraId="32CCAEAF" w14:textId="77777777" w:rsidTr="003614D6">
        <w:tc>
          <w:tcPr>
            <w:tcW w:w="4926" w:type="dxa"/>
          </w:tcPr>
          <w:p w14:paraId="3CBBD5B6" w14:textId="77777777" w:rsidR="00F62878" w:rsidRPr="00F35B19" w:rsidRDefault="00F62878" w:rsidP="003614D6">
            <w:pPr>
              <w:jc w:val="center"/>
              <w:rPr>
                <w:rFonts w:asciiTheme="majorHAnsi" w:hAnsiTheme="majorHAnsi" w:cstheme="majorHAnsi"/>
                <w:sz w:val="18"/>
                <w:szCs w:val="18"/>
              </w:rPr>
            </w:pPr>
            <w:r w:rsidRPr="00F35B19">
              <w:rPr>
                <w:rFonts w:asciiTheme="majorHAnsi" w:hAnsiTheme="majorHAnsi" w:cstheme="majorHAnsi"/>
                <w:sz w:val="18"/>
                <w:szCs w:val="18"/>
              </w:rPr>
              <w:t xml:space="preserve">HEPATITIS A </w:t>
            </w:r>
          </w:p>
        </w:tc>
        <w:tc>
          <w:tcPr>
            <w:tcW w:w="4927" w:type="dxa"/>
          </w:tcPr>
          <w:p w14:paraId="0D027845" w14:textId="77777777" w:rsidR="00F62878" w:rsidRPr="00F35B19" w:rsidRDefault="00F62878" w:rsidP="003614D6">
            <w:pPr>
              <w:jc w:val="center"/>
              <w:rPr>
                <w:rFonts w:asciiTheme="majorHAnsi" w:hAnsiTheme="majorHAnsi" w:cstheme="majorHAnsi"/>
                <w:sz w:val="18"/>
                <w:szCs w:val="18"/>
              </w:rPr>
            </w:pPr>
            <w:r w:rsidRPr="00F35B19">
              <w:rPr>
                <w:rFonts w:asciiTheme="majorHAnsi" w:hAnsiTheme="majorHAnsi" w:cstheme="majorHAnsi"/>
                <w:sz w:val="18"/>
                <w:szCs w:val="18"/>
              </w:rPr>
              <w:t>Exclude until a medical certificate of recovery is received, but not before seven days after the onset of jaundice or illness.</w:t>
            </w:r>
          </w:p>
        </w:tc>
      </w:tr>
      <w:tr w:rsidR="00F62878" w:rsidRPr="00F35B19" w14:paraId="4604C13D" w14:textId="77777777" w:rsidTr="003614D6">
        <w:tc>
          <w:tcPr>
            <w:tcW w:w="4926" w:type="dxa"/>
          </w:tcPr>
          <w:p w14:paraId="71562B37" w14:textId="77777777" w:rsidR="00F62878" w:rsidRPr="00F35B19" w:rsidRDefault="00F62878" w:rsidP="003614D6">
            <w:pPr>
              <w:jc w:val="center"/>
              <w:rPr>
                <w:rFonts w:asciiTheme="majorHAnsi" w:hAnsiTheme="majorHAnsi" w:cstheme="majorHAnsi"/>
                <w:sz w:val="18"/>
                <w:szCs w:val="18"/>
              </w:rPr>
            </w:pPr>
            <w:r w:rsidRPr="00F35B19">
              <w:rPr>
                <w:rFonts w:asciiTheme="majorHAnsi" w:hAnsiTheme="majorHAnsi" w:cstheme="majorHAnsi"/>
                <w:sz w:val="18"/>
                <w:szCs w:val="18"/>
              </w:rPr>
              <w:t xml:space="preserve">HEPATITIS B </w:t>
            </w:r>
          </w:p>
        </w:tc>
        <w:tc>
          <w:tcPr>
            <w:tcW w:w="4927" w:type="dxa"/>
          </w:tcPr>
          <w:p w14:paraId="11C4CD4D" w14:textId="77777777" w:rsidR="00F62878" w:rsidRPr="00F35B19" w:rsidRDefault="00F62878" w:rsidP="003614D6">
            <w:pPr>
              <w:jc w:val="center"/>
              <w:rPr>
                <w:rFonts w:asciiTheme="majorHAnsi" w:hAnsiTheme="majorHAnsi" w:cstheme="majorHAnsi"/>
                <w:sz w:val="18"/>
                <w:szCs w:val="18"/>
              </w:rPr>
            </w:pPr>
            <w:r w:rsidRPr="00F35B19">
              <w:rPr>
                <w:rFonts w:asciiTheme="majorHAnsi" w:hAnsiTheme="majorHAnsi" w:cstheme="majorHAnsi"/>
                <w:sz w:val="18"/>
                <w:szCs w:val="18"/>
              </w:rPr>
              <w:t>Exclusion is not necessary.</w:t>
            </w:r>
          </w:p>
        </w:tc>
      </w:tr>
      <w:tr w:rsidR="00F62878" w:rsidRPr="00F35B19" w14:paraId="39EEACB8" w14:textId="77777777" w:rsidTr="003614D6">
        <w:tc>
          <w:tcPr>
            <w:tcW w:w="4926" w:type="dxa"/>
          </w:tcPr>
          <w:p w14:paraId="3F7618D4" w14:textId="77777777" w:rsidR="00F62878" w:rsidRPr="00F35B19" w:rsidRDefault="00F62878" w:rsidP="003614D6">
            <w:pPr>
              <w:jc w:val="center"/>
              <w:rPr>
                <w:rFonts w:asciiTheme="majorHAnsi" w:hAnsiTheme="majorHAnsi" w:cstheme="majorHAnsi"/>
                <w:sz w:val="18"/>
                <w:szCs w:val="18"/>
              </w:rPr>
            </w:pPr>
            <w:r w:rsidRPr="00F35B19">
              <w:rPr>
                <w:rFonts w:asciiTheme="majorHAnsi" w:hAnsiTheme="majorHAnsi" w:cstheme="majorHAnsi"/>
                <w:sz w:val="18"/>
                <w:szCs w:val="18"/>
              </w:rPr>
              <w:t>HUMAN IMMINO-DEFICIENCY VIRUS</w:t>
            </w:r>
          </w:p>
          <w:p w14:paraId="30A3446C" w14:textId="77777777" w:rsidR="00F62878" w:rsidRPr="00F35B19" w:rsidRDefault="00F62878" w:rsidP="003614D6">
            <w:pPr>
              <w:jc w:val="center"/>
              <w:rPr>
                <w:rFonts w:asciiTheme="majorHAnsi" w:hAnsiTheme="majorHAnsi" w:cstheme="majorHAnsi"/>
                <w:sz w:val="18"/>
                <w:szCs w:val="18"/>
              </w:rPr>
            </w:pPr>
            <w:r w:rsidRPr="00F35B19">
              <w:rPr>
                <w:rFonts w:asciiTheme="majorHAnsi" w:hAnsiTheme="majorHAnsi" w:cstheme="majorHAnsi"/>
                <w:sz w:val="18"/>
                <w:szCs w:val="18"/>
              </w:rPr>
              <w:t>(HIV AIDS VIRUS)</w:t>
            </w:r>
          </w:p>
        </w:tc>
        <w:tc>
          <w:tcPr>
            <w:tcW w:w="4927" w:type="dxa"/>
          </w:tcPr>
          <w:p w14:paraId="0284C10C" w14:textId="77777777" w:rsidR="00F62878" w:rsidRPr="00F35B19" w:rsidRDefault="00F62878" w:rsidP="003614D6">
            <w:pPr>
              <w:jc w:val="center"/>
              <w:rPr>
                <w:rFonts w:asciiTheme="majorHAnsi" w:hAnsiTheme="majorHAnsi" w:cstheme="majorHAnsi"/>
                <w:sz w:val="18"/>
                <w:szCs w:val="18"/>
              </w:rPr>
            </w:pPr>
            <w:r w:rsidRPr="00F35B19">
              <w:rPr>
                <w:rFonts w:asciiTheme="majorHAnsi" w:hAnsiTheme="majorHAnsi" w:cstheme="majorHAnsi"/>
                <w:sz w:val="18"/>
                <w:szCs w:val="18"/>
              </w:rPr>
              <w:t>Exclusion is not necessary unless the child has a secondary infection.</w:t>
            </w:r>
          </w:p>
        </w:tc>
      </w:tr>
      <w:tr w:rsidR="00F62878" w:rsidRPr="00F35B19" w14:paraId="3E9FCA25" w14:textId="77777777" w:rsidTr="003614D6">
        <w:tc>
          <w:tcPr>
            <w:tcW w:w="4926" w:type="dxa"/>
          </w:tcPr>
          <w:p w14:paraId="1464F401" w14:textId="77777777" w:rsidR="00F62878" w:rsidRPr="00F35B19" w:rsidRDefault="00F62878" w:rsidP="003614D6">
            <w:pPr>
              <w:jc w:val="center"/>
              <w:rPr>
                <w:rFonts w:asciiTheme="majorHAnsi" w:hAnsiTheme="majorHAnsi" w:cstheme="majorHAnsi"/>
                <w:sz w:val="18"/>
                <w:szCs w:val="18"/>
              </w:rPr>
            </w:pPr>
            <w:r w:rsidRPr="00F35B19">
              <w:rPr>
                <w:rFonts w:asciiTheme="majorHAnsi" w:hAnsiTheme="majorHAnsi" w:cstheme="majorHAnsi"/>
                <w:sz w:val="18"/>
                <w:szCs w:val="18"/>
              </w:rPr>
              <w:t>IMPETIGO</w:t>
            </w:r>
          </w:p>
          <w:p w14:paraId="7FF176B8" w14:textId="77777777" w:rsidR="00F62878" w:rsidRPr="00F35B19" w:rsidRDefault="00F62878" w:rsidP="003614D6">
            <w:pPr>
              <w:jc w:val="center"/>
              <w:rPr>
                <w:rFonts w:asciiTheme="majorHAnsi" w:hAnsiTheme="majorHAnsi" w:cstheme="majorHAnsi"/>
                <w:sz w:val="18"/>
                <w:szCs w:val="18"/>
              </w:rPr>
            </w:pPr>
            <w:r w:rsidRPr="00F35B19">
              <w:rPr>
                <w:rFonts w:asciiTheme="majorHAnsi" w:hAnsiTheme="majorHAnsi" w:cstheme="majorHAnsi"/>
                <w:sz w:val="18"/>
                <w:szCs w:val="18"/>
              </w:rPr>
              <w:t>(SCHOOL SORES)</w:t>
            </w:r>
          </w:p>
        </w:tc>
        <w:tc>
          <w:tcPr>
            <w:tcW w:w="4927" w:type="dxa"/>
          </w:tcPr>
          <w:p w14:paraId="6D645F10" w14:textId="3FFB0C92" w:rsidR="00F62878" w:rsidRPr="00F35B19" w:rsidRDefault="00F62878" w:rsidP="003614D6">
            <w:pPr>
              <w:jc w:val="center"/>
              <w:rPr>
                <w:rFonts w:asciiTheme="majorHAnsi" w:hAnsiTheme="majorHAnsi" w:cstheme="majorHAnsi"/>
                <w:sz w:val="18"/>
                <w:szCs w:val="18"/>
              </w:rPr>
            </w:pPr>
            <w:r w:rsidRPr="00F35B19">
              <w:rPr>
                <w:rFonts w:asciiTheme="majorHAnsi" w:hAnsiTheme="majorHAnsi" w:cstheme="majorHAnsi"/>
                <w:sz w:val="18"/>
                <w:szCs w:val="18"/>
              </w:rPr>
              <w:t xml:space="preserve">Exclude until appropriate treatment has commenced.  Sores on exposed surfaces must be covered with a </w:t>
            </w:r>
            <w:r w:rsidR="006755DA" w:rsidRPr="00F35B19">
              <w:rPr>
                <w:rFonts w:asciiTheme="majorHAnsi" w:hAnsiTheme="majorHAnsi" w:cstheme="majorHAnsi"/>
                <w:sz w:val="18"/>
                <w:szCs w:val="18"/>
              </w:rPr>
              <w:t>watertight</w:t>
            </w:r>
            <w:r w:rsidRPr="00F35B19">
              <w:rPr>
                <w:rFonts w:asciiTheme="majorHAnsi" w:hAnsiTheme="majorHAnsi" w:cstheme="majorHAnsi"/>
                <w:sz w:val="18"/>
                <w:szCs w:val="18"/>
              </w:rPr>
              <w:t xml:space="preserve"> dressing.</w:t>
            </w:r>
          </w:p>
        </w:tc>
      </w:tr>
      <w:tr w:rsidR="00F62878" w:rsidRPr="00F35B19" w14:paraId="5B193F07" w14:textId="77777777" w:rsidTr="003614D6">
        <w:tc>
          <w:tcPr>
            <w:tcW w:w="4926" w:type="dxa"/>
          </w:tcPr>
          <w:p w14:paraId="131AC57C" w14:textId="77777777" w:rsidR="00F62878" w:rsidRPr="00F35B19" w:rsidRDefault="00F62878" w:rsidP="003614D6">
            <w:pPr>
              <w:jc w:val="center"/>
              <w:rPr>
                <w:rFonts w:asciiTheme="majorHAnsi" w:hAnsiTheme="majorHAnsi" w:cstheme="majorHAnsi"/>
                <w:sz w:val="18"/>
                <w:szCs w:val="18"/>
              </w:rPr>
            </w:pPr>
            <w:r w:rsidRPr="00F35B19">
              <w:rPr>
                <w:rFonts w:asciiTheme="majorHAnsi" w:hAnsiTheme="majorHAnsi" w:cstheme="majorHAnsi"/>
                <w:sz w:val="18"/>
                <w:szCs w:val="18"/>
              </w:rPr>
              <w:t>LEPROSY</w:t>
            </w:r>
          </w:p>
        </w:tc>
        <w:tc>
          <w:tcPr>
            <w:tcW w:w="4927" w:type="dxa"/>
          </w:tcPr>
          <w:p w14:paraId="0516E9F0" w14:textId="77777777" w:rsidR="00F62878" w:rsidRPr="00F35B19" w:rsidRDefault="00F62878" w:rsidP="003614D6">
            <w:pPr>
              <w:jc w:val="center"/>
              <w:rPr>
                <w:rFonts w:asciiTheme="majorHAnsi" w:hAnsiTheme="majorHAnsi" w:cstheme="majorHAnsi"/>
                <w:sz w:val="18"/>
                <w:szCs w:val="18"/>
              </w:rPr>
            </w:pPr>
            <w:r w:rsidRPr="00F35B19">
              <w:rPr>
                <w:rFonts w:asciiTheme="majorHAnsi" w:hAnsiTheme="majorHAnsi" w:cstheme="majorHAnsi"/>
                <w:sz w:val="18"/>
                <w:szCs w:val="18"/>
              </w:rPr>
              <w:t>Exclude until approval to return has been given by a health professional.</w:t>
            </w:r>
          </w:p>
        </w:tc>
      </w:tr>
      <w:tr w:rsidR="00F62878" w:rsidRPr="00F35B19" w14:paraId="28D90CFC" w14:textId="77777777" w:rsidTr="003614D6">
        <w:tc>
          <w:tcPr>
            <w:tcW w:w="4926" w:type="dxa"/>
          </w:tcPr>
          <w:p w14:paraId="7293DB23" w14:textId="77777777" w:rsidR="00F62878" w:rsidRPr="00F35B19" w:rsidRDefault="00F62878" w:rsidP="003614D6">
            <w:pPr>
              <w:jc w:val="center"/>
              <w:rPr>
                <w:rFonts w:asciiTheme="majorHAnsi" w:hAnsiTheme="majorHAnsi" w:cstheme="majorHAnsi"/>
                <w:sz w:val="18"/>
                <w:szCs w:val="18"/>
              </w:rPr>
            </w:pPr>
            <w:r w:rsidRPr="00F35B19">
              <w:rPr>
                <w:rFonts w:asciiTheme="majorHAnsi" w:hAnsiTheme="majorHAnsi" w:cstheme="majorHAnsi"/>
                <w:sz w:val="18"/>
                <w:szCs w:val="18"/>
              </w:rPr>
              <w:t>MEASLES</w:t>
            </w:r>
          </w:p>
        </w:tc>
        <w:tc>
          <w:tcPr>
            <w:tcW w:w="4927" w:type="dxa"/>
          </w:tcPr>
          <w:p w14:paraId="2D4AC7A0" w14:textId="77777777" w:rsidR="00F62878" w:rsidRPr="00F35B19" w:rsidRDefault="00F62878" w:rsidP="003614D6">
            <w:pPr>
              <w:jc w:val="center"/>
              <w:rPr>
                <w:rFonts w:asciiTheme="majorHAnsi" w:hAnsiTheme="majorHAnsi" w:cstheme="majorHAnsi"/>
                <w:sz w:val="18"/>
                <w:szCs w:val="18"/>
              </w:rPr>
            </w:pPr>
            <w:r w:rsidRPr="00F35B19">
              <w:rPr>
                <w:rFonts w:asciiTheme="majorHAnsi" w:hAnsiTheme="majorHAnsi" w:cstheme="majorHAnsi"/>
                <w:sz w:val="18"/>
                <w:szCs w:val="18"/>
              </w:rPr>
              <w:t>Exclude for at least four days after the onset of the rash.</w:t>
            </w:r>
          </w:p>
        </w:tc>
      </w:tr>
      <w:tr w:rsidR="00F62878" w:rsidRPr="00F35B19" w14:paraId="44A59DC3" w14:textId="77777777" w:rsidTr="003614D6">
        <w:tc>
          <w:tcPr>
            <w:tcW w:w="4926" w:type="dxa"/>
          </w:tcPr>
          <w:p w14:paraId="29D3DA71" w14:textId="77777777" w:rsidR="00F62878" w:rsidRPr="00F35B19" w:rsidRDefault="00F62878" w:rsidP="003614D6">
            <w:pPr>
              <w:jc w:val="center"/>
              <w:rPr>
                <w:rFonts w:asciiTheme="majorHAnsi" w:hAnsiTheme="majorHAnsi" w:cstheme="majorHAnsi"/>
                <w:sz w:val="18"/>
                <w:szCs w:val="18"/>
              </w:rPr>
            </w:pPr>
            <w:r w:rsidRPr="00F35B19">
              <w:rPr>
                <w:rFonts w:asciiTheme="majorHAnsi" w:hAnsiTheme="majorHAnsi" w:cstheme="majorHAnsi"/>
                <w:sz w:val="18"/>
                <w:szCs w:val="18"/>
              </w:rPr>
              <w:t>MENINGITIS (BACTERIAL)</w:t>
            </w:r>
          </w:p>
        </w:tc>
        <w:tc>
          <w:tcPr>
            <w:tcW w:w="4927" w:type="dxa"/>
          </w:tcPr>
          <w:p w14:paraId="3F6FF20C" w14:textId="77777777" w:rsidR="00F62878" w:rsidRPr="00F35B19" w:rsidRDefault="00F62878" w:rsidP="003614D6">
            <w:pPr>
              <w:jc w:val="center"/>
              <w:rPr>
                <w:rFonts w:asciiTheme="majorHAnsi" w:hAnsiTheme="majorHAnsi" w:cstheme="majorHAnsi"/>
                <w:sz w:val="18"/>
                <w:szCs w:val="18"/>
              </w:rPr>
            </w:pPr>
            <w:r w:rsidRPr="00F35B19">
              <w:rPr>
                <w:rFonts w:asciiTheme="majorHAnsi" w:hAnsiTheme="majorHAnsi" w:cstheme="majorHAnsi"/>
                <w:sz w:val="18"/>
                <w:szCs w:val="18"/>
              </w:rPr>
              <w:t>Exclude until well.</w:t>
            </w:r>
          </w:p>
        </w:tc>
      </w:tr>
      <w:tr w:rsidR="00F62878" w:rsidRPr="00F35B19" w14:paraId="190E994D" w14:textId="77777777" w:rsidTr="003614D6">
        <w:tc>
          <w:tcPr>
            <w:tcW w:w="4926" w:type="dxa"/>
          </w:tcPr>
          <w:p w14:paraId="20A20ECB" w14:textId="77777777" w:rsidR="00F62878" w:rsidRPr="00F35B19" w:rsidRDefault="00F62878" w:rsidP="003614D6">
            <w:pPr>
              <w:jc w:val="center"/>
              <w:rPr>
                <w:rFonts w:asciiTheme="majorHAnsi" w:hAnsiTheme="majorHAnsi" w:cstheme="majorHAnsi"/>
                <w:sz w:val="18"/>
                <w:szCs w:val="18"/>
              </w:rPr>
            </w:pPr>
            <w:r w:rsidRPr="00F35B19">
              <w:rPr>
                <w:rFonts w:asciiTheme="majorHAnsi" w:hAnsiTheme="majorHAnsi" w:cstheme="majorHAnsi"/>
                <w:sz w:val="18"/>
                <w:szCs w:val="18"/>
              </w:rPr>
              <w:t>MENINGOCOCCAL INFECTION</w:t>
            </w:r>
          </w:p>
        </w:tc>
        <w:tc>
          <w:tcPr>
            <w:tcW w:w="4927" w:type="dxa"/>
          </w:tcPr>
          <w:p w14:paraId="041E4A21" w14:textId="77777777" w:rsidR="00F62878" w:rsidRPr="00F35B19" w:rsidRDefault="00F62878" w:rsidP="003614D6">
            <w:pPr>
              <w:jc w:val="center"/>
              <w:rPr>
                <w:rFonts w:asciiTheme="majorHAnsi" w:hAnsiTheme="majorHAnsi" w:cstheme="majorHAnsi"/>
                <w:sz w:val="18"/>
                <w:szCs w:val="18"/>
              </w:rPr>
            </w:pPr>
            <w:r w:rsidRPr="00F35B19">
              <w:rPr>
                <w:rFonts w:asciiTheme="majorHAnsi" w:hAnsiTheme="majorHAnsi" w:cstheme="majorHAnsi"/>
                <w:sz w:val="18"/>
                <w:szCs w:val="18"/>
              </w:rPr>
              <w:t>Exclude until well.</w:t>
            </w:r>
          </w:p>
        </w:tc>
      </w:tr>
      <w:tr w:rsidR="00F62878" w:rsidRPr="00F35B19" w14:paraId="7952692E" w14:textId="77777777" w:rsidTr="003614D6">
        <w:tc>
          <w:tcPr>
            <w:tcW w:w="4926" w:type="dxa"/>
          </w:tcPr>
          <w:p w14:paraId="601BD31F" w14:textId="77777777" w:rsidR="00F62878" w:rsidRPr="00F35B19" w:rsidRDefault="00F62878" w:rsidP="003614D6">
            <w:pPr>
              <w:jc w:val="center"/>
              <w:rPr>
                <w:rFonts w:asciiTheme="majorHAnsi" w:hAnsiTheme="majorHAnsi" w:cstheme="majorHAnsi"/>
                <w:sz w:val="18"/>
                <w:szCs w:val="18"/>
              </w:rPr>
            </w:pPr>
            <w:r w:rsidRPr="00F35B19">
              <w:rPr>
                <w:rFonts w:asciiTheme="majorHAnsi" w:hAnsiTheme="majorHAnsi" w:cstheme="majorHAnsi"/>
                <w:sz w:val="18"/>
                <w:szCs w:val="18"/>
              </w:rPr>
              <w:t>MUMPS</w:t>
            </w:r>
          </w:p>
        </w:tc>
        <w:tc>
          <w:tcPr>
            <w:tcW w:w="4927" w:type="dxa"/>
          </w:tcPr>
          <w:p w14:paraId="267F364A" w14:textId="77777777" w:rsidR="00F62878" w:rsidRPr="00F35B19" w:rsidRDefault="00F62878" w:rsidP="003614D6">
            <w:pPr>
              <w:jc w:val="center"/>
              <w:rPr>
                <w:rFonts w:asciiTheme="majorHAnsi" w:hAnsiTheme="majorHAnsi" w:cstheme="majorHAnsi"/>
                <w:sz w:val="18"/>
                <w:szCs w:val="18"/>
              </w:rPr>
            </w:pPr>
            <w:r w:rsidRPr="00F35B19">
              <w:rPr>
                <w:rFonts w:asciiTheme="majorHAnsi" w:hAnsiTheme="majorHAnsi" w:cstheme="majorHAnsi"/>
                <w:sz w:val="18"/>
                <w:szCs w:val="18"/>
              </w:rPr>
              <w:t>Exclude for nine days or until swelling goes down (whichever is sooner).</w:t>
            </w:r>
          </w:p>
        </w:tc>
      </w:tr>
      <w:tr w:rsidR="00F62878" w:rsidRPr="00F35B19" w14:paraId="0E6F7780" w14:textId="77777777" w:rsidTr="003614D6">
        <w:tc>
          <w:tcPr>
            <w:tcW w:w="4926" w:type="dxa"/>
          </w:tcPr>
          <w:p w14:paraId="699A01AB" w14:textId="77777777" w:rsidR="00F62878" w:rsidRPr="00F35B19" w:rsidRDefault="00F62878" w:rsidP="003614D6">
            <w:pPr>
              <w:jc w:val="center"/>
              <w:rPr>
                <w:rFonts w:asciiTheme="majorHAnsi" w:hAnsiTheme="majorHAnsi" w:cstheme="majorHAnsi"/>
                <w:sz w:val="18"/>
                <w:szCs w:val="18"/>
              </w:rPr>
            </w:pPr>
            <w:r w:rsidRPr="00F35B19">
              <w:rPr>
                <w:rFonts w:asciiTheme="majorHAnsi" w:hAnsiTheme="majorHAnsi" w:cstheme="majorHAnsi"/>
                <w:sz w:val="18"/>
                <w:szCs w:val="18"/>
              </w:rPr>
              <w:t>POLIOMYELITIS</w:t>
            </w:r>
          </w:p>
        </w:tc>
        <w:tc>
          <w:tcPr>
            <w:tcW w:w="4927" w:type="dxa"/>
          </w:tcPr>
          <w:p w14:paraId="543EF5FB" w14:textId="77777777" w:rsidR="00F62878" w:rsidRPr="00F35B19" w:rsidRDefault="00F62878" w:rsidP="003614D6">
            <w:pPr>
              <w:jc w:val="center"/>
              <w:rPr>
                <w:rFonts w:asciiTheme="majorHAnsi" w:hAnsiTheme="majorHAnsi" w:cstheme="majorHAnsi"/>
                <w:sz w:val="18"/>
                <w:szCs w:val="18"/>
              </w:rPr>
            </w:pPr>
            <w:r w:rsidRPr="00F35B19">
              <w:rPr>
                <w:rFonts w:asciiTheme="majorHAnsi" w:hAnsiTheme="majorHAnsi" w:cstheme="majorHAnsi"/>
                <w:sz w:val="18"/>
                <w:szCs w:val="18"/>
              </w:rPr>
              <w:t>Exclude for at least 14 days from onset.  Readmit after receiving medical certificate of recovery.</w:t>
            </w:r>
          </w:p>
        </w:tc>
      </w:tr>
      <w:tr w:rsidR="00F62878" w:rsidRPr="00F35B19" w14:paraId="51FB124C" w14:textId="77777777" w:rsidTr="003614D6">
        <w:tc>
          <w:tcPr>
            <w:tcW w:w="4926" w:type="dxa"/>
          </w:tcPr>
          <w:p w14:paraId="654830C1" w14:textId="77777777" w:rsidR="00F62878" w:rsidRPr="00F35B19" w:rsidRDefault="00F62878" w:rsidP="003614D6">
            <w:pPr>
              <w:jc w:val="center"/>
              <w:rPr>
                <w:rFonts w:asciiTheme="majorHAnsi" w:hAnsiTheme="majorHAnsi" w:cstheme="majorHAnsi"/>
                <w:sz w:val="18"/>
                <w:szCs w:val="18"/>
              </w:rPr>
            </w:pPr>
            <w:r w:rsidRPr="00F35B19">
              <w:rPr>
                <w:rFonts w:asciiTheme="majorHAnsi" w:hAnsiTheme="majorHAnsi" w:cstheme="majorHAnsi"/>
                <w:sz w:val="18"/>
                <w:szCs w:val="18"/>
              </w:rPr>
              <w:t>RINGWORM, SCABIES, PEDICULOSIS (LICE), TRACHOME</w:t>
            </w:r>
          </w:p>
        </w:tc>
        <w:tc>
          <w:tcPr>
            <w:tcW w:w="4927" w:type="dxa"/>
          </w:tcPr>
          <w:p w14:paraId="1D83525A" w14:textId="77777777" w:rsidR="00F62878" w:rsidRPr="00F35B19" w:rsidRDefault="00F62878" w:rsidP="003614D6">
            <w:pPr>
              <w:jc w:val="center"/>
              <w:rPr>
                <w:rFonts w:asciiTheme="majorHAnsi" w:hAnsiTheme="majorHAnsi" w:cstheme="majorHAnsi"/>
                <w:sz w:val="18"/>
                <w:szCs w:val="18"/>
              </w:rPr>
            </w:pPr>
            <w:r w:rsidRPr="00F35B19">
              <w:rPr>
                <w:rFonts w:asciiTheme="majorHAnsi" w:hAnsiTheme="majorHAnsi" w:cstheme="majorHAnsi"/>
                <w:sz w:val="18"/>
                <w:szCs w:val="18"/>
              </w:rPr>
              <w:t>Re-admit the day after appropriate treatment has commenced.</w:t>
            </w:r>
          </w:p>
        </w:tc>
      </w:tr>
      <w:tr w:rsidR="00F62878" w:rsidRPr="00F35B19" w14:paraId="6BC75FBF" w14:textId="77777777" w:rsidTr="003614D6">
        <w:tc>
          <w:tcPr>
            <w:tcW w:w="4926" w:type="dxa"/>
          </w:tcPr>
          <w:p w14:paraId="27F9D204" w14:textId="77777777" w:rsidR="00F62878" w:rsidRPr="00F35B19" w:rsidRDefault="00F62878" w:rsidP="003614D6">
            <w:pPr>
              <w:jc w:val="center"/>
              <w:rPr>
                <w:rFonts w:asciiTheme="majorHAnsi" w:hAnsiTheme="majorHAnsi" w:cstheme="majorHAnsi"/>
                <w:sz w:val="18"/>
                <w:szCs w:val="18"/>
              </w:rPr>
            </w:pPr>
            <w:r w:rsidRPr="00F35B19">
              <w:rPr>
                <w:rFonts w:asciiTheme="majorHAnsi" w:hAnsiTheme="majorHAnsi" w:cstheme="majorHAnsi"/>
                <w:sz w:val="18"/>
                <w:szCs w:val="18"/>
              </w:rPr>
              <w:t>RUBELLA (GERMAN MEASLES)</w:t>
            </w:r>
          </w:p>
        </w:tc>
        <w:tc>
          <w:tcPr>
            <w:tcW w:w="4927" w:type="dxa"/>
          </w:tcPr>
          <w:p w14:paraId="35FAA637" w14:textId="77777777" w:rsidR="00F62878" w:rsidRPr="00F35B19" w:rsidRDefault="00F62878" w:rsidP="003614D6">
            <w:pPr>
              <w:jc w:val="center"/>
              <w:rPr>
                <w:rFonts w:asciiTheme="majorHAnsi" w:hAnsiTheme="majorHAnsi" w:cstheme="majorHAnsi"/>
                <w:sz w:val="18"/>
                <w:szCs w:val="18"/>
              </w:rPr>
            </w:pPr>
            <w:r w:rsidRPr="00F35B19">
              <w:rPr>
                <w:rFonts w:asciiTheme="majorHAnsi" w:hAnsiTheme="majorHAnsi" w:cstheme="majorHAnsi"/>
                <w:sz w:val="18"/>
                <w:szCs w:val="18"/>
              </w:rPr>
              <w:t>Exclude until fully recovered or for at least four days after the onset of rash.</w:t>
            </w:r>
          </w:p>
        </w:tc>
      </w:tr>
      <w:tr w:rsidR="00F62878" w:rsidRPr="00F35B19" w14:paraId="7191C825" w14:textId="77777777" w:rsidTr="003614D6">
        <w:tc>
          <w:tcPr>
            <w:tcW w:w="4926" w:type="dxa"/>
          </w:tcPr>
          <w:p w14:paraId="5AB1256F" w14:textId="77777777" w:rsidR="00F62878" w:rsidRPr="00F35B19" w:rsidRDefault="00F62878" w:rsidP="003614D6">
            <w:pPr>
              <w:jc w:val="center"/>
              <w:rPr>
                <w:rFonts w:asciiTheme="majorHAnsi" w:hAnsiTheme="majorHAnsi" w:cstheme="majorHAnsi"/>
                <w:sz w:val="18"/>
                <w:szCs w:val="18"/>
              </w:rPr>
            </w:pPr>
            <w:r w:rsidRPr="00F35B19">
              <w:rPr>
                <w:rFonts w:asciiTheme="majorHAnsi" w:hAnsiTheme="majorHAnsi" w:cstheme="majorHAnsi"/>
                <w:sz w:val="18"/>
                <w:szCs w:val="18"/>
              </w:rPr>
              <w:t>STREPTOCOCCAL INFECTION (INCLUDING SCARLET FEVER)</w:t>
            </w:r>
          </w:p>
        </w:tc>
        <w:tc>
          <w:tcPr>
            <w:tcW w:w="4927" w:type="dxa"/>
          </w:tcPr>
          <w:p w14:paraId="58F607B0" w14:textId="77777777" w:rsidR="00F62878" w:rsidRPr="00F35B19" w:rsidRDefault="00F62878" w:rsidP="003614D6">
            <w:pPr>
              <w:jc w:val="center"/>
              <w:rPr>
                <w:rFonts w:asciiTheme="majorHAnsi" w:hAnsiTheme="majorHAnsi" w:cstheme="majorHAnsi"/>
                <w:sz w:val="18"/>
                <w:szCs w:val="18"/>
              </w:rPr>
            </w:pPr>
            <w:r w:rsidRPr="00F35B19">
              <w:rPr>
                <w:rFonts w:asciiTheme="majorHAnsi" w:hAnsiTheme="majorHAnsi" w:cstheme="majorHAnsi"/>
                <w:sz w:val="18"/>
                <w:szCs w:val="18"/>
              </w:rPr>
              <w:t>Exclude until the child has received antibiotic treatment for at least 24 hours and the child feels well.</w:t>
            </w:r>
          </w:p>
        </w:tc>
      </w:tr>
      <w:tr w:rsidR="00F62878" w:rsidRPr="00F35B19" w14:paraId="0833847D" w14:textId="77777777" w:rsidTr="003614D6">
        <w:tc>
          <w:tcPr>
            <w:tcW w:w="4926" w:type="dxa"/>
          </w:tcPr>
          <w:p w14:paraId="00B83226" w14:textId="77777777" w:rsidR="00F62878" w:rsidRPr="00F35B19" w:rsidRDefault="00F62878" w:rsidP="003614D6">
            <w:pPr>
              <w:jc w:val="center"/>
              <w:rPr>
                <w:rFonts w:asciiTheme="majorHAnsi" w:hAnsiTheme="majorHAnsi" w:cstheme="majorHAnsi"/>
                <w:sz w:val="18"/>
                <w:szCs w:val="18"/>
              </w:rPr>
            </w:pPr>
            <w:r w:rsidRPr="00F35B19">
              <w:rPr>
                <w:rFonts w:asciiTheme="majorHAnsi" w:hAnsiTheme="majorHAnsi" w:cstheme="majorHAnsi"/>
                <w:sz w:val="18"/>
                <w:szCs w:val="18"/>
              </w:rPr>
              <w:t>TUBERCULOSIS</w:t>
            </w:r>
          </w:p>
        </w:tc>
        <w:tc>
          <w:tcPr>
            <w:tcW w:w="4927" w:type="dxa"/>
          </w:tcPr>
          <w:p w14:paraId="35689547" w14:textId="77777777" w:rsidR="00F62878" w:rsidRPr="00F35B19" w:rsidRDefault="00F62878" w:rsidP="003614D6">
            <w:pPr>
              <w:jc w:val="center"/>
              <w:rPr>
                <w:rFonts w:asciiTheme="majorHAnsi" w:hAnsiTheme="majorHAnsi" w:cstheme="majorHAnsi"/>
                <w:sz w:val="18"/>
                <w:szCs w:val="18"/>
              </w:rPr>
            </w:pPr>
            <w:r w:rsidRPr="00F35B19">
              <w:rPr>
                <w:rFonts w:asciiTheme="majorHAnsi" w:hAnsiTheme="majorHAnsi" w:cstheme="majorHAnsi"/>
                <w:sz w:val="18"/>
                <w:szCs w:val="18"/>
              </w:rPr>
              <w:t>Exclude until a medical certificate from an appropriate health authority is received.</w:t>
            </w:r>
          </w:p>
        </w:tc>
      </w:tr>
      <w:tr w:rsidR="00F62878" w:rsidRPr="00F35B19" w14:paraId="13AFD746" w14:textId="77777777" w:rsidTr="003614D6">
        <w:tc>
          <w:tcPr>
            <w:tcW w:w="4926" w:type="dxa"/>
          </w:tcPr>
          <w:p w14:paraId="3B6E571F" w14:textId="77777777" w:rsidR="00F62878" w:rsidRPr="00F35B19" w:rsidRDefault="00F62878" w:rsidP="003614D6">
            <w:pPr>
              <w:jc w:val="center"/>
              <w:rPr>
                <w:rFonts w:asciiTheme="majorHAnsi" w:hAnsiTheme="majorHAnsi" w:cstheme="majorHAnsi"/>
                <w:sz w:val="18"/>
                <w:szCs w:val="18"/>
              </w:rPr>
            </w:pPr>
            <w:r w:rsidRPr="00F35B19">
              <w:rPr>
                <w:rFonts w:asciiTheme="majorHAnsi" w:hAnsiTheme="majorHAnsi" w:cstheme="majorHAnsi"/>
                <w:sz w:val="18"/>
                <w:szCs w:val="18"/>
              </w:rPr>
              <w:t>WHOOPING COUGH</w:t>
            </w:r>
          </w:p>
        </w:tc>
        <w:tc>
          <w:tcPr>
            <w:tcW w:w="4927" w:type="dxa"/>
          </w:tcPr>
          <w:p w14:paraId="13112472" w14:textId="77777777" w:rsidR="00F62878" w:rsidRPr="00F35B19" w:rsidRDefault="00F62878" w:rsidP="003614D6">
            <w:pPr>
              <w:jc w:val="center"/>
              <w:rPr>
                <w:rFonts w:asciiTheme="majorHAnsi" w:hAnsiTheme="majorHAnsi" w:cstheme="majorHAnsi"/>
                <w:sz w:val="18"/>
                <w:szCs w:val="18"/>
              </w:rPr>
            </w:pPr>
            <w:r w:rsidRPr="00F35B19">
              <w:rPr>
                <w:rFonts w:asciiTheme="majorHAnsi" w:hAnsiTheme="majorHAnsi" w:cstheme="majorHAnsi"/>
                <w:sz w:val="18"/>
                <w:szCs w:val="18"/>
              </w:rPr>
              <w:t>Exclude the child for 5 days after starting antibiotic treatment.</w:t>
            </w:r>
          </w:p>
        </w:tc>
      </w:tr>
    </w:tbl>
    <w:p w14:paraId="5282F49A" w14:textId="5261A976" w:rsidR="00D3579E" w:rsidRPr="00194052" w:rsidRDefault="00D3579E" w:rsidP="00174BFB">
      <w:pPr>
        <w:rPr>
          <w:rFonts w:asciiTheme="majorHAnsi" w:hAnsiTheme="majorHAnsi" w:cstheme="majorHAnsi"/>
          <w:sz w:val="24"/>
          <w:szCs w:val="24"/>
        </w:rPr>
      </w:pPr>
    </w:p>
    <w:sectPr w:rsidR="00D3579E" w:rsidRPr="00194052" w:rsidSect="00F3205A">
      <w:headerReference w:type="even" r:id="rId24"/>
      <w:headerReference w:type="default" r:id="rId25"/>
      <w:footerReference w:type="even" r:id="rId26"/>
      <w:footerReference w:type="default" r:id="rId27"/>
      <w:headerReference w:type="first" r:id="rId28"/>
      <w:footerReference w:type="first" r:id="rId29"/>
      <w:pgSz w:w="11906" w:h="16838"/>
      <w:pgMar w:top="720" w:right="720" w:bottom="720" w:left="72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4D31B91" w14:textId="77777777" w:rsidR="00775778" w:rsidRDefault="00775778" w:rsidP="00261C35">
      <w:pPr>
        <w:spacing w:after="0" w:line="240" w:lineRule="auto"/>
      </w:pPr>
      <w:r>
        <w:separator/>
      </w:r>
    </w:p>
  </w:endnote>
  <w:endnote w:type="continuationSeparator" w:id="0">
    <w:p w14:paraId="7FFECBA7" w14:textId="77777777" w:rsidR="00775778" w:rsidRDefault="00775778" w:rsidP="00261C3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volini">
    <w:charset w:val="00"/>
    <w:family w:val="script"/>
    <w:pitch w:val="variable"/>
    <w:sig w:usb0="A11526FF" w:usb1="8000000A" w:usb2="0001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E1642B" w14:textId="77777777" w:rsidR="007103B4" w:rsidRDefault="007103B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59412944"/>
      <w:docPartObj>
        <w:docPartGallery w:val="Page Numbers (Bottom of Page)"/>
        <w:docPartUnique/>
      </w:docPartObj>
    </w:sdtPr>
    <w:sdtEndPr>
      <w:rPr>
        <w:noProof/>
      </w:rPr>
    </w:sdtEndPr>
    <w:sdtContent>
      <w:p w14:paraId="227BF1F8" w14:textId="48D7B75B" w:rsidR="00261C35" w:rsidRDefault="00261C35">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DD8C6DC" w14:textId="4679C706" w:rsidR="00261C35" w:rsidRDefault="00261C35">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5F9777" w14:textId="77777777" w:rsidR="007103B4" w:rsidRDefault="007103B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07B5BC0" w14:textId="77777777" w:rsidR="00775778" w:rsidRDefault="00775778" w:rsidP="00261C35">
      <w:pPr>
        <w:spacing w:after="0" w:line="240" w:lineRule="auto"/>
      </w:pPr>
      <w:r>
        <w:separator/>
      </w:r>
    </w:p>
  </w:footnote>
  <w:footnote w:type="continuationSeparator" w:id="0">
    <w:p w14:paraId="71D6C6B7" w14:textId="77777777" w:rsidR="00775778" w:rsidRDefault="00775778" w:rsidP="00261C3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FE0751" w14:textId="77777777" w:rsidR="007103B4" w:rsidRDefault="007103B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B1C7A5" w14:textId="68AA94B2" w:rsidR="001546BE" w:rsidRDefault="001546BE">
    <w:pPr>
      <w:pStyle w:val="Header"/>
    </w:pPr>
  </w:p>
  <w:p w14:paraId="71FFD6CE" w14:textId="50FD9845" w:rsidR="001546BE" w:rsidRDefault="001546BE">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170EAA" w14:textId="77777777" w:rsidR="007103B4" w:rsidRDefault="007103B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w14:anchorId="5258BB07"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6" type="#_x0000_t75" style="width:28.5pt;height:28.5pt;visibility:visible;mso-wrap-style:square" o:bullet="t">
        <v:imagedata r:id="rId1" o:title=""/>
      </v:shape>
    </w:pict>
  </w:numPicBullet>
  <w:numPicBullet w:numPicBulletId="1">
    <w:pict>
      <v:shape w14:anchorId="35629CFE" id="_x0000_i1037" type="#_x0000_t75" style="width:14.25pt;height:14.25pt;visibility:visible;mso-wrap-style:square" o:bullet="t">
        <v:imagedata r:id="rId2" o:title=""/>
      </v:shape>
    </w:pict>
  </w:numPicBullet>
  <w:abstractNum w:abstractNumId="0" w15:restartNumberingAfterBreak="0">
    <w:nsid w:val="00810EAB"/>
    <w:multiLevelType w:val="hybridMultilevel"/>
    <w:tmpl w:val="AC52359C"/>
    <w:lvl w:ilvl="0" w:tplc="04090001">
      <w:numFmt w:val="bullet"/>
      <w:lvlText w:val=""/>
      <w:lvlJc w:val="left"/>
      <w:pPr>
        <w:tabs>
          <w:tab w:val="num" w:pos="720"/>
        </w:tabs>
        <w:ind w:left="720" w:hanging="360"/>
      </w:pPr>
      <w:rPr>
        <w:rFonts w:ascii="Symbol" w:eastAsia="Times New Roman" w:hAnsi="Symbol"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9BA55EC"/>
    <w:multiLevelType w:val="hybridMultilevel"/>
    <w:tmpl w:val="17CC552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1E276FF0"/>
    <w:multiLevelType w:val="hybridMultilevel"/>
    <w:tmpl w:val="8E0C0782"/>
    <w:lvl w:ilvl="0" w:tplc="7D7A289E">
      <w:start w:val="1"/>
      <w:numFmt w:val="bullet"/>
      <w:lvlText w:val=""/>
      <w:lvlPicBulletId w:val="0"/>
      <w:lvlJc w:val="left"/>
      <w:pPr>
        <w:ind w:left="720" w:hanging="360"/>
      </w:pPr>
      <w:rPr>
        <w:rFonts w:ascii="Symbol" w:hAnsi="Symbol" w:hint="default"/>
        <w:color w:val="auto"/>
        <w:sz w:val="32"/>
        <w:szCs w:val="3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1E9E4040"/>
    <w:multiLevelType w:val="hybridMultilevel"/>
    <w:tmpl w:val="4626771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298C17E1"/>
    <w:multiLevelType w:val="hybridMultilevel"/>
    <w:tmpl w:val="AC3E74D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2D747901"/>
    <w:multiLevelType w:val="hybridMultilevel"/>
    <w:tmpl w:val="283AAA2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3358043D"/>
    <w:multiLevelType w:val="hybridMultilevel"/>
    <w:tmpl w:val="9A1478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38596317"/>
    <w:multiLevelType w:val="hybridMultilevel"/>
    <w:tmpl w:val="D3F26EBE"/>
    <w:lvl w:ilvl="0" w:tplc="04090007">
      <w:start w:val="1"/>
      <w:numFmt w:val="bullet"/>
      <w:lvlText w:val=""/>
      <w:lvlPicBulletId w:val="1"/>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53B808A9"/>
    <w:multiLevelType w:val="hybridMultilevel"/>
    <w:tmpl w:val="F60A965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550F556B"/>
    <w:multiLevelType w:val="hybridMultilevel"/>
    <w:tmpl w:val="749AD62A"/>
    <w:lvl w:ilvl="0" w:tplc="0C090009">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6C1B1B68"/>
    <w:multiLevelType w:val="hybridMultilevel"/>
    <w:tmpl w:val="0C78BE9C"/>
    <w:lvl w:ilvl="0" w:tplc="7D7A289E">
      <w:start w:val="1"/>
      <w:numFmt w:val="bullet"/>
      <w:lvlText w:val=""/>
      <w:lvlPicBulletId w:val="0"/>
      <w:lvlJc w:val="left"/>
      <w:pPr>
        <w:tabs>
          <w:tab w:val="num" w:pos="720"/>
        </w:tabs>
        <w:ind w:left="720" w:hanging="360"/>
      </w:pPr>
      <w:rPr>
        <w:rFonts w:ascii="Symbol" w:hAnsi="Symbol" w:hint="default"/>
        <w:color w:val="auto"/>
        <w:sz w:val="32"/>
        <w:szCs w:val="32"/>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num w:numId="1" w16cid:durableId="256713343">
    <w:abstractNumId w:val="2"/>
  </w:num>
  <w:num w:numId="2" w16cid:durableId="1437095883">
    <w:abstractNumId w:val="0"/>
  </w:num>
  <w:num w:numId="3" w16cid:durableId="690687165">
    <w:abstractNumId w:val="5"/>
  </w:num>
  <w:num w:numId="4" w16cid:durableId="1711299242">
    <w:abstractNumId w:val="4"/>
  </w:num>
  <w:num w:numId="5" w16cid:durableId="359009854">
    <w:abstractNumId w:val="3"/>
  </w:num>
  <w:num w:numId="6" w16cid:durableId="153375470">
    <w:abstractNumId w:val="6"/>
  </w:num>
  <w:num w:numId="7" w16cid:durableId="821237317">
    <w:abstractNumId w:val="7"/>
  </w:num>
  <w:num w:numId="8" w16cid:durableId="562178278">
    <w:abstractNumId w:val="8"/>
  </w:num>
  <w:num w:numId="9" w16cid:durableId="738210555">
    <w:abstractNumId w:val="9"/>
  </w:num>
  <w:num w:numId="10" w16cid:durableId="742601684">
    <w:abstractNumId w:val="10"/>
  </w:num>
  <w:num w:numId="11" w16cid:durableId="155589683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362B9"/>
    <w:rsid w:val="000005DF"/>
    <w:rsid w:val="00002395"/>
    <w:rsid w:val="0001298C"/>
    <w:rsid w:val="000206D4"/>
    <w:rsid w:val="000211D5"/>
    <w:rsid w:val="00045837"/>
    <w:rsid w:val="00057BFA"/>
    <w:rsid w:val="000633A0"/>
    <w:rsid w:val="00065896"/>
    <w:rsid w:val="00066C7F"/>
    <w:rsid w:val="00076949"/>
    <w:rsid w:val="0008045D"/>
    <w:rsid w:val="00092709"/>
    <w:rsid w:val="00096674"/>
    <w:rsid w:val="000A4CF8"/>
    <w:rsid w:val="000B355D"/>
    <w:rsid w:val="000C31C1"/>
    <w:rsid w:val="000D1EE2"/>
    <w:rsid w:val="000D5FD2"/>
    <w:rsid w:val="000F15E2"/>
    <w:rsid w:val="000F1C01"/>
    <w:rsid w:val="000F4BD4"/>
    <w:rsid w:val="001104AB"/>
    <w:rsid w:val="00110EE3"/>
    <w:rsid w:val="001131EF"/>
    <w:rsid w:val="001223A8"/>
    <w:rsid w:val="00122C37"/>
    <w:rsid w:val="00125855"/>
    <w:rsid w:val="001261E2"/>
    <w:rsid w:val="00134F76"/>
    <w:rsid w:val="00135043"/>
    <w:rsid w:val="00137C68"/>
    <w:rsid w:val="001546BE"/>
    <w:rsid w:val="00163C2B"/>
    <w:rsid w:val="00170D9C"/>
    <w:rsid w:val="0017278D"/>
    <w:rsid w:val="00174BFB"/>
    <w:rsid w:val="0019217A"/>
    <w:rsid w:val="00194052"/>
    <w:rsid w:val="001B1CD6"/>
    <w:rsid w:val="001B712C"/>
    <w:rsid w:val="001D3FCF"/>
    <w:rsid w:val="001D4AEF"/>
    <w:rsid w:val="001E2493"/>
    <w:rsid w:val="001F10BF"/>
    <w:rsid w:val="00237477"/>
    <w:rsid w:val="00252736"/>
    <w:rsid w:val="00261C35"/>
    <w:rsid w:val="00263CF2"/>
    <w:rsid w:val="002929DC"/>
    <w:rsid w:val="002A69D2"/>
    <w:rsid w:val="002B0245"/>
    <w:rsid w:val="002B13C0"/>
    <w:rsid w:val="002B2AC0"/>
    <w:rsid w:val="002B3915"/>
    <w:rsid w:val="002C1A8A"/>
    <w:rsid w:val="002C576D"/>
    <w:rsid w:val="002D04EA"/>
    <w:rsid w:val="002E53CB"/>
    <w:rsid w:val="00301ADA"/>
    <w:rsid w:val="00301AE6"/>
    <w:rsid w:val="00301E99"/>
    <w:rsid w:val="003403F1"/>
    <w:rsid w:val="00345F9B"/>
    <w:rsid w:val="00361FB3"/>
    <w:rsid w:val="00367EC2"/>
    <w:rsid w:val="003769D5"/>
    <w:rsid w:val="00380330"/>
    <w:rsid w:val="003A2145"/>
    <w:rsid w:val="003A695D"/>
    <w:rsid w:val="003C0044"/>
    <w:rsid w:val="003C0B51"/>
    <w:rsid w:val="003C0ED5"/>
    <w:rsid w:val="003D5580"/>
    <w:rsid w:val="003D7EFC"/>
    <w:rsid w:val="003E0DFB"/>
    <w:rsid w:val="003F00DD"/>
    <w:rsid w:val="003F294A"/>
    <w:rsid w:val="003F6384"/>
    <w:rsid w:val="004015FD"/>
    <w:rsid w:val="00407B06"/>
    <w:rsid w:val="00421900"/>
    <w:rsid w:val="004265A7"/>
    <w:rsid w:val="004362B9"/>
    <w:rsid w:val="00442903"/>
    <w:rsid w:val="0045168B"/>
    <w:rsid w:val="004635C9"/>
    <w:rsid w:val="00463939"/>
    <w:rsid w:val="004708B8"/>
    <w:rsid w:val="0047171B"/>
    <w:rsid w:val="00483B09"/>
    <w:rsid w:val="004B0901"/>
    <w:rsid w:val="004B48D5"/>
    <w:rsid w:val="004D06E3"/>
    <w:rsid w:val="004D7B99"/>
    <w:rsid w:val="004E6258"/>
    <w:rsid w:val="004E6DED"/>
    <w:rsid w:val="004E7742"/>
    <w:rsid w:val="0050048F"/>
    <w:rsid w:val="00502428"/>
    <w:rsid w:val="005174F6"/>
    <w:rsid w:val="00520991"/>
    <w:rsid w:val="005218FD"/>
    <w:rsid w:val="00525F27"/>
    <w:rsid w:val="0053579A"/>
    <w:rsid w:val="00562977"/>
    <w:rsid w:val="0056416C"/>
    <w:rsid w:val="00566F39"/>
    <w:rsid w:val="00572BD0"/>
    <w:rsid w:val="0057741B"/>
    <w:rsid w:val="0058532A"/>
    <w:rsid w:val="00594A76"/>
    <w:rsid w:val="005968AD"/>
    <w:rsid w:val="005A6160"/>
    <w:rsid w:val="005B6922"/>
    <w:rsid w:val="005B6E3C"/>
    <w:rsid w:val="005C2BC4"/>
    <w:rsid w:val="005D329C"/>
    <w:rsid w:val="005F136A"/>
    <w:rsid w:val="006117A3"/>
    <w:rsid w:val="00620E0A"/>
    <w:rsid w:val="00622207"/>
    <w:rsid w:val="006226DE"/>
    <w:rsid w:val="006352DD"/>
    <w:rsid w:val="00637CF8"/>
    <w:rsid w:val="00640018"/>
    <w:rsid w:val="00640F8A"/>
    <w:rsid w:val="00645D6A"/>
    <w:rsid w:val="006513FF"/>
    <w:rsid w:val="0066052E"/>
    <w:rsid w:val="0066300D"/>
    <w:rsid w:val="00671927"/>
    <w:rsid w:val="00674EAC"/>
    <w:rsid w:val="006755DA"/>
    <w:rsid w:val="006A5031"/>
    <w:rsid w:val="006B2DFF"/>
    <w:rsid w:val="006B3EE5"/>
    <w:rsid w:val="006B56EC"/>
    <w:rsid w:val="006B5E3C"/>
    <w:rsid w:val="006B6289"/>
    <w:rsid w:val="006C498E"/>
    <w:rsid w:val="006D27F6"/>
    <w:rsid w:val="006D55BF"/>
    <w:rsid w:val="006E2D89"/>
    <w:rsid w:val="006E612C"/>
    <w:rsid w:val="0070389B"/>
    <w:rsid w:val="007103B4"/>
    <w:rsid w:val="007111B4"/>
    <w:rsid w:val="0071368F"/>
    <w:rsid w:val="00725299"/>
    <w:rsid w:val="007427B3"/>
    <w:rsid w:val="00747DD9"/>
    <w:rsid w:val="00760B69"/>
    <w:rsid w:val="00763B3D"/>
    <w:rsid w:val="007640B1"/>
    <w:rsid w:val="00770444"/>
    <w:rsid w:val="00775778"/>
    <w:rsid w:val="007A3117"/>
    <w:rsid w:val="007E5391"/>
    <w:rsid w:val="007E7BF5"/>
    <w:rsid w:val="007F2466"/>
    <w:rsid w:val="007F40D3"/>
    <w:rsid w:val="00800E3C"/>
    <w:rsid w:val="008066D9"/>
    <w:rsid w:val="00831088"/>
    <w:rsid w:val="00837816"/>
    <w:rsid w:val="0085205C"/>
    <w:rsid w:val="00852A6F"/>
    <w:rsid w:val="00856000"/>
    <w:rsid w:val="00857B63"/>
    <w:rsid w:val="00875B35"/>
    <w:rsid w:val="008774E8"/>
    <w:rsid w:val="00881B20"/>
    <w:rsid w:val="008820EB"/>
    <w:rsid w:val="008A51C2"/>
    <w:rsid w:val="008A76AD"/>
    <w:rsid w:val="008B260C"/>
    <w:rsid w:val="008B4610"/>
    <w:rsid w:val="008C0CC9"/>
    <w:rsid w:val="008C22D3"/>
    <w:rsid w:val="008C5E38"/>
    <w:rsid w:val="008D4B39"/>
    <w:rsid w:val="008F0361"/>
    <w:rsid w:val="008F0F6D"/>
    <w:rsid w:val="008F70BA"/>
    <w:rsid w:val="00904372"/>
    <w:rsid w:val="00911E19"/>
    <w:rsid w:val="00912229"/>
    <w:rsid w:val="0092155C"/>
    <w:rsid w:val="00926F75"/>
    <w:rsid w:val="009439F9"/>
    <w:rsid w:val="00943C5A"/>
    <w:rsid w:val="00961555"/>
    <w:rsid w:val="00963BFE"/>
    <w:rsid w:val="00964B8F"/>
    <w:rsid w:val="00970981"/>
    <w:rsid w:val="00977321"/>
    <w:rsid w:val="009774A4"/>
    <w:rsid w:val="00994EAF"/>
    <w:rsid w:val="00997EA0"/>
    <w:rsid w:val="009A3E89"/>
    <w:rsid w:val="009D56E0"/>
    <w:rsid w:val="009E0252"/>
    <w:rsid w:val="009E2201"/>
    <w:rsid w:val="009E6FBB"/>
    <w:rsid w:val="009F30FB"/>
    <w:rsid w:val="00A1182A"/>
    <w:rsid w:val="00A21A00"/>
    <w:rsid w:val="00A21B95"/>
    <w:rsid w:val="00A33259"/>
    <w:rsid w:val="00A34001"/>
    <w:rsid w:val="00A4570D"/>
    <w:rsid w:val="00A47BD4"/>
    <w:rsid w:val="00A47E90"/>
    <w:rsid w:val="00A52E38"/>
    <w:rsid w:val="00A52FCF"/>
    <w:rsid w:val="00A54B02"/>
    <w:rsid w:val="00A578ED"/>
    <w:rsid w:val="00A730EC"/>
    <w:rsid w:val="00A75C9B"/>
    <w:rsid w:val="00A769E5"/>
    <w:rsid w:val="00A771B9"/>
    <w:rsid w:val="00A85CD8"/>
    <w:rsid w:val="00A9449F"/>
    <w:rsid w:val="00AB4172"/>
    <w:rsid w:val="00AB44E1"/>
    <w:rsid w:val="00AB4868"/>
    <w:rsid w:val="00AB725E"/>
    <w:rsid w:val="00AC6FDB"/>
    <w:rsid w:val="00AF2E45"/>
    <w:rsid w:val="00AF5BDB"/>
    <w:rsid w:val="00B00A07"/>
    <w:rsid w:val="00B01385"/>
    <w:rsid w:val="00B036ED"/>
    <w:rsid w:val="00B13294"/>
    <w:rsid w:val="00B16F47"/>
    <w:rsid w:val="00B22498"/>
    <w:rsid w:val="00B35D8D"/>
    <w:rsid w:val="00B40909"/>
    <w:rsid w:val="00B45575"/>
    <w:rsid w:val="00B971E3"/>
    <w:rsid w:val="00BA106D"/>
    <w:rsid w:val="00BB2FBA"/>
    <w:rsid w:val="00BB442F"/>
    <w:rsid w:val="00BD226D"/>
    <w:rsid w:val="00BD7635"/>
    <w:rsid w:val="00BE26A7"/>
    <w:rsid w:val="00BE5391"/>
    <w:rsid w:val="00BE7ED4"/>
    <w:rsid w:val="00C12D38"/>
    <w:rsid w:val="00C232AF"/>
    <w:rsid w:val="00C3546A"/>
    <w:rsid w:val="00C363F9"/>
    <w:rsid w:val="00C406D3"/>
    <w:rsid w:val="00C4426E"/>
    <w:rsid w:val="00C45C77"/>
    <w:rsid w:val="00C63788"/>
    <w:rsid w:val="00C81E5B"/>
    <w:rsid w:val="00C84B71"/>
    <w:rsid w:val="00CA003F"/>
    <w:rsid w:val="00CA3F5C"/>
    <w:rsid w:val="00CA63FB"/>
    <w:rsid w:val="00CC2A87"/>
    <w:rsid w:val="00CD1491"/>
    <w:rsid w:val="00CD44FC"/>
    <w:rsid w:val="00CD63B8"/>
    <w:rsid w:val="00CE56DC"/>
    <w:rsid w:val="00CE61DA"/>
    <w:rsid w:val="00CF0264"/>
    <w:rsid w:val="00CF2090"/>
    <w:rsid w:val="00CF365B"/>
    <w:rsid w:val="00CF5E59"/>
    <w:rsid w:val="00D173E1"/>
    <w:rsid w:val="00D21B28"/>
    <w:rsid w:val="00D26F6C"/>
    <w:rsid w:val="00D27506"/>
    <w:rsid w:val="00D33AC4"/>
    <w:rsid w:val="00D350A9"/>
    <w:rsid w:val="00D3579E"/>
    <w:rsid w:val="00D3796A"/>
    <w:rsid w:val="00D4012F"/>
    <w:rsid w:val="00D541E8"/>
    <w:rsid w:val="00D636EB"/>
    <w:rsid w:val="00D63A5B"/>
    <w:rsid w:val="00D8574D"/>
    <w:rsid w:val="00DA1345"/>
    <w:rsid w:val="00DB7124"/>
    <w:rsid w:val="00DC1451"/>
    <w:rsid w:val="00DC782C"/>
    <w:rsid w:val="00DD5A30"/>
    <w:rsid w:val="00DE1E3E"/>
    <w:rsid w:val="00DE3480"/>
    <w:rsid w:val="00DF3819"/>
    <w:rsid w:val="00E031BD"/>
    <w:rsid w:val="00E113B7"/>
    <w:rsid w:val="00E17E1B"/>
    <w:rsid w:val="00E22523"/>
    <w:rsid w:val="00E305CF"/>
    <w:rsid w:val="00E31B5B"/>
    <w:rsid w:val="00E34119"/>
    <w:rsid w:val="00E4423D"/>
    <w:rsid w:val="00E45637"/>
    <w:rsid w:val="00E468B8"/>
    <w:rsid w:val="00E72D1B"/>
    <w:rsid w:val="00E76034"/>
    <w:rsid w:val="00E773E2"/>
    <w:rsid w:val="00E77CF3"/>
    <w:rsid w:val="00E8671A"/>
    <w:rsid w:val="00E95911"/>
    <w:rsid w:val="00EB3B5A"/>
    <w:rsid w:val="00ED19E5"/>
    <w:rsid w:val="00EF0CC7"/>
    <w:rsid w:val="00EF2A00"/>
    <w:rsid w:val="00EF3E7E"/>
    <w:rsid w:val="00EF5A76"/>
    <w:rsid w:val="00EF732A"/>
    <w:rsid w:val="00F00052"/>
    <w:rsid w:val="00F04587"/>
    <w:rsid w:val="00F06702"/>
    <w:rsid w:val="00F15A7F"/>
    <w:rsid w:val="00F23649"/>
    <w:rsid w:val="00F30655"/>
    <w:rsid w:val="00F3205A"/>
    <w:rsid w:val="00F35B19"/>
    <w:rsid w:val="00F374D9"/>
    <w:rsid w:val="00F428EF"/>
    <w:rsid w:val="00F43D9C"/>
    <w:rsid w:val="00F46CDC"/>
    <w:rsid w:val="00F521E9"/>
    <w:rsid w:val="00F62878"/>
    <w:rsid w:val="00F90DBC"/>
    <w:rsid w:val="00FB59CB"/>
    <w:rsid w:val="00FB6857"/>
    <w:rsid w:val="00FC5B78"/>
    <w:rsid w:val="00FD17D1"/>
    <w:rsid w:val="00FD1B89"/>
    <w:rsid w:val="00FF4CA6"/>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55D5A8BF"/>
  <w15:chartTrackingRefBased/>
  <w15:docId w15:val="{DE152015-1026-4AAB-ABFE-CD4386E1C0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26F75"/>
  </w:style>
  <w:style w:type="paragraph" w:styleId="Heading1">
    <w:name w:val="heading 1"/>
    <w:basedOn w:val="Normal"/>
    <w:next w:val="Normal"/>
    <w:link w:val="Heading1Char"/>
    <w:qFormat/>
    <w:rsid w:val="001131EF"/>
    <w:pPr>
      <w:keepNext/>
      <w:widowControl w:val="0"/>
      <w:suppressAutoHyphens/>
      <w:spacing w:after="0" w:line="240" w:lineRule="auto"/>
      <w:outlineLvl w:val="0"/>
    </w:pPr>
    <w:rPr>
      <w:rFonts w:ascii="Times New Roman" w:eastAsia="Times New Roman" w:hAnsi="Times New Roman" w:cs="Times New Roman"/>
      <w:b/>
      <w:bCs/>
      <w:sz w:val="24"/>
      <w:szCs w:val="24"/>
      <w:u w:val="single"/>
      <w:lang w:val="en-US"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markedcontent">
    <w:name w:val="markedcontent"/>
    <w:basedOn w:val="DefaultParagraphFont"/>
    <w:rsid w:val="00562977"/>
  </w:style>
  <w:style w:type="paragraph" w:styleId="Header">
    <w:name w:val="header"/>
    <w:basedOn w:val="Normal"/>
    <w:link w:val="HeaderChar"/>
    <w:uiPriority w:val="99"/>
    <w:unhideWhenUsed/>
    <w:rsid w:val="00261C35"/>
    <w:pPr>
      <w:tabs>
        <w:tab w:val="center" w:pos="4513"/>
        <w:tab w:val="right" w:pos="9026"/>
      </w:tabs>
      <w:spacing w:after="0" w:line="240" w:lineRule="auto"/>
    </w:pPr>
  </w:style>
  <w:style w:type="character" w:customStyle="1" w:styleId="HeaderChar">
    <w:name w:val="Header Char"/>
    <w:basedOn w:val="DefaultParagraphFont"/>
    <w:link w:val="Header"/>
    <w:uiPriority w:val="99"/>
    <w:rsid w:val="00261C35"/>
  </w:style>
  <w:style w:type="paragraph" w:styleId="Footer">
    <w:name w:val="footer"/>
    <w:basedOn w:val="Normal"/>
    <w:link w:val="FooterChar"/>
    <w:uiPriority w:val="99"/>
    <w:unhideWhenUsed/>
    <w:rsid w:val="00261C35"/>
    <w:pPr>
      <w:tabs>
        <w:tab w:val="center" w:pos="4513"/>
        <w:tab w:val="right" w:pos="9026"/>
      </w:tabs>
      <w:spacing w:after="0" w:line="240" w:lineRule="auto"/>
    </w:pPr>
  </w:style>
  <w:style w:type="character" w:customStyle="1" w:styleId="FooterChar">
    <w:name w:val="Footer Char"/>
    <w:basedOn w:val="DefaultParagraphFont"/>
    <w:link w:val="Footer"/>
    <w:uiPriority w:val="99"/>
    <w:rsid w:val="00261C35"/>
  </w:style>
  <w:style w:type="paragraph" w:styleId="ListParagraph">
    <w:name w:val="List Paragraph"/>
    <w:basedOn w:val="Normal"/>
    <w:uiPriority w:val="34"/>
    <w:qFormat/>
    <w:rsid w:val="005B6E3C"/>
    <w:pPr>
      <w:ind w:left="720"/>
      <w:contextualSpacing/>
    </w:pPr>
  </w:style>
  <w:style w:type="table" w:styleId="TableGrid">
    <w:name w:val="Table Grid"/>
    <w:basedOn w:val="TableNormal"/>
    <w:uiPriority w:val="39"/>
    <w:rsid w:val="0007694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uiPriority w:val="99"/>
    <w:unhideWhenUsed/>
    <w:rsid w:val="00970981"/>
    <w:rPr>
      <w:color w:val="0000FF"/>
      <w:u w:val="single"/>
    </w:rPr>
  </w:style>
  <w:style w:type="character" w:customStyle="1" w:styleId="Heading1Char">
    <w:name w:val="Heading 1 Char"/>
    <w:basedOn w:val="DefaultParagraphFont"/>
    <w:link w:val="Heading1"/>
    <w:rsid w:val="001131EF"/>
    <w:rPr>
      <w:rFonts w:ascii="Times New Roman" w:eastAsia="Times New Roman" w:hAnsi="Times New Roman" w:cs="Times New Roman"/>
      <w:b/>
      <w:bCs/>
      <w:sz w:val="24"/>
      <w:szCs w:val="24"/>
      <w:u w:val="single"/>
      <w:lang w:val="en-US" w:eastAsia="zh-CN"/>
    </w:rPr>
  </w:style>
  <w:style w:type="character" w:styleId="UnresolvedMention">
    <w:name w:val="Unresolved Mention"/>
    <w:basedOn w:val="DefaultParagraphFont"/>
    <w:uiPriority w:val="99"/>
    <w:semiHidden/>
    <w:unhideWhenUsed/>
    <w:rsid w:val="00747DD9"/>
    <w:rPr>
      <w:color w:val="605E5C"/>
      <w:shd w:val="clear" w:color="auto" w:fill="E1DFDD"/>
    </w:rPr>
  </w:style>
  <w:style w:type="character" w:styleId="IntenseEmphasis">
    <w:name w:val="Intense Emphasis"/>
    <w:basedOn w:val="DefaultParagraphFont"/>
    <w:uiPriority w:val="21"/>
    <w:qFormat/>
    <w:rsid w:val="00A769E5"/>
    <w:rPr>
      <w:i/>
      <w:iCs/>
      <w:color w:val="4472C4" w:themeColor="accen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7.png"/><Relationship Id="rId18" Type="http://schemas.microsoft.com/office/2007/relationships/hdphoto" Target="media/hdphoto4.wdp"/><Relationship Id="rId26" Type="http://schemas.openxmlformats.org/officeDocument/2006/relationships/footer" Target="footer1.xml"/><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3.png"/><Relationship Id="rId12" Type="http://schemas.microsoft.com/office/2007/relationships/hdphoto" Target="media/hdphoto2.wdp"/><Relationship Id="rId17" Type="http://schemas.openxmlformats.org/officeDocument/2006/relationships/image" Target="media/image9.png"/><Relationship Id="rId25" Type="http://schemas.openxmlformats.org/officeDocument/2006/relationships/header" Target="header2.xml"/><Relationship Id="rId2" Type="http://schemas.openxmlformats.org/officeDocument/2006/relationships/styles" Target="styles.xml"/><Relationship Id="rId16" Type="http://schemas.openxmlformats.org/officeDocument/2006/relationships/image" Target="media/image11.jpeg"/><Relationship Id="rId20" Type="http://schemas.openxmlformats.org/officeDocument/2006/relationships/image" Target="media/image11.jpg"/><Relationship Id="rId29" Type="http://schemas.openxmlformats.org/officeDocument/2006/relationships/footer" Target="footer3.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6.png"/><Relationship Id="rId24"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8.jpg"/><Relationship Id="rId23" Type="http://schemas.openxmlformats.org/officeDocument/2006/relationships/hyperlink" Target="http://www.acecqa.gov.au" TargetMode="External"/><Relationship Id="rId28" Type="http://schemas.openxmlformats.org/officeDocument/2006/relationships/header" Target="header3.xml"/><Relationship Id="rId10" Type="http://schemas.openxmlformats.org/officeDocument/2006/relationships/image" Target="media/image5.jpg"/><Relationship Id="rId19" Type="http://schemas.openxmlformats.org/officeDocument/2006/relationships/image" Target="media/image10.png"/><Relationship Id="rId31" Type="http://schemas.openxmlformats.org/officeDocument/2006/relationships/theme" Target="theme/theme1.xml"/><Relationship Id="rId4" Type="http://schemas.openxmlformats.org/officeDocument/2006/relationships/webSettings" Target="webSettings.xml"/><Relationship Id="rId9" Type="http://schemas.microsoft.com/office/2007/relationships/hdphoto" Target="media/hdphoto1.wdp"/><Relationship Id="rId14" Type="http://schemas.microsoft.com/office/2007/relationships/hdphoto" Target="media/hdphoto3.wdp"/><Relationship Id="rId22" Type="http://schemas.openxmlformats.org/officeDocument/2006/relationships/hyperlink" Target="http://deta.qld.gov.au/earlychildhood/" TargetMode="External"/><Relationship Id="rId27" Type="http://schemas.openxmlformats.org/officeDocument/2006/relationships/footer" Target="footer2.xml"/><Relationship Id="rId30" Type="http://schemas.openxmlformats.org/officeDocument/2006/relationships/fontTable" Target="fontTable.xml"/></Relationships>
</file>

<file path=word/_rels/numbering.xml.rels><?xml version="1.0" encoding="UTF-8" standalone="yes"?>
<Relationships xmlns="http://schemas.openxmlformats.org/package/2006/relationships"><Relationship Id="rId2" Type="http://schemas.openxmlformats.org/officeDocument/2006/relationships/image" Target="media/image2.gif"/><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5789</TotalTime>
  <Pages>20</Pages>
  <Words>7037</Words>
  <Characters>40115</Characters>
  <Application>Microsoft Office Word</Application>
  <DocSecurity>0</DocSecurity>
  <Lines>334</Lines>
  <Paragraphs>94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47058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Coastal Kids Emu Park - Administration</dc:creator>
  <cp:keywords/>
  <dc:description/>
  <cp:lastModifiedBy>Coastal Kids Emu Park - Administration</cp:lastModifiedBy>
  <cp:revision>285</cp:revision>
  <cp:lastPrinted>2025-04-13T23:35:00Z</cp:lastPrinted>
  <dcterms:created xsi:type="dcterms:W3CDTF">2022-12-15T23:14:00Z</dcterms:created>
  <dcterms:modified xsi:type="dcterms:W3CDTF">2025-09-22T06:19:00Z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160ab20ff4c593fd42cf9a721c371db0a74bd97ad1cde08d5bc1e7d039b59caa</vt:lpwstr>
  </property>
</Properties>
</file>