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4FEEE" w14:textId="77777777" w:rsidR="00374B8C" w:rsidRDefault="00374B8C" w:rsidP="00374B8C">
      <w:pPr>
        <w:pStyle w:val="NormalWeb"/>
        <w:rPr>
          <w:rFonts w:ascii="Arial" w:hAnsi="Arial" w:cs="Arial"/>
          <w:sz w:val="28"/>
          <w:szCs w:val="28"/>
          <w:lang w:val="es-PR"/>
        </w:rPr>
      </w:pPr>
      <w:r w:rsidRPr="00374B8C">
        <w:rPr>
          <w:rFonts w:ascii="Arial" w:hAnsi="Arial" w:cs="Arial"/>
          <w:sz w:val="28"/>
          <w:szCs w:val="28"/>
          <w:lang w:val="es-PR"/>
        </w:rPr>
        <w:t>“Gimnasio Mental – Revísate, Renuévate, Reinvéntate y Relánzate” es un poderoso ejercicio de transformación personal basado en principios de neurociencia, crecimiento emocional y evolución mental.</w:t>
      </w:r>
    </w:p>
    <w:p w14:paraId="1905A054" w14:textId="77777777" w:rsidR="00374B8C" w:rsidRDefault="00374B8C" w:rsidP="00374B8C">
      <w:pPr>
        <w:pStyle w:val="NormalWeb"/>
        <w:rPr>
          <w:rFonts w:ascii="Arial" w:hAnsi="Arial" w:cs="Arial"/>
          <w:sz w:val="28"/>
          <w:szCs w:val="28"/>
          <w:lang w:val="es-PR"/>
        </w:rPr>
      </w:pPr>
      <w:r w:rsidRPr="00374B8C">
        <w:rPr>
          <w:rFonts w:ascii="Arial" w:hAnsi="Arial" w:cs="Arial"/>
          <w:sz w:val="28"/>
          <w:szCs w:val="28"/>
          <w:lang w:val="es-PR"/>
        </w:rPr>
        <w:t xml:space="preserve"> </w:t>
      </w:r>
      <w:r>
        <w:rPr>
          <w:rFonts w:ascii="Arial" w:hAnsi="Arial" w:cs="Arial"/>
          <w:sz w:val="28"/>
          <w:szCs w:val="28"/>
          <w:lang w:val="es-PR"/>
        </w:rPr>
        <w:t>E</w:t>
      </w:r>
      <w:r w:rsidRPr="00374B8C">
        <w:rPr>
          <w:rFonts w:ascii="Arial" w:hAnsi="Arial" w:cs="Arial"/>
          <w:sz w:val="28"/>
          <w:szCs w:val="28"/>
          <w:lang w:val="es-PR"/>
        </w:rPr>
        <w:t xml:space="preserve">ste sistema ayuda a los participantes a convertir el aprendizaje en cambios reales y sostenibles. El programa guía a la persona a través de cuatro fases prácticas: revisar su estado actual, renovar su mentalidad, reinventar nuevas posibilidades y relanzarse con acciones concretas. </w:t>
      </w:r>
    </w:p>
    <w:p w14:paraId="635B0912" w14:textId="77777777" w:rsidR="00374B8C" w:rsidRDefault="00374B8C" w:rsidP="00374B8C">
      <w:pPr>
        <w:pStyle w:val="NormalWeb"/>
        <w:rPr>
          <w:rFonts w:ascii="Arial" w:hAnsi="Arial" w:cs="Arial"/>
          <w:sz w:val="28"/>
          <w:szCs w:val="28"/>
          <w:lang w:val="es-PR"/>
        </w:rPr>
      </w:pPr>
      <w:r w:rsidRPr="00374B8C">
        <w:rPr>
          <w:rFonts w:ascii="Arial" w:hAnsi="Arial" w:cs="Arial"/>
          <w:sz w:val="28"/>
          <w:szCs w:val="28"/>
          <w:lang w:val="es-PR"/>
        </w:rPr>
        <w:t xml:space="preserve">A través de preguntas profundas, ejercicios de reflexión y compromiso personal, los participantes identifican hábitos limitantes, fortalecen su enfoque mental y desarrollan disciplina emocional. </w:t>
      </w:r>
    </w:p>
    <w:p w14:paraId="2EA81C67" w14:textId="77777777" w:rsidR="00374B8C" w:rsidRDefault="00374B8C" w:rsidP="00374B8C">
      <w:pPr>
        <w:pStyle w:val="NormalWeb"/>
        <w:rPr>
          <w:rFonts w:ascii="Arial" w:hAnsi="Arial" w:cs="Arial"/>
          <w:sz w:val="28"/>
          <w:szCs w:val="28"/>
          <w:lang w:val="es-PR"/>
        </w:rPr>
      </w:pPr>
      <w:r w:rsidRPr="00374B8C">
        <w:rPr>
          <w:rFonts w:ascii="Arial" w:hAnsi="Arial" w:cs="Arial"/>
          <w:sz w:val="28"/>
          <w:szCs w:val="28"/>
          <w:lang w:val="es-PR"/>
        </w:rPr>
        <w:t xml:space="preserve">Este ejercicio está dirigido a personas que desean crecer personal y profesionalmente, superar estancamientos, aumentar su claridad y recuperar motivación. </w:t>
      </w:r>
    </w:p>
    <w:p w14:paraId="7D1DB7A6" w14:textId="3677D80C" w:rsidR="00374B8C" w:rsidRPr="00374B8C" w:rsidRDefault="00374B8C" w:rsidP="00374B8C">
      <w:pPr>
        <w:pStyle w:val="NormalWeb"/>
        <w:rPr>
          <w:rFonts w:ascii="Arial" w:hAnsi="Arial" w:cs="Arial"/>
          <w:sz w:val="28"/>
          <w:szCs w:val="28"/>
          <w:lang w:val="es-PR"/>
        </w:rPr>
      </w:pPr>
      <w:r w:rsidRPr="00374B8C">
        <w:rPr>
          <w:rFonts w:ascii="Arial" w:hAnsi="Arial" w:cs="Arial"/>
          <w:sz w:val="28"/>
          <w:szCs w:val="28"/>
          <w:lang w:val="es-PR"/>
        </w:rPr>
        <w:t>El mayor beneficio del programa es que enseña a entrenar la mente diariamente para producir resultados consistentes, ayudando al participante a desarrollar una nueva mentalidad, fortalecer su propósito y avanzar con mayor confianza, enfoque y acción hacia una vida más productiva y equilibrada.</w:t>
      </w:r>
    </w:p>
    <w:p w14:paraId="71B2CB55" w14:textId="77777777" w:rsidR="00546DF5" w:rsidRPr="00374B8C" w:rsidRDefault="00546DF5">
      <w:pPr>
        <w:rPr>
          <w:lang w:val="es-PR"/>
        </w:rPr>
      </w:pPr>
    </w:p>
    <w:sectPr w:rsidR="00546DF5" w:rsidRPr="00374B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B8C"/>
    <w:rsid w:val="002D1967"/>
    <w:rsid w:val="00374B8C"/>
    <w:rsid w:val="00546DF5"/>
    <w:rsid w:val="005F3284"/>
    <w:rsid w:val="00631DA8"/>
    <w:rsid w:val="00764DAD"/>
    <w:rsid w:val="00CA7FDD"/>
    <w:rsid w:val="00EC6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E3C996"/>
  <w15:chartTrackingRefBased/>
  <w15:docId w15:val="{B25CAA93-0708-487D-BBBF-3617EF16F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4B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4B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4B8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4B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4B8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4B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4B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4B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4B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4B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4B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4B8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4B8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4B8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4B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4B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4B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4B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4B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4B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4B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4B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4B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4B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4B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4B8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4B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4B8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4B8C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74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963</Characters>
  <Application>Microsoft Office Word</Application>
  <DocSecurity>0</DocSecurity>
  <Lines>8</Lines>
  <Paragraphs>2</Paragraphs>
  <ScaleCrop>false</ScaleCrop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JR Roman</dc:creator>
  <cp:keywords/>
  <dc:description/>
  <cp:lastModifiedBy>JR Roman</cp:lastModifiedBy>
  <cp:revision>1</cp:revision>
  <dcterms:created xsi:type="dcterms:W3CDTF">2026-05-23T20:08:00Z</dcterms:created>
  <dcterms:modified xsi:type="dcterms:W3CDTF">2026-05-23T20:10:00Z</dcterms:modified>
</cp:coreProperties>
</file>