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B87F" w14:textId="77777777" w:rsidR="001379E2" w:rsidRPr="00404200" w:rsidRDefault="001379E2">
      <w:pPr>
        <w:pStyle w:val="BodyText"/>
        <w:ind w:left="7570"/>
        <w:rPr>
          <w:rFonts w:ascii="Arial Narrow" w:hAnsi="Arial Narrow"/>
          <w:sz w:val="20"/>
        </w:rPr>
      </w:pPr>
    </w:p>
    <w:p w14:paraId="0ECCB39C" w14:textId="77777777" w:rsidR="001379E2" w:rsidRPr="00404200" w:rsidRDefault="001379E2">
      <w:pPr>
        <w:pStyle w:val="BodyText"/>
        <w:spacing w:before="10"/>
        <w:rPr>
          <w:rFonts w:ascii="Arial Narrow" w:hAnsi="Arial Narrow"/>
          <w:sz w:val="26"/>
        </w:rPr>
      </w:pPr>
    </w:p>
    <w:p w14:paraId="5E13287C" w14:textId="77777777" w:rsidR="001379E2" w:rsidRPr="00404200" w:rsidRDefault="00B46B6F">
      <w:pPr>
        <w:pStyle w:val="Heading1"/>
        <w:spacing w:before="51"/>
        <w:rPr>
          <w:rFonts w:ascii="Arial Narrow" w:hAnsi="Arial Narrow"/>
        </w:rPr>
      </w:pPr>
      <w:r>
        <w:rPr>
          <w:rFonts w:ascii="Arial Narrow" w:hAnsi="Arial Narrow"/>
          <w:noProof/>
          <w:lang w:val="en-AU" w:eastAsia="en-AU"/>
        </w:rPr>
        <w:drawing>
          <wp:anchor distT="0" distB="0" distL="114300" distR="114300" simplePos="0" relativeHeight="251658240" behindDoc="1" locked="0" layoutInCell="1" allowOverlap="1" wp14:anchorId="68D61DC4" wp14:editId="7940D18D">
            <wp:simplePos x="0" y="0"/>
            <wp:positionH relativeFrom="column">
              <wp:posOffset>4930775</wp:posOffset>
            </wp:positionH>
            <wp:positionV relativeFrom="paragraph">
              <wp:posOffset>36195</wp:posOffset>
            </wp:positionV>
            <wp:extent cx="1032510" cy="1104900"/>
            <wp:effectExtent l="0" t="0" r="0" b="0"/>
            <wp:wrapTight wrapText="bothSides">
              <wp:wrapPolygon edited="0">
                <wp:start x="7173" y="0"/>
                <wp:lineTo x="5579" y="745"/>
                <wp:lineTo x="1196" y="5214"/>
                <wp:lineTo x="0" y="8938"/>
                <wp:lineTo x="0" y="18248"/>
                <wp:lineTo x="2790" y="21228"/>
                <wp:lineTo x="18332" y="21228"/>
                <wp:lineTo x="21122" y="17876"/>
                <wp:lineTo x="21122" y="9310"/>
                <wp:lineTo x="19926" y="5586"/>
                <wp:lineTo x="15144" y="745"/>
                <wp:lineTo x="13550" y="0"/>
                <wp:lineTo x="7173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BFNC Clipped (small file size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51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FAD" w:rsidRPr="00404200">
        <w:rPr>
          <w:rFonts w:ascii="Arial Narrow" w:hAnsi="Arial Narrow"/>
        </w:rPr>
        <w:t xml:space="preserve">North Ballarat </w:t>
      </w:r>
      <w:r>
        <w:rPr>
          <w:rFonts w:ascii="Arial Narrow" w:hAnsi="Arial Narrow"/>
        </w:rPr>
        <w:t>Football Netball</w:t>
      </w:r>
      <w:r w:rsidR="00084FAD" w:rsidRPr="00404200">
        <w:rPr>
          <w:rFonts w:ascii="Arial Narrow" w:hAnsi="Arial Narrow"/>
        </w:rPr>
        <w:t xml:space="preserve"> Club Inc</w:t>
      </w:r>
    </w:p>
    <w:p w14:paraId="2004FB75" w14:textId="734BFFBB" w:rsidR="001379E2" w:rsidRPr="00404200" w:rsidRDefault="00084FAD">
      <w:pPr>
        <w:pStyle w:val="Heading3"/>
        <w:spacing w:before="17"/>
        <w:ind w:left="2362" w:right="2455"/>
        <w:jc w:val="center"/>
        <w:rPr>
          <w:rFonts w:ascii="Arial Narrow" w:hAnsi="Arial Narrow"/>
        </w:rPr>
      </w:pPr>
      <w:r w:rsidRPr="00404200">
        <w:rPr>
          <w:rFonts w:ascii="Arial Narrow" w:hAnsi="Arial Narrow"/>
        </w:rPr>
        <w:t xml:space="preserve">ABN </w:t>
      </w:r>
      <w:r w:rsidR="00E338E2">
        <w:rPr>
          <w:rFonts w:ascii="Arial Narrow" w:hAnsi="Arial Narrow"/>
        </w:rPr>
        <w:t>16 136 415 307</w:t>
      </w:r>
    </w:p>
    <w:p w14:paraId="7A2F8C3F" w14:textId="77777777" w:rsidR="001379E2" w:rsidRPr="00404200" w:rsidRDefault="001379E2">
      <w:pPr>
        <w:pStyle w:val="BodyText"/>
        <w:rPr>
          <w:rFonts w:ascii="Arial Narrow" w:hAnsi="Arial Narrow"/>
          <w:b/>
        </w:rPr>
      </w:pPr>
    </w:p>
    <w:p w14:paraId="0D243770" w14:textId="77777777" w:rsidR="001379E2" w:rsidRPr="00404200" w:rsidRDefault="001379E2">
      <w:pPr>
        <w:pStyle w:val="BodyText"/>
        <w:spacing w:before="7"/>
        <w:rPr>
          <w:rFonts w:ascii="Arial Narrow" w:hAnsi="Arial Narrow"/>
          <w:b/>
          <w:sz w:val="21"/>
        </w:rPr>
      </w:pPr>
    </w:p>
    <w:p w14:paraId="416F828D" w14:textId="77777777" w:rsidR="009D7D4F" w:rsidRPr="00404200" w:rsidRDefault="00084FAD" w:rsidP="009D7D4F">
      <w:pPr>
        <w:ind w:left="2366" w:right="2455"/>
        <w:jc w:val="center"/>
        <w:rPr>
          <w:rFonts w:ascii="Arial Narrow" w:hAnsi="Arial Narrow"/>
          <w:b/>
          <w:spacing w:val="-94"/>
          <w:sz w:val="32"/>
          <w:szCs w:val="24"/>
        </w:rPr>
      </w:pPr>
      <w:r w:rsidRPr="00404200">
        <w:rPr>
          <w:rFonts w:ascii="Arial Narrow" w:hAnsi="Arial Narrow"/>
          <w:b/>
          <w:sz w:val="32"/>
          <w:szCs w:val="24"/>
        </w:rPr>
        <w:t xml:space="preserve">Annual </w:t>
      </w:r>
      <w:r w:rsidR="009D7D4F" w:rsidRPr="00404200">
        <w:rPr>
          <w:rFonts w:ascii="Arial Narrow" w:hAnsi="Arial Narrow"/>
          <w:b/>
          <w:sz w:val="32"/>
          <w:szCs w:val="24"/>
        </w:rPr>
        <w:t>General Meeting</w:t>
      </w:r>
    </w:p>
    <w:p w14:paraId="6DF04445" w14:textId="77777777" w:rsidR="009D7D4F" w:rsidRPr="00404200" w:rsidRDefault="009D7D4F" w:rsidP="009D7D4F">
      <w:pPr>
        <w:ind w:left="2366" w:right="2455"/>
        <w:jc w:val="center"/>
        <w:rPr>
          <w:rFonts w:ascii="Arial Narrow" w:hAnsi="Arial Narrow"/>
          <w:b/>
          <w:sz w:val="32"/>
          <w:szCs w:val="24"/>
        </w:rPr>
      </w:pPr>
    </w:p>
    <w:p w14:paraId="3577FE3B" w14:textId="77777777" w:rsidR="001379E2" w:rsidRPr="00404200" w:rsidRDefault="00084FAD" w:rsidP="009D7D4F">
      <w:pPr>
        <w:ind w:left="2366" w:right="2455"/>
        <w:jc w:val="center"/>
        <w:rPr>
          <w:rFonts w:ascii="Arial Narrow" w:hAnsi="Arial Narrow"/>
          <w:b/>
          <w:sz w:val="32"/>
          <w:szCs w:val="24"/>
        </w:rPr>
      </w:pPr>
      <w:r w:rsidRPr="00404200">
        <w:rPr>
          <w:rFonts w:ascii="Arial Narrow" w:hAnsi="Arial Narrow"/>
          <w:b/>
          <w:sz w:val="32"/>
          <w:szCs w:val="24"/>
        </w:rPr>
        <w:t>AGENDA</w:t>
      </w:r>
    </w:p>
    <w:p w14:paraId="5760FE51" w14:textId="2842950E" w:rsidR="001379E2" w:rsidRPr="00404200" w:rsidRDefault="00084FAD" w:rsidP="00EC747A">
      <w:pPr>
        <w:pStyle w:val="BodyText"/>
        <w:spacing w:before="372" w:line="254" w:lineRule="auto"/>
        <w:ind w:left="558"/>
        <w:rPr>
          <w:rFonts w:ascii="Arial Narrow" w:hAnsi="Arial Narrow"/>
          <w:spacing w:val="-14"/>
          <w:sz w:val="24"/>
          <w:szCs w:val="24"/>
        </w:rPr>
      </w:pPr>
      <w:r w:rsidRPr="00404200">
        <w:rPr>
          <w:rFonts w:ascii="Arial Narrow" w:hAnsi="Arial Narrow"/>
          <w:w w:val="95"/>
          <w:sz w:val="24"/>
          <w:szCs w:val="24"/>
        </w:rPr>
        <w:t>The</w:t>
      </w:r>
      <w:r w:rsidRPr="00404200">
        <w:rPr>
          <w:rFonts w:ascii="Arial Narrow" w:hAnsi="Arial Narrow"/>
          <w:spacing w:val="-24"/>
          <w:w w:val="95"/>
          <w:sz w:val="24"/>
          <w:szCs w:val="24"/>
        </w:rPr>
        <w:t xml:space="preserve"> </w:t>
      </w:r>
      <w:r w:rsidRPr="00404200">
        <w:rPr>
          <w:rFonts w:ascii="Arial Narrow" w:hAnsi="Arial Narrow"/>
          <w:w w:val="95"/>
          <w:sz w:val="24"/>
          <w:szCs w:val="24"/>
        </w:rPr>
        <w:t>Annual</w:t>
      </w:r>
      <w:r w:rsidRPr="00404200">
        <w:rPr>
          <w:rFonts w:ascii="Arial Narrow" w:hAnsi="Arial Narrow"/>
          <w:spacing w:val="-25"/>
          <w:w w:val="95"/>
          <w:sz w:val="24"/>
          <w:szCs w:val="24"/>
        </w:rPr>
        <w:t xml:space="preserve"> </w:t>
      </w:r>
      <w:r w:rsidRPr="00404200">
        <w:rPr>
          <w:rFonts w:ascii="Arial Narrow" w:hAnsi="Arial Narrow"/>
          <w:w w:val="95"/>
          <w:sz w:val="24"/>
          <w:szCs w:val="24"/>
        </w:rPr>
        <w:t>General</w:t>
      </w:r>
      <w:r w:rsidRPr="00404200">
        <w:rPr>
          <w:rFonts w:ascii="Arial Narrow" w:hAnsi="Arial Narrow"/>
          <w:spacing w:val="-24"/>
          <w:w w:val="95"/>
          <w:sz w:val="24"/>
          <w:szCs w:val="24"/>
        </w:rPr>
        <w:t xml:space="preserve"> </w:t>
      </w:r>
      <w:r w:rsidRPr="00404200">
        <w:rPr>
          <w:rFonts w:ascii="Arial Narrow" w:hAnsi="Arial Narrow"/>
          <w:w w:val="95"/>
          <w:sz w:val="24"/>
          <w:szCs w:val="24"/>
        </w:rPr>
        <w:t>Meeting</w:t>
      </w:r>
      <w:r w:rsidRPr="00404200">
        <w:rPr>
          <w:rFonts w:ascii="Arial Narrow" w:hAnsi="Arial Narrow"/>
          <w:spacing w:val="-24"/>
          <w:w w:val="95"/>
          <w:sz w:val="24"/>
          <w:szCs w:val="24"/>
        </w:rPr>
        <w:t xml:space="preserve"> </w:t>
      </w:r>
      <w:r w:rsidRPr="00404200">
        <w:rPr>
          <w:rFonts w:ascii="Arial Narrow" w:hAnsi="Arial Narrow"/>
          <w:w w:val="95"/>
          <w:sz w:val="24"/>
          <w:szCs w:val="24"/>
        </w:rPr>
        <w:t>(AGM)</w:t>
      </w:r>
      <w:r w:rsidRPr="00404200">
        <w:rPr>
          <w:rFonts w:ascii="Arial Narrow" w:hAnsi="Arial Narrow"/>
          <w:spacing w:val="-25"/>
          <w:w w:val="95"/>
          <w:sz w:val="24"/>
          <w:szCs w:val="24"/>
        </w:rPr>
        <w:t xml:space="preserve"> </w:t>
      </w:r>
      <w:r w:rsidR="007B7AC1" w:rsidRPr="00404200">
        <w:rPr>
          <w:rFonts w:ascii="Arial Narrow" w:hAnsi="Arial Narrow"/>
          <w:w w:val="95"/>
          <w:sz w:val="24"/>
          <w:szCs w:val="24"/>
        </w:rPr>
        <w:t>of the North</w:t>
      </w:r>
      <w:r w:rsidRPr="00404200">
        <w:rPr>
          <w:rFonts w:ascii="Arial Narrow" w:hAnsi="Arial Narrow"/>
          <w:spacing w:val="-24"/>
          <w:w w:val="95"/>
          <w:sz w:val="24"/>
          <w:szCs w:val="24"/>
        </w:rPr>
        <w:t xml:space="preserve"> </w:t>
      </w:r>
      <w:r w:rsidRPr="00404200">
        <w:rPr>
          <w:rFonts w:ascii="Arial Narrow" w:hAnsi="Arial Narrow"/>
          <w:w w:val="95"/>
          <w:sz w:val="24"/>
          <w:szCs w:val="24"/>
        </w:rPr>
        <w:t xml:space="preserve">Ballarat </w:t>
      </w:r>
      <w:r w:rsidR="007E6517">
        <w:rPr>
          <w:rFonts w:ascii="Arial Narrow" w:hAnsi="Arial Narrow"/>
          <w:w w:val="95"/>
          <w:sz w:val="24"/>
          <w:szCs w:val="24"/>
        </w:rPr>
        <w:t>Football Netball</w:t>
      </w:r>
      <w:r w:rsidRPr="00404200">
        <w:rPr>
          <w:rFonts w:ascii="Arial Narrow" w:hAnsi="Arial Narrow"/>
          <w:w w:val="95"/>
          <w:sz w:val="24"/>
          <w:szCs w:val="24"/>
        </w:rPr>
        <w:t xml:space="preserve"> Club</w:t>
      </w:r>
      <w:r w:rsidRPr="00404200">
        <w:rPr>
          <w:rFonts w:ascii="Arial Narrow" w:hAnsi="Arial Narrow"/>
          <w:spacing w:val="-24"/>
          <w:w w:val="95"/>
          <w:sz w:val="24"/>
          <w:szCs w:val="24"/>
        </w:rPr>
        <w:t xml:space="preserve"> </w:t>
      </w:r>
      <w:r w:rsidRPr="00404200">
        <w:rPr>
          <w:rFonts w:ascii="Arial Narrow" w:hAnsi="Arial Narrow"/>
          <w:w w:val="95"/>
          <w:sz w:val="24"/>
          <w:szCs w:val="24"/>
        </w:rPr>
        <w:t>Inc</w:t>
      </w:r>
      <w:r w:rsidRPr="00404200">
        <w:rPr>
          <w:rFonts w:ascii="Arial Narrow" w:hAnsi="Arial Narrow"/>
          <w:spacing w:val="-26"/>
          <w:w w:val="95"/>
          <w:sz w:val="24"/>
          <w:szCs w:val="24"/>
        </w:rPr>
        <w:t xml:space="preserve"> </w:t>
      </w:r>
      <w:r w:rsidRPr="00404200">
        <w:rPr>
          <w:rFonts w:ascii="Arial Narrow" w:hAnsi="Arial Narrow"/>
          <w:w w:val="95"/>
          <w:sz w:val="24"/>
          <w:szCs w:val="24"/>
        </w:rPr>
        <w:t>will</w:t>
      </w:r>
      <w:r w:rsidRPr="00404200">
        <w:rPr>
          <w:rFonts w:ascii="Arial Narrow" w:hAnsi="Arial Narrow"/>
          <w:spacing w:val="-25"/>
          <w:w w:val="95"/>
          <w:sz w:val="24"/>
          <w:szCs w:val="24"/>
        </w:rPr>
        <w:t xml:space="preserve"> </w:t>
      </w:r>
      <w:r w:rsidR="00C44D93">
        <w:rPr>
          <w:rFonts w:ascii="Arial Narrow" w:hAnsi="Arial Narrow"/>
          <w:spacing w:val="-25"/>
          <w:w w:val="95"/>
          <w:sz w:val="24"/>
          <w:szCs w:val="24"/>
        </w:rPr>
        <w:t xml:space="preserve">be </w:t>
      </w:r>
      <w:r w:rsidRPr="00404200">
        <w:rPr>
          <w:rFonts w:ascii="Arial Narrow" w:hAnsi="Arial Narrow"/>
          <w:w w:val="95"/>
          <w:sz w:val="24"/>
          <w:szCs w:val="24"/>
        </w:rPr>
        <w:t>held</w:t>
      </w:r>
      <w:r w:rsidRPr="00404200">
        <w:rPr>
          <w:rFonts w:ascii="Arial Narrow" w:hAnsi="Arial Narrow"/>
          <w:spacing w:val="-26"/>
          <w:w w:val="95"/>
          <w:sz w:val="24"/>
          <w:szCs w:val="24"/>
        </w:rPr>
        <w:t xml:space="preserve"> </w:t>
      </w:r>
      <w:r w:rsidR="007B7AC1" w:rsidRPr="00404200">
        <w:rPr>
          <w:rFonts w:ascii="Arial Narrow" w:hAnsi="Arial Narrow"/>
          <w:sz w:val="24"/>
          <w:szCs w:val="24"/>
        </w:rPr>
        <w:t>o</w:t>
      </w:r>
      <w:r w:rsidRPr="00404200">
        <w:rPr>
          <w:rFonts w:ascii="Arial Narrow" w:hAnsi="Arial Narrow"/>
          <w:w w:val="95"/>
          <w:sz w:val="24"/>
          <w:szCs w:val="24"/>
        </w:rPr>
        <w:t>n</w:t>
      </w:r>
      <w:r w:rsidR="007B7AC1" w:rsidRPr="00404200">
        <w:rPr>
          <w:rFonts w:ascii="Arial Narrow" w:hAnsi="Arial Narrow"/>
          <w:w w:val="95"/>
          <w:sz w:val="24"/>
          <w:szCs w:val="24"/>
        </w:rPr>
        <w:t xml:space="preserve"> </w:t>
      </w:r>
      <w:r w:rsidR="00103006">
        <w:rPr>
          <w:rFonts w:ascii="Arial Narrow" w:hAnsi="Arial Narrow"/>
          <w:w w:val="95"/>
          <w:sz w:val="24"/>
          <w:szCs w:val="24"/>
        </w:rPr>
        <w:t>Wednesday 11</w:t>
      </w:r>
      <w:r w:rsidR="00103006" w:rsidRPr="00103006">
        <w:rPr>
          <w:rFonts w:ascii="Arial Narrow" w:hAnsi="Arial Narrow"/>
          <w:w w:val="95"/>
          <w:sz w:val="24"/>
          <w:szCs w:val="24"/>
          <w:vertAlign w:val="superscript"/>
        </w:rPr>
        <w:t>th</w:t>
      </w:r>
      <w:r w:rsidR="00103006">
        <w:rPr>
          <w:rFonts w:ascii="Arial Narrow" w:hAnsi="Arial Narrow"/>
          <w:w w:val="95"/>
          <w:sz w:val="24"/>
          <w:szCs w:val="24"/>
        </w:rPr>
        <w:t xml:space="preserve"> March 20</w:t>
      </w:r>
      <w:r w:rsidR="00BF349C">
        <w:rPr>
          <w:rFonts w:ascii="Arial Narrow" w:hAnsi="Arial Narrow"/>
          <w:w w:val="95"/>
          <w:sz w:val="24"/>
          <w:szCs w:val="24"/>
        </w:rPr>
        <w:t>26</w:t>
      </w:r>
      <w:r w:rsidR="002C6234">
        <w:rPr>
          <w:rFonts w:ascii="Arial Narrow" w:hAnsi="Arial Narrow"/>
          <w:b/>
          <w:i/>
          <w:w w:val="95"/>
          <w:sz w:val="24"/>
          <w:szCs w:val="24"/>
        </w:rPr>
        <w:t xml:space="preserve"> </w:t>
      </w:r>
      <w:r w:rsidRPr="00404200">
        <w:rPr>
          <w:rFonts w:ascii="Arial Narrow" w:hAnsi="Arial Narrow"/>
          <w:sz w:val="24"/>
          <w:szCs w:val="24"/>
        </w:rPr>
        <w:t>commencing</w:t>
      </w:r>
      <w:r w:rsidRPr="00404200">
        <w:rPr>
          <w:rFonts w:ascii="Arial Narrow" w:hAnsi="Arial Narrow"/>
          <w:spacing w:val="-14"/>
          <w:sz w:val="24"/>
          <w:szCs w:val="24"/>
        </w:rPr>
        <w:t xml:space="preserve"> </w:t>
      </w:r>
      <w:r w:rsidR="00AC5949">
        <w:rPr>
          <w:rFonts w:ascii="Arial Narrow" w:hAnsi="Arial Narrow"/>
          <w:spacing w:val="-14"/>
          <w:sz w:val="24"/>
          <w:szCs w:val="24"/>
        </w:rPr>
        <w:t xml:space="preserve">at </w:t>
      </w:r>
      <w:r w:rsidR="00AC5949" w:rsidRPr="00404200">
        <w:rPr>
          <w:rFonts w:ascii="Arial Narrow" w:hAnsi="Arial Narrow"/>
          <w:spacing w:val="-14"/>
          <w:sz w:val="24"/>
          <w:szCs w:val="24"/>
        </w:rPr>
        <w:t>7:00</w:t>
      </w:r>
      <w:r w:rsidRPr="00404200">
        <w:rPr>
          <w:rFonts w:ascii="Arial Narrow" w:hAnsi="Arial Narrow"/>
          <w:spacing w:val="-14"/>
          <w:sz w:val="24"/>
          <w:szCs w:val="24"/>
        </w:rPr>
        <w:t>p</w:t>
      </w:r>
      <w:r w:rsidRPr="00404200">
        <w:rPr>
          <w:rFonts w:ascii="Arial Narrow" w:hAnsi="Arial Narrow"/>
          <w:sz w:val="24"/>
          <w:szCs w:val="24"/>
        </w:rPr>
        <w:t>m.</w:t>
      </w:r>
    </w:p>
    <w:p w14:paraId="3F093DF2" w14:textId="77777777" w:rsidR="001379E2" w:rsidRPr="00404200" w:rsidRDefault="001379E2">
      <w:pPr>
        <w:pStyle w:val="BodyText"/>
        <w:rPr>
          <w:rFonts w:ascii="Arial Narrow" w:hAnsi="Arial Narrow"/>
          <w:sz w:val="24"/>
          <w:szCs w:val="24"/>
        </w:rPr>
      </w:pPr>
    </w:p>
    <w:p w14:paraId="609A428E" w14:textId="77777777" w:rsidR="001379E2" w:rsidRPr="00404200" w:rsidRDefault="001379E2">
      <w:pPr>
        <w:pStyle w:val="BodyText"/>
        <w:spacing w:before="10"/>
        <w:rPr>
          <w:rFonts w:ascii="Arial Narrow" w:hAnsi="Arial Narrow"/>
          <w:sz w:val="24"/>
          <w:szCs w:val="24"/>
        </w:rPr>
      </w:pPr>
    </w:p>
    <w:p w14:paraId="04CA6D89" w14:textId="20ACE5D3" w:rsidR="001379E2" w:rsidRPr="00450DDE" w:rsidRDefault="00084FAD" w:rsidP="00450DDE">
      <w:pPr>
        <w:pStyle w:val="ListParagraph"/>
        <w:numPr>
          <w:ilvl w:val="0"/>
          <w:numId w:val="11"/>
        </w:numPr>
        <w:tabs>
          <w:tab w:val="left" w:pos="1266"/>
          <w:tab w:val="left" w:pos="1267"/>
        </w:tabs>
        <w:ind w:hanging="709"/>
        <w:rPr>
          <w:rFonts w:ascii="Arial Narrow" w:hAnsi="Arial Narrow"/>
          <w:b/>
          <w:sz w:val="24"/>
          <w:szCs w:val="24"/>
        </w:rPr>
      </w:pPr>
      <w:r w:rsidRPr="00404200">
        <w:rPr>
          <w:rFonts w:ascii="Arial Narrow" w:hAnsi="Arial Narrow"/>
          <w:b/>
          <w:w w:val="95"/>
          <w:sz w:val="24"/>
          <w:szCs w:val="24"/>
        </w:rPr>
        <w:t>WELCOME</w:t>
      </w:r>
      <w:r w:rsidRPr="00404200">
        <w:rPr>
          <w:rFonts w:ascii="Arial Narrow" w:hAnsi="Arial Narrow"/>
          <w:b/>
          <w:spacing w:val="-14"/>
          <w:w w:val="95"/>
          <w:sz w:val="24"/>
          <w:szCs w:val="24"/>
        </w:rPr>
        <w:t xml:space="preserve"> </w:t>
      </w:r>
      <w:r w:rsidRPr="00404200">
        <w:rPr>
          <w:rFonts w:ascii="Arial Narrow" w:hAnsi="Arial Narrow"/>
          <w:b/>
          <w:w w:val="95"/>
          <w:sz w:val="24"/>
          <w:szCs w:val="24"/>
        </w:rPr>
        <w:t>BY</w:t>
      </w:r>
      <w:r w:rsidRPr="00404200">
        <w:rPr>
          <w:rFonts w:ascii="Arial Narrow" w:hAnsi="Arial Narrow"/>
          <w:b/>
          <w:spacing w:val="-12"/>
          <w:w w:val="95"/>
          <w:sz w:val="24"/>
          <w:szCs w:val="24"/>
        </w:rPr>
        <w:t xml:space="preserve"> </w:t>
      </w:r>
      <w:r w:rsidR="005474EC">
        <w:rPr>
          <w:rFonts w:ascii="Arial Narrow" w:hAnsi="Arial Narrow"/>
          <w:b/>
          <w:spacing w:val="-12"/>
          <w:w w:val="95"/>
          <w:sz w:val="24"/>
          <w:szCs w:val="24"/>
        </w:rPr>
        <w:t>PRESEDIENT</w:t>
      </w:r>
      <w:r w:rsidRPr="00404200">
        <w:rPr>
          <w:rFonts w:ascii="Arial Narrow" w:hAnsi="Arial Narrow"/>
          <w:b/>
          <w:w w:val="95"/>
          <w:sz w:val="24"/>
          <w:szCs w:val="24"/>
        </w:rPr>
        <w:t>,</w:t>
      </w:r>
      <w:r w:rsidR="007E6517">
        <w:rPr>
          <w:rFonts w:ascii="Arial Narrow" w:hAnsi="Arial Narrow"/>
          <w:b/>
          <w:spacing w:val="-13"/>
          <w:w w:val="95"/>
          <w:sz w:val="24"/>
          <w:szCs w:val="24"/>
        </w:rPr>
        <w:t xml:space="preserve"> </w:t>
      </w:r>
      <w:r w:rsidR="005474EC">
        <w:rPr>
          <w:rFonts w:ascii="Arial Narrow" w:hAnsi="Arial Narrow"/>
          <w:b/>
          <w:spacing w:val="-13"/>
          <w:w w:val="95"/>
          <w:sz w:val="24"/>
          <w:szCs w:val="24"/>
        </w:rPr>
        <w:t>Terry Hay</w:t>
      </w:r>
      <w:r w:rsidR="00592307">
        <w:rPr>
          <w:rFonts w:ascii="Arial Narrow" w:hAnsi="Arial Narrow"/>
          <w:b/>
          <w:spacing w:val="-13"/>
          <w:w w:val="95"/>
          <w:sz w:val="24"/>
          <w:szCs w:val="24"/>
        </w:rPr>
        <w:t xml:space="preserve"> </w:t>
      </w:r>
    </w:p>
    <w:p w14:paraId="64D8DA03" w14:textId="77777777" w:rsidR="001379E2" w:rsidRPr="00404200" w:rsidRDefault="001379E2">
      <w:pPr>
        <w:pStyle w:val="BodyText"/>
        <w:spacing w:before="9"/>
        <w:rPr>
          <w:rFonts w:ascii="Arial Narrow" w:hAnsi="Arial Narrow"/>
          <w:b/>
          <w:sz w:val="24"/>
          <w:szCs w:val="24"/>
        </w:rPr>
      </w:pPr>
    </w:p>
    <w:p w14:paraId="6E309C99" w14:textId="77777777" w:rsidR="001379E2" w:rsidRPr="00404200" w:rsidRDefault="00084FAD">
      <w:pPr>
        <w:pStyle w:val="ListParagraph"/>
        <w:numPr>
          <w:ilvl w:val="0"/>
          <w:numId w:val="11"/>
        </w:numPr>
        <w:tabs>
          <w:tab w:val="left" w:pos="1266"/>
          <w:tab w:val="left" w:pos="1267"/>
        </w:tabs>
        <w:spacing w:before="1"/>
        <w:ind w:hanging="709"/>
        <w:rPr>
          <w:rFonts w:ascii="Arial Narrow" w:hAnsi="Arial Narrow"/>
          <w:b/>
          <w:sz w:val="24"/>
          <w:szCs w:val="24"/>
        </w:rPr>
      </w:pPr>
      <w:r w:rsidRPr="00404200">
        <w:rPr>
          <w:rFonts w:ascii="Arial Narrow" w:hAnsi="Arial Narrow"/>
          <w:b/>
          <w:w w:val="90"/>
          <w:sz w:val="24"/>
          <w:szCs w:val="24"/>
        </w:rPr>
        <w:t>APOLOGIES</w:t>
      </w:r>
    </w:p>
    <w:p w14:paraId="161BB899" w14:textId="77777777" w:rsidR="001379E2" w:rsidRPr="00404200" w:rsidRDefault="001379E2">
      <w:pPr>
        <w:pStyle w:val="BodyText"/>
        <w:rPr>
          <w:rFonts w:ascii="Arial Narrow" w:hAnsi="Arial Narrow"/>
          <w:b/>
          <w:sz w:val="24"/>
          <w:szCs w:val="24"/>
        </w:rPr>
      </w:pPr>
    </w:p>
    <w:p w14:paraId="40857649" w14:textId="77777777" w:rsidR="001379E2" w:rsidRPr="00404200" w:rsidRDefault="00084FAD">
      <w:pPr>
        <w:pStyle w:val="ListParagraph"/>
        <w:numPr>
          <w:ilvl w:val="0"/>
          <w:numId w:val="11"/>
        </w:numPr>
        <w:tabs>
          <w:tab w:val="left" w:pos="1266"/>
          <w:tab w:val="left" w:pos="1267"/>
        </w:tabs>
        <w:ind w:hanging="709"/>
        <w:rPr>
          <w:rFonts w:ascii="Arial Narrow" w:hAnsi="Arial Narrow"/>
          <w:b/>
          <w:sz w:val="24"/>
          <w:szCs w:val="24"/>
        </w:rPr>
      </w:pPr>
      <w:r w:rsidRPr="00404200">
        <w:rPr>
          <w:rFonts w:ascii="Arial Narrow" w:hAnsi="Arial Narrow"/>
          <w:b/>
          <w:w w:val="95"/>
          <w:sz w:val="24"/>
          <w:szCs w:val="24"/>
        </w:rPr>
        <w:t>CONFIRMATION OF</w:t>
      </w:r>
      <w:r w:rsidRPr="00404200">
        <w:rPr>
          <w:rFonts w:ascii="Arial Narrow" w:hAnsi="Arial Narrow"/>
          <w:b/>
          <w:spacing w:val="-25"/>
          <w:w w:val="95"/>
          <w:sz w:val="24"/>
          <w:szCs w:val="24"/>
        </w:rPr>
        <w:t xml:space="preserve"> </w:t>
      </w:r>
      <w:r w:rsidRPr="00404200">
        <w:rPr>
          <w:rFonts w:ascii="Arial Narrow" w:hAnsi="Arial Narrow"/>
          <w:b/>
          <w:w w:val="95"/>
          <w:sz w:val="24"/>
          <w:szCs w:val="24"/>
        </w:rPr>
        <w:t>MINUTES</w:t>
      </w:r>
    </w:p>
    <w:p w14:paraId="5B17AAE8" w14:textId="0662E31F" w:rsidR="001379E2" w:rsidRPr="00404200" w:rsidRDefault="002F5DCB" w:rsidP="002F5DCB">
      <w:pPr>
        <w:spacing w:before="16"/>
        <w:ind w:left="2160" w:hanging="894"/>
        <w:rPr>
          <w:rFonts w:ascii="Arial Narrow" w:hAnsi="Arial Narrow"/>
          <w:sz w:val="24"/>
          <w:szCs w:val="24"/>
        </w:rPr>
      </w:pPr>
      <w:r w:rsidRPr="00404200">
        <w:rPr>
          <w:rFonts w:ascii="Arial Narrow" w:hAnsi="Arial Narrow"/>
          <w:b/>
          <w:sz w:val="24"/>
          <w:szCs w:val="24"/>
        </w:rPr>
        <w:t>3.1</w:t>
      </w:r>
      <w:r w:rsidRPr="00404200">
        <w:rPr>
          <w:rFonts w:ascii="Arial Narrow" w:hAnsi="Arial Narrow"/>
          <w:sz w:val="24"/>
          <w:szCs w:val="24"/>
        </w:rPr>
        <w:tab/>
        <w:t xml:space="preserve">North Ballarat </w:t>
      </w:r>
      <w:r w:rsidR="007E6517">
        <w:rPr>
          <w:rFonts w:ascii="Arial Narrow" w:hAnsi="Arial Narrow"/>
          <w:sz w:val="24"/>
          <w:szCs w:val="24"/>
        </w:rPr>
        <w:t>Football Netball</w:t>
      </w:r>
      <w:r w:rsidRPr="00404200">
        <w:rPr>
          <w:rFonts w:ascii="Arial Narrow" w:hAnsi="Arial Narrow"/>
          <w:sz w:val="24"/>
          <w:szCs w:val="24"/>
        </w:rPr>
        <w:t xml:space="preserve"> Club </w:t>
      </w:r>
      <w:r w:rsidR="00084FAD" w:rsidRPr="00404200">
        <w:rPr>
          <w:rFonts w:ascii="Arial Narrow" w:hAnsi="Arial Narrow"/>
          <w:sz w:val="24"/>
          <w:szCs w:val="24"/>
        </w:rPr>
        <w:t>Minutes of previous</w:t>
      </w:r>
      <w:r w:rsidR="007B7AC1" w:rsidRPr="00404200">
        <w:rPr>
          <w:rFonts w:ascii="Arial Narrow" w:hAnsi="Arial Narrow"/>
          <w:sz w:val="24"/>
          <w:szCs w:val="24"/>
        </w:rPr>
        <w:t xml:space="preserve"> </w:t>
      </w:r>
      <w:r w:rsidR="00084FAD" w:rsidRPr="00404200">
        <w:rPr>
          <w:rFonts w:ascii="Arial Narrow" w:hAnsi="Arial Narrow"/>
          <w:sz w:val="24"/>
          <w:szCs w:val="24"/>
        </w:rPr>
        <w:t>AGM he</w:t>
      </w:r>
      <w:r w:rsidRPr="00404200">
        <w:rPr>
          <w:rFonts w:ascii="Arial Narrow" w:hAnsi="Arial Narrow"/>
          <w:sz w:val="24"/>
          <w:szCs w:val="24"/>
        </w:rPr>
        <w:t>ld on</w:t>
      </w:r>
      <w:r w:rsidR="00BC5467">
        <w:rPr>
          <w:rFonts w:ascii="Arial Narrow" w:hAnsi="Arial Narrow"/>
          <w:sz w:val="24"/>
          <w:szCs w:val="24"/>
        </w:rPr>
        <w:t xml:space="preserve"> </w:t>
      </w:r>
      <w:r w:rsidR="005474EC">
        <w:rPr>
          <w:rFonts w:ascii="Arial Narrow" w:hAnsi="Arial Narrow"/>
          <w:sz w:val="24"/>
          <w:szCs w:val="24"/>
        </w:rPr>
        <w:t>17</w:t>
      </w:r>
      <w:r w:rsidR="005474EC" w:rsidRPr="005474EC">
        <w:rPr>
          <w:rFonts w:ascii="Arial Narrow" w:hAnsi="Arial Narrow"/>
          <w:sz w:val="24"/>
          <w:szCs w:val="24"/>
          <w:vertAlign w:val="superscript"/>
        </w:rPr>
        <w:t>th</w:t>
      </w:r>
      <w:r w:rsidR="005474EC">
        <w:rPr>
          <w:rFonts w:ascii="Arial Narrow" w:hAnsi="Arial Narrow"/>
          <w:sz w:val="24"/>
          <w:szCs w:val="24"/>
        </w:rPr>
        <w:t xml:space="preserve"> December 2024 </w:t>
      </w:r>
      <w:r w:rsidR="002C6234">
        <w:rPr>
          <w:rFonts w:ascii="Arial Narrow" w:hAnsi="Arial Narrow"/>
          <w:sz w:val="24"/>
          <w:szCs w:val="24"/>
        </w:rPr>
        <w:t>are attached.</w:t>
      </w:r>
    </w:p>
    <w:p w14:paraId="36045EB3" w14:textId="77777777" w:rsidR="001379E2" w:rsidRPr="005279F0" w:rsidRDefault="00084FAD" w:rsidP="002F5DCB">
      <w:pPr>
        <w:pStyle w:val="Heading4"/>
        <w:spacing w:before="137"/>
        <w:ind w:left="1986" w:firstLine="174"/>
        <w:rPr>
          <w:rFonts w:ascii="Arial Narrow" w:hAnsi="Arial Narrow"/>
          <w:sz w:val="24"/>
          <w:szCs w:val="24"/>
        </w:rPr>
      </w:pPr>
      <w:r w:rsidRPr="005279F0">
        <w:rPr>
          <w:rFonts w:ascii="Arial Narrow" w:hAnsi="Arial Narrow"/>
          <w:sz w:val="24"/>
          <w:szCs w:val="24"/>
        </w:rPr>
        <w:t>Recommended Motion:</w:t>
      </w:r>
    </w:p>
    <w:p w14:paraId="1D220C4B" w14:textId="75FF9D10" w:rsidR="002F5DCB" w:rsidRDefault="00084FAD" w:rsidP="00450DDE">
      <w:pPr>
        <w:spacing w:before="16"/>
        <w:ind w:left="1812" w:firstLine="348"/>
        <w:rPr>
          <w:rFonts w:ascii="Arial Narrow" w:hAnsi="Arial Narrow"/>
          <w:i/>
          <w:sz w:val="24"/>
          <w:szCs w:val="24"/>
        </w:rPr>
      </w:pPr>
      <w:r w:rsidRPr="005279F0">
        <w:rPr>
          <w:rFonts w:ascii="Arial Narrow" w:hAnsi="Arial Narrow"/>
          <w:i/>
          <w:sz w:val="24"/>
          <w:szCs w:val="24"/>
        </w:rPr>
        <w:t>That the minute</w:t>
      </w:r>
      <w:r w:rsidR="006549F5" w:rsidRPr="005279F0">
        <w:rPr>
          <w:rFonts w:ascii="Arial Narrow" w:hAnsi="Arial Narrow"/>
          <w:i/>
          <w:sz w:val="24"/>
          <w:szCs w:val="24"/>
        </w:rPr>
        <w:t>s of the AGM held on</w:t>
      </w:r>
      <w:r w:rsidR="00592307" w:rsidRPr="005279F0">
        <w:rPr>
          <w:rFonts w:ascii="Arial Narrow" w:hAnsi="Arial Narrow"/>
          <w:i/>
          <w:sz w:val="24"/>
          <w:szCs w:val="24"/>
        </w:rPr>
        <w:t xml:space="preserve"> 1</w:t>
      </w:r>
      <w:r w:rsidR="005474EC">
        <w:rPr>
          <w:rFonts w:ascii="Arial Narrow" w:hAnsi="Arial Narrow"/>
          <w:i/>
          <w:sz w:val="24"/>
          <w:szCs w:val="24"/>
        </w:rPr>
        <w:t>7</w:t>
      </w:r>
      <w:r w:rsidR="00BC5467">
        <w:rPr>
          <w:rFonts w:ascii="Arial Narrow" w:hAnsi="Arial Narrow"/>
          <w:i/>
          <w:sz w:val="24"/>
          <w:szCs w:val="24"/>
        </w:rPr>
        <w:t xml:space="preserve"> </w:t>
      </w:r>
      <w:r w:rsidR="005474EC">
        <w:rPr>
          <w:rFonts w:ascii="Arial Narrow" w:hAnsi="Arial Narrow"/>
          <w:i/>
          <w:sz w:val="24"/>
          <w:szCs w:val="24"/>
        </w:rPr>
        <w:t>December 2024 be c</w:t>
      </w:r>
      <w:r w:rsidRPr="005279F0">
        <w:rPr>
          <w:rFonts w:ascii="Arial Narrow" w:hAnsi="Arial Narrow"/>
          <w:i/>
          <w:sz w:val="24"/>
          <w:szCs w:val="24"/>
        </w:rPr>
        <w:t>onfirmed</w:t>
      </w:r>
    </w:p>
    <w:p w14:paraId="132653B0" w14:textId="406547AD" w:rsidR="00592307" w:rsidRDefault="00592307" w:rsidP="00450DDE">
      <w:pPr>
        <w:spacing w:before="16"/>
        <w:ind w:left="1812" w:firstLine="348"/>
        <w:rPr>
          <w:rFonts w:ascii="Arial Narrow" w:hAnsi="Arial Narrow"/>
          <w:i/>
          <w:sz w:val="24"/>
          <w:szCs w:val="24"/>
        </w:rPr>
      </w:pPr>
    </w:p>
    <w:p w14:paraId="087B8F4B" w14:textId="6E0AABAF" w:rsidR="00592307" w:rsidRDefault="00592307" w:rsidP="00450DDE">
      <w:pPr>
        <w:spacing w:before="16"/>
        <w:ind w:left="1812" w:firstLine="348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Moved:</w:t>
      </w:r>
      <w:r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ab/>
        <w:t>Second:</w:t>
      </w:r>
      <w:r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ab/>
        <w:t>Carried</w:t>
      </w:r>
    </w:p>
    <w:p w14:paraId="30C15D50" w14:textId="77777777" w:rsidR="002C6234" w:rsidRPr="00404200" w:rsidRDefault="002C6234" w:rsidP="00450DDE">
      <w:pPr>
        <w:spacing w:before="16"/>
        <w:ind w:left="1812" w:firstLine="348"/>
        <w:rPr>
          <w:rFonts w:ascii="Arial Narrow" w:hAnsi="Arial Narrow"/>
          <w:i/>
          <w:sz w:val="24"/>
          <w:szCs w:val="24"/>
        </w:rPr>
      </w:pPr>
    </w:p>
    <w:p w14:paraId="7A0344FE" w14:textId="77777777" w:rsidR="001379E2" w:rsidRPr="00404200" w:rsidRDefault="00084FAD">
      <w:pPr>
        <w:pStyle w:val="Heading2"/>
        <w:numPr>
          <w:ilvl w:val="0"/>
          <w:numId w:val="11"/>
        </w:numPr>
        <w:tabs>
          <w:tab w:val="left" w:pos="1266"/>
          <w:tab w:val="left" w:pos="1267"/>
        </w:tabs>
        <w:spacing w:before="1"/>
        <w:ind w:hanging="709"/>
        <w:rPr>
          <w:rFonts w:ascii="Arial Narrow" w:hAnsi="Arial Narrow"/>
        </w:rPr>
      </w:pPr>
      <w:r w:rsidRPr="00404200">
        <w:rPr>
          <w:rFonts w:ascii="Arial Narrow" w:hAnsi="Arial Narrow"/>
          <w:w w:val="90"/>
        </w:rPr>
        <w:t>ORDINARY</w:t>
      </w:r>
      <w:r w:rsidRPr="00404200">
        <w:rPr>
          <w:rFonts w:ascii="Arial Narrow" w:hAnsi="Arial Narrow"/>
          <w:spacing w:val="-8"/>
          <w:w w:val="90"/>
        </w:rPr>
        <w:t xml:space="preserve"> </w:t>
      </w:r>
      <w:r w:rsidRPr="00404200">
        <w:rPr>
          <w:rFonts w:ascii="Arial Narrow" w:hAnsi="Arial Narrow"/>
          <w:w w:val="90"/>
        </w:rPr>
        <w:t>BUSINESS</w:t>
      </w:r>
    </w:p>
    <w:p w14:paraId="6A7ABE7B" w14:textId="77777777" w:rsidR="001379E2" w:rsidRPr="00404200" w:rsidRDefault="001379E2">
      <w:pPr>
        <w:pStyle w:val="BodyText"/>
        <w:spacing w:before="9"/>
        <w:rPr>
          <w:rFonts w:ascii="Arial Narrow" w:hAnsi="Arial Narrow"/>
          <w:b/>
          <w:sz w:val="24"/>
          <w:szCs w:val="24"/>
        </w:rPr>
      </w:pPr>
    </w:p>
    <w:p w14:paraId="01EA586B" w14:textId="77777777" w:rsidR="001379E2" w:rsidRPr="00404200" w:rsidRDefault="00084FAD">
      <w:pPr>
        <w:pStyle w:val="Heading3"/>
        <w:numPr>
          <w:ilvl w:val="1"/>
          <w:numId w:val="11"/>
        </w:numPr>
        <w:tabs>
          <w:tab w:val="left" w:pos="1977"/>
          <w:tab w:val="left" w:pos="1978"/>
        </w:tabs>
        <w:ind w:hanging="712"/>
        <w:rPr>
          <w:rFonts w:ascii="Arial Narrow" w:hAnsi="Arial Narrow"/>
          <w:sz w:val="24"/>
          <w:szCs w:val="24"/>
        </w:rPr>
      </w:pPr>
      <w:r w:rsidRPr="00404200">
        <w:rPr>
          <w:rFonts w:ascii="Arial Narrow" w:hAnsi="Arial Narrow"/>
          <w:sz w:val="24"/>
          <w:szCs w:val="24"/>
        </w:rPr>
        <w:t>To</w:t>
      </w:r>
      <w:r w:rsidRPr="00404200">
        <w:rPr>
          <w:rFonts w:ascii="Arial Narrow" w:hAnsi="Arial Narrow"/>
          <w:spacing w:val="-18"/>
          <w:sz w:val="24"/>
          <w:szCs w:val="24"/>
        </w:rPr>
        <w:t xml:space="preserve"> </w:t>
      </w:r>
      <w:r w:rsidRPr="00404200">
        <w:rPr>
          <w:rFonts w:ascii="Arial Narrow" w:hAnsi="Arial Narrow"/>
          <w:sz w:val="24"/>
          <w:szCs w:val="24"/>
        </w:rPr>
        <w:t>receive</w:t>
      </w:r>
      <w:r w:rsidRPr="00404200">
        <w:rPr>
          <w:rFonts w:ascii="Arial Narrow" w:hAnsi="Arial Narrow"/>
          <w:spacing w:val="-18"/>
          <w:sz w:val="24"/>
          <w:szCs w:val="24"/>
        </w:rPr>
        <w:t xml:space="preserve"> </w:t>
      </w:r>
      <w:r w:rsidRPr="00404200">
        <w:rPr>
          <w:rFonts w:ascii="Arial Narrow" w:hAnsi="Arial Narrow"/>
          <w:sz w:val="24"/>
          <w:szCs w:val="24"/>
        </w:rPr>
        <w:t>and</w:t>
      </w:r>
      <w:r w:rsidRPr="00404200">
        <w:rPr>
          <w:rFonts w:ascii="Arial Narrow" w:hAnsi="Arial Narrow"/>
          <w:spacing w:val="-18"/>
          <w:sz w:val="24"/>
          <w:szCs w:val="24"/>
        </w:rPr>
        <w:t xml:space="preserve"> </w:t>
      </w:r>
      <w:r w:rsidRPr="00404200">
        <w:rPr>
          <w:rFonts w:ascii="Arial Narrow" w:hAnsi="Arial Narrow"/>
          <w:sz w:val="24"/>
          <w:szCs w:val="24"/>
        </w:rPr>
        <w:t>consider</w:t>
      </w:r>
      <w:r w:rsidRPr="00404200">
        <w:rPr>
          <w:rFonts w:ascii="Arial Narrow" w:hAnsi="Arial Narrow"/>
          <w:spacing w:val="-17"/>
          <w:sz w:val="24"/>
          <w:szCs w:val="24"/>
        </w:rPr>
        <w:t xml:space="preserve"> </w:t>
      </w:r>
      <w:r w:rsidRPr="00404200">
        <w:rPr>
          <w:rFonts w:ascii="Arial Narrow" w:hAnsi="Arial Narrow"/>
          <w:sz w:val="24"/>
          <w:szCs w:val="24"/>
        </w:rPr>
        <w:t>the</w:t>
      </w:r>
      <w:r w:rsidRPr="00404200">
        <w:rPr>
          <w:rFonts w:ascii="Arial Narrow" w:hAnsi="Arial Narrow"/>
          <w:spacing w:val="-16"/>
          <w:sz w:val="24"/>
          <w:szCs w:val="24"/>
        </w:rPr>
        <w:t xml:space="preserve"> </w:t>
      </w:r>
      <w:r w:rsidRPr="00404200">
        <w:rPr>
          <w:rFonts w:ascii="Arial Narrow" w:hAnsi="Arial Narrow"/>
          <w:sz w:val="24"/>
          <w:szCs w:val="24"/>
        </w:rPr>
        <w:t>following:</w:t>
      </w:r>
    </w:p>
    <w:p w14:paraId="164EAB49" w14:textId="77777777" w:rsidR="001379E2" w:rsidRPr="00404200" w:rsidRDefault="001379E2">
      <w:pPr>
        <w:pStyle w:val="BodyText"/>
        <w:spacing w:before="10"/>
        <w:rPr>
          <w:rFonts w:ascii="Arial Narrow" w:hAnsi="Arial Narrow"/>
          <w:b/>
          <w:sz w:val="24"/>
          <w:szCs w:val="24"/>
        </w:rPr>
      </w:pPr>
    </w:p>
    <w:p w14:paraId="297E4605" w14:textId="6739A70A" w:rsidR="00CB74AB" w:rsidRDefault="006549F5" w:rsidP="00592307">
      <w:pPr>
        <w:tabs>
          <w:tab w:val="left" w:pos="2358"/>
        </w:tabs>
        <w:ind w:left="1998"/>
        <w:rPr>
          <w:rFonts w:ascii="Arial Narrow" w:hAnsi="Arial Narrow"/>
          <w:w w:val="90"/>
          <w:sz w:val="24"/>
          <w:szCs w:val="24"/>
        </w:rPr>
      </w:pPr>
      <w:r w:rsidRPr="00404200">
        <w:rPr>
          <w:rFonts w:ascii="Arial Narrow" w:hAnsi="Arial Narrow"/>
          <w:sz w:val="24"/>
          <w:szCs w:val="24"/>
        </w:rPr>
        <w:tab/>
      </w:r>
      <w:r w:rsidR="005279F0">
        <w:rPr>
          <w:rFonts w:ascii="Arial Narrow" w:hAnsi="Arial Narrow"/>
          <w:b/>
          <w:w w:val="90"/>
          <w:sz w:val="24"/>
          <w:szCs w:val="24"/>
        </w:rPr>
        <w:t>T</w:t>
      </w:r>
      <w:r w:rsidR="00450DDE" w:rsidRPr="00404200">
        <w:rPr>
          <w:rFonts w:ascii="Arial Narrow" w:hAnsi="Arial Narrow"/>
          <w:b/>
          <w:w w:val="90"/>
          <w:sz w:val="24"/>
          <w:szCs w:val="24"/>
        </w:rPr>
        <w:t>he</w:t>
      </w:r>
      <w:r w:rsidR="00450DDE" w:rsidRPr="00404200">
        <w:rPr>
          <w:rFonts w:ascii="Arial Narrow" w:hAnsi="Arial Narrow"/>
          <w:b/>
          <w:spacing w:val="-17"/>
          <w:w w:val="90"/>
          <w:sz w:val="24"/>
          <w:szCs w:val="24"/>
        </w:rPr>
        <w:t xml:space="preserve"> </w:t>
      </w:r>
      <w:r w:rsidR="00450DDE" w:rsidRPr="00404200">
        <w:rPr>
          <w:rFonts w:ascii="Arial Narrow" w:hAnsi="Arial Narrow"/>
          <w:b/>
          <w:w w:val="90"/>
          <w:sz w:val="24"/>
          <w:szCs w:val="24"/>
        </w:rPr>
        <w:t>Financial</w:t>
      </w:r>
      <w:r w:rsidR="00450DDE" w:rsidRPr="00404200">
        <w:rPr>
          <w:rFonts w:ascii="Arial Narrow" w:hAnsi="Arial Narrow"/>
          <w:b/>
          <w:spacing w:val="-17"/>
          <w:w w:val="90"/>
          <w:sz w:val="24"/>
          <w:szCs w:val="24"/>
        </w:rPr>
        <w:t xml:space="preserve"> </w:t>
      </w:r>
      <w:r w:rsidR="00450DDE" w:rsidRPr="00404200">
        <w:rPr>
          <w:rFonts w:ascii="Arial Narrow" w:hAnsi="Arial Narrow"/>
          <w:b/>
          <w:w w:val="90"/>
          <w:sz w:val="24"/>
          <w:szCs w:val="24"/>
        </w:rPr>
        <w:t>Reports</w:t>
      </w:r>
      <w:r w:rsidR="00450DDE" w:rsidRPr="00404200">
        <w:rPr>
          <w:rFonts w:ascii="Arial Narrow" w:hAnsi="Arial Narrow"/>
          <w:b/>
          <w:spacing w:val="-18"/>
          <w:w w:val="90"/>
          <w:sz w:val="24"/>
          <w:szCs w:val="24"/>
        </w:rPr>
        <w:t xml:space="preserve"> </w:t>
      </w:r>
      <w:r w:rsidR="00450DDE" w:rsidRPr="00404200">
        <w:rPr>
          <w:rFonts w:ascii="Arial Narrow" w:hAnsi="Arial Narrow"/>
          <w:b/>
          <w:w w:val="90"/>
          <w:sz w:val="24"/>
          <w:szCs w:val="24"/>
        </w:rPr>
        <w:t>of</w:t>
      </w:r>
      <w:r w:rsidR="00450DDE" w:rsidRPr="00404200">
        <w:rPr>
          <w:rFonts w:ascii="Arial Narrow" w:hAnsi="Arial Narrow"/>
          <w:b/>
          <w:spacing w:val="-17"/>
          <w:w w:val="90"/>
          <w:sz w:val="24"/>
          <w:szCs w:val="24"/>
        </w:rPr>
        <w:t xml:space="preserve"> </w:t>
      </w:r>
      <w:r w:rsidR="00450DDE" w:rsidRPr="00404200">
        <w:rPr>
          <w:rFonts w:ascii="Arial Narrow" w:hAnsi="Arial Narrow"/>
          <w:b/>
          <w:w w:val="90"/>
          <w:sz w:val="24"/>
          <w:szCs w:val="24"/>
        </w:rPr>
        <w:t>the</w:t>
      </w:r>
      <w:r w:rsidR="00450DDE" w:rsidRPr="00404200">
        <w:rPr>
          <w:rFonts w:ascii="Arial Narrow" w:hAnsi="Arial Narrow"/>
          <w:b/>
          <w:spacing w:val="-17"/>
          <w:w w:val="90"/>
          <w:sz w:val="24"/>
          <w:szCs w:val="24"/>
        </w:rPr>
        <w:t xml:space="preserve"> </w:t>
      </w:r>
      <w:r w:rsidR="00450DDE" w:rsidRPr="00404200">
        <w:rPr>
          <w:rFonts w:ascii="Arial Narrow" w:hAnsi="Arial Narrow"/>
          <w:b/>
          <w:w w:val="90"/>
          <w:sz w:val="24"/>
          <w:szCs w:val="24"/>
        </w:rPr>
        <w:t>Association</w:t>
      </w:r>
      <w:r w:rsidR="00450DDE" w:rsidRPr="00404200">
        <w:rPr>
          <w:rFonts w:ascii="Arial Narrow" w:hAnsi="Arial Narrow"/>
          <w:w w:val="90"/>
          <w:sz w:val="24"/>
          <w:szCs w:val="24"/>
        </w:rPr>
        <w:t xml:space="preserve"> </w:t>
      </w:r>
    </w:p>
    <w:p w14:paraId="0FE15B3D" w14:textId="77777777" w:rsidR="00450DDE" w:rsidRPr="005279F0" w:rsidRDefault="00450DDE" w:rsidP="00450DDE">
      <w:pPr>
        <w:pStyle w:val="Heading4"/>
        <w:spacing w:before="135"/>
        <w:ind w:left="2356"/>
        <w:rPr>
          <w:rFonts w:ascii="Arial Narrow" w:hAnsi="Arial Narrow"/>
          <w:sz w:val="24"/>
          <w:szCs w:val="24"/>
        </w:rPr>
      </w:pPr>
      <w:r w:rsidRPr="005279F0">
        <w:rPr>
          <w:rFonts w:ascii="Arial Narrow" w:hAnsi="Arial Narrow"/>
          <w:sz w:val="24"/>
          <w:szCs w:val="24"/>
        </w:rPr>
        <w:t>Recommended Motion:</w:t>
      </w:r>
    </w:p>
    <w:p w14:paraId="38FDE658" w14:textId="38CC398C" w:rsidR="00592307" w:rsidRPr="005279F0" w:rsidRDefault="00CB74AB" w:rsidP="00CB74AB">
      <w:pPr>
        <w:spacing w:before="14"/>
        <w:ind w:left="2358"/>
        <w:rPr>
          <w:rFonts w:ascii="Arial Narrow" w:hAnsi="Arial Narrow"/>
          <w:i/>
          <w:sz w:val="24"/>
          <w:szCs w:val="24"/>
        </w:rPr>
      </w:pPr>
      <w:r w:rsidRPr="005279F0">
        <w:rPr>
          <w:rFonts w:ascii="Arial Narrow" w:hAnsi="Arial Narrow"/>
          <w:i/>
          <w:sz w:val="24"/>
          <w:szCs w:val="24"/>
        </w:rPr>
        <w:t xml:space="preserve">That the meeting </w:t>
      </w:r>
      <w:proofErr w:type="gramStart"/>
      <w:r w:rsidRPr="005279F0">
        <w:rPr>
          <w:rFonts w:ascii="Arial Narrow" w:hAnsi="Arial Narrow"/>
          <w:i/>
          <w:sz w:val="24"/>
          <w:szCs w:val="24"/>
        </w:rPr>
        <w:t>adopt</w:t>
      </w:r>
      <w:proofErr w:type="gramEnd"/>
      <w:r w:rsidRPr="005279F0">
        <w:rPr>
          <w:rFonts w:ascii="Arial Narrow" w:hAnsi="Arial Narrow"/>
          <w:i/>
          <w:sz w:val="24"/>
          <w:szCs w:val="24"/>
        </w:rPr>
        <w:t xml:space="preserve"> North Ballarat Football Netball Club’s Financial Reports </w:t>
      </w:r>
      <w:proofErr w:type="gramStart"/>
      <w:r w:rsidRPr="005279F0">
        <w:rPr>
          <w:rFonts w:ascii="Arial Narrow" w:hAnsi="Arial Narrow"/>
          <w:i/>
          <w:sz w:val="24"/>
          <w:szCs w:val="24"/>
        </w:rPr>
        <w:t>of</w:t>
      </w:r>
      <w:proofErr w:type="gramEnd"/>
      <w:r w:rsidRPr="005279F0">
        <w:rPr>
          <w:rFonts w:ascii="Arial Narrow" w:hAnsi="Arial Narrow"/>
          <w:i/>
          <w:sz w:val="24"/>
          <w:szCs w:val="24"/>
        </w:rPr>
        <w:t xml:space="preserve"> the year ending</w:t>
      </w:r>
      <w:r w:rsidR="00592307" w:rsidRPr="005279F0">
        <w:rPr>
          <w:rFonts w:ascii="Arial Narrow" w:hAnsi="Arial Narrow"/>
          <w:i/>
          <w:sz w:val="24"/>
          <w:szCs w:val="24"/>
        </w:rPr>
        <w:t xml:space="preserve"> 202</w:t>
      </w:r>
      <w:r w:rsidR="005474EC">
        <w:rPr>
          <w:rFonts w:ascii="Arial Narrow" w:hAnsi="Arial Narrow"/>
          <w:i/>
          <w:sz w:val="24"/>
          <w:szCs w:val="24"/>
        </w:rPr>
        <w:t>5</w:t>
      </w:r>
    </w:p>
    <w:p w14:paraId="6B891B54" w14:textId="10FE0598" w:rsidR="00CB74AB" w:rsidRDefault="00CB74AB" w:rsidP="00CB74AB">
      <w:pPr>
        <w:spacing w:before="14"/>
        <w:ind w:left="2358"/>
        <w:rPr>
          <w:rFonts w:ascii="Arial Narrow" w:hAnsi="Arial Narrow"/>
          <w:i/>
          <w:sz w:val="24"/>
          <w:szCs w:val="24"/>
        </w:rPr>
      </w:pPr>
    </w:p>
    <w:p w14:paraId="7C295E46" w14:textId="2CF8210F" w:rsidR="00592307" w:rsidRPr="002F5DCB" w:rsidRDefault="00592307" w:rsidP="00CB74AB">
      <w:pPr>
        <w:spacing w:before="14"/>
        <w:ind w:left="2358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Moved:</w:t>
      </w:r>
      <w:r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ab/>
        <w:t>Second:</w:t>
      </w:r>
      <w:r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ab/>
        <w:t>Carried</w:t>
      </w:r>
    </w:p>
    <w:p w14:paraId="0C01ED16" w14:textId="77777777" w:rsidR="00450DDE" w:rsidRPr="00404200" w:rsidRDefault="00450DDE" w:rsidP="00450DDE">
      <w:pPr>
        <w:pStyle w:val="BodyText"/>
        <w:spacing w:before="4"/>
        <w:rPr>
          <w:rFonts w:ascii="Arial Narrow" w:hAnsi="Arial Narrow"/>
          <w:i/>
          <w:sz w:val="24"/>
          <w:szCs w:val="24"/>
        </w:rPr>
      </w:pPr>
    </w:p>
    <w:p w14:paraId="40F12C40" w14:textId="77777777" w:rsidR="00450DDE" w:rsidRDefault="00450DDE" w:rsidP="00450DDE">
      <w:pPr>
        <w:pStyle w:val="ListParagraph"/>
        <w:tabs>
          <w:tab w:val="left" w:pos="2358"/>
          <w:tab w:val="left" w:pos="2359"/>
        </w:tabs>
        <w:spacing w:before="78"/>
        <w:ind w:left="2358" w:firstLine="0"/>
        <w:rPr>
          <w:rFonts w:ascii="Arial Narrow" w:hAnsi="Arial Narrow"/>
          <w:b/>
          <w:spacing w:val="-25"/>
          <w:sz w:val="24"/>
          <w:szCs w:val="24"/>
        </w:rPr>
      </w:pPr>
      <w:r w:rsidRPr="00404200">
        <w:rPr>
          <w:rFonts w:ascii="Arial Narrow" w:hAnsi="Arial Narrow"/>
          <w:b/>
          <w:sz w:val="24"/>
          <w:szCs w:val="24"/>
        </w:rPr>
        <w:t>Auditor’s</w:t>
      </w:r>
      <w:r w:rsidRPr="00404200">
        <w:rPr>
          <w:rFonts w:ascii="Arial Narrow" w:hAnsi="Arial Narrow"/>
          <w:b/>
          <w:spacing w:val="-25"/>
          <w:sz w:val="24"/>
          <w:szCs w:val="24"/>
        </w:rPr>
        <w:t xml:space="preserve"> </w:t>
      </w:r>
      <w:r w:rsidRPr="00404200">
        <w:rPr>
          <w:rFonts w:ascii="Arial Narrow" w:hAnsi="Arial Narrow"/>
          <w:b/>
          <w:sz w:val="24"/>
          <w:szCs w:val="24"/>
        </w:rPr>
        <w:t>Report</w:t>
      </w:r>
      <w:r>
        <w:rPr>
          <w:rFonts w:ascii="Arial Narrow" w:hAnsi="Arial Narrow"/>
          <w:b/>
          <w:spacing w:val="-27"/>
          <w:sz w:val="24"/>
          <w:szCs w:val="24"/>
        </w:rPr>
        <w:t xml:space="preserve">’s  </w:t>
      </w:r>
      <w:r w:rsidRPr="00404200">
        <w:rPr>
          <w:rFonts w:ascii="Arial Narrow" w:hAnsi="Arial Narrow"/>
          <w:b/>
          <w:spacing w:val="-25"/>
          <w:sz w:val="24"/>
          <w:szCs w:val="24"/>
        </w:rPr>
        <w:t xml:space="preserve"> </w:t>
      </w:r>
    </w:p>
    <w:p w14:paraId="24568E3B" w14:textId="77777777" w:rsidR="00450DDE" w:rsidRPr="005279F0" w:rsidRDefault="00450DDE" w:rsidP="00450DDE">
      <w:pPr>
        <w:pStyle w:val="Heading4"/>
        <w:spacing w:before="114"/>
        <w:ind w:left="2356"/>
        <w:rPr>
          <w:rFonts w:ascii="Arial Narrow" w:hAnsi="Arial Narrow"/>
          <w:sz w:val="24"/>
          <w:szCs w:val="24"/>
        </w:rPr>
      </w:pPr>
      <w:r w:rsidRPr="005279F0">
        <w:rPr>
          <w:rFonts w:ascii="Arial Narrow" w:hAnsi="Arial Narrow"/>
          <w:sz w:val="24"/>
          <w:szCs w:val="24"/>
        </w:rPr>
        <w:t>Recommended Motion:</w:t>
      </w:r>
    </w:p>
    <w:p w14:paraId="128B4785" w14:textId="5D5537DE" w:rsidR="00CB74AB" w:rsidRDefault="00CB74AB" w:rsidP="00CB74AB">
      <w:pPr>
        <w:spacing w:before="14"/>
        <w:ind w:left="2358"/>
        <w:rPr>
          <w:rFonts w:ascii="Arial Narrow" w:hAnsi="Arial Narrow"/>
          <w:i/>
          <w:sz w:val="24"/>
          <w:szCs w:val="24"/>
        </w:rPr>
      </w:pPr>
      <w:r w:rsidRPr="005279F0">
        <w:rPr>
          <w:rFonts w:ascii="Arial Narrow" w:hAnsi="Arial Narrow"/>
          <w:i/>
          <w:sz w:val="24"/>
          <w:szCs w:val="24"/>
        </w:rPr>
        <w:t xml:space="preserve">That the meeting </w:t>
      </w:r>
      <w:proofErr w:type="gramStart"/>
      <w:r w:rsidRPr="005279F0">
        <w:rPr>
          <w:rFonts w:ascii="Arial Narrow" w:hAnsi="Arial Narrow"/>
          <w:i/>
          <w:sz w:val="24"/>
          <w:szCs w:val="24"/>
        </w:rPr>
        <w:t>adopt</w:t>
      </w:r>
      <w:proofErr w:type="gramEnd"/>
      <w:r w:rsidRPr="005279F0">
        <w:rPr>
          <w:rFonts w:ascii="Arial Narrow" w:hAnsi="Arial Narrow"/>
          <w:i/>
          <w:sz w:val="24"/>
          <w:szCs w:val="24"/>
        </w:rPr>
        <w:t xml:space="preserve"> North Ballarat Football Netball Club’s Auditors Reports </w:t>
      </w:r>
      <w:proofErr w:type="gramStart"/>
      <w:r w:rsidRPr="005279F0">
        <w:rPr>
          <w:rFonts w:ascii="Arial Narrow" w:hAnsi="Arial Narrow"/>
          <w:i/>
          <w:sz w:val="24"/>
          <w:szCs w:val="24"/>
        </w:rPr>
        <w:t>of</w:t>
      </w:r>
      <w:proofErr w:type="gramEnd"/>
      <w:r w:rsidRPr="005279F0">
        <w:rPr>
          <w:rFonts w:ascii="Arial Narrow" w:hAnsi="Arial Narrow"/>
          <w:i/>
          <w:sz w:val="24"/>
          <w:szCs w:val="24"/>
        </w:rPr>
        <w:t xml:space="preserve"> the year ending</w:t>
      </w:r>
      <w:r w:rsidR="00592307" w:rsidRPr="005279F0">
        <w:rPr>
          <w:rFonts w:ascii="Arial Narrow" w:hAnsi="Arial Narrow"/>
          <w:i/>
          <w:sz w:val="24"/>
          <w:szCs w:val="24"/>
        </w:rPr>
        <w:t xml:space="preserve"> 202</w:t>
      </w:r>
      <w:r w:rsidR="005474EC">
        <w:rPr>
          <w:rFonts w:ascii="Arial Narrow" w:hAnsi="Arial Narrow"/>
          <w:i/>
          <w:sz w:val="24"/>
          <w:szCs w:val="24"/>
        </w:rPr>
        <w:t>5</w:t>
      </w:r>
    </w:p>
    <w:p w14:paraId="10C30702" w14:textId="24F09146" w:rsidR="00592307" w:rsidRDefault="00592307" w:rsidP="00CB74AB">
      <w:pPr>
        <w:spacing w:before="14"/>
        <w:ind w:left="2358"/>
        <w:rPr>
          <w:rFonts w:ascii="Arial Narrow" w:hAnsi="Arial Narrow"/>
          <w:i/>
          <w:sz w:val="24"/>
          <w:szCs w:val="24"/>
        </w:rPr>
      </w:pPr>
    </w:p>
    <w:p w14:paraId="3C01F116" w14:textId="0384CC40" w:rsidR="00592307" w:rsidRDefault="00592307" w:rsidP="00CB74AB">
      <w:pPr>
        <w:spacing w:before="14"/>
        <w:ind w:left="2358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Moved:</w:t>
      </w:r>
      <w:r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ab/>
        <w:t>Second:</w:t>
      </w:r>
      <w:r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ab/>
        <w:t>Carried</w:t>
      </w:r>
    </w:p>
    <w:p w14:paraId="765EEB2E" w14:textId="77777777" w:rsidR="00FC4A20" w:rsidRDefault="00FC4A20" w:rsidP="00CB74AB">
      <w:pPr>
        <w:spacing w:before="14"/>
        <w:ind w:left="2358"/>
        <w:rPr>
          <w:rFonts w:ascii="Arial Narrow" w:hAnsi="Arial Narrow"/>
          <w:i/>
          <w:sz w:val="24"/>
          <w:szCs w:val="24"/>
        </w:rPr>
      </w:pPr>
    </w:p>
    <w:p w14:paraId="3C924D6A" w14:textId="77777777" w:rsidR="00FC4A20" w:rsidRDefault="00FC4A20" w:rsidP="00CB74AB">
      <w:pPr>
        <w:spacing w:before="14"/>
        <w:ind w:left="2358"/>
        <w:rPr>
          <w:rFonts w:ascii="Arial Narrow" w:hAnsi="Arial Narrow"/>
          <w:i/>
          <w:sz w:val="24"/>
          <w:szCs w:val="24"/>
        </w:rPr>
      </w:pPr>
    </w:p>
    <w:p w14:paraId="3A472A3E" w14:textId="77777777" w:rsidR="00FC4A20" w:rsidRDefault="00FC4A20" w:rsidP="00CB74AB">
      <w:pPr>
        <w:spacing w:before="14"/>
        <w:ind w:left="2358"/>
        <w:rPr>
          <w:rFonts w:ascii="Arial Narrow" w:hAnsi="Arial Narrow"/>
          <w:i/>
          <w:sz w:val="24"/>
          <w:szCs w:val="24"/>
        </w:rPr>
      </w:pPr>
    </w:p>
    <w:p w14:paraId="5B0CCA3A" w14:textId="77777777" w:rsidR="00FC4A20" w:rsidRDefault="00FC4A20" w:rsidP="00CB74AB">
      <w:pPr>
        <w:spacing w:before="14"/>
        <w:ind w:left="2358"/>
        <w:rPr>
          <w:rFonts w:ascii="Arial Narrow" w:hAnsi="Arial Narrow"/>
          <w:i/>
          <w:sz w:val="24"/>
          <w:szCs w:val="24"/>
        </w:rPr>
      </w:pPr>
    </w:p>
    <w:p w14:paraId="49F60972" w14:textId="77777777" w:rsidR="00FC4A20" w:rsidRDefault="00FC4A20" w:rsidP="00CB74AB">
      <w:pPr>
        <w:spacing w:before="14"/>
        <w:ind w:left="2358"/>
        <w:rPr>
          <w:rFonts w:ascii="Arial Narrow" w:hAnsi="Arial Narrow"/>
          <w:i/>
          <w:sz w:val="24"/>
          <w:szCs w:val="24"/>
        </w:rPr>
      </w:pPr>
    </w:p>
    <w:p w14:paraId="5228EB78" w14:textId="77777777" w:rsidR="00FC4A20" w:rsidRDefault="00FC4A20" w:rsidP="00CB74AB">
      <w:pPr>
        <w:spacing w:before="14"/>
        <w:ind w:left="2358"/>
        <w:rPr>
          <w:rFonts w:ascii="Arial Narrow" w:hAnsi="Arial Narrow"/>
          <w:i/>
          <w:sz w:val="24"/>
          <w:szCs w:val="24"/>
        </w:rPr>
      </w:pPr>
    </w:p>
    <w:p w14:paraId="189C5532" w14:textId="77777777" w:rsidR="00592307" w:rsidRPr="002F5DCB" w:rsidRDefault="00592307" w:rsidP="00CB74AB">
      <w:pPr>
        <w:spacing w:before="14"/>
        <w:ind w:left="2358"/>
        <w:rPr>
          <w:rFonts w:ascii="Arial Narrow" w:hAnsi="Arial Narrow"/>
          <w:i/>
          <w:sz w:val="24"/>
          <w:szCs w:val="24"/>
        </w:rPr>
      </w:pPr>
    </w:p>
    <w:p w14:paraId="19EED02B" w14:textId="77777777" w:rsidR="001379E2" w:rsidRPr="00404200" w:rsidRDefault="00084FAD">
      <w:pPr>
        <w:pStyle w:val="Heading3"/>
        <w:numPr>
          <w:ilvl w:val="1"/>
          <w:numId w:val="11"/>
        </w:numPr>
        <w:tabs>
          <w:tab w:val="left" w:pos="1977"/>
          <w:tab w:val="left" w:pos="1978"/>
        </w:tabs>
        <w:ind w:hanging="712"/>
        <w:rPr>
          <w:rFonts w:ascii="Arial Narrow" w:hAnsi="Arial Narrow"/>
          <w:sz w:val="24"/>
          <w:szCs w:val="24"/>
        </w:rPr>
      </w:pPr>
      <w:r w:rsidRPr="00404200">
        <w:rPr>
          <w:rFonts w:ascii="Arial Narrow" w:hAnsi="Arial Narrow"/>
          <w:w w:val="95"/>
          <w:sz w:val="24"/>
          <w:szCs w:val="24"/>
        </w:rPr>
        <w:lastRenderedPageBreak/>
        <w:t>Board</w:t>
      </w:r>
      <w:r w:rsidRPr="00404200">
        <w:rPr>
          <w:rFonts w:ascii="Arial Narrow" w:hAnsi="Arial Narrow"/>
          <w:spacing w:val="-11"/>
          <w:w w:val="95"/>
          <w:sz w:val="24"/>
          <w:szCs w:val="24"/>
        </w:rPr>
        <w:t xml:space="preserve"> </w:t>
      </w:r>
      <w:r w:rsidRPr="00404200">
        <w:rPr>
          <w:rFonts w:ascii="Arial Narrow" w:hAnsi="Arial Narrow"/>
          <w:w w:val="95"/>
          <w:sz w:val="24"/>
          <w:szCs w:val="24"/>
        </w:rPr>
        <w:t>Elections</w:t>
      </w:r>
    </w:p>
    <w:p w14:paraId="79B4CA60" w14:textId="30A0B0C4" w:rsidR="00BE749B" w:rsidRPr="005279F0" w:rsidRDefault="00BE749B">
      <w:pPr>
        <w:pStyle w:val="BodyText"/>
        <w:spacing w:before="233" w:line="254" w:lineRule="auto"/>
        <w:ind w:left="1977" w:right="708"/>
        <w:rPr>
          <w:rFonts w:ascii="Arial Narrow" w:hAnsi="Arial Narrow"/>
          <w:sz w:val="24"/>
          <w:szCs w:val="24"/>
        </w:rPr>
      </w:pPr>
      <w:r w:rsidRPr="005279F0">
        <w:rPr>
          <w:rFonts w:ascii="Arial Narrow" w:hAnsi="Arial Narrow"/>
          <w:sz w:val="24"/>
          <w:szCs w:val="24"/>
        </w:rPr>
        <w:t xml:space="preserve">In accordance with the rules of the association the following </w:t>
      </w:r>
      <w:r w:rsidR="00103006">
        <w:rPr>
          <w:rFonts w:ascii="Arial Narrow" w:hAnsi="Arial Narrow"/>
          <w:sz w:val="24"/>
          <w:szCs w:val="24"/>
        </w:rPr>
        <w:t>three</w:t>
      </w:r>
      <w:r w:rsidRPr="005279F0">
        <w:rPr>
          <w:rFonts w:ascii="Arial Narrow" w:hAnsi="Arial Narrow"/>
          <w:sz w:val="24"/>
          <w:szCs w:val="24"/>
        </w:rPr>
        <w:t xml:space="preserve"> members </w:t>
      </w:r>
      <w:r w:rsidR="00D53607" w:rsidRPr="005279F0">
        <w:rPr>
          <w:rFonts w:ascii="Arial Narrow" w:hAnsi="Arial Narrow"/>
          <w:sz w:val="24"/>
          <w:szCs w:val="24"/>
        </w:rPr>
        <w:t xml:space="preserve">have been elected. With </w:t>
      </w:r>
      <w:r w:rsidR="00103006">
        <w:rPr>
          <w:rFonts w:ascii="Arial Narrow" w:hAnsi="Arial Narrow"/>
          <w:sz w:val="24"/>
          <w:szCs w:val="24"/>
        </w:rPr>
        <w:t>five</w:t>
      </w:r>
      <w:r w:rsidR="00D53607" w:rsidRPr="005279F0">
        <w:rPr>
          <w:rFonts w:ascii="Arial Narrow" w:hAnsi="Arial Narrow"/>
          <w:sz w:val="24"/>
          <w:szCs w:val="24"/>
        </w:rPr>
        <w:t xml:space="preserve"> positions available and </w:t>
      </w:r>
      <w:r w:rsidR="00103006">
        <w:rPr>
          <w:rFonts w:ascii="Arial Narrow" w:hAnsi="Arial Narrow"/>
          <w:sz w:val="24"/>
          <w:szCs w:val="24"/>
        </w:rPr>
        <w:t>three</w:t>
      </w:r>
      <w:r w:rsidR="00D53607" w:rsidRPr="005279F0">
        <w:rPr>
          <w:rFonts w:ascii="Arial Narrow" w:hAnsi="Arial Narrow"/>
          <w:sz w:val="24"/>
          <w:szCs w:val="24"/>
        </w:rPr>
        <w:t xml:space="preserve"> nominations there was no requirement for an election.</w:t>
      </w:r>
    </w:p>
    <w:p w14:paraId="44C01CD1" w14:textId="6B0235AD" w:rsidR="00BC5467" w:rsidRPr="005279F0" w:rsidRDefault="00103006" w:rsidP="00BC5467">
      <w:pPr>
        <w:pStyle w:val="ListParagraph"/>
        <w:numPr>
          <w:ilvl w:val="2"/>
          <w:numId w:val="11"/>
        </w:numPr>
        <w:tabs>
          <w:tab w:val="left" w:pos="2685"/>
          <w:tab w:val="left" w:pos="2686"/>
        </w:tabs>
        <w:spacing w:before="58"/>
        <w:ind w:left="2685"/>
        <w:rPr>
          <w:rFonts w:ascii="Arial Narrow" w:hAnsi="Arial Narrow"/>
        </w:rPr>
      </w:pPr>
      <w:r>
        <w:rPr>
          <w:rFonts w:ascii="Arial Narrow" w:hAnsi="Arial Narrow"/>
          <w:sz w:val="24"/>
          <w:szCs w:val="24"/>
        </w:rPr>
        <w:t>Brad Beseler</w:t>
      </w:r>
      <w:r w:rsidR="00BC5467">
        <w:rPr>
          <w:rFonts w:ascii="Arial Narrow" w:hAnsi="Arial Narrow"/>
          <w:sz w:val="24"/>
          <w:szCs w:val="24"/>
        </w:rPr>
        <w:t xml:space="preserve"> </w:t>
      </w:r>
      <w:r w:rsidR="00BC5467" w:rsidRPr="005279F0">
        <w:rPr>
          <w:rFonts w:ascii="Arial Narrow" w:hAnsi="Arial Narrow"/>
          <w:sz w:val="24"/>
          <w:szCs w:val="24"/>
        </w:rPr>
        <w:t>(</w:t>
      </w:r>
      <w:r>
        <w:rPr>
          <w:rFonts w:ascii="Arial Narrow" w:hAnsi="Arial Narrow"/>
          <w:sz w:val="24"/>
          <w:szCs w:val="24"/>
        </w:rPr>
        <w:t>Secretary</w:t>
      </w:r>
      <w:r w:rsidR="00BC546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2</w:t>
      </w:r>
      <w:r w:rsidR="00BC5467">
        <w:rPr>
          <w:rFonts w:ascii="Arial Narrow" w:hAnsi="Arial Narrow"/>
          <w:sz w:val="24"/>
          <w:szCs w:val="24"/>
        </w:rPr>
        <w:t xml:space="preserve"> years</w:t>
      </w:r>
      <w:r w:rsidR="00BC5467" w:rsidRPr="005279F0">
        <w:rPr>
          <w:rFonts w:ascii="Arial Narrow" w:hAnsi="Arial Narrow"/>
          <w:sz w:val="24"/>
          <w:szCs w:val="24"/>
        </w:rPr>
        <w:t>)</w:t>
      </w:r>
    </w:p>
    <w:p w14:paraId="351AB1EF" w14:textId="7F460C07" w:rsidR="00BC5467" w:rsidRPr="00BC5467" w:rsidRDefault="00103006" w:rsidP="00BC5467">
      <w:pPr>
        <w:pStyle w:val="ListParagraph"/>
        <w:numPr>
          <w:ilvl w:val="2"/>
          <w:numId w:val="11"/>
        </w:numPr>
        <w:tabs>
          <w:tab w:val="left" w:pos="2685"/>
          <w:tab w:val="left" w:pos="2686"/>
        </w:tabs>
        <w:spacing w:before="58"/>
        <w:ind w:left="2685"/>
        <w:rPr>
          <w:rFonts w:ascii="Arial Narrow" w:hAnsi="Arial Narrow"/>
        </w:rPr>
      </w:pPr>
      <w:r>
        <w:rPr>
          <w:rFonts w:ascii="Arial Narrow" w:hAnsi="Arial Narrow"/>
          <w:sz w:val="24"/>
          <w:szCs w:val="24"/>
        </w:rPr>
        <w:t>Lenny Quinlan</w:t>
      </w:r>
      <w:r w:rsidR="00BC5467" w:rsidRPr="005279F0">
        <w:rPr>
          <w:rFonts w:ascii="Arial Narrow" w:hAnsi="Arial Narrow"/>
          <w:sz w:val="24"/>
          <w:szCs w:val="24"/>
        </w:rPr>
        <w:t xml:space="preserve"> (</w:t>
      </w:r>
      <w:r>
        <w:rPr>
          <w:rFonts w:ascii="Arial Narrow" w:hAnsi="Arial Narrow"/>
          <w:sz w:val="24"/>
          <w:szCs w:val="24"/>
        </w:rPr>
        <w:t>Business Operations Director</w:t>
      </w:r>
      <w:r w:rsidR="00BC546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3</w:t>
      </w:r>
      <w:r w:rsidR="00BC5467">
        <w:rPr>
          <w:rFonts w:ascii="Arial Narrow" w:hAnsi="Arial Narrow"/>
          <w:sz w:val="24"/>
          <w:szCs w:val="24"/>
        </w:rPr>
        <w:t xml:space="preserve"> years</w:t>
      </w:r>
      <w:r w:rsidR="00BC5467" w:rsidRPr="005279F0">
        <w:rPr>
          <w:rFonts w:ascii="Arial Narrow" w:hAnsi="Arial Narrow"/>
          <w:sz w:val="24"/>
          <w:szCs w:val="24"/>
        </w:rPr>
        <w:t>)</w:t>
      </w:r>
    </w:p>
    <w:p w14:paraId="297B9466" w14:textId="0550DB53" w:rsidR="00BC5467" w:rsidRPr="002C6234" w:rsidRDefault="00103006" w:rsidP="00BC5467">
      <w:pPr>
        <w:pStyle w:val="ListParagraph"/>
        <w:numPr>
          <w:ilvl w:val="2"/>
          <w:numId w:val="11"/>
        </w:numPr>
        <w:tabs>
          <w:tab w:val="left" w:pos="2685"/>
          <w:tab w:val="left" w:pos="2686"/>
        </w:tabs>
        <w:spacing w:before="58"/>
        <w:ind w:left="2685"/>
        <w:rPr>
          <w:rFonts w:ascii="Arial Narrow" w:hAnsi="Arial Narrow"/>
        </w:rPr>
      </w:pPr>
      <w:r>
        <w:rPr>
          <w:rFonts w:ascii="Arial Narrow" w:hAnsi="Arial Narrow"/>
          <w:sz w:val="24"/>
          <w:szCs w:val="24"/>
        </w:rPr>
        <w:t>Michael Ryan</w:t>
      </w:r>
      <w:r w:rsidR="00BC5467">
        <w:rPr>
          <w:rFonts w:ascii="Arial Narrow" w:hAnsi="Arial Narrow"/>
          <w:sz w:val="24"/>
          <w:szCs w:val="24"/>
        </w:rPr>
        <w:t xml:space="preserve"> (</w:t>
      </w:r>
      <w:r>
        <w:rPr>
          <w:rFonts w:ascii="Arial Narrow" w:hAnsi="Arial Narrow"/>
          <w:sz w:val="24"/>
          <w:szCs w:val="24"/>
        </w:rPr>
        <w:t>Football Director 1</w:t>
      </w:r>
      <w:r w:rsidR="00BC5467">
        <w:rPr>
          <w:rFonts w:ascii="Arial Narrow" w:hAnsi="Arial Narrow"/>
          <w:sz w:val="24"/>
          <w:szCs w:val="24"/>
        </w:rPr>
        <w:t xml:space="preserve"> year)</w:t>
      </w:r>
    </w:p>
    <w:p w14:paraId="0FEF0593" w14:textId="2849E3AD" w:rsidR="00103006" w:rsidRPr="00103006" w:rsidRDefault="00103006" w:rsidP="00103006">
      <w:pPr>
        <w:pStyle w:val="ListParagraph"/>
        <w:tabs>
          <w:tab w:val="left" w:pos="2685"/>
          <w:tab w:val="left" w:pos="2686"/>
        </w:tabs>
        <w:spacing w:before="58"/>
        <w:ind w:left="1977" w:firstLine="0"/>
        <w:rPr>
          <w:rFonts w:ascii="Arial Narrow" w:hAnsi="Arial Narrow"/>
        </w:rPr>
      </w:pPr>
    </w:p>
    <w:p w14:paraId="4266FB33" w14:textId="2A5AD05E" w:rsidR="00103006" w:rsidRDefault="00103006" w:rsidP="00CB74AB">
      <w:pPr>
        <w:pStyle w:val="Heading2"/>
        <w:numPr>
          <w:ilvl w:val="0"/>
          <w:numId w:val="11"/>
        </w:numPr>
        <w:tabs>
          <w:tab w:val="left" w:pos="1266"/>
          <w:tab w:val="left" w:pos="1267"/>
        </w:tabs>
        <w:spacing w:before="55"/>
        <w:rPr>
          <w:rFonts w:ascii="Arial Narrow" w:hAnsi="Arial Narrow"/>
        </w:rPr>
      </w:pPr>
      <w:r>
        <w:rPr>
          <w:rFonts w:ascii="Arial Narrow" w:hAnsi="Arial Narrow"/>
        </w:rPr>
        <w:t>CONFIRMATION OF HALL OF FAME &amp; LIFE MEMBERS</w:t>
      </w:r>
    </w:p>
    <w:p w14:paraId="16CDEB31" w14:textId="719DD176" w:rsidR="00103006" w:rsidRDefault="00103006" w:rsidP="00103006">
      <w:pPr>
        <w:pStyle w:val="Heading2"/>
        <w:tabs>
          <w:tab w:val="left" w:pos="1266"/>
          <w:tab w:val="left" w:pos="1267"/>
        </w:tabs>
        <w:spacing w:before="55"/>
        <w:ind w:firstLine="0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1AF47824" w14:textId="2A9AC911" w:rsidR="00103006" w:rsidRPr="00103006" w:rsidRDefault="00FC4A20" w:rsidP="00103006">
      <w:pPr>
        <w:ind w:firstLine="720"/>
        <w:rPr>
          <w:rFonts w:ascii="Arial Narrow" w:hAnsi="Arial Narrow"/>
        </w:rPr>
      </w:pPr>
      <w:r>
        <w:rPr>
          <w:rFonts w:ascii="Arial Narrow" w:hAnsi="Arial Narrow"/>
        </w:rPr>
        <w:t xml:space="preserve">Nominees </w:t>
      </w:r>
      <w:r w:rsidR="00103006" w:rsidRPr="00103006">
        <w:rPr>
          <w:rFonts w:ascii="Arial Narrow" w:hAnsi="Arial Narrow"/>
        </w:rPr>
        <w:t>invited to propose the nominations for Hall of Fame &amp; Life Membership</w:t>
      </w:r>
    </w:p>
    <w:p w14:paraId="2FB1C742" w14:textId="77777777" w:rsidR="00103006" w:rsidRPr="00103006" w:rsidRDefault="00103006" w:rsidP="00103006">
      <w:pPr>
        <w:ind w:firstLine="720"/>
        <w:rPr>
          <w:rFonts w:ascii="Arial Narrow" w:hAnsi="Arial Narrow"/>
        </w:rPr>
      </w:pPr>
    </w:p>
    <w:p w14:paraId="52360212" w14:textId="6591D199" w:rsidR="00103006" w:rsidRPr="00103006" w:rsidRDefault="00103006" w:rsidP="00103006">
      <w:pPr>
        <w:ind w:firstLine="720"/>
        <w:rPr>
          <w:rFonts w:ascii="Arial Narrow" w:hAnsi="Arial Narrow"/>
          <w:b/>
          <w:bCs/>
        </w:rPr>
      </w:pPr>
      <w:r w:rsidRPr="00103006">
        <w:rPr>
          <w:rFonts w:ascii="Arial Narrow" w:hAnsi="Arial Narrow"/>
        </w:rPr>
        <w:t xml:space="preserve">Move: </w:t>
      </w:r>
      <w:r w:rsidRPr="00103006">
        <w:rPr>
          <w:rFonts w:ascii="Arial Narrow" w:hAnsi="Arial Narrow"/>
        </w:rPr>
        <w:tab/>
      </w:r>
      <w:r w:rsidRPr="00103006">
        <w:rPr>
          <w:rFonts w:ascii="Arial Narrow" w:hAnsi="Arial Narrow"/>
        </w:rPr>
        <w:tab/>
      </w:r>
      <w:r w:rsidRPr="00103006">
        <w:rPr>
          <w:rFonts w:ascii="Arial Narrow" w:hAnsi="Arial Narrow"/>
        </w:rPr>
        <w:tab/>
      </w:r>
      <w:r w:rsidRPr="00103006">
        <w:rPr>
          <w:rFonts w:ascii="Arial Narrow" w:hAnsi="Arial Narrow"/>
        </w:rPr>
        <w:tab/>
        <w:t>Seconded:</w:t>
      </w:r>
      <w:r w:rsidRPr="00103006">
        <w:rPr>
          <w:rFonts w:ascii="Arial Narrow" w:hAnsi="Arial Narrow"/>
        </w:rPr>
        <w:tab/>
      </w:r>
      <w:r w:rsidRPr="00103006">
        <w:rPr>
          <w:rFonts w:ascii="Arial Narrow" w:hAnsi="Arial Narrow"/>
        </w:rPr>
        <w:tab/>
      </w:r>
      <w:r w:rsidRPr="00103006">
        <w:rPr>
          <w:rFonts w:ascii="Arial Narrow" w:hAnsi="Arial Narrow"/>
        </w:rPr>
        <w:tab/>
      </w:r>
      <w:r w:rsidRPr="00103006">
        <w:rPr>
          <w:rFonts w:ascii="Arial Narrow" w:hAnsi="Arial Narrow"/>
        </w:rPr>
        <w:tab/>
        <w:t>Carried</w:t>
      </w:r>
    </w:p>
    <w:p w14:paraId="09FE4B3C" w14:textId="77777777" w:rsidR="00103006" w:rsidRPr="00103006" w:rsidRDefault="00103006" w:rsidP="00103006">
      <w:pPr>
        <w:ind w:firstLine="720"/>
      </w:pPr>
    </w:p>
    <w:p w14:paraId="29893B3B" w14:textId="35B02ACE" w:rsidR="00CB74AB" w:rsidRDefault="00CB74AB" w:rsidP="00CB74AB">
      <w:pPr>
        <w:pStyle w:val="Heading2"/>
        <w:numPr>
          <w:ilvl w:val="0"/>
          <w:numId w:val="11"/>
        </w:numPr>
        <w:tabs>
          <w:tab w:val="left" w:pos="1266"/>
          <w:tab w:val="left" w:pos="1267"/>
        </w:tabs>
        <w:spacing w:before="55"/>
        <w:rPr>
          <w:rFonts w:ascii="Arial Narrow" w:hAnsi="Arial Narrow"/>
        </w:rPr>
      </w:pPr>
      <w:r>
        <w:rPr>
          <w:rFonts w:ascii="Arial Narrow" w:hAnsi="Arial Narrow"/>
        </w:rPr>
        <w:t>AUDITOR APPOINTMENT</w:t>
      </w:r>
    </w:p>
    <w:p w14:paraId="61209BA7" w14:textId="3A942634" w:rsidR="00CB74AB" w:rsidRPr="005279F0" w:rsidRDefault="00592307" w:rsidP="00592307">
      <w:pPr>
        <w:pStyle w:val="Heading2"/>
        <w:tabs>
          <w:tab w:val="left" w:pos="1266"/>
          <w:tab w:val="left" w:pos="1267"/>
        </w:tabs>
        <w:spacing w:before="55"/>
        <w:ind w:left="0" w:firstLine="0"/>
        <w:rPr>
          <w:rFonts w:ascii="Arial Narrow" w:hAnsi="Arial Narrow"/>
        </w:rPr>
      </w:pPr>
      <w:r w:rsidRPr="00592307">
        <w:rPr>
          <w:rFonts w:ascii="Arial Narrow" w:hAnsi="Arial Narrow"/>
        </w:rPr>
        <w:tab/>
      </w:r>
      <w:r w:rsidR="00CB74AB" w:rsidRPr="005279F0">
        <w:rPr>
          <w:rFonts w:ascii="Arial Narrow" w:hAnsi="Arial Narrow"/>
        </w:rPr>
        <w:t>Recommended Motion:</w:t>
      </w:r>
    </w:p>
    <w:p w14:paraId="3B0042B0" w14:textId="78990AC1" w:rsidR="00CB74AB" w:rsidRPr="005279F0" w:rsidRDefault="00CB74AB" w:rsidP="005279F0">
      <w:pPr>
        <w:spacing w:before="16"/>
        <w:ind w:left="1266"/>
        <w:rPr>
          <w:rFonts w:ascii="Arial Narrow" w:hAnsi="Arial Narrow"/>
          <w:i/>
          <w:sz w:val="24"/>
          <w:szCs w:val="24"/>
        </w:rPr>
      </w:pPr>
      <w:r w:rsidRPr="005279F0">
        <w:rPr>
          <w:rFonts w:ascii="Arial Narrow" w:hAnsi="Arial Narrow"/>
          <w:i/>
          <w:sz w:val="24"/>
          <w:szCs w:val="24"/>
        </w:rPr>
        <w:t xml:space="preserve">That </w:t>
      </w:r>
      <w:proofErr w:type="spellStart"/>
      <w:r w:rsidR="005279F0" w:rsidRPr="005279F0">
        <w:rPr>
          <w:rFonts w:ascii="Arial Narrow" w:hAnsi="Arial Narrow"/>
          <w:i/>
          <w:sz w:val="24"/>
          <w:szCs w:val="24"/>
        </w:rPr>
        <w:t>Cou</w:t>
      </w:r>
      <w:r w:rsidR="00AC6B79">
        <w:rPr>
          <w:rFonts w:ascii="Arial Narrow" w:hAnsi="Arial Narrow"/>
          <w:i/>
          <w:sz w:val="24"/>
          <w:szCs w:val="24"/>
        </w:rPr>
        <w:t>n</w:t>
      </w:r>
      <w:r w:rsidR="005279F0" w:rsidRPr="005279F0">
        <w:rPr>
          <w:rFonts w:ascii="Arial Narrow" w:hAnsi="Arial Narrow"/>
          <w:i/>
          <w:sz w:val="24"/>
          <w:szCs w:val="24"/>
        </w:rPr>
        <w:t>tPro</w:t>
      </w:r>
      <w:proofErr w:type="spellEnd"/>
      <w:r w:rsidRPr="005279F0">
        <w:rPr>
          <w:rFonts w:ascii="Arial Narrow" w:hAnsi="Arial Narrow"/>
          <w:i/>
          <w:sz w:val="24"/>
          <w:szCs w:val="24"/>
        </w:rPr>
        <w:t xml:space="preserve"> be appointed as the new auditors of the North Ballarat </w:t>
      </w:r>
      <w:proofErr w:type="gramStart"/>
      <w:r w:rsidRPr="005279F0">
        <w:rPr>
          <w:rFonts w:ascii="Arial Narrow" w:hAnsi="Arial Narrow"/>
          <w:i/>
          <w:sz w:val="24"/>
          <w:szCs w:val="24"/>
        </w:rPr>
        <w:t>Football Netball</w:t>
      </w:r>
      <w:proofErr w:type="gramEnd"/>
      <w:r w:rsidRPr="005279F0">
        <w:rPr>
          <w:rFonts w:ascii="Arial Narrow" w:hAnsi="Arial Narrow"/>
          <w:i/>
          <w:sz w:val="24"/>
          <w:szCs w:val="24"/>
        </w:rPr>
        <w:t xml:space="preserve"> Club</w:t>
      </w:r>
      <w:r w:rsidR="00115F16">
        <w:rPr>
          <w:rFonts w:ascii="Arial Narrow" w:hAnsi="Arial Narrow"/>
          <w:i/>
          <w:sz w:val="24"/>
          <w:szCs w:val="24"/>
        </w:rPr>
        <w:t xml:space="preserve"> Inc.</w:t>
      </w:r>
      <w:r w:rsidR="005279F0" w:rsidRPr="005279F0">
        <w:rPr>
          <w:rFonts w:ascii="Arial Narrow" w:hAnsi="Arial Narrow"/>
          <w:i/>
          <w:sz w:val="24"/>
          <w:szCs w:val="24"/>
        </w:rPr>
        <w:t xml:space="preserve"> for the 202</w:t>
      </w:r>
      <w:r w:rsidR="005474EC">
        <w:rPr>
          <w:rFonts w:ascii="Arial Narrow" w:hAnsi="Arial Narrow"/>
          <w:i/>
          <w:sz w:val="24"/>
          <w:szCs w:val="24"/>
        </w:rPr>
        <w:t>5</w:t>
      </w:r>
      <w:r w:rsidR="005279F0" w:rsidRPr="005279F0">
        <w:rPr>
          <w:rFonts w:ascii="Arial Narrow" w:hAnsi="Arial Narrow"/>
          <w:i/>
          <w:sz w:val="24"/>
          <w:szCs w:val="24"/>
        </w:rPr>
        <w:t>/202</w:t>
      </w:r>
      <w:r w:rsidR="005474EC">
        <w:rPr>
          <w:rFonts w:ascii="Arial Narrow" w:hAnsi="Arial Narrow"/>
          <w:i/>
          <w:sz w:val="24"/>
          <w:szCs w:val="24"/>
        </w:rPr>
        <w:t>6</w:t>
      </w:r>
      <w:r w:rsidR="005279F0" w:rsidRPr="005279F0">
        <w:rPr>
          <w:rFonts w:ascii="Arial Narrow" w:hAnsi="Arial Narrow"/>
          <w:i/>
          <w:sz w:val="24"/>
          <w:szCs w:val="24"/>
        </w:rPr>
        <w:t xml:space="preserve"> financial year </w:t>
      </w:r>
    </w:p>
    <w:p w14:paraId="2244EADC" w14:textId="48F2C320" w:rsidR="00592307" w:rsidRPr="00ED0EF8" w:rsidRDefault="00592307" w:rsidP="00CB74AB">
      <w:pPr>
        <w:spacing w:before="16"/>
        <w:ind w:left="546" w:firstLine="720"/>
        <w:rPr>
          <w:rFonts w:ascii="Arial Narrow" w:hAnsi="Arial Narrow"/>
          <w:i/>
          <w:sz w:val="24"/>
          <w:szCs w:val="24"/>
          <w:highlight w:val="yellow"/>
        </w:rPr>
      </w:pPr>
    </w:p>
    <w:p w14:paraId="24348E39" w14:textId="088653A3" w:rsidR="00592307" w:rsidRDefault="00592307" w:rsidP="00CB74AB">
      <w:pPr>
        <w:spacing w:before="16"/>
        <w:ind w:left="546" w:firstLine="720"/>
        <w:rPr>
          <w:rFonts w:ascii="Arial Narrow" w:hAnsi="Arial Narrow"/>
          <w:i/>
          <w:sz w:val="24"/>
          <w:szCs w:val="24"/>
        </w:rPr>
      </w:pPr>
      <w:r w:rsidRPr="005279F0">
        <w:rPr>
          <w:rFonts w:ascii="Arial Narrow" w:hAnsi="Arial Narrow"/>
          <w:i/>
          <w:sz w:val="24"/>
          <w:szCs w:val="24"/>
        </w:rPr>
        <w:t>Moved:</w:t>
      </w:r>
      <w:r w:rsidRPr="005279F0">
        <w:rPr>
          <w:rFonts w:ascii="Arial Narrow" w:hAnsi="Arial Narrow"/>
          <w:i/>
          <w:sz w:val="24"/>
          <w:szCs w:val="24"/>
        </w:rPr>
        <w:tab/>
      </w:r>
      <w:r w:rsidRPr="005279F0">
        <w:rPr>
          <w:rFonts w:ascii="Arial Narrow" w:hAnsi="Arial Narrow"/>
          <w:i/>
          <w:sz w:val="24"/>
          <w:szCs w:val="24"/>
        </w:rPr>
        <w:tab/>
      </w:r>
      <w:r w:rsidRPr="005279F0">
        <w:rPr>
          <w:rFonts w:ascii="Arial Narrow" w:hAnsi="Arial Narrow"/>
          <w:i/>
          <w:sz w:val="24"/>
          <w:szCs w:val="24"/>
        </w:rPr>
        <w:tab/>
      </w:r>
      <w:r w:rsidRPr="005279F0">
        <w:rPr>
          <w:rFonts w:ascii="Arial Narrow" w:hAnsi="Arial Narrow"/>
          <w:i/>
          <w:sz w:val="24"/>
          <w:szCs w:val="24"/>
        </w:rPr>
        <w:tab/>
        <w:t>Second:</w:t>
      </w:r>
      <w:r w:rsidRPr="005279F0">
        <w:rPr>
          <w:rFonts w:ascii="Arial Narrow" w:hAnsi="Arial Narrow"/>
          <w:i/>
          <w:sz w:val="24"/>
          <w:szCs w:val="24"/>
        </w:rPr>
        <w:tab/>
      </w:r>
      <w:r w:rsidRPr="005279F0">
        <w:rPr>
          <w:rFonts w:ascii="Arial Narrow" w:hAnsi="Arial Narrow"/>
          <w:i/>
          <w:sz w:val="24"/>
          <w:szCs w:val="24"/>
        </w:rPr>
        <w:tab/>
      </w:r>
      <w:r w:rsidRPr="005279F0">
        <w:rPr>
          <w:rFonts w:ascii="Arial Narrow" w:hAnsi="Arial Narrow"/>
          <w:i/>
          <w:sz w:val="24"/>
          <w:szCs w:val="24"/>
        </w:rPr>
        <w:tab/>
        <w:t>Carried</w:t>
      </w:r>
    </w:p>
    <w:p w14:paraId="7BE3C23C" w14:textId="77777777" w:rsidR="00FD2023" w:rsidRPr="00FD2023" w:rsidRDefault="00FD2023" w:rsidP="00CB74AB">
      <w:pPr>
        <w:pStyle w:val="Heading2"/>
        <w:tabs>
          <w:tab w:val="left" w:pos="1266"/>
          <w:tab w:val="left" w:pos="1267"/>
        </w:tabs>
        <w:spacing w:before="55"/>
        <w:ind w:left="0" w:firstLine="0"/>
        <w:rPr>
          <w:rFonts w:ascii="Arial Narrow" w:hAnsi="Arial Narrow"/>
        </w:rPr>
      </w:pPr>
    </w:p>
    <w:p w14:paraId="167AB4E9" w14:textId="2F118CBB" w:rsidR="002D630C" w:rsidRPr="002D630C" w:rsidRDefault="002D630C" w:rsidP="00690B52">
      <w:pPr>
        <w:pStyle w:val="Heading2"/>
        <w:numPr>
          <w:ilvl w:val="0"/>
          <w:numId w:val="11"/>
        </w:numPr>
        <w:tabs>
          <w:tab w:val="left" w:pos="1266"/>
          <w:tab w:val="left" w:pos="1267"/>
        </w:tabs>
        <w:spacing w:before="55"/>
        <w:ind w:hanging="709"/>
        <w:rPr>
          <w:rFonts w:ascii="Arial Narrow" w:hAnsi="Arial Narrow"/>
          <w:w w:val="90"/>
        </w:rPr>
      </w:pPr>
      <w:r w:rsidRPr="002D630C">
        <w:rPr>
          <w:rFonts w:ascii="Arial Narrow" w:hAnsi="Arial Narrow"/>
          <w:w w:val="90"/>
        </w:rPr>
        <w:t>SPECIAL BUNISESS (T</w:t>
      </w:r>
      <w:r w:rsidR="00AC6B79" w:rsidRPr="002D630C">
        <w:rPr>
          <w:rFonts w:ascii="Arial Narrow" w:hAnsi="Arial Narrow"/>
          <w:w w:val="90"/>
        </w:rPr>
        <w:t>o which notice has been given</w:t>
      </w:r>
      <w:r w:rsidRPr="002D630C">
        <w:rPr>
          <w:rFonts w:ascii="Arial Narrow" w:hAnsi="Arial Narrow"/>
          <w:w w:val="90"/>
        </w:rPr>
        <w:t>)</w:t>
      </w:r>
    </w:p>
    <w:p w14:paraId="2DA91254" w14:textId="77777777" w:rsidR="002D630C" w:rsidRDefault="002D630C" w:rsidP="002D630C">
      <w:pPr>
        <w:pStyle w:val="Heading2"/>
        <w:tabs>
          <w:tab w:val="left" w:pos="1266"/>
          <w:tab w:val="left" w:pos="1267"/>
        </w:tabs>
        <w:spacing w:before="55"/>
        <w:rPr>
          <w:rFonts w:ascii="Arial Narrow" w:hAnsi="Arial Narrow"/>
        </w:rPr>
      </w:pPr>
    </w:p>
    <w:p w14:paraId="29CB87AC" w14:textId="27D7B0E0" w:rsidR="002D630C" w:rsidRDefault="002D630C" w:rsidP="002D630C">
      <w:pPr>
        <w:pStyle w:val="Heading2"/>
        <w:tabs>
          <w:tab w:val="left" w:pos="1266"/>
          <w:tab w:val="left" w:pos="1267"/>
        </w:tabs>
        <w:spacing w:before="55"/>
        <w:rPr>
          <w:rFonts w:eastAsia="Times New Roman"/>
          <w:sz w:val="28"/>
          <w:szCs w:val="28"/>
        </w:rPr>
      </w:pPr>
      <w:r>
        <w:rPr>
          <w:rFonts w:ascii="Arial Narrow" w:hAnsi="Arial Narrow"/>
          <w:b w:val="0"/>
          <w:bCs w:val="0"/>
        </w:rPr>
        <w:t>No notice of any special business item</w:t>
      </w:r>
    </w:p>
    <w:p w14:paraId="1763418C" w14:textId="77777777" w:rsidR="002D630C" w:rsidRPr="00404200" w:rsidRDefault="002D630C" w:rsidP="002D630C">
      <w:pPr>
        <w:pStyle w:val="Heading2"/>
        <w:tabs>
          <w:tab w:val="left" w:pos="1266"/>
          <w:tab w:val="left" w:pos="1267"/>
        </w:tabs>
        <w:spacing w:before="55"/>
        <w:rPr>
          <w:rFonts w:ascii="Arial Narrow" w:hAnsi="Arial Narrow"/>
        </w:rPr>
      </w:pPr>
    </w:p>
    <w:p w14:paraId="7A97F264" w14:textId="77777777" w:rsidR="00953998" w:rsidRPr="00404200" w:rsidRDefault="00953998" w:rsidP="00953998">
      <w:pPr>
        <w:pStyle w:val="BodyText"/>
        <w:rPr>
          <w:rFonts w:ascii="Arial Narrow" w:hAnsi="Arial Narrow"/>
          <w:b/>
          <w:sz w:val="24"/>
          <w:szCs w:val="24"/>
        </w:rPr>
      </w:pPr>
    </w:p>
    <w:p w14:paraId="323AD094" w14:textId="77777777" w:rsidR="00953998" w:rsidRPr="00404200" w:rsidRDefault="00953998" w:rsidP="00953998">
      <w:pPr>
        <w:pStyle w:val="ListParagraph"/>
        <w:numPr>
          <w:ilvl w:val="0"/>
          <w:numId w:val="11"/>
        </w:numPr>
        <w:tabs>
          <w:tab w:val="left" w:pos="1266"/>
          <w:tab w:val="left" w:pos="1267"/>
        </w:tabs>
        <w:spacing w:before="187"/>
        <w:ind w:hanging="709"/>
        <w:rPr>
          <w:rFonts w:ascii="Arial Narrow" w:hAnsi="Arial Narrow"/>
          <w:b/>
          <w:sz w:val="24"/>
          <w:szCs w:val="24"/>
        </w:rPr>
      </w:pPr>
      <w:r w:rsidRPr="00404200">
        <w:rPr>
          <w:rFonts w:ascii="Arial Narrow" w:hAnsi="Arial Narrow"/>
          <w:b/>
          <w:w w:val="95"/>
          <w:sz w:val="24"/>
          <w:szCs w:val="24"/>
        </w:rPr>
        <w:t>CLOSE OF</w:t>
      </w:r>
      <w:r w:rsidRPr="00404200">
        <w:rPr>
          <w:rFonts w:ascii="Arial Narrow" w:hAnsi="Arial Narrow"/>
          <w:b/>
          <w:spacing w:val="-23"/>
          <w:w w:val="95"/>
          <w:sz w:val="24"/>
          <w:szCs w:val="24"/>
        </w:rPr>
        <w:t xml:space="preserve"> </w:t>
      </w:r>
      <w:r w:rsidRPr="00404200">
        <w:rPr>
          <w:rFonts w:ascii="Arial Narrow" w:hAnsi="Arial Narrow"/>
          <w:b/>
          <w:w w:val="95"/>
          <w:sz w:val="24"/>
          <w:szCs w:val="24"/>
        </w:rPr>
        <w:t>MEETING</w:t>
      </w:r>
    </w:p>
    <w:p w14:paraId="15608720" w14:textId="77777777" w:rsidR="00953998" w:rsidRPr="00404200" w:rsidRDefault="00953998" w:rsidP="00953998">
      <w:pPr>
        <w:pStyle w:val="BodyText"/>
        <w:rPr>
          <w:rFonts w:ascii="Arial Narrow" w:hAnsi="Arial Narrow"/>
          <w:b/>
          <w:sz w:val="24"/>
          <w:szCs w:val="24"/>
        </w:rPr>
      </w:pPr>
    </w:p>
    <w:p w14:paraId="332C836F" w14:textId="77777777" w:rsidR="00953998" w:rsidRPr="00404200" w:rsidRDefault="00953998" w:rsidP="00953998">
      <w:pPr>
        <w:pStyle w:val="BodyText"/>
        <w:rPr>
          <w:rFonts w:ascii="Arial Narrow" w:hAnsi="Arial Narrow"/>
          <w:b/>
          <w:sz w:val="24"/>
          <w:szCs w:val="24"/>
        </w:rPr>
      </w:pPr>
    </w:p>
    <w:p w14:paraId="4DBB04A0" w14:textId="77777777" w:rsidR="007B7AC1" w:rsidRPr="00404200" w:rsidRDefault="007B7AC1" w:rsidP="00953998">
      <w:pPr>
        <w:pStyle w:val="BodyText"/>
        <w:spacing w:before="225"/>
        <w:ind w:left="558"/>
        <w:rPr>
          <w:rFonts w:ascii="Arial Narrow" w:hAnsi="Arial Narrow"/>
          <w:sz w:val="24"/>
          <w:szCs w:val="24"/>
        </w:rPr>
      </w:pPr>
    </w:p>
    <w:p w14:paraId="1AAD5D05" w14:textId="77777777" w:rsidR="007B7AC1" w:rsidRPr="00404200" w:rsidRDefault="007B7AC1" w:rsidP="00953998">
      <w:pPr>
        <w:pStyle w:val="BodyText"/>
        <w:spacing w:before="225"/>
        <w:ind w:left="558"/>
        <w:rPr>
          <w:rFonts w:ascii="Arial Narrow" w:hAnsi="Arial Narrow"/>
          <w:sz w:val="24"/>
          <w:szCs w:val="24"/>
        </w:rPr>
      </w:pPr>
    </w:p>
    <w:sectPr w:rsidR="007B7AC1" w:rsidRPr="00404200" w:rsidSect="00CE7286">
      <w:headerReference w:type="default" r:id="rId8"/>
      <w:footerReference w:type="default" r:id="rId9"/>
      <w:pgSz w:w="11910" w:h="16840"/>
      <w:pgMar w:top="740" w:right="902" w:bottom="880" w:left="860" w:header="554" w:footer="6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6227C" w14:textId="77777777" w:rsidR="004F5C1B" w:rsidRDefault="004F5C1B">
      <w:r>
        <w:separator/>
      </w:r>
    </w:p>
  </w:endnote>
  <w:endnote w:type="continuationSeparator" w:id="0">
    <w:p w14:paraId="72C9DC91" w14:textId="77777777" w:rsidR="004F5C1B" w:rsidRDefault="004F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728B4" w14:textId="77777777" w:rsidR="004F5C1B" w:rsidRDefault="004F5C1B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5937664" behindDoc="1" locked="0" layoutInCell="1" allowOverlap="1" wp14:anchorId="5741A520" wp14:editId="0C68A30E">
              <wp:simplePos x="0" y="0"/>
              <wp:positionH relativeFrom="page">
                <wp:posOffset>2725420</wp:posOffset>
              </wp:positionH>
              <wp:positionV relativeFrom="page">
                <wp:posOffset>10415905</wp:posOffset>
              </wp:positionV>
              <wp:extent cx="2109470" cy="1390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947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2E5CD7" w14:textId="77777777" w:rsidR="004F5C1B" w:rsidRPr="00C91C32" w:rsidRDefault="004F5C1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41A5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14.6pt;margin-top:820.15pt;width:166.1pt;height:10.95pt;z-index:-173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" filled="f" stroked="f">
              <v:textbox inset="0,0,0,0">
                <w:txbxContent>
                  <w:p w14:paraId="622E5CD7" w14:textId="77777777" w:rsidR="004F5C1B" w:rsidRPr="00C91C32" w:rsidRDefault="004F5C1B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3F6E6" w14:textId="77777777" w:rsidR="004F5C1B" w:rsidRDefault="004F5C1B">
      <w:r>
        <w:separator/>
      </w:r>
    </w:p>
  </w:footnote>
  <w:footnote w:type="continuationSeparator" w:id="0">
    <w:p w14:paraId="69D257A8" w14:textId="77777777" w:rsidR="004F5C1B" w:rsidRDefault="004F5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2D0A" w14:textId="77777777" w:rsidR="004F5C1B" w:rsidRDefault="005B3D2A">
    <w:pPr>
      <w:pStyle w:val="BodyText"/>
      <w:spacing w:line="14" w:lineRule="auto"/>
      <w:rPr>
        <w:sz w:val="20"/>
      </w:rPr>
    </w:pPr>
    <w:r w:rsidRPr="00C91C32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5941760" behindDoc="1" locked="0" layoutInCell="1" allowOverlap="1" wp14:anchorId="7F797408" wp14:editId="71655382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624205" cy="139065"/>
              <wp:effectExtent l="0" t="0" r="4445" b="133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2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40F2D" w14:textId="77777777" w:rsidR="005B3D2A" w:rsidRDefault="005B3D2A" w:rsidP="005B3D2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 w:rsidRPr="002F5DCB">
                            <w:rPr>
                              <w:sz w:val="16"/>
                            </w:rPr>
                            <w:t xml:space="preserve">Attachment </w:t>
                          </w:r>
                          <w:r w:rsidR="00EC747A">
                            <w:rPr>
                              <w:sz w:val="16"/>
                            </w:rPr>
                            <w:t>1</w:t>
                          </w:r>
                        </w:p>
                        <w:p w14:paraId="3F0708F0" w14:textId="77777777" w:rsidR="005B3D2A" w:rsidRPr="002F5DCB" w:rsidRDefault="005B3D2A" w:rsidP="005B3D2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79740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2.05pt;margin-top:0;width:49.15pt;height:10.95pt;z-index:-17374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" filled="f" stroked="f">
              <v:textbox inset="0,0,0,0">
                <w:txbxContent>
                  <w:p w14:paraId="25440F2D" w14:textId="77777777" w:rsidR="005B3D2A" w:rsidRDefault="005B3D2A" w:rsidP="005B3D2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 w:rsidRPr="002F5DCB">
                      <w:rPr>
                        <w:sz w:val="16"/>
                      </w:rPr>
                      <w:t xml:space="preserve">Attachment </w:t>
                    </w:r>
                    <w:r w:rsidR="00EC747A">
                      <w:rPr>
                        <w:sz w:val="16"/>
                      </w:rPr>
                      <w:t>1</w:t>
                    </w:r>
                  </w:p>
                  <w:p w14:paraId="3F0708F0" w14:textId="77777777" w:rsidR="005B3D2A" w:rsidRPr="002F5DCB" w:rsidRDefault="005B3D2A" w:rsidP="005B3D2A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2F8"/>
    <w:multiLevelType w:val="multilevel"/>
    <w:tmpl w:val="743A2F38"/>
    <w:lvl w:ilvl="0">
      <w:start w:val="5"/>
      <w:numFmt w:val="decimal"/>
      <w:lvlText w:val="%1"/>
      <w:lvlJc w:val="left"/>
      <w:pPr>
        <w:ind w:left="918" w:hanging="360"/>
      </w:pPr>
      <w:rPr>
        <w:rFonts w:ascii="Trebuchet MS" w:eastAsia="Trebuchet MS" w:hAnsi="Trebuchet MS" w:cs="Trebuchet MS" w:hint="default"/>
        <w:b/>
        <w:bCs/>
        <w:color w:val="EC7C30"/>
        <w:w w:val="86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78" w:hanging="720"/>
      </w:pPr>
      <w:rPr>
        <w:rFonts w:hint="default"/>
        <w:b/>
        <w:bCs/>
        <w:spacing w:val="-2"/>
        <w:w w:val="73"/>
        <w:lang w:val="en-US" w:eastAsia="en-US" w:bidi="ar-SA"/>
      </w:rPr>
    </w:lvl>
    <w:lvl w:ilvl="2">
      <w:numFmt w:val="bullet"/>
      <w:lvlText w:val=""/>
      <w:lvlJc w:val="left"/>
      <w:pPr>
        <w:ind w:left="127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249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1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0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8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7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0E219CF"/>
    <w:multiLevelType w:val="hybridMultilevel"/>
    <w:tmpl w:val="AC105698"/>
    <w:lvl w:ilvl="0" w:tplc="A0960922">
      <w:start w:val="1"/>
      <w:numFmt w:val="decimal"/>
      <w:lvlText w:val="%1."/>
      <w:lvlJc w:val="left"/>
      <w:pPr>
        <w:ind w:left="1561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D5C8E392">
      <w:numFmt w:val="bullet"/>
      <w:lvlText w:val="•"/>
      <w:lvlJc w:val="left"/>
      <w:pPr>
        <w:ind w:left="2418" w:hanging="360"/>
      </w:pPr>
      <w:rPr>
        <w:rFonts w:hint="default"/>
        <w:lang w:val="en-US" w:eastAsia="en-US" w:bidi="ar-SA"/>
      </w:rPr>
    </w:lvl>
    <w:lvl w:ilvl="2" w:tplc="0CE2BF8A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3" w:tplc="A79EC522">
      <w:numFmt w:val="bullet"/>
      <w:lvlText w:val="•"/>
      <w:lvlJc w:val="left"/>
      <w:pPr>
        <w:ind w:left="4135" w:hanging="360"/>
      </w:pPr>
      <w:rPr>
        <w:rFonts w:hint="default"/>
        <w:lang w:val="en-US" w:eastAsia="en-US" w:bidi="ar-SA"/>
      </w:rPr>
    </w:lvl>
    <w:lvl w:ilvl="4" w:tplc="3808D308">
      <w:numFmt w:val="bullet"/>
      <w:lvlText w:val="•"/>
      <w:lvlJc w:val="left"/>
      <w:pPr>
        <w:ind w:left="4993" w:hanging="360"/>
      </w:pPr>
      <w:rPr>
        <w:rFonts w:hint="default"/>
        <w:lang w:val="en-US" w:eastAsia="en-US" w:bidi="ar-SA"/>
      </w:rPr>
    </w:lvl>
    <w:lvl w:ilvl="5" w:tplc="5C86183C">
      <w:numFmt w:val="bullet"/>
      <w:lvlText w:val="•"/>
      <w:lvlJc w:val="left"/>
      <w:pPr>
        <w:ind w:left="5852" w:hanging="360"/>
      </w:pPr>
      <w:rPr>
        <w:rFonts w:hint="default"/>
        <w:lang w:val="en-US" w:eastAsia="en-US" w:bidi="ar-SA"/>
      </w:rPr>
    </w:lvl>
    <w:lvl w:ilvl="6" w:tplc="30BE6BBA">
      <w:numFmt w:val="bullet"/>
      <w:lvlText w:val="•"/>
      <w:lvlJc w:val="left"/>
      <w:pPr>
        <w:ind w:left="6710" w:hanging="360"/>
      </w:pPr>
      <w:rPr>
        <w:rFonts w:hint="default"/>
        <w:lang w:val="en-US" w:eastAsia="en-US" w:bidi="ar-SA"/>
      </w:rPr>
    </w:lvl>
    <w:lvl w:ilvl="7" w:tplc="44C00A2C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  <w:lvl w:ilvl="8" w:tplc="96C0C76C">
      <w:numFmt w:val="bullet"/>
      <w:lvlText w:val="•"/>
      <w:lvlJc w:val="left"/>
      <w:pPr>
        <w:ind w:left="842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2A9338E"/>
    <w:multiLevelType w:val="hybridMultilevel"/>
    <w:tmpl w:val="241457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C310E"/>
    <w:multiLevelType w:val="hybridMultilevel"/>
    <w:tmpl w:val="4AA62EE8"/>
    <w:lvl w:ilvl="0" w:tplc="D7FA3F1E">
      <w:numFmt w:val="bullet"/>
      <w:lvlText w:val="•"/>
      <w:lvlJc w:val="left"/>
      <w:pPr>
        <w:ind w:left="1278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EB6645DC">
      <w:numFmt w:val="bullet"/>
      <w:lvlText w:val="•"/>
      <w:lvlJc w:val="left"/>
      <w:pPr>
        <w:ind w:left="1991" w:hanging="363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2" w:tplc="54802D24">
      <w:numFmt w:val="bullet"/>
      <w:lvlText w:val="•"/>
      <w:lvlJc w:val="left"/>
      <w:pPr>
        <w:ind w:left="2904" w:hanging="363"/>
      </w:pPr>
      <w:rPr>
        <w:rFonts w:hint="default"/>
        <w:lang w:val="en-US" w:eastAsia="en-US" w:bidi="ar-SA"/>
      </w:rPr>
    </w:lvl>
    <w:lvl w:ilvl="3" w:tplc="324E6B38">
      <w:numFmt w:val="bullet"/>
      <w:lvlText w:val="•"/>
      <w:lvlJc w:val="left"/>
      <w:pPr>
        <w:ind w:left="3809" w:hanging="363"/>
      </w:pPr>
      <w:rPr>
        <w:rFonts w:hint="default"/>
        <w:lang w:val="en-US" w:eastAsia="en-US" w:bidi="ar-SA"/>
      </w:rPr>
    </w:lvl>
    <w:lvl w:ilvl="4" w:tplc="AF98ECB0">
      <w:numFmt w:val="bullet"/>
      <w:lvlText w:val="•"/>
      <w:lvlJc w:val="left"/>
      <w:pPr>
        <w:ind w:left="4714" w:hanging="363"/>
      </w:pPr>
      <w:rPr>
        <w:rFonts w:hint="default"/>
        <w:lang w:val="en-US" w:eastAsia="en-US" w:bidi="ar-SA"/>
      </w:rPr>
    </w:lvl>
    <w:lvl w:ilvl="5" w:tplc="D17E4C12">
      <w:numFmt w:val="bullet"/>
      <w:lvlText w:val="•"/>
      <w:lvlJc w:val="left"/>
      <w:pPr>
        <w:ind w:left="5619" w:hanging="363"/>
      </w:pPr>
      <w:rPr>
        <w:rFonts w:hint="default"/>
        <w:lang w:val="en-US" w:eastAsia="en-US" w:bidi="ar-SA"/>
      </w:rPr>
    </w:lvl>
    <w:lvl w:ilvl="6" w:tplc="C7AEFC98">
      <w:numFmt w:val="bullet"/>
      <w:lvlText w:val="•"/>
      <w:lvlJc w:val="left"/>
      <w:pPr>
        <w:ind w:left="6524" w:hanging="363"/>
      </w:pPr>
      <w:rPr>
        <w:rFonts w:hint="default"/>
        <w:lang w:val="en-US" w:eastAsia="en-US" w:bidi="ar-SA"/>
      </w:rPr>
    </w:lvl>
    <w:lvl w:ilvl="7" w:tplc="F2E27CFC">
      <w:numFmt w:val="bullet"/>
      <w:lvlText w:val="•"/>
      <w:lvlJc w:val="left"/>
      <w:pPr>
        <w:ind w:left="7429" w:hanging="363"/>
      </w:pPr>
      <w:rPr>
        <w:rFonts w:hint="default"/>
        <w:lang w:val="en-US" w:eastAsia="en-US" w:bidi="ar-SA"/>
      </w:rPr>
    </w:lvl>
    <w:lvl w:ilvl="8" w:tplc="3E3E2464">
      <w:numFmt w:val="bullet"/>
      <w:lvlText w:val="•"/>
      <w:lvlJc w:val="left"/>
      <w:pPr>
        <w:ind w:left="8334" w:hanging="363"/>
      </w:pPr>
      <w:rPr>
        <w:rFonts w:hint="default"/>
        <w:lang w:val="en-US" w:eastAsia="en-US" w:bidi="ar-SA"/>
      </w:rPr>
    </w:lvl>
  </w:abstractNum>
  <w:abstractNum w:abstractNumId="4" w15:restartNumberingAfterBreak="0">
    <w:nsid w:val="22C51F1B"/>
    <w:multiLevelType w:val="multilevel"/>
    <w:tmpl w:val="ECEA5E9A"/>
    <w:lvl w:ilvl="0">
      <w:start w:val="1"/>
      <w:numFmt w:val="decimal"/>
      <w:lvlText w:val="%1."/>
      <w:lvlJc w:val="left"/>
      <w:pPr>
        <w:ind w:left="1266" w:hanging="708"/>
      </w:pPr>
      <w:rPr>
        <w:rFonts w:hint="default"/>
        <w:b/>
        <w:bCs/>
        <w:w w:val="9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845" w:hanging="711"/>
      </w:pPr>
      <w:rPr>
        <w:rFonts w:ascii="Arial" w:eastAsia="Arial" w:hAnsi="Arial" w:cs="Arial" w:hint="default"/>
        <w:b/>
        <w:bCs/>
        <w:spacing w:val="-2"/>
        <w:w w:val="91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269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700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63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26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90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3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17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27297BE4"/>
    <w:multiLevelType w:val="hybridMultilevel"/>
    <w:tmpl w:val="3612AF2E"/>
    <w:lvl w:ilvl="0" w:tplc="EB803964">
      <w:start w:val="1"/>
      <w:numFmt w:val="lowerLetter"/>
      <w:lvlText w:val="%1)"/>
      <w:lvlJc w:val="left"/>
      <w:pPr>
        <w:ind w:left="1253" w:hanging="4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7B039A0">
      <w:numFmt w:val="bullet"/>
      <w:lvlText w:val="•"/>
      <w:lvlJc w:val="left"/>
      <w:pPr>
        <w:ind w:left="2148" w:hanging="413"/>
      </w:pPr>
      <w:rPr>
        <w:rFonts w:hint="default"/>
        <w:lang w:val="en-US" w:eastAsia="en-US" w:bidi="ar-SA"/>
      </w:rPr>
    </w:lvl>
    <w:lvl w:ilvl="2" w:tplc="F8EE5DFC">
      <w:numFmt w:val="bullet"/>
      <w:lvlText w:val="•"/>
      <w:lvlJc w:val="left"/>
      <w:pPr>
        <w:ind w:left="3036" w:hanging="413"/>
      </w:pPr>
      <w:rPr>
        <w:rFonts w:hint="default"/>
        <w:lang w:val="en-US" w:eastAsia="en-US" w:bidi="ar-SA"/>
      </w:rPr>
    </w:lvl>
    <w:lvl w:ilvl="3" w:tplc="057A6B56">
      <w:numFmt w:val="bullet"/>
      <w:lvlText w:val="•"/>
      <w:lvlJc w:val="left"/>
      <w:pPr>
        <w:ind w:left="3925" w:hanging="413"/>
      </w:pPr>
      <w:rPr>
        <w:rFonts w:hint="default"/>
        <w:lang w:val="en-US" w:eastAsia="en-US" w:bidi="ar-SA"/>
      </w:rPr>
    </w:lvl>
    <w:lvl w:ilvl="4" w:tplc="3752BB52">
      <w:numFmt w:val="bullet"/>
      <w:lvlText w:val="•"/>
      <w:lvlJc w:val="left"/>
      <w:pPr>
        <w:ind w:left="4813" w:hanging="413"/>
      </w:pPr>
      <w:rPr>
        <w:rFonts w:hint="default"/>
        <w:lang w:val="en-US" w:eastAsia="en-US" w:bidi="ar-SA"/>
      </w:rPr>
    </w:lvl>
    <w:lvl w:ilvl="5" w:tplc="A8D0B868">
      <w:numFmt w:val="bullet"/>
      <w:lvlText w:val="•"/>
      <w:lvlJc w:val="left"/>
      <w:pPr>
        <w:ind w:left="5702" w:hanging="413"/>
      </w:pPr>
      <w:rPr>
        <w:rFonts w:hint="default"/>
        <w:lang w:val="en-US" w:eastAsia="en-US" w:bidi="ar-SA"/>
      </w:rPr>
    </w:lvl>
    <w:lvl w:ilvl="6" w:tplc="EBC6AF68">
      <w:numFmt w:val="bullet"/>
      <w:lvlText w:val="•"/>
      <w:lvlJc w:val="left"/>
      <w:pPr>
        <w:ind w:left="6590" w:hanging="413"/>
      </w:pPr>
      <w:rPr>
        <w:rFonts w:hint="default"/>
        <w:lang w:val="en-US" w:eastAsia="en-US" w:bidi="ar-SA"/>
      </w:rPr>
    </w:lvl>
    <w:lvl w:ilvl="7" w:tplc="A39E5096">
      <w:numFmt w:val="bullet"/>
      <w:lvlText w:val="•"/>
      <w:lvlJc w:val="left"/>
      <w:pPr>
        <w:ind w:left="7479" w:hanging="413"/>
      </w:pPr>
      <w:rPr>
        <w:rFonts w:hint="default"/>
        <w:lang w:val="en-US" w:eastAsia="en-US" w:bidi="ar-SA"/>
      </w:rPr>
    </w:lvl>
    <w:lvl w:ilvl="8" w:tplc="142ADBC8">
      <w:numFmt w:val="bullet"/>
      <w:lvlText w:val="•"/>
      <w:lvlJc w:val="left"/>
      <w:pPr>
        <w:ind w:left="8367" w:hanging="413"/>
      </w:pPr>
      <w:rPr>
        <w:rFonts w:hint="default"/>
        <w:lang w:val="en-US" w:eastAsia="en-US" w:bidi="ar-SA"/>
      </w:rPr>
    </w:lvl>
  </w:abstractNum>
  <w:abstractNum w:abstractNumId="6" w15:restartNumberingAfterBreak="0">
    <w:nsid w:val="2C410596"/>
    <w:multiLevelType w:val="hybridMultilevel"/>
    <w:tmpl w:val="1B3A0218"/>
    <w:lvl w:ilvl="0" w:tplc="B8BEFEF8">
      <w:start w:val="1"/>
      <w:numFmt w:val="lowerRoman"/>
      <w:lvlText w:val="%1)"/>
      <w:lvlJc w:val="left"/>
      <w:pPr>
        <w:ind w:left="1220" w:hanging="372"/>
      </w:pPr>
      <w:rPr>
        <w:rFonts w:ascii="Arial" w:eastAsia="Arial" w:hAnsi="Arial" w:cs="Arial" w:hint="default"/>
        <w:spacing w:val="-5"/>
        <w:w w:val="99"/>
        <w:sz w:val="18"/>
        <w:szCs w:val="18"/>
        <w:lang w:val="en-US" w:eastAsia="en-US" w:bidi="ar-SA"/>
      </w:rPr>
    </w:lvl>
    <w:lvl w:ilvl="1" w:tplc="1C147398">
      <w:numFmt w:val="bullet"/>
      <w:lvlText w:val="•"/>
      <w:lvlJc w:val="left"/>
      <w:pPr>
        <w:ind w:left="2112" w:hanging="372"/>
      </w:pPr>
      <w:rPr>
        <w:rFonts w:hint="default"/>
        <w:lang w:val="en-US" w:eastAsia="en-US" w:bidi="ar-SA"/>
      </w:rPr>
    </w:lvl>
    <w:lvl w:ilvl="2" w:tplc="1D4A184C">
      <w:numFmt w:val="bullet"/>
      <w:lvlText w:val="•"/>
      <w:lvlJc w:val="left"/>
      <w:pPr>
        <w:ind w:left="3004" w:hanging="372"/>
      </w:pPr>
      <w:rPr>
        <w:rFonts w:hint="default"/>
        <w:lang w:val="en-US" w:eastAsia="en-US" w:bidi="ar-SA"/>
      </w:rPr>
    </w:lvl>
    <w:lvl w:ilvl="3" w:tplc="5A4212D6">
      <w:numFmt w:val="bullet"/>
      <w:lvlText w:val="•"/>
      <w:lvlJc w:val="left"/>
      <w:pPr>
        <w:ind w:left="3897" w:hanging="372"/>
      </w:pPr>
      <w:rPr>
        <w:rFonts w:hint="default"/>
        <w:lang w:val="en-US" w:eastAsia="en-US" w:bidi="ar-SA"/>
      </w:rPr>
    </w:lvl>
    <w:lvl w:ilvl="4" w:tplc="DDE669E2">
      <w:numFmt w:val="bullet"/>
      <w:lvlText w:val="•"/>
      <w:lvlJc w:val="left"/>
      <w:pPr>
        <w:ind w:left="4789" w:hanging="372"/>
      </w:pPr>
      <w:rPr>
        <w:rFonts w:hint="default"/>
        <w:lang w:val="en-US" w:eastAsia="en-US" w:bidi="ar-SA"/>
      </w:rPr>
    </w:lvl>
    <w:lvl w:ilvl="5" w:tplc="80EE8A58">
      <w:numFmt w:val="bullet"/>
      <w:lvlText w:val="•"/>
      <w:lvlJc w:val="left"/>
      <w:pPr>
        <w:ind w:left="5682" w:hanging="372"/>
      </w:pPr>
      <w:rPr>
        <w:rFonts w:hint="default"/>
        <w:lang w:val="en-US" w:eastAsia="en-US" w:bidi="ar-SA"/>
      </w:rPr>
    </w:lvl>
    <w:lvl w:ilvl="6" w:tplc="D960E3CC">
      <w:numFmt w:val="bullet"/>
      <w:lvlText w:val="•"/>
      <w:lvlJc w:val="left"/>
      <w:pPr>
        <w:ind w:left="6574" w:hanging="372"/>
      </w:pPr>
      <w:rPr>
        <w:rFonts w:hint="default"/>
        <w:lang w:val="en-US" w:eastAsia="en-US" w:bidi="ar-SA"/>
      </w:rPr>
    </w:lvl>
    <w:lvl w:ilvl="7" w:tplc="8E2828C6">
      <w:numFmt w:val="bullet"/>
      <w:lvlText w:val="•"/>
      <w:lvlJc w:val="left"/>
      <w:pPr>
        <w:ind w:left="7467" w:hanging="372"/>
      </w:pPr>
      <w:rPr>
        <w:rFonts w:hint="default"/>
        <w:lang w:val="en-US" w:eastAsia="en-US" w:bidi="ar-SA"/>
      </w:rPr>
    </w:lvl>
    <w:lvl w:ilvl="8" w:tplc="82046F90">
      <w:numFmt w:val="bullet"/>
      <w:lvlText w:val="•"/>
      <w:lvlJc w:val="left"/>
      <w:pPr>
        <w:ind w:left="8359" w:hanging="372"/>
      </w:pPr>
      <w:rPr>
        <w:rFonts w:hint="default"/>
        <w:lang w:val="en-US" w:eastAsia="en-US" w:bidi="ar-SA"/>
      </w:rPr>
    </w:lvl>
  </w:abstractNum>
  <w:abstractNum w:abstractNumId="7" w15:restartNumberingAfterBreak="0">
    <w:nsid w:val="326F7B6A"/>
    <w:multiLevelType w:val="hybridMultilevel"/>
    <w:tmpl w:val="54E0737A"/>
    <w:lvl w:ilvl="0" w:tplc="DAA6B96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8423E5"/>
    <w:multiLevelType w:val="hybridMultilevel"/>
    <w:tmpl w:val="6D247074"/>
    <w:lvl w:ilvl="0" w:tplc="7110E3A6">
      <w:numFmt w:val="bullet"/>
      <w:lvlText w:val="o"/>
      <w:lvlJc w:val="left"/>
      <w:pPr>
        <w:ind w:left="235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EAB0001C">
      <w:numFmt w:val="bullet"/>
      <w:lvlText w:val="•"/>
      <w:lvlJc w:val="left"/>
      <w:pPr>
        <w:ind w:left="3138" w:hanging="360"/>
      </w:pPr>
      <w:rPr>
        <w:rFonts w:hint="default"/>
        <w:lang w:val="en-US" w:eastAsia="en-US" w:bidi="ar-SA"/>
      </w:rPr>
    </w:lvl>
    <w:lvl w:ilvl="2" w:tplc="AC62DC3C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3" w:tplc="9CE20A8A">
      <w:numFmt w:val="bullet"/>
      <w:lvlText w:val="•"/>
      <w:lvlJc w:val="left"/>
      <w:pPr>
        <w:ind w:left="4695" w:hanging="360"/>
      </w:pPr>
      <w:rPr>
        <w:rFonts w:hint="default"/>
        <w:lang w:val="en-US" w:eastAsia="en-US" w:bidi="ar-SA"/>
      </w:rPr>
    </w:lvl>
    <w:lvl w:ilvl="4" w:tplc="AA1EE702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5" w:tplc="F1E69E26">
      <w:numFmt w:val="bullet"/>
      <w:lvlText w:val="•"/>
      <w:lvlJc w:val="left"/>
      <w:pPr>
        <w:ind w:left="6252" w:hanging="360"/>
      </w:pPr>
      <w:rPr>
        <w:rFonts w:hint="default"/>
        <w:lang w:val="en-US" w:eastAsia="en-US" w:bidi="ar-SA"/>
      </w:rPr>
    </w:lvl>
    <w:lvl w:ilvl="6" w:tplc="B18CBCF6">
      <w:numFmt w:val="bullet"/>
      <w:lvlText w:val="•"/>
      <w:lvlJc w:val="left"/>
      <w:pPr>
        <w:ind w:left="7030" w:hanging="360"/>
      </w:pPr>
      <w:rPr>
        <w:rFonts w:hint="default"/>
        <w:lang w:val="en-US" w:eastAsia="en-US" w:bidi="ar-SA"/>
      </w:rPr>
    </w:lvl>
    <w:lvl w:ilvl="7" w:tplc="C722E49A">
      <w:numFmt w:val="bullet"/>
      <w:lvlText w:val="•"/>
      <w:lvlJc w:val="left"/>
      <w:pPr>
        <w:ind w:left="7809" w:hanging="360"/>
      </w:pPr>
      <w:rPr>
        <w:rFonts w:hint="default"/>
        <w:lang w:val="en-US" w:eastAsia="en-US" w:bidi="ar-SA"/>
      </w:rPr>
    </w:lvl>
    <w:lvl w:ilvl="8" w:tplc="6632E9D6">
      <w:numFmt w:val="bullet"/>
      <w:lvlText w:val="•"/>
      <w:lvlJc w:val="left"/>
      <w:pPr>
        <w:ind w:left="858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70B612D"/>
    <w:multiLevelType w:val="multilevel"/>
    <w:tmpl w:val="B8703E9E"/>
    <w:lvl w:ilvl="0">
      <w:start w:val="5"/>
      <w:numFmt w:val="decimal"/>
      <w:lvlText w:val="%1"/>
      <w:lvlJc w:val="left"/>
      <w:pPr>
        <w:ind w:left="2901" w:hanging="925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2901" w:hanging="925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901" w:hanging="925"/>
      </w:pPr>
      <w:rPr>
        <w:rFonts w:ascii="Arial" w:eastAsia="Arial" w:hAnsi="Arial" w:cs="Arial" w:hint="default"/>
        <w:spacing w:val="-1"/>
        <w:w w:val="91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073" w:hanging="9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97" w:hanging="9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22" w:hanging="9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46" w:hanging="9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71" w:hanging="9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95" w:hanging="925"/>
      </w:pPr>
      <w:rPr>
        <w:rFonts w:hint="default"/>
        <w:lang w:val="en-US" w:eastAsia="en-US" w:bidi="ar-SA"/>
      </w:rPr>
    </w:lvl>
  </w:abstractNum>
  <w:abstractNum w:abstractNumId="10" w15:restartNumberingAfterBreak="0">
    <w:nsid w:val="432C271B"/>
    <w:multiLevelType w:val="multilevel"/>
    <w:tmpl w:val="C5E6BFA6"/>
    <w:lvl w:ilvl="0">
      <w:start w:val="1"/>
      <w:numFmt w:val="decimal"/>
      <w:lvlText w:val="%1."/>
      <w:lvlJc w:val="left"/>
      <w:pPr>
        <w:ind w:left="1266" w:hanging="708"/>
      </w:pPr>
      <w:rPr>
        <w:rFonts w:hint="default"/>
        <w:b/>
        <w:bCs/>
        <w:w w:val="8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78" w:hanging="720"/>
      </w:pPr>
      <w:rPr>
        <w:rFonts w:ascii="Trebuchet MS" w:eastAsia="Trebuchet MS" w:hAnsi="Trebuchet MS" w:cs="Trebuchet MS" w:hint="default"/>
        <w:b/>
        <w:bCs/>
        <w:spacing w:val="-2"/>
        <w:w w:val="73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78" w:hanging="720"/>
      </w:pPr>
      <w:rPr>
        <w:rFonts w:ascii="Trebuchet MS" w:eastAsia="Trebuchet MS" w:hAnsi="Trebuchet MS" w:cs="Trebuchet MS" w:hint="default"/>
        <w:b/>
        <w:bCs/>
        <w:spacing w:val="-2"/>
        <w:w w:val="73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4">
      <w:numFmt w:val="bullet"/>
      <w:lvlText w:val=""/>
      <w:lvlJc w:val="left"/>
      <w:pPr>
        <w:ind w:left="1324" w:hanging="315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3841" w:hanging="31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01" w:hanging="31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62" w:hanging="31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23" w:hanging="315"/>
      </w:pPr>
      <w:rPr>
        <w:rFonts w:hint="default"/>
        <w:lang w:val="en-US" w:eastAsia="en-US" w:bidi="ar-SA"/>
      </w:rPr>
    </w:lvl>
  </w:abstractNum>
  <w:abstractNum w:abstractNumId="11" w15:restartNumberingAfterBreak="0">
    <w:nsid w:val="49CD7412"/>
    <w:multiLevelType w:val="multilevel"/>
    <w:tmpl w:val="F3662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4D841533"/>
    <w:multiLevelType w:val="multilevel"/>
    <w:tmpl w:val="F3662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4F0A081C"/>
    <w:multiLevelType w:val="multilevel"/>
    <w:tmpl w:val="CEE6DC54"/>
    <w:lvl w:ilvl="0">
      <w:start w:val="6"/>
      <w:numFmt w:val="decimal"/>
      <w:lvlText w:val="%1"/>
      <w:lvlJc w:val="left"/>
      <w:pPr>
        <w:ind w:left="1998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98" w:hanging="720"/>
      </w:pPr>
      <w:rPr>
        <w:rFonts w:ascii="Arial" w:eastAsia="Arial" w:hAnsi="Arial" w:cs="Arial" w:hint="default"/>
        <w:b/>
        <w:bCs/>
        <w:spacing w:val="-2"/>
        <w:w w:val="91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628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443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57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72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86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01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15" w:hanging="720"/>
      </w:pPr>
      <w:rPr>
        <w:rFonts w:hint="default"/>
        <w:lang w:val="en-US" w:eastAsia="en-US" w:bidi="ar-SA"/>
      </w:rPr>
    </w:lvl>
  </w:abstractNum>
  <w:abstractNum w:abstractNumId="14" w15:restartNumberingAfterBreak="0">
    <w:nsid w:val="52AD6CB3"/>
    <w:multiLevelType w:val="hybridMultilevel"/>
    <w:tmpl w:val="A2CE5B76"/>
    <w:lvl w:ilvl="0" w:tplc="59C42586">
      <w:numFmt w:val="bullet"/>
      <w:lvlText w:val=""/>
      <w:lvlJc w:val="left"/>
      <w:pPr>
        <w:ind w:left="127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D4687C2">
      <w:numFmt w:val="bullet"/>
      <w:lvlText w:val=""/>
      <w:lvlJc w:val="left"/>
      <w:pPr>
        <w:ind w:left="199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8E2E03D8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3" w:tplc="C2E67AE0">
      <w:numFmt w:val="bullet"/>
      <w:lvlText w:val="•"/>
      <w:lvlJc w:val="left"/>
      <w:pPr>
        <w:ind w:left="3809" w:hanging="360"/>
      </w:pPr>
      <w:rPr>
        <w:rFonts w:hint="default"/>
        <w:lang w:val="en-US" w:eastAsia="en-US" w:bidi="ar-SA"/>
      </w:rPr>
    </w:lvl>
    <w:lvl w:ilvl="4" w:tplc="5FF6B838">
      <w:numFmt w:val="bullet"/>
      <w:lvlText w:val="•"/>
      <w:lvlJc w:val="left"/>
      <w:pPr>
        <w:ind w:left="4714" w:hanging="360"/>
      </w:pPr>
      <w:rPr>
        <w:rFonts w:hint="default"/>
        <w:lang w:val="en-US" w:eastAsia="en-US" w:bidi="ar-SA"/>
      </w:rPr>
    </w:lvl>
    <w:lvl w:ilvl="5" w:tplc="D6146BF0">
      <w:numFmt w:val="bullet"/>
      <w:lvlText w:val="•"/>
      <w:lvlJc w:val="left"/>
      <w:pPr>
        <w:ind w:left="5619" w:hanging="360"/>
      </w:pPr>
      <w:rPr>
        <w:rFonts w:hint="default"/>
        <w:lang w:val="en-US" w:eastAsia="en-US" w:bidi="ar-SA"/>
      </w:rPr>
    </w:lvl>
    <w:lvl w:ilvl="6" w:tplc="783E70C4">
      <w:numFmt w:val="bullet"/>
      <w:lvlText w:val="•"/>
      <w:lvlJc w:val="left"/>
      <w:pPr>
        <w:ind w:left="6524" w:hanging="360"/>
      </w:pPr>
      <w:rPr>
        <w:rFonts w:hint="default"/>
        <w:lang w:val="en-US" w:eastAsia="en-US" w:bidi="ar-SA"/>
      </w:rPr>
    </w:lvl>
    <w:lvl w:ilvl="7" w:tplc="718CA2B6">
      <w:numFmt w:val="bullet"/>
      <w:lvlText w:val="•"/>
      <w:lvlJc w:val="left"/>
      <w:pPr>
        <w:ind w:left="7429" w:hanging="360"/>
      </w:pPr>
      <w:rPr>
        <w:rFonts w:hint="default"/>
        <w:lang w:val="en-US" w:eastAsia="en-US" w:bidi="ar-SA"/>
      </w:rPr>
    </w:lvl>
    <w:lvl w:ilvl="8" w:tplc="CBF65152">
      <w:numFmt w:val="bullet"/>
      <w:lvlText w:val="•"/>
      <w:lvlJc w:val="left"/>
      <w:pPr>
        <w:ind w:left="833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54B6C47"/>
    <w:multiLevelType w:val="hybridMultilevel"/>
    <w:tmpl w:val="53A0B162"/>
    <w:lvl w:ilvl="0" w:tplc="0C0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6" w15:restartNumberingAfterBreak="0">
    <w:nsid w:val="625E0AD6"/>
    <w:multiLevelType w:val="hybridMultilevel"/>
    <w:tmpl w:val="C88C2BF2"/>
    <w:lvl w:ilvl="0" w:tplc="0C0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7" w15:restartNumberingAfterBreak="0">
    <w:nsid w:val="6DB57A82"/>
    <w:multiLevelType w:val="multilevel"/>
    <w:tmpl w:val="3FBED1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24" w:hanging="1800"/>
      </w:pPr>
      <w:rPr>
        <w:rFonts w:hint="default"/>
      </w:rPr>
    </w:lvl>
  </w:abstractNum>
  <w:num w:numId="1" w16cid:durableId="2070642231">
    <w:abstractNumId w:val="6"/>
  </w:num>
  <w:num w:numId="2" w16cid:durableId="90398831">
    <w:abstractNumId w:val="5"/>
  </w:num>
  <w:num w:numId="3" w16cid:durableId="1698508315">
    <w:abstractNumId w:val="1"/>
  </w:num>
  <w:num w:numId="4" w16cid:durableId="608896187">
    <w:abstractNumId w:val="0"/>
  </w:num>
  <w:num w:numId="5" w16cid:durableId="1975983255">
    <w:abstractNumId w:val="14"/>
  </w:num>
  <w:num w:numId="6" w16cid:durableId="179399534">
    <w:abstractNumId w:val="3"/>
  </w:num>
  <w:num w:numId="7" w16cid:durableId="1253782088">
    <w:abstractNumId w:val="10"/>
  </w:num>
  <w:num w:numId="8" w16cid:durableId="1804496275">
    <w:abstractNumId w:val="13"/>
  </w:num>
  <w:num w:numId="9" w16cid:durableId="186212377">
    <w:abstractNumId w:val="9"/>
  </w:num>
  <w:num w:numId="10" w16cid:durableId="552011147">
    <w:abstractNumId w:val="8"/>
  </w:num>
  <w:num w:numId="11" w16cid:durableId="1570730704">
    <w:abstractNumId w:val="4"/>
  </w:num>
  <w:num w:numId="12" w16cid:durableId="1588421396">
    <w:abstractNumId w:val="17"/>
  </w:num>
  <w:num w:numId="13" w16cid:durableId="1583370500">
    <w:abstractNumId w:val="11"/>
  </w:num>
  <w:num w:numId="14" w16cid:durableId="1090741483">
    <w:abstractNumId w:val="12"/>
  </w:num>
  <w:num w:numId="15" w16cid:durableId="813332328">
    <w:abstractNumId w:val="2"/>
  </w:num>
  <w:num w:numId="16" w16cid:durableId="1851139782">
    <w:abstractNumId w:val="7"/>
  </w:num>
  <w:num w:numId="17" w16cid:durableId="38668296">
    <w:abstractNumId w:val="15"/>
  </w:num>
  <w:num w:numId="18" w16cid:durableId="4843976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9E2"/>
    <w:rsid w:val="00084FAD"/>
    <w:rsid w:val="000E1923"/>
    <w:rsid w:val="00103006"/>
    <w:rsid w:val="00115F16"/>
    <w:rsid w:val="00124013"/>
    <w:rsid w:val="001379E2"/>
    <w:rsid w:val="00146144"/>
    <w:rsid w:val="002B7AE5"/>
    <w:rsid w:val="002C6234"/>
    <w:rsid w:val="002D630C"/>
    <w:rsid w:val="002F5DCB"/>
    <w:rsid w:val="0031633A"/>
    <w:rsid w:val="003B5188"/>
    <w:rsid w:val="00404200"/>
    <w:rsid w:val="004104E2"/>
    <w:rsid w:val="00440154"/>
    <w:rsid w:val="00450DDE"/>
    <w:rsid w:val="004B23CE"/>
    <w:rsid w:val="004B6F8C"/>
    <w:rsid w:val="004F5C1B"/>
    <w:rsid w:val="005279F0"/>
    <w:rsid w:val="005308CE"/>
    <w:rsid w:val="005474EC"/>
    <w:rsid w:val="0057057D"/>
    <w:rsid w:val="00592307"/>
    <w:rsid w:val="005B3D2A"/>
    <w:rsid w:val="00607B86"/>
    <w:rsid w:val="0061580F"/>
    <w:rsid w:val="006549F5"/>
    <w:rsid w:val="00670358"/>
    <w:rsid w:val="00683D90"/>
    <w:rsid w:val="006C091F"/>
    <w:rsid w:val="00701DBC"/>
    <w:rsid w:val="00715EA5"/>
    <w:rsid w:val="00783288"/>
    <w:rsid w:val="007925A6"/>
    <w:rsid w:val="007B7AC1"/>
    <w:rsid w:val="007E6517"/>
    <w:rsid w:val="0082037E"/>
    <w:rsid w:val="009018D9"/>
    <w:rsid w:val="0092114D"/>
    <w:rsid w:val="00953998"/>
    <w:rsid w:val="009A5830"/>
    <w:rsid w:val="009D7D4F"/>
    <w:rsid w:val="00AC5949"/>
    <w:rsid w:val="00AC6B79"/>
    <w:rsid w:val="00B23B01"/>
    <w:rsid w:val="00B46B6F"/>
    <w:rsid w:val="00BC5467"/>
    <w:rsid w:val="00BE55A2"/>
    <w:rsid w:val="00BE749B"/>
    <w:rsid w:val="00BF349C"/>
    <w:rsid w:val="00C44D93"/>
    <w:rsid w:val="00C91C32"/>
    <w:rsid w:val="00CB74AB"/>
    <w:rsid w:val="00CE2C1B"/>
    <w:rsid w:val="00CE7286"/>
    <w:rsid w:val="00D00D1F"/>
    <w:rsid w:val="00D04880"/>
    <w:rsid w:val="00D27825"/>
    <w:rsid w:val="00D53607"/>
    <w:rsid w:val="00E06E44"/>
    <w:rsid w:val="00E209AC"/>
    <w:rsid w:val="00E338E2"/>
    <w:rsid w:val="00E5311B"/>
    <w:rsid w:val="00EC747A"/>
    <w:rsid w:val="00ED0EF8"/>
    <w:rsid w:val="00ED2A18"/>
    <w:rsid w:val="00EE2965"/>
    <w:rsid w:val="00F42639"/>
    <w:rsid w:val="00FC4A20"/>
    <w:rsid w:val="00FD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B9B4D"/>
  <w15:docId w15:val="{140BB2BD-C935-4F18-884D-022F8332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50"/>
      <w:ind w:left="2356" w:right="2455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1266" w:hanging="709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278"/>
      <w:outlineLvl w:val="2"/>
    </w:pPr>
    <w:rPr>
      <w:rFonts w:ascii="Liberation Sans Narrow" w:eastAsia="Liberation Sans Narrow" w:hAnsi="Liberation Sans Narrow" w:cs="Liberation Sans Narrow"/>
      <w:b/>
      <w:bCs/>
    </w:rPr>
  </w:style>
  <w:style w:type="paragraph" w:styleId="Heading4">
    <w:name w:val="heading 4"/>
    <w:basedOn w:val="Normal"/>
    <w:uiPriority w:val="1"/>
    <w:qFormat/>
    <w:pPr>
      <w:spacing w:before="59"/>
      <w:ind w:left="558"/>
      <w:outlineLvl w:val="3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227"/>
      <w:ind w:left="2360" w:right="2455"/>
      <w:jc w:val="center"/>
    </w:pPr>
    <w:rPr>
      <w:rFonts w:ascii="Verdana" w:eastAsia="Verdana" w:hAnsi="Verdana" w:cs="Verdana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pPr>
      <w:ind w:left="1278" w:hanging="361"/>
    </w:pPr>
  </w:style>
  <w:style w:type="paragraph" w:customStyle="1" w:styleId="TableParagraph">
    <w:name w:val="Table Paragraph"/>
    <w:basedOn w:val="Normal"/>
    <w:uiPriority w:val="1"/>
    <w:qFormat/>
    <w:rPr>
      <w:rFonts w:ascii="Liberation Sans Narrow" w:eastAsia="Liberation Sans Narrow" w:hAnsi="Liberation Sans Narrow" w:cs="Liberation Sans Narrow"/>
    </w:rPr>
  </w:style>
  <w:style w:type="paragraph" w:styleId="Header">
    <w:name w:val="header"/>
    <w:basedOn w:val="Normal"/>
    <w:link w:val="HeaderChar"/>
    <w:uiPriority w:val="99"/>
    <w:unhideWhenUsed/>
    <w:rsid w:val="004401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15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401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154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6C091F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5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836389113064AB286EBC2E9F87FA4" ma:contentTypeVersion="25" ma:contentTypeDescription="Create a new document." ma:contentTypeScope="" ma:versionID="61733b3cbefd475fad75aa5418b1d265">
  <xsd:schema xmlns:xsd="http://www.w3.org/2001/XMLSchema" xmlns:xs="http://www.w3.org/2001/XMLSchema" xmlns:p="http://schemas.microsoft.com/office/2006/metadata/properties" xmlns:ns1="http://schemas.microsoft.com/sharepoint/v3" xmlns:ns2="d807969e-5ff3-4689-8c95-c587587608e9" xmlns:ns3="15e13acf-3310-4b1d-958a-6d48c4c6dd59" targetNamespace="http://schemas.microsoft.com/office/2006/metadata/properties" ma:root="true" ma:fieldsID="ac3ef9d5a0a8a19649f8fabe162b0fe7" ns1:_="" ns2:_="" ns3:_="">
    <xsd:import namespace="http://schemas.microsoft.com/sharepoint/v3"/>
    <xsd:import namespace="d807969e-5ff3-4689-8c95-c587587608e9"/>
    <xsd:import namespace="15e13acf-3310-4b1d-958a-6d48c4c6dd59"/>
    <xsd:element name="properties">
      <xsd:complexType>
        <xsd:sequence>
          <xsd:element name="documentManagement">
            <xsd:complexType>
              <xsd:all>
                <xsd:element ref="ns2:Client_x0020_Name" minOccurs="0"/>
                <xsd:element ref="ns2:Content_x0020_Category" minOccurs="0"/>
                <xsd:element ref="ns2:Division" minOccurs="0"/>
                <xsd:element ref="ns2:Financial_x0020_Year" minOccurs="0"/>
                <xsd:element ref="ns2:Office_x0020_Location" minOccurs="0"/>
                <xsd:element ref="ns2:Client_x0020_Group" minOccurs="0"/>
                <xsd:element ref="ns1:_ExtendedDescription" minOccurs="0"/>
                <xsd:element ref="ns2:Document_x0020_Notes" minOccurs="0"/>
                <xsd:element ref="ns2:Index_x0020_ID" minOccurs="0"/>
                <xsd:element ref="ns2:LOBS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BusinessType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14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7969e-5ff3-4689-8c95-c587587608e9" elementFormDefault="qualified">
    <xsd:import namespace="http://schemas.microsoft.com/office/2006/documentManagement/types"/>
    <xsd:import namespace="http://schemas.microsoft.com/office/infopath/2007/PartnerControls"/>
    <xsd:element name="Client_x0020_Name" ma:index="8" nillable="true" ma:displayName="Client Name" ma:indexed="true" ma:internalName="Client_x0020_Name">
      <xsd:simpleType>
        <xsd:restriction base="dms:Text">
          <xsd:maxLength value="255"/>
        </xsd:restriction>
      </xsd:simpleType>
    </xsd:element>
    <xsd:element name="Content_x0020_Category" ma:index="9" nillable="true" ma:displayName="Content Category" ma:format="Dropdown" ma:indexed="true" ma:internalName="Content_x0020_Category">
      <xsd:simpleType>
        <xsd:restriction base="dms:Choice">
          <xsd:enumeration value="ACC-ASIC"/>
          <xsd:enumeration value="ACC-Asset Purchases/Sales"/>
          <xsd:enumeration value="ACC-ATO"/>
          <xsd:enumeration value="ACC-Bank Requests"/>
          <xsd:enumeration value="ACC-BAS"/>
          <xsd:enumeration value="ACC-Centrelink"/>
          <xsd:enumeration value="ACC-Constitution"/>
          <xsd:enumeration value="ACC-Cover Letter"/>
          <xsd:enumeration value="ACC-Depreciation Report"/>
          <xsd:enumeration value="ACC-Ethical"/>
          <xsd:enumeration value="ACC-Exiting Client"/>
          <xsd:enumeration value="ACC-Financial Statements"/>
          <xsd:enumeration value="ACC-FS360"/>
          <xsd:enumeration value="ACC-Grants"/>
          <xsd:enumeration value="ACC-IAS"/>
          <xsd:enumeration value="ACC-Minutes"/>
          <xsd:enumeration value="ACC-Notice of Assessment"/>
          <xsd:enumeration value="ACC-PAYG Instalment"/>
          <xsd:enumeration value="ACC-Registrations"/>
          <xsd:enumeration value="ACC-Resolution"/>
          <xsd:enumeration value="ACC-SMSF Audit"/>
          <xsd:enumeration value="ACC-Tax Planning"/>
          <xsd:enumeration value="ACC-Tax Return"/>
          <xsd:enumeration value="ACC-Trial Balance"/>
          <xsd:enumeration value="ACC-Trust Deeds"/>
          <xsd:enumeration value="ACC-Workcover"/>
          <xsd:enumeration value="ACC-WorkPapers"/>
          <xsd:enumeration value="FP-SOA/ROA/TWA"/>
          <xsd:enumeration value="FP-Authority to Proceed"/>
          <xsd:enumeration value="FP-Financial Needs Analyisis"/>
          <xsd:enumeration value="FP-Annual Agreement"/>
          <xsd:enumeration value="FP-Client Authority"/>
          <xsd:enumeration value="FP-Applications/Forms"/>
          <xsd:enumeration value="FP-Product Comparison"/>
          <xsd:enumeration value="FP-Insurance Comparison"/>
          <xsd:enumeration value="FP-Insurance Quote"/>
          <xsd:enumeration value="FP-Product Information"/>
          <xsd:enumeration value="FP-Statement"/>
          <xsd:enumeration value="FP-Correspondence"/>
          <xsd:enumeration value="FP-Meeting Notes"/>
          <xsd:enumeration value="FP-Contract Notes"/>
          <xsd:enumeration value="FP-ID/AML"/>
          <xsd:enumeration value="LEG - Will"/>
          <xsd:enumeration value="LEN-A&amp;L"/>
          <xsd:enumeration value="LEN-Application"/>
          <xsd:enumeration value="LEN-Application Notes"/>
          <xsd:enumeration value="LEN-Approval Letter"/>
          <xsd:enumeration value="LEN-ATO Portals"/>
          <xsd:enumeration value="LEN-Broker Notes"/>
          <xsd:enumeration value="LEN-Company Details"/>
          <xsd:enumeration value="LEN-Compliance Documents"/>
          <xsd:enumeration value="LEN-Correspondence"/>
          <xsd:enumeration value="LEN-Handover Documents"/>
          <xsd:enumeration value="LEN-Servicing Calculator"/>
          <xsd:enumeration value="LEN-Payslip"/>
          <xsd:enumeration value="LEN-Savings Statements"/>
          <xsd:enumeration value="LEN-Credit Report"/>
          <xsd:enumeration value="LEN-Credit Card Statements"/>
          <xsd:enumeration value="LEN-Loan Statements"/>
          <xsd:enumeration value="LEN-Loan Calculations"/>
          <xsd:enumeration value="LEN-Loan Comparison"/>
          <xsd:enumeration value="LEN-Loan Details"/>
          <xsd:enumeration value="LEN-Loan Worksheet"/>
          <xsd:enumeration value="LEN-Misc Building Documents"/>
          <xsd:enumeration value="LEN-Tax Return"/>
          <xsd:enumeration value="LEN-Financials"/>
          <xsd:enumeration value="LEN-Notice of Assessment"/>
          <xsd:enumeration value="LEN-Rental Confirmation"/>
          <xsd:enumeration value="LEN-Centrelink Statement"/>
          <xsd:enumeration value="LEN-Contract of Sale"/>
          <xsd:enumeration value="LEN-Builders Contract"/>
          <xsd:enumeration value="LEN-Plans"/>
          <xsd:enumeration value="LEN-Specifications"/>
          <xsd:enumeration value="LEN-Trust Deed"/>
          <xsd:enumeration value="LEN-ID"/>
          <xsd:enumeration value="LEN-Lender Authorities"/>
          <xsd:enumeration value="LEN-Employment Letter"/>
          <xsd:enumeration value="LEN-Settlement Letter"/>
          <xsd:enumeration value="LEN-Purchase Contract"/>
          <xsd:enumeration value="LEN-Tax Invoice"/>
          <xsd:enumeration value="LEN-Finance Contracts"/>
          <xsd:enumeration value="LEN-Finance Schedule"/>
          <xsd:enumeration value="LEN-Valuation"/>
          <xsd:enumeration value="LEN-Rates Notice"/>
          <xsd:enumeration value="LEN-Insurance"/>
          <xsd:enumeration value="LEN-Income Calculations"/>
          <xsd:enumeration value="LEN-Bank Memos"/>
          <xsd:enumeration value="MKT-Advert"/>
          <xsd:enumeration value="MKT-Annual Report"/>
          <xsd:enumeration value="MKT-Audio"/>
          <xsd:enumeration value="MKT-Brochure"/>
          <xsd:enumeration value="MKT-Catalogue"/>
          <xsd:enumeration value="MKT-Content"/>
          <xsd:enumeration value="MKT-eNews"/>
          <xsd:enumeration value="MKT-Flyer"/>
          <xsd:enumeration value="MKT-Image"/>
          <xsd:enumeration value="MKT-Infographic"/>
          <xsd:enumeration value="MKT-Label"/>
          <xsd:enumeration value="MKT-Logo"/>
          <xsd:enumeration value="MKT-Map"/>
          <xsd:enumeration value="MKT-Menu"/>
          <xsd:enumeration value="MKT-Packaging"/>
          <xsd:enumeration value="MKT-Photography"/>
          <xsd:enumeration value="MKT-Point of Sale"/>
          <xsd:enumeration value="MKT-Signage"/>
          <xsd:enumeration value="MKT-Social"/>
          <xsd:enumeration value="MKT-Stationary"/>
          <xsd:enumeration value="MKT-Stock"/>
          <xsd:enumeration value="MKT-Style Guide"/>
          <xsd:enumeration value="MKT-Template"/>
          <xsd:enumeration value="MKT-Video"/>
          <xsd:enumeration value="MKT-Web Asset"/>
        </xsd:restriction>
      </xsd:simpleType>
    </xsd:element>
    <xsd:element name="Division" ma:index="10" nillable="true" ma:displayName="Division" ma:format="Dropdown" ma:indexed="true" ma:internalName="Division">
      <xsd:simpleType>
        <xsd:restriction base="dms:Choice">
          <xsd:enumeration value="Accounting Ballarat"/>
          <xsd:enumeration value="Accounting Geelong"/>
          <xsd:enumeration value="Accounting Mildura"/>
          <xsd:enumeration value="Accounting SC"/>
          <xsd:enumeration value="Accounting Toowoomba"/>
          <xsd:enumeration value="Evolve"/>
          <xsd:enumeration value="Financial Planning Ballarat"/>
          <xsd:enumeration value="Financial Planning Geelong"/>
          <xsd:enumeration value="Financial Planning Mildura"/>
          <xsd:enumeration value="Financial Planning SC"/>
          <xsd:enumeration value="Legal Ballarat"/>
          <xsd:enumeration value="Legal Mildura"/>
          <xsd:enumeration value="Lending Ballarat"/>
          <xsd:enumeration value="Lending Geelong"/>
          <xsd:enumeration value="Lending Mildura"/>
          <xsd:enumeration value="Marketing"/>
        </xsd:restriction>
      </xsd:simpleType>
    </xsd:element>
    <xsd:element name="Financial_x0020_Year" ma:index="11" nillable="true" ma:displayName="Financial Year" ma:format="Dropdown" ma:indexed="true" ma:internalName="Financial_x0020_Year">
      <xsd:simpleType>
        <xsd:restriction base="dms:Choice">
          <xsd:enumeration value="24-25"/>
          <xsd:enumeration value="23-24"/>
          <xsd:enumeration value="22-23"/>
          <xsd:enumeration value="21-22"/>
          <xsd:enumeration value="20-21"/>
          <xsd:enumeration value="19-20"/>
          <xsd:enumeration value="18-19"/>
          <xsd:enumeration value="17-18"/>
          <xsd:enumeration value="16-17"/>
          <xsd:enumeration value="15-16"/>
          <xsd:enumeration value="14-15"/>
          <xsd:enumeration value="13-14"/>
          <xsd:enumeration value="12-13"/>
          <xsd:enumeration value="11-12"/>
          <xsd:enumeration value="10-11"/>
          <xsd:enumeration value="09-10"/>
          <xsd:enumeration value="08-09"/>
          <xsd:enumeration value="07-08"/>
          <xsd:enumeration value="06-07"/>
          <xsd:enumeration value="05-06"/>
          <xsd:enumeration value="04-05"/>
        </xsd:restriction>
      </xsd:simpleType>
    </xsd:element>
    <xsd:element name="Office_x0020_Location" ma:index="12" nillable="true" ma:displayName="Office Location" ma:description="Office Location" ma:format="Dropdown" ma:indexed="true" ma:internalName="Office_x0020_Location">
      <xsd:simpleType>
        <xsd:restriction base="dms:Choice">
          <xsd:enumeration value="Ballarat"/>
          <xsd:enumeration value="Evolve"/>
          <xsd:enumeration value="Geelong"/>
          <xsd:enumeration value="Mildura"/>
          <xsd:enumeration value="Sunshine Coast"/>
          <xsd:enumeration value="Toowoomba"/>
        </xsd:restriction>
      </xsd:simpleType>
    </xsd:element>
    <xsd:element name="Client_x0020_Group" ma:index="13" nillable="true" ma:displayName="Client Group" ma:indexed="true" ma:internalName="Client_x0020_Group">
      <xsd:simpleType>
        <xsd:restriction base="dms:Text">
          <xsd:maxLength value="255"/>
        </xsd:restriction>
      </xsd:simpleType>
    </xsd:element>
    <xsd:element name="Document_x0020_Notes" ma:index="15" nillable="true" ma:displayName="Document Notes" ma:internalName="Document_x0020_Notes">
      <xsd:simpleType>
        <xsd:restriction base="dms:Note">
          <xsd:maxLength value="255"/>
        </xsd:restriction>
      </xsd:simpleType>
    </xsd:element>
    <xsd:element name="Index_x0020_ID" ma:index="16" nillable="true" ma:displayName="Index ID" ma:indexed="true" ma:internalName="Index_x0020_ID">
      <xsd:simpleType>
        <xsd:restriction base="dms:Text">
          <xsd:maxLength value="255"/>
        </xsd:restriction>
      </xsd:simpleType>
    </xsd:element>
    <xsd:element name="LOBSID" ma:index="17" nillable="true" ma:displayName="Business System ID" ma:indexed="true" ma:internalName="LOBSID">
      <xsd:simpleType>
        <xsd:restriction base="dms:Text">
          <xsd:maxLength value="255"/>
        </xsd:restriction>
      </xsd:simpleType>
    </xsd:element>
    <xsd:element name="TaxCatchAll" ma:index="24" nillable="true" ma:displayName="Taxonomy Catch All Column" ma:hidden="true" ma:list="{44fbe297-bdb7-4fb8-b845-c836ea73ad4d}" ma:internalName="TaxCatchAll" ma:showField="CatchAllData" ma:web="d807969e-5ff3-4689-8c95-c58758760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13acf-3310-4b1d-958a-6d48c4c6dd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24aec4d-6a0e-4a20-a7ed-822e8706a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BusinessType" ma:index="29" nillable="true" ma:displayName="Business Type" ma:format="Dropdown" ma:internalName="BusinessType">
      <xsd:simpleType>
        <xsd:restriction base="dms:Choice">
          <xsd:enumeration value="Healthcare"/>
          <xsd:enumeration value="Tradespeople"/>
          <xsd:enumeration value="Professional Services"/>
          <xsd:enumeration value="Online Stores"/>
          <xsd:enumeration value="Education"/>
          <xsd:enumeration value="Retail"/>
          <xsd:enumeration value="Community"/>
          <xsd:enumeration value="Arts Entertainment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BSID xmlns="d807969e-5ff3-4689-8c95-c587587608e9" xsi:nil="true"/>
    <TaxCatchAll xmlns="d807969e-5ff3-4689-8c95-c587587608e9" xsi:nil="true"/>
    <Document_x0020_Notes xmlns="d807969e-5ff3-4689-8c95-c587587608e9" xsi:nil="true"/>
    <Client_x0020_Group xmlns="d807969e-5ff3-4689-8c95-c587587608e9" xsi:nil="true"/>
    <lcf76f155ced4ddcb4097134ff3c332f xmlns="15e13acf-3310-4b1d-958a-6d48c4c6dd59">
      <Terms xmlns="http://schemas.microsoft.com/office/infopath/2007/PartnerControls"/>
    </lcf76f155ced4ddcb4097134ff3c332f>
    <BusinessType xmlns="15e13acf-3310-4b1d-958a-6d48c4c6dd59" xsi:nil="true"/>
    <Division xmlns="d807969e-5ff3-4689-8c95-c587587608e9" xsi:nil="true"/>
    <_ExtendedDescription xmlns="http://schemas.microsoft.com/sharepoint/v3" xsi:nil="true"/>
    <Content_x0020_Category xmlns="d807969e-5ff3-4689-8c95-c587587608e9" xsi:nil="true"/>
    <Index_x0020_ID xmlns="d807969e-5ff3-4689-8c95-c587587608e9" xsi:nil="true"/>
    <Office_x0020_Location xmlns="d807969e-5ff3-4689-8c95-c587587608e9" xsi:nil="true"/>
    <Client_x0020_Name xmlns="d807969e-5ff3-4689-8c95-c587587608e9" xsi:nil="true"/>
    <Financial_x0020_Year xmlns="d807969e-5ff3-4689-8c95-c587587608e9" xsi:nil="true"/>
  </documentManagement>
</p:properties>
</file>

<file path=customXml/itemProps1.xml><?xml version="1.0" encoding="utf-8"?>
<ds:datastoreItem xmlns:ds="http://schemas.openxmlformats.org/officeDocument/2006/customXml" ds:itemID="{FA649E26-3A42-487A-959E-51EF640489D2}"/>
</file>

<file path=customXml/itemProps2.xml><?xml version="1.0" encoding="utf-8"?>
<ds:datastoreItem xmlns:ds="http://schemas.openxmlformats.org/officeDocument/2006/customXml" ds:itemID="{82380DC0-DB26-4F59-B128-F9A3082F66BC}"/>
</file>

<file path=customXml/itemProps3.xml><?xml version="1.0" encoding="utf-8"?>
<ds:datastoreItem xmlns:ds="http://schemas.openxmlformats.org/officeDocument/2006/customXml" ds:itemID="{C7F27847-8C1C-4E80-B40D-9494303F63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5457</TotalTime>
  <Pages>2</Pages>
  <Words>270</Words>
  <Characters>1470</Characters>
  <Application>Microsoft Office Word</Application>
  <DocSecurity>0</DocSecurity>
  <Lines>79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Annual General Meeting</vt:lpstr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Annual General Meeting</dc:title>
  <dc:creator>cfb</dc:creator>
  <cp:lastModifiedBy>Patrick Thornton</cp:lastModifiedBy>
  <cp:revision>6</cp:revision>
  <cp:lastPrinted>2026-03-10T06:35:00Z</cp:lastPrinted>
  <dcterms:created xsi:type="dcterms:W3CDTF">2026-01-28T22:10:00Z</dcterms:created>
  <dcterms:modified xsi:type="dcterms:W3CDTF">2026-03-10T06:35:00Z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2021-10-05T00:00:00Z</vt:filetime>
  </property>
  <property fmtid="{D5CDD505-2E9C-101B-9397-08002B2CF9AE}" pid="5" name="ContentTypeId">
    <vt:lpwstr>0x010100E5C836389113064AB286EBC2E9F87FA4</vt:lpwstr>
  </property>
</Properties>
</file>