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87B" w:rsidRDefault="002F1C74">
      <w:pPr>
        <w:rPr>
          <w:b/>
          <w:bCs/>
          <w:i/>
          <w:iCs/>
          <w:sz w:val="24"/>
          <w:szCs w:val="24"/>
          <w:rtl/>
        </w:rPr>
      </w:pPr>
      <w:r>
        <w:rPr>
          <w:rFonts w:hint="cs"/>
          <w:rtl/>
        </w:rPr>
        <w:t xml:space="preserve">29.1.26              </w:t>
      </w:r>
      <w:r w:rsidRPr="002F1C74">
        <w:rPr>
          <w:rFonts w:hint="cs"/>
          <w:b/>
          <w:bCs/>
          <w:i/>
          <w:iCs/>
          <w:sz w:val="24"/>
          <w:szCs w:val="24"/>
          <w:rtl/>
        </w:rPr>
        <w:t>דברים על אילנה לאור ביום מכון</w:t>
      </w:r>
    </w:p>
    <w:p w:rsidR="002F1C74" w:rsidRDefault="002F1C74">
      <w:pPr>
        <w:rPr>
          <w:b/>
          <w:bCs/>
          <w:i/>
          <w:iCs/>
          <w:sz w:val="24"/>
          <w:szCs w:val="24"/>
          <w:rtl/>
        </w:rPr>
      </w:pPr>
    </w:p>
    <w:p w:rsidR="002F1C74" w:rsidRDefault="002F1C74">
      <w:pPr>
        <w:rPr>
          <w:sz w:val="24"/>
          <w:szCs w:val="24"/>
          <w:rtl/>
        </w:rPr>
      </w:pPr>
      <w:r>
        <w:rPr>
          <w:rFonts w:hint="cs"/>
          <w:sz w:val="24"/>
          <w:szCs w:val="24"/>
          <w:rtl/>
        </w:rPr>
        <w:t>קשה לי לדבר על אילנה. עדין לא השתחררתי מהתחושה  שלא יכול להיות שהיא כבר לא כאן.</w:t>
      </w:r>
    </w:p>
    <w:p w:rsidR="002F1C74" w:rsidRDefault="002F1C74" w:rsidP="00747D64">
      <w:pPr>
        <w:rPr>
          <w:sz w:val="24"/>
          <w:szCs w:val="24"/>
          <w:rtl/>
        </w:rPr>
      </w:pPr>
      <w:r>
        <w:rPr>
          <w:rFonts w:hint="cs"/>
          <w:sz w:val="24"/>
          <w:szCs w:val="24"/>
          <w:rtl/>
        </w:rPr>
        <w:t xml:space="preserve">ביום ראשון בלילה, 11.1.26  הלכתי לישון. באמצע הלילה התעוררתי ונזכרתי שהבן שלי, שטס אותו בוקר בחזרה לניו יורק, עדין לא שלח הודעה שהוא נחת בשלום, כפי שנהוג אצלנו. לקחתי את הטלפון </w:t>
      </w:r>
      <w:r w:rsidR="00747D64">
        <w:rPr>
          <w:rFonts w:hint="cs"/>
          <w:sz w:val="24"/>
          <w:szCs w:val="24"/>
          <w:rtl/>
        </w:rPr>
        <w:t>ביד</w:t>
      </w:r>
      <w:r>
        <w:rPr>
          <w:rFonts w:hint="cs"/>
          <w:sz w:val="24"/>
          <w:szCs w:val="24"/>
          <w:rtl/>
        </w:rPr>
        <w:t xml:space="preserve"> כדי לבדוק האם הגיעה ממנו הודעה, ופתאום קפצה מול עיני מודעת האבל ששלחה לי ענת ברון, חברתה הטובה של אילנה: </w:t>
      </w:r>
      <w:r>
        <w:rPr>
          <w:rFonts w:hint="cs"/>
          <w:b/>
          <w:bCs/>
          <w:sz w:val="24"/>
          <w:szCs w:val="24"/>
          <w:rtl/>
        </w:rPr>
        <w:t>אילנה לאור איננה.</w:t>
      </w:r>
    </w:p>
    <w:p w:rsidR="002F1C74" w:rsidRDefault="002F1C74" w:rsidP="00D06113">
      <w:pPr>
        <w:rPr>
          <w:sz w:val="24"/>
          <w:szCs w:val="24"/>
          <w:rtl/>
        </w:rPr>
      </w:pPr>
      <w:r>
        <w:rPr>
          <w:rFonts w:hint="cs"/>
          <w:sz w:val="24"/>
          <w:szCs w:val="24"/>
          <w:rtl/>
        </w:rPr>
        <w:t>זאת לא הודעה שיכולתי לעכל באמצע הלילה, תוך התעוררות משינה ודאגה לבן שלי. חשבתי שבבוקר, לאור יום, יהיה לי יותר קל לעכל את ההודעה. אבל האמת שלא כך קרה. בלוויה, ביום שני אחה"צ, פגשתי את כל הקולג</w:t>
      </w:r>
      <w:r w:rsidR="00D06113">
        <w:rPr>
          <w:rFonts w:hint="cs"/>
          <w:sz w:val="24"/>
          <w:szCs w:val="24"/>
          <w:rtl/>
        </w:rPr>
        <w:t>ות</w:t>
      </w:r>
      <w:r>
        <w:rPr>
          <w:rFonts w:hint="cs"/>
          <w:sz w:val="24"/>
          <w:szCs w:val="24"/>
          <w:rtl/>
        </w:rPr>
        <w:t xml:space="preserve"> שהיו בקשר עם אילנה, אהבו והעריכו אותה. כולנו היינו בשוק.</w:t>
      </w:r>
    </w:p>
    <w:p w:rsidR="002F1C74" w:rsidRDefault="002F1C74" w:rsidP="002F1C74">
      <w:pPr>
        <w:rPr>
          <w:sz w:val="24"/>
          <w:szCs w:val="24"/>
          <w:rtl/>
        </w:rPr>
      </w:pPr>
      <w:r>
        <w:rPr>
          <w:rFonts w:hint="cs"/>
          <w:sz w:val="24"/>
          <w:szCs w:val="24"/>
          <w:rtl/>
        </w:rPr>
        <w:t xml:space="preserve">כשחזרתי מהלוויה עדין הידיעה לא הפכה להיות מציאותית. עשיתי משהו שאף פעם לא עשיתי בעבר: כתבתי לה </w:t>
      </w:r>
      <w:proofErr w:type="spellStart"/>
      <w:r>
        <w:rPr>
          <w:rFonts w:hint="cs"/>
          <w:sz w:val="24"/>
          <w:szCs w:val="24"/>
          <w:rtl/>
        </w:rPr>
        <w:t>ווטסאפ</w:t>
      </w:r>
      <w:proofErr w:type="spellEnd"/>
      <w:r w:rsidR="00D06113">
        <w:rPr>
          <w:rFonts w:hint="cs"/>
          <w:sz w:val="24"/>
          <w:szCs w:val="24"/>
          <w:rtl/>
        </w:rPr>
        <w:t xml:space="preserve"> שמסכם את הקשר שלנו בימים האחרונים וסיימתי ב:</w:t>
      </w:r>
      <w:r w:rsidR="00D06113">
        <w:rPr>
          <w:rFonts w:hint="cs"/>
          <w:sz w:val="24"/>
          <w:szCs w:val="24"/>
        </w:rPr>
        <w:t xml:space="preserve"> </w:t>
      </w:r>
      <w:r w:rsidR="00D06113">
        <w:rPr>
          <w:rFonts w:hint="cs"/>
          <w:sz w:val="24"/>
          <w:szCs w:val="24"/>
          <w:rtl/>
        </w:rPr>
        <w:t>"את תהיי חסרה  לי מאד, אין לי ספק".</w:t>
      </w:r>
    </w:p>
    <w:p w:rsidR="00D06113" w:rsidRDefault="00D06113" w:rsidP="002F1C74">
      <w:pPr>
        <w:rPr>
          <w:sz w:val="24"/>
          <w:szCs w:val="24"/>
          <w:rtl/>
        </w:rPr>
      </w:pPr>
      <w:r>
        <w:rPr>
          <w:rFonts w:hint="cs"/>
          <w:sz w:val="24"/>
          <w:szCs w:val="24"/>
          <w:rtl/>
        </w:rPr>
        <w:t>אז גם עכשיו יש לי הרגשה שהיא יושבת באולם ומקשיבה למה שיש לי להגיד עליה.</w:t>
      </w:r>
    </w:p>
    <w:p w:rsidR="00EA696C" w:rsidRDefault="00EA696C" w:rsidP="00EA696C">
      <w:pPr>
        <w:rPr>
          <w:sz w:val="24"/>
          <w:szCs w:val="24"/>
          <w:rtl/>
        </w:rPr>
      </w:pPr>
      <w:r>
        <w:rPr>
          <w:rFonts w:hint="cs"/>
          <w:sz w:val="24"/>
          <w:szCs w:val="24"/>
          <w:rtl/>
        </w:rPr>
        <w:t>אילנה הייתה בת יחידה להורים ניצולי שואה. בשנות העשרים שלה נישאה לזאבי.  בהתחלה הם גרו בירושלים. נולדו להם 3 ילדים: יואב, איה ונדב.</w:t>
      </w:r>
    </w:p>
    <w:p w:rsidR="00D06113" w:rsidRDefault="00D06113" w:rsidP="002F1C74">
      <w:pPr>
        <w:rPr>
          <w:sz w:val="24"/>
          <w:szCs w:val="24"/>
          <w:rtl/>
        </w:rPr>
      </w:pPr>
      <w:r>
        <w:rPr>
          <w:rFonts w:hint="cs"/>
          <w:sz w:val="24"/>
          <w:szCs w:val="24"/>
          <w:rtl/>
        </w:rPr>
        <w:t>הקשר החברי בינינו לא משתרע על פני עשורים רבים. היכרנו במכון שלנו. אמנם זאבי, בעלה של אילנה, היה החבר הכי טוב של בעלי הראשון. כולנו למדנו בעירוני ד'. אילנה למדה שנה מתחתי. הייתה צעירה ממני בדיוק בשנה.</w:t>
      </w:r>
    </w:p>
    <w:p w:rsidR="00D06113" w:rsidRDefault="00D06113" w:rsidP="000C62EF">
      <w:pPr>
        <w:rPr>
          <w:sz w:val="24"/>
          <w:szCs w:val="24"/>
          <w:rtl/>
        </w:rPr>
      </w:pPr>
      <w:r>
        <w:rPr>
          <w:rFonts w:hint="cs"/>
          <w:sz w:val="24"/>
          <w:szCs w:val="24"/>
          <w:rtl/>
        </w:rPr>
        <w:t xml:space="preserve">לפני כמה שנים היא הפנתה אלי גבר שהוא ואשתו היו אצלה בטיפול זוגי. וכך היה לנו "טיפול משותף" </w:t>
      </w:r>
      <w:r>
        <w:rPr>
          <w:sz w:val="24"/>
          <w:szCs w:val="24"/>
          <w:rtl/>
        </w:rPr>
        <w:t>–</w:t>
      </w:r>
      <w:r>
        <w:rPr>
          <w:rFonts w:hint="cs"/>
          <w:sz w:val="24"/>
          <w:szCs w:val="24"/>
          <w:rtl/>
        </w:rPr>
        <w:t xml:space="preserve"> הגבר אצלי והאישה אצל אילנה. שמעתי מהגבר הזה הרבה מלות הערצה לאילנה, </w:t>
      </w:r>
      <w:r w:rsidR="000C62EF">
        <w:rPr>
          <w:rFonts w:hint="cs"/>
          <w:sz w:val="24"/>
          <w:szCs w:val="24"/>
          <w:rtl/>
        </w:rPr>
        <w:t>ש</w:t>
      </w:r>
      <w:r>
        <w:rPr>
          <w:rFonts w:hint="cs"/>
          <w:sz w:val="24"/>
          <w:szCs w:val="24"/>
          <w:rtl/>
        </w:rPr>
        <w:t>עזרה להם מאד כזוג. יותר מאוחר אילנה הציעה לי שנעשה הדרכת עמיתים אחת עם השנ</w:t>
      </w:r>
      <w:r w:rsidR="000C62EF">
        <w:rPr>
          <w:rFonts w:hint="cs"/>
          <w:sz w:val="24"/>
          <w:szCs w:val="24"/>
          <w:rtl/>
        </w:rPr>
        <w:t>י</w:t>
      </w:r>
      <w:r>
        <w:rPr>
          <w:rFonts w:hint="cs"/>
          <w:sz w:val="24"/>
          <w:szCs w:val="24"/>
          <w:rtl/>
        </w:rPr>
        <w:t>יה. ההצעה שלה מאד החמיאה לי.</w:t>
      </w:r>
      <w:r w:rsidR="00BA1472">
        <w:rPr>
          <w:rFonts w:hint="cs"/>
          <w:sz w:val="24"/>
          <w:szCs w:val="24"/>
          <w:rtl/>
        </w:rPr>
        <w:t xml:space="preserve"> התחלנו. זה מאד קרב בינינו. היה הרבה מקום לדיבור על </w:t>
      </w:r>
      <w:proofErr w:type="spellStart"/>
      <w:r w:rsidR="00BA1472">
        <w:rPr>
          <w:rFonts w:hint="cs"/>
          <w:sz w:val="24"/>
          <w:szCs w:val="24"/>
          <w:rtl/>
        </w:rPr>
        <w:t>קאונטרטרנספרנס</w:t>
      </w:r>
      <w:proofErr w:type="spellEnd"/>
      <w:r w:rsidR="00BA1472">
        <w:rPr>
          <w:rFonts w:hint="cs"/>
          <w:sz w:val="24"/>
          <w:szCs w:val="24"/>
          <w:rtl/>
        </w:rPr>
        <w:t xml:space="preserve">, וכל מיני תחושות אחרות. הרגשתי חופש בקשר הזה וחוויה של </w:t>
      </w:r>
      <w:r w:rsidR="00BA1472">
        <w:rPr>
          <w:rFonts w:hint="cs"/>
          <w:sz w:val="24"/>
          <w:szCs w:val="24"/>
        </w:rPr>
        <w:t>TRUE SELF</w:t>
      </w:r>
      <w:r w:rsidR="00BA1472">
        <w:rPr>
          <w:rFonts w:hint="cs"/>
          <w:sz w:val="24"/>
          <w:szCs w:val="24"/>
          <w:rtl/>
        </w:rPr>
        <w:t xml:space="preserve"> של שתינו. זה גם הוסיף לי ביטחון שיש לי עם מי להתייעץ, מישהי שאני מעריכה מאד ויכולה ללמוד ממנה. אילנה הייתה מאד מחוברת לקו החשיבה </w:t>
      </w:r>
      <w:proofErr w:type="spellStart"/>
      <w:r w:rsidR="00BA1472">
        <w:rPr>
          <w:rFonts w:hint="cs"/>
          <w:sz w:val="24"/>
          <w:szCs w:val="24"/>
          <w:rtl/>
        </w:rPr>
        <w:t>ההתייחסותי</w:t>
      </w:r>
      <w:proofErr w:type="spellEnd"/>
      <w:r w:rsidR="00BA1472">
        <w:rPr>
          <w:rFonts w:hint="cs"/>
          <w:sz w:val="24"/>
          <w:szCs w:val="24"/>
          <w:rtl/>
        </w:rPr>
        <w:t>. למדתי ממנה איך עובדים עם</w:t>
      </w:r>
    </w:p>
    <w:p w:rsidR="00BA1472" w:rsidRDefault="00BA1472" w:rsidP="002F1C74">
      <w:pPr>
        <w:rPr>
          <w:sz w:val="24"/>
          <w:szCs w:val="24"/>
          <w:rtl/>
        </w:rPr>
      </w:pPr>
      <w:r>
        <w:rPr>
          <w:rFonts w:hint="cs"/>
          <w:sz w:val="24"/>
          <w:szCs w:val="24"/>
        </w:rPr>
        <w:t>ENACTMENT</w:t>
      </w:r>
      <w:r>
        <w:rPr>
          <w:rFonts w:hint="cs"/>
          <w:sz w:val="24"/>
          <w:szCs w:val="24"/>
          <w:rtl/>
        </w:rPr>
        <w:t xml:space="preserve">. היא הייתה מאד מעורבת בפורום </w:t>
      </w:r>
      <w:proofErr w:type="spellStart"/>
      <w:r>
        <w:rPr>
          <w:rFonts w:hint="cs"/>
          <w:sz w:val="24"/>
          <w:szCs w:val="24"/>
          <w:rtl/>
        </w:rPr>
        <w:t>ההתייחסותי</w:t>
      </w:r>
      <w:proofErr w:type="spellEnd"/>
      <w:r>
        <w:rPr>
          <w:rFonts w:hint="cs"/>
          <w:sz w:val="24"/>
          <w:szCs w:val="24"/>
          <w:rtl/>
        </w:rPr>
        <w:t xml:space="preserve"> הבינלאומי, זכתה להרבה הערכה וכבוד. </w:t>
      </w:r>
    </w:p>
    <w:p w:rsidR="00BB3FEF" w:rsidRDefault="00BA1472" w:rsidP="000C62EF">
      <w:pPr>
        <w:rPr>
          <w:sz w:val="24"/>
          <w:szCs w:val="24"/>
          <w:rtl/>
        </w:rPr>
      </w:pPr>
      <w:r>
        <w:rPr>
          <w:rFonts w:hint="cs"/>
          <w:sz w:val="24"/>
          <w:szCs w:val="24"/>
          <w:rtl/>
        </w:rPr>
        <w:t xml:space="preserve">אולי כאן המקום לדבר על ההיסטוריה המקצועית שלה. אילנה למדה פסיכולוגיה </w:t>
      </w:r>
      <w:r w:rsidR="00457B49">
        <w:rPr>
          <w:rFonts w:hint="cs"/>
          <w:sz w:val="24"/>
          <w:szCs w:val="24"/>
          <w:rtl/>
        </w:rPr>
        <w:t xml:space="preserve">ואנגלית </w:t>
      </w:r>
      <w:r>
        <w:rPr>
          <w:rFonts w:hint="cs"/>
          <w:sz w:val="24"/>
          <w:szCs w:val="24"/>
          <w:rtl/>
        </w:rPr>
        <w:t>בירושלים, תואר שני בפסיכולוגיה</w:t>
      </w:r>
      <w:r w:rsidR="00457B49">
        <w:rPr>
          <w:rFonts w:hint="cs"/>
          <w:sz w:val="24"/>
          <w:szCs w:val="24"/>
          <w:rtl/>
        </w:rPr>
        <w:t xml:space="preserve"> חברתית</w:t>
      </w:r>
      <w:r>
        <w:rPr>
          <w:rFonts w:hint="cs"/>
          <w:sz w:val="24"/>
          <w:szCs w:val="24"/>
          <w:rtl/>
        </w:rPr>
        <w:t>. היא לא הלכה לצבא כי הייתה בת יחידה</w:t>
      </w:r>
      <w:r w:rsidR="000C62EF">
        <w:rPr>
          <w:rFonts w:hint="cs"/>
          <w:sz w:val="24"/>
          <w:szCs w:val="24"/>
          <w:rtl/>
        </w:rPr>
        <w:t>.</w:t>
      </w:r>
      <w:r>
        <w:rPr>
          <w:rFonts w:hint="cs"/>
          <w:sz w:val="24"/>
          <w:szCs w:val="24"/>
          <w:rtl/>
        </w:rPr>
        <w:t xml:space="preserve"> לאחר הלימודים עבדה הרבה שנים כפסיכולוגית ארגונית בחיל הים.</w:t>
      </w:r>
      <w:r w:rsidR="00457B49">
        <w:rPr>
          <w:rFonts w:hint="cs"/>
          <w:sz w:val="24"/>
          <w:szCs w:val="24"/>
          <w:rtl/>
        </w:rPr>
        <w:t xml:space="preserve"> בשלב מסוים החליטה לעשות הסבה לקלינית. נדמה לי שהייתה כבר בסביבות גיל 40. את התואר הזה עשתה ב</w:t>
      </w:r>
      <w:r w:rsidR="00EA696C">
        <w:rPr>
          <w:rFonts w:hint="cs"/>
          <w:sz w:val="24"/>
          <w:szCs w:val="24"/>
          <w:rtl/>
        </w:rPr>
        <w:t>בר-אילן. היא עשתה התמחות בגהה ואז המשיכה לדוקטורט.  אח"כ הגיעה לתוכנית לפסיכותרפיה. שם הכירה את רינה קרץ' ועברה לעבוד אתה במכון רמת אביב. בשל</w:t>
      </w:r>
      <w:r w:rsidR="00BB3FEF">
        <w:rPr>
          <w:rFonts w:hint="cs"/>
          <w:sz w:val="24"/>
          <w:szCs w:val="24"/>
          <w:rtl/>
        </w:rPr>
        <w:t>ב  מסוים גם ניהלה את המכון.</w:t>
      </w:r>
    </w:p>
    <w:p w:rsidR="00BB3FEF" w:rsidRDefault="00BB3FEF" w:rsidP="00BB3FEF">
      <w:pPr>
        <w:rPr>
          <w:sz w:val="24"/>
          <w:szCs w:val="24"/>
          <w:rtl/>
        </w:rPr>
      </w:pPr>
      <w:r>
        <w:rPr>
          <w:rFonts w:hint="cs"/>
          <w:sz w:val="24"/>
          <w:szCs w:val="24"/>
          <w:rtl/>
        </w:rPr>
        <w:t xml:space="preserve">היא הצטרפה לפורום </w:t>
      </w:r>
      <w:proofErr w:type="spellStart"/>
      <w:r>
        <w:rPr>
          <w:rFonts w:hint="cs"/>
          <w:sz w:val="24"/>
          <w:szCs w:val="24"/>
          <w:rtl/>
        </w:rPr>
        <w:t>ההתייחסותי</w:t>
      </w:r>
      <w:proofErr w:type="spellEnd"/>
      <w:r>
        <w:rPr>
          <w:rFonts w:hint="cs"/>
          <w:sz w:val="24"/>
          <w:szCs w:val="24"/>
          <w:rtl/>
        </w:rPr>
        <w:t xml:space="preserve"> והתחילה ללמד שם. הייתה לה גם קליניקה פרטית, והיא גם לימדה בשלוותה טיפול קצר מועד. בפורום </w:t>
      </w:r>
      <w:proofErr w:type="spellStart"/>
      <w:r>
        <w:rPr>
          <w:rFonts w:hint="cs"/>
          <w:sz w:val="24"/>
          <w:szCs w:val="24"/>
          <w:rtl/>
        </w:rPr>
        <w:t>ההתייחסותי</w:t>
      </w:r>
      <w:proofErr w:type="spellEnd"/>
      <w:r>
        <w:rPr>
          <w:rFonts w:hint="cs"/>
          <w:sz w:val="24"/>
          <w:szCs w:val="24"/>
          <w:rtl/>
        </w:rPr>
        <w:t xml:space="preserve"> עשתה הרבה תפקידים, לקראת סיום גם הייתה המרכזת של הפורום. דברים ששמעתי מרינה לזר, חברתה מגיל 4: אילנה  הכניסה הרבה רעיונות לפורום. תמיד הייתה לה זווית ראיה אחרת. החשיבה שלה הייתה תמיד מאד יצירתית. היא גם הרבתה להתווכח, ומאד עמדה על דעתה. רינה אומרת שאילנה הכניסה לפורום </w:t>
      </w:r>
      <w:proofErr w:type="spellStart"/>
      <w:r>
        <w:rPr>
          <w:rFonts w:hint="cs"/>
          <w:sz w:val="24"/>
          <w:szCs w:val="24"/>
          <w:rtl/>
        </w:rPr>
        <w:t>ההתייחסותי</w:t>
      </w:r>
      <w:proofErr w:type="spellEnd"/>
      <w:r>
        <w:rPr>
          <w:rFonts w:hint="cs"/>
          <w:sz w:val="24"/>
          <w:szCs w:val="24"/>
          <w:rtl/>
        </w:rPr>
        <w:t xml:space="preserve"> את </w:t>
      </w:r>
      <w:r>
        <w:rPr>
          <w:rFonts w:hint="cs"/>
          <w:sz w:val="24"/>
          <w:szCs w:val="24"/>
          <w:rtl/>
        </w:rPr>
        <w:lastRenderedPageBreak/>
        <w:t>האנליזה הקבוצתית. זה, כנראה, היה הדבר האחרון שלמדה. היא תמיד הייתה מאד סקרנית ותאוו</w:t>
      </w:r>
      <w:r>
        <w:rPr>
          <w:rFonts w:hint="eastAsia"/>
          <w:sz w:val="24"/>
          <w:szCs w:val="24"/>
          <w:rtl/>
        </w:rPr>
        <w:t>ת</w:t>
      </w:r>
      <w:r>
        <w:rPr>
          <w:rFonts w:hint="cs"/>
          <w:sz w:val="24"/>
          <w:szCs w:val="24"/>
          <w:rtl/>
        </w:rPr>
        <w:t xml:space="preserve"> יידע. אני יודעת שהיא כתבה מאמר בנושא הקבוצות שנקרא "הכס הקדוש".</w:t>
      </w:r>
      <w:r w:rsidR="00C84071">
        <w:rPr>
          <w:rFonts w:hint="cs"/>
          <w:sz w:val="24"/>
          <w:szCs w:val="24"/>
          <w:rtl/>
        </w:rPr>
        <w:t xml:space="preserve"> לא קראתי אותו עדין.</w:t>
      </w:r>
    </w:p>
    <w:p w:rsidR="00C84071" w:rsidRDefault="00C84071" w:rsidP="00BB3FEF">
      <w:pPr>
        <w:rPr>
          <w:sz w:val="24"/>
          <w:szCs w:val="24"/>
          <w:rtl/>
        </w:rPr>
      </w:pPr>
      <w:r>
        <w:rPr>
          <w:rFonts w:hint="cs"/>
          <w:sz w:val="24"/>
          <w:szCs w:val="24"/>
          <w:rtl/>
        </w:rPr>
        <w:t xml:space="preserve">חוץ מזה היא גם כתבה ספרים לילדים. לכל נכד הקדישה ספר שכתבה עליו. כשאני חושבת על אישה בגיל 40-45, מאד פעילה בתחום המקצועי, כותבת גם שם וגם ספרי ילדים. אני מלאת התפעלות ממנה איך הצליחה להיות אימא למופת, לנהל קשרים עמוקים עם ילדיה ועם נכדיה, להיות פעילה ומצליחה במקצוע, וכל הזמן שעטה קדימה. אחד הדברים שמסבירים את זה, עבורי, זה התמיכה והרוח </w:t>
      </w:r>
      <w:proofErr w:type="spellStart"/>
      <w:r>
        <w:rPr>
          <w:rFonts w:hint="cs"/>
          <w:sz w:val="24"/>
          <w:szCs w:val="24"/>
          <w:rtl/>
        </w:rPr>
        <w:t>הגבית</w:t>
      </w:r>
      <w:proofErr w:type="spellEnd"/>
      <w:r>
        <w:rPr>
          <w:rFonts w:hint="cs"/>
          <w:sz w:val="24"/>
          <w:szCs w:val="24"/>
          <w:rtl/>
        </w:rPr>
        <w:t xml:space="preserve"> שקיבלה מזאבי, על כל מה שעשתה וכתבה.</w:t>
      </w:r>
    </w:p>
    <w:p w:rsidR="00C84071" w:rsidRDefault="00C84071" w:rsidP="00BB3FEF">
      <w:pPr>
        <w:rPr>
          <w:sz w:val="24"/>
          <w:szCs w:val="24"/>
          <w:rtl/>
        </w:rPr>
      </w:pPr>
      <w:r>
        <w:rPr>
          <w:rFonts w:hint="cs"/>
          <w:sz w:val="24"/>
          <w:szCs w:val="24"/>
          <w:rtl/>
        </w:rPr>
        <w:t>בשנת 2009, כשהייתה בת 60 חלתה בסרטן. היא הצליחה לצאת מזה. לא הכרתי אותה אז, אני מתארת לעצמי שזה היה משבר מאד קשה.</w:t>
      </w:r>
      <w:r w:rsidR="00497BC4">
        <w:rPr>
          <w:rFonts w:hint="cs"/>
          <w:sz w:val="24"/>
          <w:szCs w:val="24"/>
          <w:rtl/>
        </w:rPr>
        <w:t xml:space="preserve"> אבל כמו שאני מכירה אותה היום, אני מבינה איך הצליחה לצאת מזה. לאילנה יש כוחות נפש חזקים מאד. היא תאוות חיים. אחרי מותו של זאבי היא נאבקה בכאב האבדן. </w:t>
      </w:r>
      <w:r w:rsidR="00D6193D">
        <w:rPr>
          <w:rFonts w:hint="cs"/>
          <w:sz w:val="24"/>
          <w:szCs w:val="24"/>
          <w:rtl/>
        </w:rPr>
        <w:t xml:space="preserve">היא כל הזמן אמרה שמרגישה את זאבי בבית ולא מרגישה לבד. זה נחת עליה אחרי כמה חודשים. מידי פעם הייתה אומרת לי שהכאב הוא נורא. היו לה גם הרבה צרות רפואיות. היא מאד סבלה. מעולם לא שמעתי אותה מקטרת. היא הייתה עסוקה בכתיבת הספר שלה, וגם פתחה </w:t>
      </w:r>
      <w:proofErr w:type="spellStart"/>
      <w:r w:rsidR="00D6193D">
        <w:rPr>
          <w:rFonts w:hint="cs"/>
          <w:sz w:val="24"/>
          <w:szCs w:val="24"/>
          <w:rtl/>
        </w:rPr>
        <w:t>תוכנית</w:t>
      </w:r>
      <w:proofErr w:type="spellEnd"/>
      <w:r w:rsidR="00D6193D">
        <w:rPr>
          <w:rFonts w:hint="cs"/>
          <w:sz w:val="24"/>
          <w:szCs w:val="24"/>
          <w:rtl/>
        </w:rPr>
        <w:t xml:space="preserve"> בשלוותה, עם שלמה </w:t>
      </w:r>
      <w:proofErr w:type="spellStart"/>
      <w:r w:rsidR="00D6193D">
        <w:rPr>
          <w:rFonts w:hint="cs"/>
          <w:sz w:val="24"/>
          <w:szCs w:val="24"/>
          <w:rtl/>
        </w:rPr>
        <w:t>מנדלוביץ</w:t>
      </w:r>
      <w:proofErr w:type="spellEnd"/>
      <w:r w:rsidR="00D6193D">
        <w:rPr>
          <w:rFonts w:hint="cs"/>
          <w:sz w:val="24"/>
          <w:szCs w:val="24"/>
          <w:rtl/>
        </w:rPr>
        <w:t xml:space="preserve">, להכשרת מטפלים בטיפול קצר מועד. זה היה תחום אהוב עליה, היא גם כותבת על זה בספר שלה "הרפתקאות תיאורטיות וקליניות בנבכי הטראומה ההתפתחותית". </w:t>
      </w:r>
    </w:p>
    <w:p w:rsidR="00D6193D" w:rsidRDefault="00D6193D" w:rsidP="00C0472F">
      <w:pPr>
        <w:rPr>
          <w:sz w:val="24"/>
          <w:szCs w:val="24"/>
          <w:rtl/>
        </w:rPr>
      </w:pPr>
      <w:r>
        <w:rPr>
          <w:rFonts w:hint="cs"/>
          <w:sz w:val="24"/>
          <w:szCs w:val="24"/>
          <w:rtl/>
        </w:rPr>
        <w:t xml:space="preserve">אני רוצה להתייחס לספר שלה: עצם השם שלו מעיד על </w:t>
      </w:r>
      <w:r w:rsidR="00C0472F">
        <w:rPr>
          <w:rFonts w:hint="cs"/>
          <w:sz w:val="24"/>
          <w:szCs w:val="24"/>
          <w:rtl/>
        </w:rPr>
        <w:t xml:space="preserve">נפש </w:t>
      </w:r>
      <w:r>
        <w:rPr>
          <w:rFonts w:hint="cs"/>
          <w:sz w:val="24"/>
          <w:szCs w:val="24"/>
          <w:rtl/>
        </w:rPr>
        <w:t>שאוהב</w:t>
      </w:r>
      <w:r w:rsidR="00C0472F">
        <w:rPr>
          <w:rFonts w:hint="cs"/>
          <w:sz w:val="24"/>
          <w:szCs w:val="24"/>
          <w:rtl/>
        </w:rPr>
        <w:t>ת</w:t>
      </w:r>
      <w:r>
        <w:rPr>
          <w:rFonts w:hint="cs"/>
          <w:sz w:val="24"/>
          <w:szCs w:val="24"/>
          <w:rtl/>
        </w:rPr>
        <w:t xml:space="preserve"> משחקיות והפתעות. אילנה משתפת את הקוראים בהתפתחות המקצועית שלה</w:t>
      </w:r>
      <w:r w:rsidR="00C0472F">
        <w:rPr>
          <w:rFonts w:hint="cs"/>
          <w:sz w:val="24"/>
          <w:szCs w:val="24"/>
          <w:rtl/>
        </w:rPr>
        <w:t xml:space="preserve">. כשקוראים אותו זה ברור שהתיאוריה לא נחתה עליה מלמעלה. היא עורכת משא ומתן עם התיאוריה והתיאורטיקנים שתרמו לה. מזכירה אותם ואת דעותיהם, מציינת עם מה היא מסכימה ועל מה היא חולקת. המשא ומתן הוא חלק חשוב בספר. כך אילנה מבינה את הגישה </w:t>
      </w:r>
      <w:proofErr w:type="spellStart"/>
      <w:r w:rsidR="00C0472F">
        <w:rPr>
          <w:rFonts w:hint="cs"/>
          <w:sz w:val="24"/>
          <w:szCs w:val="24"/>
          <w:rtl/>
        </w:rPr>
        <w:t>ההתייחסותית</w:t>
      </w:r>
      <w:proofErr w:type="spellEnd"/>
      <w:r w:rsidR="00C0472F">
        <w:rPr>
          <w:rFonts w:hint="cs"/>
          <w:sz w:val="24"/>
          <w:szCs w:val="24"/>
          <w:rtl/>
        </w:rPr>
        <w:t>. היא עושה משא ומתן עם המטופלים שלה, ביחוד על ה</w:t>
      </w:r>
      <w:r w:rsidR="00C0472F">
        <w:rPr>
          <w:rFonts w:hint="cs"/>
          <w:sz w:val="24"/>
          <w:szCs w:val="24"/>
        </w:rPr>
        <w:t>SETTING</w:t>
      </w:r>
      <w:r w:rsidR="00C0472F">
        <w:rPr>
          <w:rFonts w:hint="cs"/>
          <w:sz w:val="24"/>
          <w:szCs w:val="24"/>
          <w:rtl/>
        </w:rPr>
        <w:t xml:space="preserve"> שלדעתה הוא סוג של שלישי אנליטי. היא מרחיבה את הדיבור על עצמה כמשתתפת במשחק המשא ומתן, מביאה הרבה דוגמאות טיפוליות, תוך התייחסות לטראומה ההתפתחותית של המטופל ואיך היא משפיעה על יכולתו לעשות משא ומתן. איזה מזל שההשקה השני</w:t>
      </w:r>
      <w:r w:rsidR="008B11AA">
        <w:rPr>
          <w:rFonts w:hint="cs"/>
          <w:sz w:val="24"/>
          <w:szCs w:val="24"/>
          <w:rtl/>
        </w:rPr>
        <w:t>י</w:t>
      </w:r>
      <w:r w:rsidR="00C0472F">
        <w:rPr>
          <w:rFonts w:hint="cs"/>
          <w:sz w:val="24"/>
          <w:szCs w:val="24"/>
          <w:rtl/>
        </w:rPr>
        <w:t xml:space="preserve">ה של הספר, שעשו לה בפורום </w:t>
      </w:r>
      <w:proofErr w:type="spellStart"/>
      <w:r w:rsidR="00C0472F">
        <w:rPr>
          <w:rFonts w:hint="cs"/>
          <w:sz w:val="24"/>
          <w:szCs w:val="24"/>
          <w:rtl/>
        </w:rPr>
        <w:t>ההתייחסותי</w:t>
      </w:r>
      <w:proofErr w:type="spellEnd"/>
      <w:r w:rsidR="00C0472F">
        <w:rPr>
          <w:rFonts w:hint="cs"/>
          <w:sz w:val="24"/>
          <w:szCs w:val="24"/>
          <w:rtl/>
        </w:rPr>
        <w:t xml:space="preserve">, נערכה לפני שאילנה נעלמה לנו. ההשקה ביטאה את הקשר המצוין של הפורום עם אילנה </w:t>
      </w:r>
      <w:r w:rsidR="008B11AA">
        <w:rPr>
          <w:rFonts w:hint="cs"/>
          <w:sz w:val="24"/>
          <w:szCs w:val="24"/>
          <w:rtl/>
        </w:rPr>
        <w:t>ואת ההערכה הרבה כלפיה. אבל זה גם מזל שלנו שהיא סיימה לכתוב את הספר ולהוציא אותו לאור. בלוויה אודי חן סיפר לנו שהתחיל ללמד את הספר. אני באמת חושבת שהוא יכול להיות ספר לימוד מצוין.</w:t>
      </w:r>
    </w:p>
    <w:p w:rsidR="008B11AA" w:rsidRDefault="008B11AA" w:rsidP="00C0472F">
      <w:pPr>
        <w:rPr>
          <w:sz w:val="24"/>
          <w:szCs w:val="24"/>
          <w:rtl/>
        </w:rPr>
      </w:pPr>
      <w:r>
        <w:rPr>
          <w:rFonts w:hint="cs"/>
          <w:sz w:val="24"/>
          <w:szCs w:val="24"/>
          <w:rtl/>
        </w:rPr>
        <w:t>לסיום אני רוצה לומר איך ניחמתי את עצמי על מותה של אילנה. אני חושבת שהיא עזבה ממש בזמן, לפני התדרדרות למצב גופני קשה. נראה לי שאילנה היא דוגמה לאדם שהגשים את עצמו בכל תחומי החיים. הייתה לה זוגיות מצוינת, חיי משפחה שמחים ומלאי אהבה. היה לה קשר עמוק עם ילדיה ונכדיה. וגם בתחום המקצועי היא עשתה הרבה. ועוד הספיקה להוציא ספר לפני מותה. היצירתיות שלה באה לידי ביטוי בכל מה שכתבה, כולל ספרי הילדים.</w:t>
      </w:r>
    </w:p>
    <w:p w:rsidR="008B11AA" w:rsidRDefault="008B11AA" w:rsidP="00C0472F">
      <w:pPr>
        <w:rPr>
          <w:sz w:val="24"/>
          <w:szCs w:val="24"/>
          <w:rtl/>
        </w:rPr>
      </w:pPr>
      <w:r>
        <w:rPr>
          <w:rFonts w:hint="cs"/>
          <w:sz w:val="24"/>
          <w:szCs w:val="24"/>
          <w:rtl/>
        </w:rPr>
        <w:t>י ה י     ז כ ר ה       ב ר ו ך</w:t>
      </w:r>
    </w:p>
    <w:p w:rsidR="000C62EF" w:rsidRDefault="000C62EF" w:rsidP="00C0472F">
      <w:pPr>
        <w:rPr>
          <w:sz w:val="24"/>
          <w:szCs w:val="24"/>
          <w:rtl/>
        </w:rPr>
      </w:pPr>
    </w:p>
    <w:p w:rsidR="000C62EF" w:rsidRDefault="000C62EF" w:rsidP="00C0472F">
      <w:pPr>
        <w:rPr>
          <w:sz w:val="24"/>
          <w:szCs w:val="24"/>
          <w:rtl/>
        </w:rPr>
      </w:pPr>
      <w:r>
        <w:rPr>
          <w:rFonts w:hint="cs"/>
          <w:sz w:val="24"/>
          <w:szCs w:val="24"/>
          <w:rtl/>
        </w:rPr>
        <w:t>ברכה הדר</w:t>
      </w:r>
      <w:bookmarkStart w:id="0" w:name="_GoBack"/>
      <w:bookmarkEnd w:id="0"/>
    </w:p>
    <w:p w:rsidR="008B11AA" w:rsidRDefault="008B11AA" w:rsidP="00C0472F">
      <w:pPr>
        <w:rPr>
          <w:sz w:val="24"/>
          <w:szCs w:val="24"/>
          <w:rtl/>
        </w:rPr>
      </w:pPr>
    </w:p>
    <w:sectPr w:rsidR="008B11AA" w:rsidSect="0063766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74"/>
    <w:rsid w:val="000C62EF"/>
    <w:rsid w:val="002F1C74"/>
    <w:rsid w:val="00457B49"/>
    <w:rsid w:val="00497BC4"/>
    <w:rsid w:val="00637661"/>
    <w:rsid w:val="00747D64"/>
    <w:rsid w:val="008B11AA"/>
    <w:rsid w:val="0093487B"/>
    <w:rsid w:val="00BA1472"/>
    <w:rsid w:val="00BB3FEF"/>
    <w:rsid w:val="00C0472F"/>
    <w:rsid w:val="00C84071"/>
    <w:rsid w:val="00D06113"/>
    <w:rsid w:val="00D6193D"/>
    <w:rsid w:val="00EA69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2D9ED-E47B-40D1-BADC-0C22F74B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C79B6-9F19-43E3-8637-F5512D81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897</Words>
  <Characters>4490</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bracha hadar</dc:creator>
  <cp:keywords/>
  <dc:description/>
  <cp:lastModifiedBy>bracha hadar</cp:lastModifiedBy>
  <cp:revision>3</cp:revision>
  <dcterms:created xsi:type="dcterms:W3CDTF">2026-01-29T07:44:00Z</dcterms:created>
  <dcterms:modified xsi:type="dcterms:W3CDTF">2026-01-29T07:53:00Z</dcterms:modified>
</cp:coreProperties>
</file>