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9038E" w14:textId="7671FB37" w:rsidR="00E85637" w:rsidRPr="00450DFF" w:rsidRDefault="004338D8" w:rsidP="004338D8">
      <w:pPr>
        <w:jc w:val="right"/>
        <w:rPr>
          <w:b/>
          <w:color w:val="000000" w:themeColor="text1"/>
        </w:rPr>
      </w:pPr>
      <w:r w:rsidRPr="00450DFF">
        <w:rPr>
          <w:rFonts w:cstheme="minorHAnsi"/>
          <w:noProof/>
          <w:color w:val="000000" w:themeColor="text1"/>
        </w:rPr>
        <w:drawing>
          <wp:inline distT="0" distB="0" distL="0" distR="0" wp14:anchorId="0DBF7547" wp14:editId="668B4300">
            <wp:extent cx="5722620" cy="1188720"/>
            <wp:effectExtent l="0" t="0" r="0" b="0"/>
            <wp:docPr id="82917333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173336" name="Picture 1" descr="A black background with a black squar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2620" cy="1188720"/>
                    </a:xfrm>
                    <a:prstGeom prst="rect">
                      <a:avLst/>
                    </a:prstGeom>
                    <a:noFill/>
                    <a:ln>
                      <a:noFill/>
                    </a:ln>
                  </pic:spPr>
                </pic:pic>
              </a:graphicData>
            </a:graphic>
          </wp:inline>
        </w:drawing>
      </w:r>
    </w:p>
    <w:p w14:paraId="12ED1344" w14:textId="2DED84F1" w:rsidR="007B4511" w:rsidRPr="00450DFF" w:rsidRDefault="00634EE6" w:rsidP="2A4AA517">
      <w:pPr>
        <w:jc w:val="center"/>
        <w:rPr>
          <w:b/>
          <w:bCs/>
          <w:color w:val="000000" w:themeColor="text1"/>
        </w:rPr>
      </w:pPr>
      <w:r w:rsidRPr="00450DFF">
        <w:rPr>
          <w:b/>
          <w:bCs/>
          <w:color w:val="000000" w:themeColor="text1"/>
        </w:rPr>
        <w:t>Record Store Day</w:t>
      </w:r>
      <w:r w:rsidR="00EB4A97" w:rsidRPr="00450DFF">
        <w:rPr>
          <w:b/>
          <w:bCs/>
          <w:color w:val="000000" w:themeColor="text1"/>
        </w:rPr>
        <w:t xml:space="preserve"> </w:t>
      </w:r>
      <w:r w:rsidR="006F3052" w:rsidRPr="00450DFF">
        <w:rPr>
          <w:b/>
          <w:bCs/>
          <w:color w:val="000000" w:themeColor="text1"/>
        </w:rPr>
        <w:t>202</w:t>
      </w:r>
      <w:r w:rsidR="5998E6F2" w:rsidRPr="00450DFF">
        <w:rPr>
          <w:b/>
          <w:bCs/>
          <w:color w:val="000000" w:themeColor="text1"/>
        </w:rPr>
        <w:t>6</w:t>
      </w:r>
    </w:p>
    <w:p w14:paraId="7FAECB1C" w14:textId="5C261734" w:rsidR="00E17A1B" w:rsidRPr="00450DFF" w:rsidRDefault="00634EE6" w:rsidP="00E17A1B">
      <w:pPr>
        <w:jc w:val="center"/>
        <w:rPr>
          <w:b/>
          <w:color w:val="000000" w:themeColor="text1"/>
        </w:rPr>
      </w:pPr>
      <w:r w:rsidRPr="00450DFF">
        <w:rPr>
          <w:b/>
          <w:color w:val="000000" w:themeColor="text1"/>
        </w:rPr>
        <w:t>Record Label Code of Conduct</w:t>
      </w:r>
    </w:p>
    <w:p w14:paraId="12ED1347" w14:textId="55A9BFA4" w:rsidR="00634EE6" w:rsidRPr="00450DFF" w:rsidRDefault="00634EE6" w:rsidP="2A4AA517">
      <w:pPr>
        <w:pStyle w:val="ListParagraph"/>
        <w:numPr>
          <w:ilvl w:val="0"/>
          <w:numId w:val="1"/>
        </w:numPr>
        <w:rPr>
          <w:color w:val="000000" w:themeColor="text1"/>
        </w:rPr>
      </w:pPr>
      <w:r w:rsidRPr="00450DFF">
        <w:rPr>
          <w:color w:val="000000" w:themeColor="text1"/>
        </w:rPr>
        <w:t>All RSD product</w:t>
      </w:r>
      <w:r w:rsidR="0045218E" w:rsidRPr="00450DFF">
        <w:rPr>
          <w:color w:val="000000" w:themeColor="text1"/>
        </w:rPr>
        <w:t xml:space="preserve"> and its release date</w:t>
      </w:r>
      <w:r w:rsidRPr="00450DFF">
        <w:rPr>
          <w:color w:val="000000" w:themeColor="text1"/>
        </w:rPr>
        <w:t xml:space="preserve"> must be notified to </w:t>
      </w:r>
      <w:r w:rsidR="00E17A1B" w:rsidRPr="00450DFF">
        <w:rPr>
          <w:color w:val="000000" w:themeColor="text1"/>
        </w:rPr>
        <w:t>ERA,</w:t>
      </w:r>
      <w:r w:rsidRPr="00450DFF">
        <w:rPr>
          <w:color w:val="000000" w:themeColor="text1"/>
        </w:rPr>
        <w:t xml:space="preserve"> if </w:t>
      </w:r>
      <w:r w:rsidR="00E17A1B" w:rsidRPr="00450DFF">
        <w:rPr>
          <w:color w:val="000000" w:themeColor="text1"/>
        </w:rPr>
        <w:t>possible,</w:t>
      </w:r>
      <w:r w:rsidRPr="00450DFF">
        <w:rPr>
          <w:color w:val="000000" w:themeColor="text1"/>
        </w:rPr>
        <w:t xml:space="preserve"> </w:t>
      </w:r>
      <w:r w:rsidR="00BE7BA4" w:rsidRPr="00450DFF">
        <w:rPr>
          <w:color w:val="000000" w:themeColor="text1"/>
        </w:rPr>
        <w:t xml:space="preserve">by </w:t>
      </w:r>
      <w:r w:rsidR="006E02B7">
        <w:rPr>
          <w:b/>
          <w:bCs/>
          <w:color w:val="000000" w:themeColor="text1"/>
        </w:rPr>
        <w:t>21</w:t>
      </w:r>
      <w:r w:rsidR="006E02B7" w:rsidRPr="006E02B7">
        <w:rPr>
          <w:b/>
          <w:bCs/>
          <w:color w:val="000000" w:themeColor="text1"/>
          <w:vertAlign w:val="superscript"/>
        </w:rPr>
        <w:t>st</w:t>
      </w:r>
      <w:r w:rsidR="006E02B7">
        <w:rPr>
          <w:b/>
          <w:bCs/>
          <w:color w:val="000000" w:themeColor="text1"/>
        </w:rPr>
        <w:t xml:space="preserve"> </w:t>
      </w:r>
      <w:r w:rsidR="00E70C47" w:rsidRPr="00450DFF">
        <w:rPr>
          <w:b/>
          <w:bCs/>
          <w:color w:val="000000" w:themeColor="text1"/>
        </w:rPr>
        <w:t>November</w:t>
      </w:r>
      <w:r w:rsidR="00332069" w:rsidRPr="00450DFF">
        <w:rPr>
          <w:b/>
          <w:bCs/>
          <w:color w:val="000000" w:themeColor="text1"/>
        </w:rPr>
        <w:t xml:space="preserve"> </w:t>
      </w:r>
      <w:r w:rsidR="00B3016C" w:rsidRPr="00450DFF">
        <w:rPr>
          <w:b/>
          <w:bCs/>
          <w:color w:val="000000" w:themeColor="text1"/>
        </w:rPr>
        <w:t>202</w:t>
      </w:r>
      <w:r w:rsidR="34079FD4" w:rsidRPr="00450DFF">
        <w:rPr>
          <w:b/>
          <w:bCs/>
          <w:color w:val="000000" w:themeColor="text1"/>
        </w:rPr>
        <w:t>5</w:t>
      </w:r>
      <w:r w:rsidR="004338D8" w:rsidRPr="00450DFF">
        <w:rPr>
          <w:b/>
          <w:bCs/>
          <w:color w:val="000000" w:themeColor="text1"/>
        </w:rPr>
        <w:t>.</w:t>
      </w:r>
      <w:r w:rsidR="004338D8" w:rsidRPr="00450DFF">
        <w:rPr>
          <w:color w:val="000000" w:themeColor="text1"/>
        </w:rPr>
        <w:t xml:space="preserve"> </w:t>
      </w:r>
    </w:p>
    <w:p w14:paraId="12ED1348" w14:textId="77777777" w:rsidR="00634EE6" w:rsidRPr="00450DFF" w:rsidRDefault="00634EE6" w:rsidP="00B60BF4">
      <w:pPr>
        <w:pStyle w:val="ListParagraph"/>
        <w:numPr>
          <w:ilvl w:val="0"/>
          <w:numId w:val="1"/>
        </w:numPr>
        <w:rPr>
          <w:rFonts w:cstheme="minorHAnsi"/>
          <w:color w:val="000000" w:themeColor="text1"/>
        </w:rPr>
      </w:pPr>
      <w:r w:rsidRPr="00450DFF">
        <w:rPr>
          <w:rFonts w:cstheme="minorHAnsi"/>
          <w:color w:val="000000" w:themeColor="text1"/>
        </w:rPr>
        <w:t>RSD product must be exclusive in nature and only available through RSD stores, as notified to you by ERA.  For the avoidance of doubt product which has previously been widely available the UK or another territory is not deemed to be exclusive.</w:t>
      </w:r>
    </w:p>
    <w:p w14:paraId="12ED1349" w14:textId="2948FA65" w:rsidR="00634EE6" w:rsidRPr="00450DFF" w:rsidRDefault="00634EE6" w:rsidP="00B60BF4">
      <w:pPr>
        <w:pStyle w:val="ListParagraph"/>
        <w:numPr>
          <w:ilvl w:val="0"/>
          <w:numId w:val="1"/>
        </w:numPr>
        <w:rPr>
          <w:rFonts w:cstheme="minorHAnsi"/>
        </w:rPr>
      </w:pPr>
      <w:r w:rsidRPr="00450DFF">
        <w:rPr>
          <w:rFonts w:cstheme="minorHAnsi"/>
          <w:color w:val="000000" w:themeColor="text1"/>
        </w:rPr>
        <w:t xml:space="preserve">RSD product should be manufactured in a reasonable quantity. </w:t>
      </w:r>
      <w:r w:rsidR="00DB0511" w:rsidRPr="00450DFF">
        <w:rPr>
          <w:rFonts w:cstheme="minorHAnsi"/>
          <w:color w:val="000000" w:themeColor="text1"/>
        </w:rPr>
        <w:t>With 2</w:t>
      </w:r>
      <w:r w:rsidR="004338D8" w:rsidRPr="00450DFF">
        <w:rPr>
          <w:rFonts w:cstheme="minorHAnsi"/>
          <w:color w:val="000000" w:themeColor="text1"/>
        </w:rPr>
        <w:t>7</w:t>
      </w:r>
      <w:r w:rsidR="00DB0511" w:rsidRPr="00450DFF">
        <w:rPr>
          <w:rFonts w:cstheme="minorHAnsi"/>
          <w:color w:val="000000" w:themeColor="text1"/>
        </w:rPr>
        <w:t xml:space="preserve">0+ participating shops, in </w:t>
      </w:r>
      <w:proofErr w:type="gramStart"/>
      <w:r w:rsidR="00DB0511" w:rsidRPr="00450DFF">
        <w:rPr>
          <w:rFonts w:cstheme="minorHAnsi"/>
          <w:color w:val="000000" w:themeColor="text1"/>
        </w:rPr>
        <w:t>the majority of</w:t>
      </w:r>
      <w:proofErr w:type="gramEnd"/>
      <w:r w:rsidR="00DB0511" w:rsidRPr="00450DFF">
        <w:rPr>
          <w:rFonts w:cstheme="minorHAnsi"/>
          <w:color w:val="000000" w:themeColor="text1"/>
        </w:rPr>
        <w:t xml:space="preserve"> cases we advise a minimum pressing of</w:t>
      </w:r>
      <w:r w:rsidRPr="00450DFF">
        <w:rPr>
          <w:rFonts w:cstheme="minorHAnsi"/>
          <w:color w:val="000000" w:themeColor="text1"/>
        </w:rPr>
        <w:t xml:space="preserve"> 500 units</w:t>
      </w:r>
      <w:r w:rsidR="00FC7C0D" w:rsidRPr="00450DFF">
        <w:rPr>
          <w:rFonts w:cstheme="minorHAnsi"/>
          <w:color w:val="000000" w:themeColor="text1"/>
        </w:rPr>
        <w:t xml:space="preserve"> and a maximum of 2000 units</w:t>
      </w:r>
      <w:r w:rsidR="00DB0511" w:rsidRPr="00450DFF">
        <w:rPr>
          <w:rFonts w:cstheme="minorHAnsi"/>
          <w:color w:val="000000" w:themeColor="text1"/>
        </w:rPr>
        <w:t xml:space="preserve">. However, </w:t>
      </w:r>
      <w:r w:rsidR="00DB0511" w:rsidRPr="00450DFF">
        <w:rPr>
          <w:rFonts w:cstheme="minorHAnsi"/>
        </w:rPr>
        <w:t xml:space="preserve">submissions will be reviewed on a </w:t>
      </w:r>
      <w:r w:rsidR="00E17A1B" w:rsidRPr="00450DFF">
        <w:rPr>
          <w:rFonts w:cstheme="minorHAnsi"/>
        </w:rPr>
        <w:t>case-by-case</w:t>
      </w:r>
      <w:r w:rsidR="00DB0511" w:rsidRPr="00450DFF">
        <w:rPr>
          <w:rFonts w:cstheme="minorHAnsi"/>
        </w:rPr>
        <w:t xml:space="preserve"> basis</w:t>
      </w:r>
      <w:r w:rsidR="00FC7C0D" w:rsidRPr="00450DFF">
        <w:rPr>
          <w:rFonts w:cstheme="minorHAnsi"/>
        </w:rPr>
        <w:t xml:space="preserve"> and will be accepted under exceptional circumstances. </w:t>
      </w:r>
    </w:p>
    <w:p w14:paraId="6EFB2541" w14:textId="5C824057" w:rsidR="00E70C47" w:rsidRPr="00450DFF" w:rsidRDefault="00E70C47" w:rsidP="00B60BF4">
      <w:pPr>
        <w:pStyle w:val="ListParagraph"/>
        <w:numPr>
          <w:ilvl w:val="0"/>
          <w:numId w:val="1"/>
        </w:numPr>
        <w:rPr>
          <w:rFonts w:cstheme="minorHAnsi"/>
          <w:color w:val="000000" w:themeColor="text1"/>
        </w:rPr>
      </w:pPr>
      <w:r w:rsidRPr="00450DFF">
        <w:rPr>
          <w:rFonts w:cstheme="minorHAnsi"/>
          <w:color w:val="000000" w:themeColor="text1"/>
        </w:rPr>
        <w:t xml:space="preserve">Labels should ensure they have received approval from the RSD board (via ERA) before going into production on </w:t>
      </w:r>
      <w:r w:rsidR="00E17A1B" w:rsidRPr="00450DFF">
        <w:rPr>
          <w:rFonts w:cstheme="minorHAnsi"/>
          <w:color w:val="000000" w:themeColor="text1"/>
        </w:rPr>
        <w:t>an</w:t>
      </w:r>
      <w:r w:rsidRPr="00450DFF">
        <w:rPr>
          <w:rFonts w:cstheme="minorHAnsi"/>
          <w:color w:val="000000" w:themeColor="text1"/>
        </w:rPr>
        <w:t xml:space="preserve"> RSD product.</w:t>
      </w:r>
    </w:p>
    <w:p w14:paraId="12ED134A" w14:textId="73B8CB0C" w:rsidR="00634EE6" w:rsidRPr="00450DFF" w:rsidRDefault="00634EE6" w:rsidP="2A4AA517">
      <w:pPr>
        <w:pStyle w:val="ListParagraph"/>
        <w:numPr>
          <w:ilvl w:val="0"/>
          <w:numId w:val="1"/>
        </w:numPr>
      </w:pPr>
      <w:r w:rsidRPr="00450DFF">
        <w:t>RSD product must be of sufficiently appropriate quality to be considered for RSD.  Proposed exclusive product must be auth</w:t>
      </w:r>
      <w:r w:rsidR="007C31BF" w:rsidRPr="00450DFF">
        <w:t xml:space="preserve">orised for inclusion in RSD by </w:t>
      </w:r>
      <w:r w:rsidRPr="00450DFF">
        <w:t>ERA’s nominated representatives.  If they deem the product unsuitable it will not be authorised for inclusion</w:t>
      </w:r>
      <w:r w:rsidR="008201DF" w:rsidRPr="00450DFF">
        <w:t>.</w:t>
      </w:r>
    </w:p>
    <w:p w14:paraId="7C91B8F1" w14:textId="29681835" w:rsidR="79425D78" w:rsidRPr="00AA6D53" w:rsidRDefault="79425D78" w:rsidP="2A4AA517">
      <w:pPr>
        <w:pStyle w:val="ListParagraph"/>
        <w:numPr>
          <w:ilvl w:val="0"/>
          <w:numId w:val="1"/>
        </w:numPr>
        <w:rPr>
          <w:highlight w:val="yellow"/>
        </w:rPr>
      </w:pPr>
      <w:r w:rsidRPr="00AA6D53">
        <w:rPr>
          <w:highlight w:val="yellow"/>
        </w:rPr>
        <w:t xml:space="preserve">Labels are asked to </w:t>
      </w:r>
      <w:r w:rsidR="2C1F7257" w:rsidRPr="00AA6D53">
        <w:rPr>
          <w:highlight w:val="yellow"/>
        </w:rPr>
        <w:t xml:space="preserve">consider </w:t>
      </w:r>
      <w:r w:rsidRPr="00AA6D53">
        <w:rPr>
          <w:highlight w:val="yellow"/>
        </w:rPr>
        <w:t>allocat</w:t>
      </w:r>
      <w:r w:rsidR="09F2F03F" w:rsidRPr="00AA6D53">
        <w:rPr>
          <w:highlight w:val="yellow"/>
        </w:rPr>
        <w:t>ing</w:t>
      </w:r>
      <w:r w:rsidRPr="00AA6D53">
        <w:rPr>
          <w:highlight w:val="yellow"/>
        </w:rPr>
        <w:t xml:space="preserve"> a minimum of 1/1,000</w:t>
      </w:r>
      <w:r w:rsidRPr="00AA6D53">
        <w:rPr>
          <w:highlight w:val="yellow"/>
          <w:vertAlign w:val="superscript"/>
        </w:rPr>
        <w:t>th</w:t>
      </w:r>
      <w:r w:rsidRPr="00AA6D53">
        <w:rPr>
          <w:highlight w:val="yellow"/>
        </w:rPr>
        <w:t xml:space="preserve"> of the UK manufactured quantity to each </w:t>
      </w:r>
      <w:r w:rsidR="106742EF" w:rsidRPr="00AA6D53">
        <w:rPr>
          <w:highlight w:val="yellow"/>
        </w:rPr>
        <w:t xml:space="preserve">RSD </w:t>
      </w:r>
      <w:r w:rsidRPr="00AA6D53">
        <w:rPr>
          <w:highlight w:val="yellow"/>
        </w:rPr>
        <w:t>shop if they order the product and subject to that retailer having an active account, not being on stop etc</w:t>
      </w:r>
    </w:p>
    <w:p w14:paraId="12ED134B" w14:textId="0397972D" w:rsidR="00634EE6" w:rsidRPr="00450DFF" w:rsidRDefault="00AC52E6" w:rsidP="2A4AA517">
      <w:pPr>
        <w:pStyle w:val="ListParagraph"/>
        <w:numPr>
          <w:ilvl w:val="0"/>
          <w:numId w:val="1"/>
        </w:numPr>
      </w:pPr>
      <w:r w:rsidRPr="00450DFF">
        <w:t>All</w:t>
      </w:r>
      <w:r w:rsidR="00634EE6" w:rsidRPr="00450DFF">
        <w:t xml:space="preserve"> </w:t>
      </w:r>
      <w:r w:rsidR="00DB0511" w:rsidRPr="00450DFF">
        <w:t xml:space="preserve">final </w:t>
      </w:r>
      <w:r w:rsidR="006E4005" w:rsidRPr="00450DFF">
        <w:t>product info</w:t>
      </w:r>
      <w:r w:rsidR="00E70C47" w:rsidRPr="00450DFF">
        <w:t xml:space="preserve"> and </w:t>
      </w:r>
      <w:r w:rsidRPr="00450DFF">
        <w:t>format details</w:t>
      </w:r>
      <w:r w:rsidR="006E4005" w:rsidRPr="00450DFF">
        <w:t xml:space="preserve"> </w:t>
      </w:r>
      <w:r w:rsidR="00634EE6" w:rsidRPr="00450DFF">
        <w:t xml:space="preserve">to be provided to ERA </w:t>
      </w:r>
      <w:r w:rsidRPr="00450DFF">
        <w:t>before the</w:t>
      </w:r>
      <w:r w:rsidR="00B3016C" w:rsidRPr="00450DFF">
        <w:t xml:space="preserve"> </w:t>
      </w:r>
      <w:proofErr w:type="gramStart"/>
      <w:r w:rsidR="009815CE" w:rsidRPr="00450DFF">
        <w:t>16</w:t>
      </w:r>
      <w:r w:rsidR="009815CE" w:rsidRPr="00450DFF">
        <w:rPr>
          <w:vertAlign w:val="superscript"/>
        </w:rPr>
        <w:t>th</w:t>
      </w:r>
      <w:proofErr w:type="gramEnd"/>
      <w:r w:rsidR="009815CE" w:rsidRPr="00450DFF">
        <w:t xml:space="preserve"> January </w:t>
      </w:r>
      <w:r w:rsidR="00450DFF" w:rsidRPr="00450DFF">
        <w:t>2026.</w:t>
      </w:r>
    </w:p>
    <w:p w14:paraId="12ED134C" w14:textId="135271CA" w:rsidR="002619BA" w:rsidRPr="00450DFF" w:rsidRDefault="00B60BF4" w:rsidP="00B60BF4">
      <w:pPr>
        <w:pStyle w:val="ListParagraph"/>
        <w:numPr>
          <w:ilvl w:val="0"/>
          <w:numId w:val="1"/>
        </w:numPr>
        <w:rPr>
          <w:rFonts w:cstheme="minorHAnsi"/>
        </w:rPr>
      </w:pPr>
      <w:r w:rsidRPr="00450DFF">
        <w:rPr>
          <w:rFonts w:cstheme="minorHAnsi"/>
        </w:rPr>
        <w:t>Any stock left over after RSD must be first offered to RSD retailers</w:t>
      </w:r>
      <w:r w:rsidR="008201DF" w:rsidRPr="00450DFF">
        <w:rPr>
          <w:rFonts w:cstheme="minorHAnsi"/>
        </w:rPr>
        <w:t>.</w:t>
      </w:r>
      <w:r w:rsidRPr="00450DFF">
        <w:rPr>
          <w:rFonts w:cstheme="minorHAnsi"/>
        </w:rPr>
        <w:t xml:space="preserve"> </w:t>
      </w:r>
    </w:p>
    <w:p w14:paraId="12ED134D" w14:textId="3D301C2E" w:rsidR="00B60BF4" w:rsidRPr="00450DFF" w:rsidRDefault="00E43148" w:rsidP="2A4AA517">
      <w:pPr>
        <w:pStyle w:val="ListParagraph"/>
        <w:numPr>
          <w:ilvl w:val="0"/>
          <w:numId w:val="1"/>
        </w:numPr>
      </w:pPr>
      <w:r w:rsidRPr="00450DFF">
        <w:t>Only if RSD retailers do not order the stock can it be offered to non</w:t>
      </w:r>
      <w:r w:rsidR="00232222" w:rsidRPr="00450DFF">
        <w:t>-</w:t>
      </w:r>
      <w:r w:rsidRPr="00450DFF">
        <w:t>RSD retailers</w:t>
      </w:r>
      <w:r w:rsidR="00981086" w:rsidRPr="00450DFF">
        <w:t>.</w:t>
      </w:r>
      <w:r w:rsidR="00B82A53" w:rsidRPr="00450DFF">
        <w:t xml:space="preserve"> </w:t>
      </w:r>
      <w:r w:rsidR="002619BA" w:rsidRPr="00450DFF">
        <w:t xml:space="preserve">Stock may </w:t>
      </w:r>
      <w:r w:rsidR="00981086" w:rsidRPr="00450DFF">
        <w:t xml:space="preserve">only </w:t>
      </w:r>
      <w:r w:rsidR="002619BA" w:rsidRPr="00450DFF">
        <w:t xml:space="preserve">be </w:t>
      </w:r>
      <w:r w:rsidR="0088148C" w:rsidRPr="00450DFF">
        <w:t>offered to</w:t>
      </w:r>
      <w:r w:rsidR="002619BA" w:rsidRPr="00450DFF">
        <w:t xml:space="preserve"> non</w:t>
      </w:r>
      <w:r w:rsidR="00232222" w:rsidRPr="00450DFF">
        <w:t>-</w:t>
      </w:r>
      <w:r w:rsidR="002619BA" w:rsidRPr="00450DFF">
        <w:t xml:space="preserve">RSD retailers </w:t>
      </w:r>
      <w:r w:rsidR="00DB0511" w:rsidRPr="00450DFF">
        <w:t>13</w:t>
      </w:r>
      <w:r w:rsidR="002619BA" w:rsidRPr="00450DFF">
        <w:t xml:space="preserve"> days after t</w:t>
      </w:r>
      <w:r w:rsidR="00A3774E" w:rsidRPr="00450DFF">
        <w:t>he RSD release dates</w:t>
      </w:r>
      <w:r w:rsidR="002619BA" w:rsidRPr="00450DFF">
        <w:t xml:space="preserve"> </w:t>
      </w:r>
      <w:proofErr w:type="spellStart"/>
      <w:r w:rsidR="00232222" w:rsidRPr="00450DFF">
        <w:t>i.e</w:t>
      </w:r>
      <w:proofErr w:type="spellEnd"/>
      <w:r w:rsidR="007C084E" w:rsidRPr="00450DFF">
        <w:t xml:space="preserve"> f</w:t>
      </w:r>
      <w:r w:rsidR="00A3774E" w:rsidRPr="00450DFF">
        <w:t>or the avoidance of doubt:</w:t>
      </w:r>
      <w:r w:rsidR="00A3774E" w:rsidRPr="00450DFF">
        <w:br/>
      </w:r>
      <w:r w:rsidR="00044B4E" w:rsidRPr="00450DFF">
        <w:rPr>
          <w:color w:val="000000"/>
          <w:shd w:val="clear" w:color="auto" w:fill="FFFFFF"/>
        </w:rPr>
        <w:t>Remaining RSD titles released on 1</w:t>
      </w:r>
      <w:r w:rsidR="07B4D1CB" w:rsidRPr="00450DFF">
        <w:rPr>
          <w:color w:val="000000"/>
          <w:shd w:val="clear" w:color="auto" w:fill="FFFFFF"/>
        </w:rPr>
        <w:t>8</w:t>
      </w:r>
      <w:r w:rsidR="00044B4E" w:rsidRPr="00450DFF">
        <w:rPr>
          <w:color w:val="000000"/>
          <w:shd w:val="clear" w:color="auto" w:fill="FFFFFF"/>
        </w:rPr>
        <w:t>th April 202</w:t>
      </w:r>
      <w:r w:rsidR="331E3AFE" w:rsidRPr="00450DFF">
        <w:rPr>
          <w:color w:val="000000"/>
          <w:shd w:val="clear" w:color="auto" w:fill="FFFFFF"/>
        </w:rPr>
        <w:t>6</w:t>
      </w:r>
      <w:r w:rsidR="00044B4E" w:rsidRPr="00450DFF">
        <w:rPr>
          <w:color w:val="000000"/>
          <w:shd w:val="clear" w:color="auto" w:fill="FFFFFF"/>
        </w:rPr>
        <w:t xml:space="preserve"> can be offered to non-RSD retailers on</w:t>
      </w:r>
      <w:r w:rsidR="00044B4E" w:rsidRPr="00450DFF">
        <w:rPr>
          <w:color w:val="000000"/>
          <w:u w:val="single"/>
          <w:shd w:val="clear" w:color="auto" w:fill="FFFFFF"/>
        </w:rPr>
        <w:t xml:space="preserve"> Friday </w:t>
      </w:r>
      <w:r w:rsidR="23E1E63B" w:rsidRPr="00450DFF">
        <w:rPr>
          <w:color w:val="000000"/>
          <w:u w:val="single"/>
          <w:shd w:val="clear" w:color="auto" w:fill="FFFFFF"/>
        </w:rPr>
        <w:t>1st May 2026</w:t>
      </w:r>
      <w:r w:rsidR="00044B4E" w:rsidRPr="00450DFF">
        <w:rPr>
          <w:color w:val="000000"/>
          <w:shd w:val="clear" w:color="auto" w:fill="FFFFFF"/>
        </w:rPr>
        <w:t xml:space="preserve"> for sale from Saturday </w:t>
      </w:r>
      <w:r w:rsidR="00044B4E" w:rsidRPr="00450DFF">
        <w:rPr>
          <w:color w:val="000000"/>
          <w:u w:val="single"/>
          <w:shd w:val="clear" w:color="auto" w:fill="FFFFFF"/>
        </w:rPr>
        <w:t>2</w:t>
      </w:r>
      <w:r w:rsidR="68963609" w:rsidRPr="00450DFF">
        <w:rPr>
          <w:color w:val="000000"/>
          <w:u w:val="single"/>
          <w:shd w:val="clear" w:color="auto" w:fill="FFFFFF"/>
        </w:rPr>
        <w:t>nd May 2026</w:t>
      </w:r>
      <w:r w:rsidR="00044B4E" w:rsidRPr="00450DFF">
        <w:rPr>
          <w:color w:val="000000"/>
          <w:shd w:val="clear" w:color="auto" w:fill="FFFFFF"/>
        </w:rPr>
        <w:t xml:space="preserve"> 00:01.</w:t>
      </w:r>
    </w:p>
    <w:p w14:paraId="540486EC" w14:textId="43D70D0F" w:rsidR="00E43148" w:rsidRPr="00450DFF" w:rsidRDefault="00B60BF4" w:rsidP="00B60BF4">
      <w:pPr>
        <w:pStyle w:val="ListParagraph"/>
        <w:numPr>
          <w:ilvl w:val="0"/>
          <w:numId w:val="1"/>
        </w:numPr>
        <w:rPr>
          <w:rFonts w:cstheme="minorHAnsi"/>
        </w:rPr>
      </w:pPr>
      <w:r w:rsidRPr="00450DFF">
        <w:rPr>
          <w:rFonts w:cstheme="minorHAnsi"/>
        </w:rPr>
        <w:t xml:space="preserve">No label may </w:t>
      </w:r>
      <w:r w:rsidR="00E43148" w:rsidRPr="00450DFF">
        <w:rPr>
          <w:rFonts w:cstheme="minorHAnsi"/>
        </w:rPr>
        <w:t>hold back stock for its D2C platform</w:t>
      </w:r>
      <w:r w:rsidR="00981086" w:rsidRPr="00450DFF">
        <w:rPr>
          <w:rFonts w:cstheme="minorHAnsi"/>
        </w:rPr>
        <w:t xml:space="preserve"> or deliberately manufacture additional stock for </w:t>
      </w:r>
      <w:r w:rsidR="00E329A1" w:rsidRPr="00450DFF">
        <w:rPr>
          <w:rFonts w:cstheme="minorHAnsi"/>
        </w:rPr>
        <w:t>non-RSD</w:t>
      </w:r>
      <w:r w:rsidR="00981086" w:rsidRPr="00450DFF">
        <w:rPr>
          <w:rFonts w:cstheme="minorHAnsi"/>
        </w:rPr>
        <w:t xml:space="preserve"> retailers or D2C</w:t>
      </w:r>
      <w:r w:rsidR="008201DF" w:rsidRPr="00450DFF">
        <w:rPr>
          <w:rFonts w:cstheme="minorHAnsi"/>
        </w:rPr>
        <w:t>.</w:t>
      </w:r>
    </w:p>
    <w:p w14:paraId="12ED134E" w14:textId="075F48BF" w:rsidR="00B60BF4" w:rsidRPr="00450DFF" w:rsidRDefault="00E43148" w:rsidP="00B60BF4">
      <w:pPr>
        <w:pStyle w:val="ListParagraph"/>
        <w:numPr>
          <w:ilvl w:val="0"/>
          <w:numId w:val="1"/>
        </w:numPr>
        <w:rPr>
          <w:rFonts w:cstheme="minorHAnsi"/>
        </w:rPr>
      </w:pPr>
      <w:r w:rsidRPr="00450DFF">
        <w:rPr>
          <w:rFonts w:cstheme="minorHAnsi"/>
        </w:rPr>
        <w:t xml:space="preserve">D2C platforms may be treated like </w:t>
      </w:r>
      <w:r w:rsidR="00232222" w:rsidRPr="00450DFF">
        <w:rPr>
          <w:rFonts w:cstheme="minorHAnsi"/>
        </w:rPr>
        <w:t>non-RSD</w:t>
      </w:r>
      <w:r w:rsidRPr="00450DFF">
        <w:rPr>
          <w:rFonts w:cstheme="minorHAnsi"/>
        </w:rPr>
        <w:t xml:space="preserve"> stores and offered stock only after RSD retailers and may not </w:t>
      </w:r>
      <w:r w:rsidR="00B60BF4" w:rsidRPr="00450DFF">
        <w:rPr>
          <w:rFonts w:cstheme="minorHAnsi"/>
        </w:rPr>
        <w:t>sell product on their own D2C platform until</w:t>
      </w:r>
      <w:r w:rsidRPr="00450DFF">
        <w:rPr>
          <w:rFonts w:cstheme="minorHAnsi"/>
        </w:rPr>
        <w:t xml:space="preserve"> at least </w:t>
      </w:r>
      <w:r w:rsidR="00A3774E" w:rsidRPr="00450DFF">
        <w:rPr>
          <w:rFonts w:cstheme="minorHAnsi"/>
        </w:rPr>
        <w:t xml:space="preserve">14 days after their release date as stated above. </w:t>
      </w:r>
    </w:p>
    <w:p w14:paraId="12ED134F" w14:textId="085BD8E0" w:rsidR="003B754A" w:rsidRPr="00450DFF" w:rsidRDefault="006E4005" w:rsidP="003B754A">
      <w:pPr>
        <w:pStyle w:val="ListParagraph"/>
        <w:numPr>
          <w:ilvl w:val="0"/>
          <w:numId w:val="1"/>
        </w:numPr>
        <w:rPr>
          <w:rFonts w:cstheme="minorHAnsi"/>
        </w:rPr>
      </w:pPr>
      <w:r w:rsidRPr="00450DFF">
        <w:rPr>
          <w:rFonts w:cstheme="minorHAnsi"/>
        </w:rPr>
        <w:t>Record labels are asked to copy ERA in on any PR in relation to RSD product or artists</w:t>
      </w:r>
      <w:r w:rsidR="008201DF" w:rsidRPr="00450DFF">
        <w:rPr>
          <w:rFonts w:cstheme="minorHAnsi"/>
        </w:rPr>
        <w:t>.</w:t>
      </w:r>
      <w:r w:rsidRPr="00450DFF">
        <w:rPr>
          <w:rFonts w:cstheme="minorHAnsi"/>
        </w:rPr>
        <w:t xml:space="preserve"> </w:t>
      </w:r>
    </w:p>
    <w:p w14:paraId="12ED1350" w14:textId="17E6F934" w:rsidR="003B754A" w:rsidRPr="00450DFF" w:rsidRDefault="003B754A" w:rsidP="003B754A">
      <w:pPr>
        <w:pStyle w:val="ListParagraph"/>
        <w:numPr>
          <w:ilvl w:val="0"/>
          <w:numId w:val="1"/>
        </w:numPr>
        <w:rPr>
          <w:rFonts w:cstheme="minorHAnsi"/>
          <w:color w:val="000000" w:themeColor="text1"/>
        </w:rPr>
      </w:pPr>
      <w:r w:rsidRPr="00450DFF">
        <w:rPr>
          <w:rFonts w:cstheme="minorHAnsi"/>
        </w:rPr>
        <w:t xml:space="preserve">Labels </w:t>
      </w:r>
      <w:r w:rsidR="0088148C" w:rsidRPr="00450DFF">
        <w:rPr>
          <w:rFonts w:cstheme="minorHAnsi"/>
        </w:rPr>
        <w:t xml:space="preserve">and distributors </w:t>
      </w:r>
      <w:r w:rsidRPr="00450DFF">
        <w:rPr>
          <w:rFonts w:cstheme="minorHAnsi"/>
        </w:rPr>
        <w:t xml:space="preserve">should ensure that </w:t>
      </w:r>
      <w:r w:rsidR="0088148C" w:rsidRPr="00450DFF">
        <w:rPr>
          <w:rFonts w:cstheme="minorHAnsi"/>
        </w:rPr>
        <w:t xml:space="preserve">ALL </w:t>
      </w:r>
      <w:r w:rsidRPr="00450DFF">
        <w:rPr>
          <w:rFonts w:cstheme="minorHAnsi"/>
        </w:rPr>
        <w:t>their distribut</w:t>
      </w:r>
      <w:r w:rsidR="0088148C" w:rsidRPr="00450DFF">
        <w:rPr>
          <w:rFonts w:cstheme="minorHAnsi"/>
        </w:rPr>
        <w:t>o</w:t>
      </w:r>
      <w:r w:rsidRPr="00450DFF">
        <w:rPr>
          <w:rFonts w:cstheme="minorHAnsi"/>
        </w:rPr>
        <w:t xml:space="preserve">rs </w:t>
      </w:r>
      <w:r w:rsidR="0088148C" w:rsidRPr="00450DFF">
        <w:rPr>
          <w:rFonts w:cstheme="minorHAnsi"/>
        </w:rPr>
        <w:t xml:space="preserve">and labels </w:t>
      </w:r>
      <w:r w:rsidR="00981086" w:rsidRPr="00450DFF">
        <w:rPr>
          <w:rFonts w:cstheme="minorHAnsi"/>
        </w:rPr>
        <w:t xml:space="preserve">(including those outside of the UK where practicable) </w:t>
      </w:r>
      <w:r w:rsidRPr="00450DFF">
        <w:rPr>
          <w:rFonts w:cstheme="minorHAnsi"/>
        </w:rPr>
        <w:t xml:space="preserve">are made aware of </w:t>
      </w:r>
      <w:proofErr w:type="gramStart"/>
      <w:r w:rsidRPr="00450DFF">
        <w:rPr>
          <w:rFonts w:cstheme="minorHAnsi"/>
        </w:rPr>
        <w:t>all of</w:t>
      </w:r>
      <w:proofErr w:type="gramEnd"/>
      <w:r w:rsidRPr="00450DFF">
        <w:rPr>
          <w:rFonts w:cstheme="minorHAnsi"/>
        </w:rPr>
        <w:t xml:space="preserve"> the above terms</w:t>
      </w:r>
      <w:r w:rsidR="0088148C" w:rsidRPr="00450DFF">
        <w:rPr>
          <w:rFonts w:cstheme="minorHAnsi"/>
        </w:rPr>
        <w:t xml:space="preserve"> (and provided with a copy of the code)</w:t>
      </w:r>
      <w:r w:rsidRPr="00450DFF">
        <w:rPr>
          <w:rFonts w:cstheme="minorHAnsi"/>
        </w:rPr>
        <w:t xml:space="preserve"> and </w:t>
      </w:r>
      <w:proofErr w:type="gramStart"/>
      <w:r w:rsidRPr="00450DFF">
        <w:rPr>
          <w:rFonts w:cstheme="minorHAnsi"/>
        </w:rPr>
        <w:t>in particular should</w:t>
      </w:r>
      <w:proofErr w:type="gramEnd"/>
      <w:r w:rsidRPr="00450DFF">
        <w:rPr>
          <w:rFonts w:cstheme="minorHAnsi"/>
        </w:rPr>
        <w:t xml:space="preserve"> ensure that </w:t>
      </w:r>
      <w:r w:rsidRPr="00450DFF">
        <w:rPr>
          <w:rFonts w:cstheme="minorHAnsi"/>
          <w:color w:val="000000" w:themeColor="text1"/>
        </w:rPr>
        <w:t xml:space="preserve">the distributor does not sell RSD products </w:t>
      </w:r>
      <w:proofErr w:type="gramStart"/>
      <w:r w:rsidR="00B82A53" w:rsidRPr="00450DFF">
        <w:rPr>
          <w:rFonts w:cstheme="minorHAnsi"/>
          <w:color w:val="000000" w:themeColor="text1"/>
        </w:rPr>
        <w:t xml:space="preserve">in </w:t>
      </w:r>
      <w:r w:rsidRPr="00450DFF">
        <w:rPr>
          <w:rFonts w:cstheme="minorHAnsi"/>
          <w:color w:val="000000" w:themeColor="text1"/>
        </w:rPr>
        <w:t>to</w:t>
      </w:r>
      <w:proofErr w:type="gramEnd"/>
      <w:r w:rsidRPr="00450DFF">
        <w:rPr>
          <w:rFonts w:cstheme="minorHAnsi"/>
          <w:color w:val="000000" w:themeColor="text1"/>
        </w:rPr>
        <w:t xml:space="preserve"> any non-RSD store until </w:t>
      </w:r>
      <w:r w:rsidR="00DB0511" w:rsidRPr="00450DFF">
        <w:rPr>
          <w:rFonts w:cstheme="minorHAnsi"/>
          <w:color w:val="000000" w:themeColor="text1"/>
        </w:rPr>
        <w:t>13</w:t>
      </w:r>
      <w:r w:rsidRPr="00450DFF">
        <w:rPr>
          <w:rFonts w:cstheme="minorHAnsi"/>
          <w:color w:val="000000" w:themeColor="text1"/>
        </w:rPr>
        <w:t xml:space="preserve"> days after the event</w:t>
      </w:r>
      <w:r w:rsidR="008201DF" w:rsidRPr="00450DFF">
        <w:rPr>
          <w:rFonts w:cstheme="minorHAnsi"/>
          <w:color w:val="000000" w:themeColor="text1"/>
        </w:rPr>
        <w:t>.</w:t>
      </w:r>
    </w:p>
    <w:p w14:paraId="09027973" w14:textId="064930AB" w:rsidR="00E70C47" w:rsidRPr="00450DFF" w:rsidRDefault="00E43148" w:rsidP="00E70C47">
      <w:pPr>
        <w:pStyle w:val="ListParagraph"/>
        <w:numPr>
          <w:ilvl w:val="0"/>
          <w:numId w:val="1"/>
        </w:numPr>
        <w:rPr>
          <w:rFonts w:cstheme="minorHAnsi"/>
          <w:color w:val="000000" w:themeColor="text1"/>
        </w:rPr>
      </w:pPr>
      <w:r w:rsidRPr="00450DFF">
        <w:rPr>
          <w:rFonts w:cstheme="minorHAnsi"/>
          <w:color w:val="000000" w:themeColor="text1"/>
        </w:rPr>
        <w:t>Labels should inform ERA as to who their distributor is</w:t>
      </w:r>
      <w:r w:rsidR="008201DF" w:rsidRPr="00450DFF">
        <w:rPr>
          <w:rFonts w:cstheme="minorHAnsi"/>
          <w:color w:val="000000" w:themeColor="text1"/>
        </w:rPr>
        <w:t>.</w:t>
      </w:r>
    </w:p>
    <w:p w14:paraId="12ED1351" w14:textId="2C475659" w:rsidR="00045BF2" w:rsidRPr="00450DFF" w:rsidRDefault="003B754A" w:rsidP="003B754A">
      <w:pPr>
        <w:pStyle w:val="ListParagraph"/>
        <w:numPr>
          <w:ilvl w:val="0"/>
          <w:numId w:val="1"/>
        </w:numPr>
        <w:rPr>
          <w:rFonts w:cstheme="minorHAnsi"/>
          <w:color w:val="000000" w:themeColor="text1"/>
        </w:rPr>
      </w:pPr>
      <w:r w:rsidRPr="00450DFF">
        <w:rPr>
          <w:rFonts w:cstheme="minorHAnsi"/>
          <w:color w:val="000000" w:themeColor="text1"/>
        </w:rPr>
        <w:t>The label undertakes to provide the list of participating stores to the Distributor</w:t>
      </w:r>
      <w:r w:rsidR="008201DF" w:rsidRPr="00450DFF">
        <w:rPr>
          <w:rFonts w:cstheme="minorHAnsi"/>
          <w:color w:val="000000" w:themeColor="text1"/>
        </w:rPr>
        <w:t>.</w:t>
      </w:r>
    </w:p>
    <w:p w14:paraId="51F1F0B5" w14:textId="47C86C73" w:rsidR="00E43148" w:rsidRPr="00450DFF" w:rsidRDefault="00E43148" w:rsidP="003B754A">
      <w:pPr>
        <w:pStyle w:val="ListParagraph"/>
        <w:numPr>
          <w:ilvl w:val="0"/>
          <w:numId w:val="1"/>
        </w:numPr>
        <w:rPr>
          <w:rFonts w:cstheme="minorHAnsi"/>
          <w:color w:val="000000" w:themeColor="text1"/>
        </w:rPr>
      </w:pPr>
      <w:r w:rsidRPr="00450DFF">
        <w:rPr>
          <w:rFonts w:cstheme="minorHAnsi"/>
          <w:color w:val="000000" w:themeColor="text1"/>
        </w:rPr>
        <w:t xml:space="preserve">All </w:t>
      </w:r>
      <w:proofErr w:type="gramStart"/>
      <w:r w:rsidRPr="00450DFF">
        <w:rPr>
          <w:rFonts w:cstheme="minorHAnsi"/>
          <w:color w:val="000000" w:themeColor="text1"/>
        </w:rPr>
        <w:t>product</w:t>
      </w:r>
      <w:proofErr w:type="gramEnd"/>
      <w:r w:rsidRPr="00450DFF">
        <w:rPr>
          <w:rFonts w:cstheme="minorHAnsi"/>
          <w:color w:val="000000" w:themeColor="text1"/>
        </w:rPr>
        <w:t xml:space="preserve"> must be delivered to RSD retailers latest by the Wednesday prior to RSD</w:t>
      </w:r>
      <w:r w:rsidR="008201DF" w:rsidRPr="00450DFF">
        <w:rPr>
          <w:rFonts w:cstheme="minorHAnsi"/>
          <w:color w:val="000000" w:themeColor="text1"/>
        </w:rPr>
        <w:t>.</w:t>
      </w:r>
    </w:p>
    <w:p w14:paraId="42124FC1" w14:textId="1103F1B5" w:rsidR="00154C27" w:rsidRPr="00450DFF" w:rsidRDefault="00154C27" w:rsidP="003B754A">
      <w:pPr>
        <w:pStyle w:val="ListParagraph"/>
        <w:numPr>
          <w:ilvl w:val="0"/>
          <w:numId w:val="1"/>
        </w:numPr>
        <w:rPr>
          <w:rFonts w:cstheme="minorHAnsi"/>
          <w:color w:val="000000" w:themeColor="text1"/>
        </w:rPr>
      </w:pPr>
      <w:r w:rsidRPr="00450DFF">
        <w:rPr>
          <w:rFonts w:cstheme="minorHAnsi"/>
          <w:color w:val="000000" w:themeColor="text1"/>
        </w:rPr>
        <w:t>All product and release information</w:t>
      </w:r>
      <w:r w:rsidR="00981086" w:rsidRPr="00450DFF">
        <w:rPr>
          <w:rFonts w:cstheme="minorHAnsi"/>
          <w:color w:val="000000" w:themeColor="text1"/>
        </w:rPr>
        <w:t xml:space="preserve">, unless otherwise agreed in writing by RSD, </w:t>
      </w:r>
      <w:r w:rsidRPr="00450DFF">
        <w:rPr>
          <w:rFonts w:cstheme="minorHAnsi"/>
          <w:color w:val="000000" w:themeColor="text1"/>
        </w:rPr>
        <w:t>should remain embargoed to press until the official announcement date as specified by ERA.</w:t>
      </w:r>
    </w:p>
    <w:p w14:paraId="6570F7CF" w14:textId="77777777" w:rsidR="00981086" w:rsidRPr="00450DFF" w:rsidRDefault="00377598" w:rsidP="00981086">
      <w:pPr>
        <w:pStyle w:val="ListParagraph"/>
        <w:numPr>
          <w:ilvl w:val="0"/>
          <w:numId w:val="1"/>
        </w:numPr>
        <w:spacing w:before="100" w:beforeAutospacing="1" w:after="100" w:afterAutospacing="1" w:line="240" w:lineRule="auto"/>
        <w:rPr>
          <w:rFonts w:eastAsia="Times New Roman" w:cstheme="minorHAnsi"/>
          <w:color w:val="000000" w:themeColor="text1"/>
        </w:rPr>
      </w:pPr>
      <w:r w:rsidRPr="00450DFF">
        <w:rPr>
          <w:rFonts w:eastAsia="Times New Roman" w:cstheme="minorHAnsi"/>
          <w:color w:val="000000" w:themeColor="text1"/>
        </w:rPr>
        <w:t>The label warrants that it holds the copyright for the submitted products.</w:t>
      </w:r>
      <w:r w:rsidR="00A53125" w:rsidRPr="00450DFF">
        <w:rPr>
          <w:rFonts w:eastAsia="Times New Roman" w:cstheme="minorHAnsi"/>
          <w:color w:val="000000" w:themeColor="text1"/>
        </w:rPr>
        <w:t xml:space="preserve"> In the case of live recordings, evidence of proof of copyright will be required. </w:t>
      </w:r>
    </w:p>
    <w:p w14:paraId="7049697C" w14:textId="4EDF843C" w:rsidR="00F17820" w:rsidRPr="009511DC" w:rsidRDefault="00981086" w:rsidP="00AF5AFF">
      <w:pPr>
        <w:pStyle w:val="ListParagraph"/>
        <w:numPr>
          <w:ilvl w:val="0"/>
          <w:numId w:val="1"/>
        </w:numPr>
        <w:spacing w:before="100" w:beforeAutospacing="1" w:after="100" w:afterAutospacing="1" w:line="240" w:lineRule="auto"/>
        <w:ind w:hanging="436"/>
        <w:rPr>
          <w:rFonts w:cstheme="minorHAnsi"/>
          <w:color w:val="000000" w:themeColor="text1"/>
        </w:rPr>
      </w:pPr>
      <w:r w:rsidRPr="00450DFF">
        <w:rPr>
          <w:rFonts w:eastAsia="Times New Roman" w:cstheme="minorHAnsi"/>
          <w:color w:val="000000" w:themeColor="text1"/>
        </w:rPr>
        <w:t>Labels who deliberately breach this code of conduct may have their product withdrawn, be removed from future RSD events or be subject to other sanctions as determined by the RSD Board.</w:t>
      </w:r>
    </w:p>
    <w:p w14:paraId="681DB624" w14:textId="24BFF61B" w:rsidR="00026DF8" w:rsidRDefault="00FB792B" w:rsidP="00AA044F">
      <w:pPr>
        <w:pStyle w:val="ListParagraph"/>
        <w:numPr>
          <w:ilvl w:val="0"/>
          <w:numId w:val="1"/>
        </w:numPr>
        <w:spacing w:before="100" w:beforeAutospacing="1" w:after="100" w:afterAutospacing="1" w:line="240" w:lineRule="auto"/>
        <w:ind w:hanging="436"/>
        <w:rPr>
          <w:rFonts w:ascii="Calibri" w:hAnsi="Calibri" w:cs="Calibri"/>
          <w:color w:val="000000"/>
        </w:rPr>
      </w:pPr>
      <w:r w:rsidRPr="00026DF8">
        <w:rPr>
          <w:rFonts w:eastAsia="Times New Roman" w:cstheme="minorHAnsi"/>
          <w:color w:val="000000" w:themeColor="text1"/>
          <w:highlight w:val="yellow"/>
        </w:rPr>
        <w:t>The label agrees to pay a submission fee of £50 per</w:t>
      </w:r>
      <w:r w:rsidR="00B85B48" w:rsidRPr="00026DF8">
        <w:rPr>
          <w:rFonts w:eastAsia="Times New Roman" w:cstheme="minorHAnsi"/>
          <w:color w:val="000000" w:themeColor="text1"/>
          <w:highlight w:val="yellow"/>
        </w:rPr>
        <w:t xml:space="preserve"> each accepted</w:t>
      </w:r>
      <w:r w:rsidRPr="00026DF8">
        <w:rPr>
          <w:rFonts w:eastAsia="Times New Roman" w:cstheme="minorHAnsi"/>
          <w:color w:val="000000" w:themeColor="text1"/>
          <w:highlight w:val="yellow"/>
        </w:rPr>
        <w:t xml:space="preserve"> title </w:t>
      </w:r>
      <w:r w:rsidR="00B85B48" w:rsidRPr="00026DF8">
        <w:rPr>
          <w:rFonts w:eastAsia="Times New Roman" w:cstheme="minorHAnsi"/>
          <w:color w:val="000000" w:themeColor="text1"/>
          <w:highlight w:val="yellow"/>
        </w:rPr>
        <w:t>(</w:t>
      </w:r>
      <w:r w:rsidRPr="00026DF8">
        <w:rPr>
          <w:rFonts w:eastAsia="Times New Roman" w:cstheme="minorHAnsi"/>
          <w:color w:val="000000" w:themeColor="text1"/>
          <w:highlight w:val="yellow"/>
        </w:rPr>
        <w:t xml:space="preserve">unless the label is </w:t>
      </w:r>
      <w:r w:rsidR="00287EF5" w:rsidRPr="00026DF8">
        <w:rPr>
          <w:rFonts w:eastAsia="Times New Roman" w:cstheme="minorHAnsi"/>
          <w:color w:val="000000" w:themeColor="text1"/>
          <w:highlight w:val="yellow"/>
        </w:rPr>
        <w:t>an ERA affiliate member</w:t>
      </w:r>
      <w:r w:rsidR="00B85B48" w:rsidRPr="00026DF8">
        <w:rPr>
          <w:rFonts w:eastAsia="Times New Roman" w:cstheme="minorHAnsi"/>
          <w:color w:val="000000" w:themeColor="text1"/>
          <w:highlight w:val="yellow"/>
        </w:rPr>
        <w:t>)</w:t>
      </w:r>
      <w:r w:rsidR="00287EF5" w:rsidRPr="00026DF8">
        <w:rPr>
          <w:rFonts w:eastAsia="Times New Roman" w:cstheme="minorHAnsi"/>
          <w:color w:val="000000" w:themeColor="text1"/>
          <w:highlight w:val="yellow"/>
        </w:rPr>
        <w:t xml:space="preserve">. </w:t>
      </w:r>
      <w:r w:rsidR="00792455" w:rsidRPr="00792455">
        <w:rPr>
          <w:rFonts w:eastAsia="Times New Roman" w:cstheme="minorHAnsi"/>
          <w:color w:val="000000" w:themeColor="text1"/>
        </w:rPr>
        <w:t>ERA will provide an invoice for the relevant number of titles within 1 month of RSD 2026 </w:t>
      </w:r>
    </w:p>
    <w:p w14:paraId="747E3EC3" w14:textId="4F8FB96C" w:rsidR="00AF5AFF" w:rsidRPr="00450DFF" w:rsidRDefault="00AF5AFF" w:rsidP="00AF5AFF">
      <w:pPr>
        <w:pStyle w:val="NormalWeb"/>
        <w:rPr>
          <w:rFonts w:asciiTheme="minorHAnsi" w:hAnsiTheme="minorHAnsi" w:cstheme="minorHAnsi"/>
          <w:color w:val="000000" w:themeColor="text1"/>
        </w:rPr>
      </w:pPr>
      <w:r w:rsidRPr="00450DFF">
        <w:rPr>
          <w:rStyle w:val="Strong"/>
          <w:rFonts w:asciiTheme="minorHAnsi" w:hAnsiTheme="minorHAnsi" w:cstheme="minorHAnsi"/>
          <w:color w:val="000000" w:themeColor="text1"/>
        </w:rPr>
        <w:lastRenderedPageBreak/>
        <w:t>RSD Product Criteria</w:t>
      </w:r>
    </w:p>
    <w:p w14:paraId="2A3ABD3F" w14:textId="77777777" w:rsidR="00AF5AFF" w:rsidRPr="00450DFF" w:rsidRDefault="00AF5AFF" w:rsidP="00AF5AFF">
      <w:pPr>
        <w:pStyle w:val="NormalWeb"/>
        <w:rPr>
          <w:rFonts w:asciiTheme="minorHAnsi" w:hAnsiTheme="minorHAnsi" w:cstheme="minorHAnsi"/>
          <w:color w:val="000000" w:themeColor="text1"/>
        </w:rPr>
      </w:pPr>
      <w:r w:rsidRPr="00450DFF">
        <w:rPr>
          <w:rFonts w:asciiTheme="minorHAnsi" w:hAnsiTheme="minorHAnsi" w:cstheme="minorHAnsi"/>
          <w:color w:val="000000" w:themeColor="text1"/>
        </w:rPr>
        <w:t xml:space="preserve">Product submitted for Record Store Day MUST adhere to the following criteria: </w:t>
      </w:r>
    </w:p>
    <w:p w14:paraId="2A7ADDD9" w14:textId="77777777" w:rsidR="00AF5AFF" w:rsidRPr="00450DFF" w:rsidRDefault="00AF5AFF" w:rsidP="00AF5AFF">
      <w:pPr>
        <w:numPr>
          <w:ilvl w:val="0"/>
          <w:numId w:val="2"/>
        </w:numPr>
        <w:spacing w:before="100" w:beforeAutospacing="1" w:after="100" w:afterAutospacing="1" w:line="240" w:lineRule="auto"/>
        <w:rPr>
          <w:rFonts w:eastAsia="Times New Roman" w:cstheme="minorHAnsi"/>
          <w:color w:val="000000" w:themeColor="text1"/>
        </w:rPr>
      </w:pPr>
      <w:r w:rsidRPr="00450DFF">
        <w:rPr>
          <w:rFonts w:eastAsia="Times New Roman" w:cstheme="minorHAnsi"/>
          <w:color w:val="000000" w:themeColor="text1"/>
        </w:rPr>
        <w:t xml:space="preserve">Any product must be an exclusive release. </w:t>
      </w:r>
    </w:p>
    <w:p w14:paraId="469D9E01" w14:textId="77777777" w:rsidR="00AF5AFF" w:rsidRPr="00450DFF" w:rsidRDefault="00AF5AFF" w:rsidP="00AF5AFF">
      <w:pPr>
        <w:numPr>
          <w:ilvl w:val="0"/>
          <w:numId w:val="2"/>
        </w:numPr>
        <w:spacing w:before="100" w:beforeAutospacing="1" w:after="100" w:afterAutospacing="1" w:line="240" w:lineRule="auto"/>
        <w:rPr>
          <w:rFonts w:eastAsia="Times New Roman" w:cstheme="minorHAnsi"/>
          <w:color w:val="000000" w:themeColor="text1"/>
        </w:rPr>
      </w:pPr>
      <w:r w:rsidRPr="00450DFF">
        <w:rPr>
          <w:rFonts w:eastAsia="Times New Roman" w:cstheme="minorHAnsi"/>
          <w:color w:val="000000" w:themeColor="text1"/>
        </w:rPr>
        <w:t>Exclusive means on an exclusive format or exclusive content specifically for Record Store Day</w:t>
      </w:r>
    </w:p>
    <w:p w14:paraId="27C373D7" w14:textId="2B72F204" w:rsidR="00AF5AFF" w:rsidRPr="00450DFF" w:rsidRDefault="00981086" w:rsidP="00AF5AFF">
      <w:pPr>
        <w:numPr>
          <w:ilvl w:val="0"/>
          <w:numId w:val="2"/>
        </w:numPr>
        <w:spacing w:before="100" w:beforeAutospacing="1" w:after="100" w:afterAutospacing="1" w:line="240" w:lineRule="auto"/>
        <w:rPr>
          <w:rFonts w:eastAsia="Times New Roman" w:cstheme="minorHAnsi"/>
          <w:color w:val="000000" w:themeColor="text1"/>
        </w:rPr>
      </w:pPr>
      <w:r w:rsidRPr="00450DFF">
        <w:rPr>
          <w:rFonts w:eastAsia="Times New Roman" w:cstheme="minorHAnsi"/>
          <w:color w:val="000000" w:themeColor="text1"/>
        </w:rPr>
        <w:t>Unless there are exceptional circumstances</w:t>
      </w:r>
      <w:r w:rsidR="00AF5AFF" w:rsidRPr="00450DFF">
        <w:rPr>
          <w:rFonts w:eastAsia="Times New Roman" w:cstheme="minorHAnsi"/>
          <w:color w:val="000000" w:themeColor="text1"/>
        </w:rPr>
        <w:t xml:space="preserve"> </w:t>
      </w:r>
      <w:r w:rsidR="00AF5AFF" w:rsidRPr="00CE29A6">
        <w:rPr>
          <w:rFonts w:eastAsia="Times New Roman" w:cstheme="minorHAnsi"/>
          <w:color w:val="000000" w:themeColor="text1"/>
        </w:rPr>
        <w:t>it</w:t>
      </w:r>
      <w:r w:rsidR="00741DDB" w:rsidRPr="00CE29A6">
        <w:rPr>
          <w:rFonts w:eastAsia="Times New Roman" w:cstheme="minorHAnsi"/>
          <w:color w:val="000000" w:themeColor="text1"/>
        </w:rPr>
        <w:t xml:space="preserve"> must</w:t>
      </w:r>
      <w:r w:rsidR="00AF5AFF" w:rsidRPr="00CE29A6">
        <w:rPr>
          <w:rFonts w:eastAsia="Times New Roman" w:cstheme="minorHAnsi"/>
          <w:color w:val="000000" w:themeColor="text1"/>
        </w:rPr>
        <w:t xml:space="preserve"> not</w:t>
      </w:r>
      <w:r w:rsidR="00AF5AFF" w:rsidRPr="00450DFF">
        <w:rPr>
          <w:rFonts w:eastAsia="Times New Roman" w:cstheme="minorHAnsi"/>
          <w:color w:val="000000" w:themeColor="text1"/>
        </w:rPr>
        <w:t xml:space="preserve"> have been made available or be made available in a similar format (e</w:t>
      </w:r>
      <w:r w:rsidR="00904777" w:rsidRPr="00450DFF">
        <w:rPr>
          <w:rFonts w:eastAsia="Times New Roman" w:cstheme="minorHAnsi"/>
          <w:color w:val="000000" w:themeColor="text1"/>
        </w:rPr>
        <w:t>.</w:t>
      </w:r>
      <w:r w:rsidR="00AF5AFF" w:rsidRPr="00450DFF">
        <w:rPr>
          <w:rFonts w:eastAsia="Times New Roman" w:cstheme="minorHAnsi"/>
          <w:color w:val="000000" w:themeColor="text1"/>
        </w:rPr>
        <w:t>g</w:t>
      </w:r>
      <w:r w:rsidR="00904777" w:rsidRPr="00450DFF">
        <w:rPr>
          <w:rFonts w:eastAsia="Times New Roman" w:cstheme="minorHAnsi"/>
          <w:color w:val="000000" w:themeColor="text1"/>
        </w:rPr>
        <w:t>.</w:t>
      </w:r>
      <w:r w:rsidR="00AF5AFF" w:rsidRPr="00450DFF">
        <w:rPr>
          <w:rFonts w:eastAsia="Times New Roman" w:cstheme="minorHAnsi"/>
          <w:color w:val="000000" w:themeColor="text1"/>
        </w:rPr>
        <w:t xml:space="preserve"> different colour) for at least 12 months prior to or post RSD.</w:t>
      </w:r>
    </w:p>
    <w:p w14:paraId="6CCFA75E" w14:textId="26FBA1AA" w:rsidR="006F3052" w:rsidRPr="00450DFF" w:rsidRDefault="006F3052" w:rsidP="00AF5AFF">
      <w:pPr>
        <w:numPr>
          <w:ilvl w:val="0"/>
          <w:numId w:val="2"/>
        </w:numPr>
        <w:spacing w:before="100" w:beforeAutospacing="1" w:after="100" w:afterAutospacing="1" w:line="240" w:lineRule="auto"/>
        <w:rPr>
          <w:rFonts w:eastAsia="Times New Roman" w:cstheme="minorHAnsi"/>
          <w:b/>
          <w:bCs/>
          <w:color w:val="000000" w:themeColor="text1"/>
        </w:rPr>
      </w:pPr>
      <w:r w:rsidRPr="00450DFF">
        <w:rPr>
          <w:rFonts w:eastAsia="Times New Roman" w:cstheme="minorHAnsi"/>
          <w:b/>
          <w:bCs/>
          <w:color w:val="000000" w:themeColor="text1"/>
        </w:rPr>
        <w:t xml:space="preserve">If labels plan to make a substantially similar release available in the UK within 12 months of RSD, they </w:t>
      </w:r>
      <w:r w:rsidRPr="00CE29A6">
        <w:rPr>
          <w:rFonts w:eastAsia="Times New Roman" w:cstheme="minorHAnsi"/>
          <w:b/>
          <w:bCs/>
          <w:color w:val="000000" w:themeColor="text1"/>
        </w:rPr>
        <w:t xml:space="preserve">must notify the RSD co-ordinator </w:t>
      </w:r>
      <w:r w:rsidR="007C7686" w:rsidRPr="00CE29A6">
        <w:rPr>
          <w:rFonts w:eastAsia="Times New Roman" w:cstheme="minorHAnsi"/>
          <w:b/>
          <w:bCs/>
          <w:color w:val="000000" w:themeColor="text1"/>
        </w:rPr>
        <w:t xml:space="preserve">to seek approval </w:t>
      </w:r>
      <w:r w:rsidRPr="00CE29A6">
        <w:rPr>
          <w:rFonts w:eastAsia="Times New Roman" w:cstheme="minorHAnsi"/>
          <w:b/>
          <w:bCs/>
          <w:color w:val="000000" w:themeColor="text1"/>
        </w:rPr>
        <w:t xml:space="preserve">at the point of submission clarifying why there are exceptional </w:t>
      </w:r>
      <w:r w:rsidR="00E17A1B" w:rsidRPr="00CE29A6">
        <w:rPr>
          <w:rFonts w:eastAsia="Times New Roman" w:cstheme="minorHAnsi"/>
          <w:b/>
          <w:bCs/>
          <w:color w:val="000000" w:themeColor="text1"/>
        </w:rPr>
        <w:t>circumstances.</w:t>
      </w:r>
      <w:r w:rsidR="006910D2" w:rsidRPr="00CE29A6">
        <w:rPr>
          <w:rFonts w:eastAsia="Times New Roman" w:cstheme="minorHAnsi"/>
          <w:b/>
          <w:bCs/>
          <w:color w:val="000000" w:themeColor="text1"/>
        </w:rPr>
        <w:t xml:space="preserve"> If approval is not sought, the label agrees that RSD retailers will</w:t>
      </w:r>
      <w:r w:rsidR="00A00D6D" w:rsidRPr="00CE29A6">
        <w:rPr>
          <w:rFonts w:eastAsia="Times New Roman" w:cstheme="minorHAnsi"/>
          <w:b/>
          <w:bCs/>
          <w:color w:val="000000" w:themeColor="text1"/>
        </w:rPr>
        <w:t xml:space="preserve"> be permitted to return any unsold stock. </w:t>
      </w:r>
      <w:r w:rsidR="00B57805" w:rsidRPr="00CE29A6">
        <w:rPr>
          <w:rFonts w:eastAsia="Times New Roman" w:cstheme="minorHAnsi"/>
          <w:b/>
          <w:bCs/>
          <w:color w:val="000000" w:themeColor="text1"/>
        </w:rPr>
        <w:t xml:space="preserve">Repeat </w:t>
      </w:r>
      <w:r w:rsidR="00082815" w:rsidRPr="00CE29A6">
        <w:rPr>
          <w:rFonts w:eastAsia="Times New Roman" w:cstheme="minorHAnsi"/>
          <w:b/>
          <w:bCs/>
          <w:color w:val="000000" w:themeColor="text1"/>
        </w:rPr>
        <w:t xml:space="preserve">artist/ label </w:t>
      </w:r>
      <w:r w:rsidR="00B57805" w:rsidRPr="00CE29A6">
        <w:rPr>
          <w:rFonts w:eastAsia="Times New Roman" w:cstheme="minorHAnsi"/>
          <w:b/>
          <w:bCs/>
          <w:color w:val="000000" w:themeColor="text1"/>
        </w:rPr>
        <w:t>offenders will face further penalties</w:t>
      </w:r>
      <w:r w:rsidR="00CE29A6" w:rsidRPr="00CE29A6">
        <w:rPr>
          <w:rFonts w:eastAsia="Times New Roman" w:cstheme="minorHAnsi"/>
          <w:b/>
          <w:bCs/>
          <w:color w:val="000000" w:themeColor="text1"/>
        </w:rPr>
        <w:t>.</w:t>
      </w:r>
    </w:p>
    <w:p w14:paraId="103FD307" w14:textId="77777777" w:rsidR="00AF5AFF" w:rsidRPr="00450DFF" w:rsidRDefault="00AF5AFF" w:rsidP="00AF5AFF">
      <w:pPr>
        <w:numPr>
          <w:ilvl w:val="0"/>
          <w:numId w:val="2"/>
        </w:numPr>
        <w:spacing w:before="100" w:beforeAutospacing="1" w:after="100" w:afterAutospacing="1" w:line="240" w:lineRule="auto"/>
        <w:rPr>
          <w:rFonts w:eastAsia="Times New Roman" w:cstheme="minorHAnsi"/>
          <w:color w:val="000000" w:themeColor="text1"/>
        </w:rPr>
      </w:pPr>
      <w:r w:rsidRPr="00450DFF">
        <w:rPr>
          <w:rFonts w:eastAsia="Times New Roman" w:cstheme="minorHAnsi"/>
          <w:color w:val="000000" w:themeColor="text1"/>
        </w:rPr>
        <w:t xml:space="preserve">It should not have been made available in a different territory in the same format previously. </w:t>
      </w:r>
    </w:p>
    <w:p w14:paraId="49F3DF85" w14:textId="3B988DF8" w:rsidR="00AF5AFF" w:rsidRPr="00450DFF" w:rsidRDefault="00AC52E6" w:rsidP="00AF5AFF">
      <w:pPr>
        <w:pStyle w:val="ListParagraph"/>
        <w:numPr>
          <w:ilvl w:val="0"/>
          <w:numId w:val="2"/>
        </w:numPr>
        <w:spacing w:before="100" w:beforeAutospacing="1" w:after="100" w:afterAutospacing="1" w:line="240" w:lineRule="auto"/>
        <w:rPr>
          <w:rFonts w:eastAsia="Times New Roman" w:cstheme="minorHAnsi"/>
          <w:color w:val="000000" w:themeColor="text1"/>
        </w:rPr>
      </w:pPr>
      <w:r w:rsidRPr="00450DFF">
        <w:rPr>
          <w:rFonts w:cstheme="minorHAnsi"/>
          <w:color w:val="000000" w:themeColor="text1"/>
        </w:rPr>
        <w:t xml:space="preserve">RSD product should be manufactured in a reasonable quantity. Anything under 500 units may be deemed inadmissible to RSD unless there are valid grounds for inclusion. </w:t>
      </w:r>
      <w:r w:rsidR="00AF5AFF" w:rsidRPr="00450DFF">
        <w:rPr>
          <w:rFonts w:eastAsia="Times New Roman" w:cstheme="minorHAnsi"/>
          <w:color w:val="000000" w:themeColor="text1"/>
        </w:rPr>
        <w:t xml:space="preserve">Product </w:t>
      </w:r>
      <w:proofErr w:type="gramStart"/>
      <w:r w:rsidR="00AF5AFF" w:rsidRPr="00450DFF">
        <w:rPr>
          <w:rFonts w:eastAsia="Times New Roman" w:cstheme="minorHAnsi"/>
          <w:color w:val="000000" w:themeColor="text1"/>
        </w:rPr>
        <w:t>has to</w:t>
      </w:r>
      <w:proofErr w:type="gramEnd"/>
      <w:r w:rsidR="00AF5AFF" w:rsidRPr="00450DFF">
        <w:rPr>
          <w:rFonts w:eastAsia="Times New Roman" w:cstheme="minorHAnsi"/>
          <w:color w:val="000000" w:themeColor="text1"/>
        </w:rPr>
        <w:t xml:space="preserve"> be </w:t>
      </w:r>
      <w:r w:rsidR="00292FAA" w:rsidRPr="00450DFF">
        <w:rPr>
          <w:rFonts w:eastAsia="Times New Roman" w:cstheme="minorHAnsi"/>
          <w:color w:val="000000" w:themeColor="text1"/>
        </w:rPr>
        <w:t>suitable</w:t>
      </w:r>
      <w:r w:rsidR="00AF5AFF" w:rsidRPr="00450DFF">
        <w:rPr>
          <w:rFonts w:eastAsia="Times New Roman" w:cstheme="minorHAnsi"/>
          <w:color w:val="000000" w:themeColor="text1"/>
        </w:rPr>
        <w:t xml:space="preserve"> of </w:t>
      </w:r>
      <w:r w:rsidR="00E17A1B" w:rsidRPr="00450DFF">
        <w:rPr>
          <w:rFonts w:eastAsia="Times New Roman" w:cstheme="minorHAnsi"/>
          <w:color w:val="000000" w:themeColor="text1"/>
        </w:rPr>
        <w:t>an</w:t>
      </w:r>
      <w:r w:rsidR="00AF5AFF" w:rsidRPr="00450DFF">
        <w:rPr>
          <w:rFonts w:eastAsia="Times New Roman" w:cstheme="minorHAnsi"/>
          <w:color w:val="000000" w:themeColor="text1"/>
        </w:rPr>
        <w:t xml:space="preserve"> RSD release and </w:t>
      </w:r>
      <w:r w:rsidR="00292FAA" w:rsidRPr="00450DFF">
        <w:rPr>
          <w:rFonts w:eastAsia="Times New Roman" w:cstheme="minorHAnsi"/>
          <w:color w:val="000000" w:themeColor="text1"/>
        </w:rPr>
        <w:t>should</w:t>
      </w:r>
      <w:r w:rsidR="00AF5AFF" w:rsidRPr="00450DFF">
        <w:rPr>
          <w:rFonts w:eastAsia="Times New Roman" w:cstheme="minorHAnsi"/>
          <w:color w:val="000000" w:themeColor="text1"/>
        </w:rPr>
        <w:t xml:space="preserve"> only be manufactured with the sole intention of releasing for RSD. </w:t>
      </w:r>
    </w:p>
    <w:p w14:paraId="5F1C784D" w14:textId="1026457B" w:rsidR="00831C43" w:rsidRDefault="00AF5AFF" w:rsidP="369B5170">
      <w:pPr>
        <w:numPr>
          <w:ilvl w:val="0"/>
          <w:numId w:val="2"/>
        </w:numPr>
        <w:spacing w:before="100" w:beforeAutospacing="1" w:after="100" w:afterAutospacing="1" w:line="240" w:lineRule="auto"/>
        <w:rPr>
          <w:rFonts w:eastAsia="Times New Roman"/>
          <w:color w:val="000000" w:themeColor="text1"/>
        </w:rPr>
      </w:pPr>
      <w:r w:rsidRPr="00450DFF">
        <w:rPr>
          <w:rFonts w:eastAsia="Times New Roman"/>
          <w:color w:val="000000" w:themeColor="text1"/>
        </w:rPr>
        <w:t xml:space="preserve">Product must only be made available to RSD stores as notified to you by ERA and may only be made available to </w:t>
      </w:r>
      <w:r w:rsidR="00232222" w:rsidRPr="00450DFF">
        <w:rPr>
          <w:rFonts w:eastAsia="Times New Roman"/>
          <w:color w:val="000000" w:themeColor="text1"/>
        </w:rPr>
        <w:t>non-RSD</w:t>
      </w:r>
      <w:r w:rsidRPr="00450DFF">
        <w:rPr>
          <w:rFonts w:eastAsia="Times New Roman"/>
          <w:color w:val="000000" w:themeColor="text1"/>
        </w:rPr>
        <w:t xml:space="preserve"> stores </w:t>
      </w:r>
      <w:r w:rsidR="05EA32F8" w:rsidRPr="00450DFF">
        <w:rPr>
          <w:rFonts w:eastAsia="Times New Roman"/>
          <w:color w:val="000000" w:themeColor="text1"/>
        </w:rPr>
        <w:t xml:space="preserve">two weeks </w:t>
      </w:r>
      <w:r w:rsidRPr="00450DFF">
        <w:rPr>
          <w:rFonts w:eastAsia="Times New Roman"/>
          <w:color w:val="000000" w:themeColor="text1"/>
        </w:rPr>
        <w:t>after RSD (subject to being made available to RSD shops first)</w:t>
      </w:r>
      <w:r w:rsidR="00831C43" w:rsidRPr="00450DFF">
        <w:rPr>
          <w:rFonts w:eastAsia="Times New Roman"/>
          <w:color w:val="000000" w:themeColor="text1"/>
        </w:rPr>
        <w:t>.</w:t>
      </w:r>
    </w:p>
    <w:p w14:paraId="66B56206" w14:textId="132B6C50" w:rsidR="004363B0" w:rsidRPr="00450DFF" w:rsidRDefault="004363B0" w:rsidP="004363B0">
      <w:pPr>
        <w:spacing w:before="100" w:beforeAutospacing="1" w:after="100" w:afterAutospacing="1" w:line="240" w:lineRule="auto"/>
        <w:rPr>
          <w:rFonts w:eastAsia="Times New Roman"/>
          <w:color w:val="000000" w:themeColor="text1"/>
        </w:rPr>
      </w:pPr>
    </w:p>
    <w:p w14:paraId="04138304" w14:textId="77777777" w:rsidR="00831C43" w:rsidRPr="00450DFF" w:rsidRDefault="00831C43" w:rsidP="00F17820">
      <w:pPr>
        <w:pStyle w:val="ListParagraph"/>
        <w:shd w:val="clear" w:color="auto" w:fill="FFFFFF"/>
        <w:rPr>
          <w:rFonts w:ascii="Calibri" w:eastAsia="Times New Roman" w:hAnsi="Calibri"/>
          <w:color w:val="000000" w:themeColor="text1"/>
        </w:rPr>
      </w:pPr>
    </w:p>
    <w:p w14:paraId="69F9979F" w14:textId="6062DD98" w:rsidR="00831C43" w:rsidRPr="00450DFF" w:rsidRDefault="00831C43" w:rsidP="00831C43">
      <w:pPr>
        <w:ind w:right="-908"/>
        <w:rPr>
          <w:rFonts w:ascii="Calibri" w:hAnsi="Calibri" w:cs="Calibri"/>
          <w:color w:val="000000" w:themeColor="text1"/>
        </w:rPr>
      </w:pPr>
      <w:r w:rsidRPr="00450DFF">
        <w:rPr>
          <w:rFonts w:ascii="Calibri" w:hAnsi="Calibri" w:cs="Calibri"/>
          <w:color w:val="000000" w:themeColor="text1"/>
        </w:rPr>
        <w:t xml:space="preserve">Labels must agree to read, </w:t>
      </w:r>
      <w:r w:rsidR="00E17A1B" w:rsidRPr="00450DFF">
        <w:rPr>
          <w:rFonts w:ascii="Calibri" w:hAnsi="Calibri" w:cs="Calibri"/>
          <w:color w:val="000000" w:themeColor="text1"/>
        </w:rPr>
        <w:t>action,</w:t>
      </w:r>
      <w:r w:rsidRPr="00450DFF">
        <w:rPr>
          <w:rFonts w:ascii="Calibri" w:hAnsi="Calibri" w:cs="Calibri"/>
          <w:color w:val="000000" w:themeColor="text1"/>
        </w:rPr>
        <w:t xml:space="preserve"> and adhere to any subsequent communication regarding the Record Store Day Label Code of Conduct.</w:t>
      </w:r>
    </w:p>
    <w:p w14:paraId="3F33A032" w14:textId="64236AEA" w:rsidR="00831C43" w:rsidRPr="00450DFF" w:rsidRDefault="00831C43" w:rsidP="00831C43">
      <w:pPr>
        <w:ind w:right="-908"/>
        <w:rPr>
          <w:rFonts w:ascii="Calibri" w:hAnsi="Calibri" w:cs="Calibri"/>
          <w:color w:val="000000" w:themeColor="text1"/>
        </w:rPr>
      </w:pPr>
      <w:r w:rsidRPr="00450DFF">
        <w:rPr>
          <w:rFonts w:ascii="Calibri" w:hAnsi="Calibri" w:cs="Calibri"/>
          <w:color w:val="000000" w:themeColor="text1"/>
        </w:rPr>
        <w:t>I confirm acceptance to the above Label Code of Conduct</w:t>
      </w:r>
    </w:p>
    <w:p w14:paraId="123DDAA5" w14:textId="77777777" w:rsidR="00831C43" w:rsidRPr="00450DFF" w:rsidRDefault="00831C43" w:rsidP="00831C43">
      <w:pPr>
        <w:rPr>
          <w:rFonts w:cstheme="minorHAnsi"/>
          <w:color w:val="000000" w:themeColor="text1"/>
        </w:rPr>
      </w:pPr>
    </w:p>
    <w:p w14:paraId="4E2C9A99" w14:textId="3A9571DC" w:rsidR="00831C43" w:rsidRPr="00450DFF" w:rsidRDefault="00831C43" w:rsidP="00831C43">
      <w:pPr>
        <w:rPr>
          <w:rFonts w:cstheme="minorHAnsi"/>
          <w:color w:val="000000" w:themeColor="text1"/>
        </w:rPr>
      </w:pPr>
      <w:r w:rsidRPr="00450DFF">
        <w:rPr>
          <w:rFonts w:cstheme="minorHAnsi"/>
          <w:color w:val="000000" w:themeColor="text1"/>
        </w:rPr>
        <w:t>Signed by.............................................................................</w:t>
      </w:r>
    </w:p>
    <w:p w14:paraId="2033B394" w14:textId="77777777" w:rsidR="00831C43" w:rsidRPr="00450DFF" w:rsidRDefault="00831C43" w:rsidP="00831C43">
      <w:pPr>
        <w:rPr>
          <w:rFonts w:cstheme="minorHAnsi"/>
          <w:color w:val="000000" w:themeColor="text1"/>
        </w:rPr>
      </w:pPr>
      <w:r w:rsidRPr="00450DFF">
        <w:rPr>
          <w:rFonts w:cstheme="minorHAnsi"/>
          <w:color w:val="000000" w:themeColor="text1"/>
        </w:rPr>
        <w:t>Name ………………………………………………………………………………</w:t>
      </w:r>
    </w:p>
    <w:p w14:paraId="7A7CFFFE" w14:textId="77777777" w:rsidR="00831C43" w:rsidRPr="00450DFF" w:rsidRDefault="00831C43" w:rsidP="00831C43">
      <w:pPr>
        <w:rPr>
          <w:rFonts w:cstheme="minorHAnsi"/>
          <w:color w:val="000000" w:themeColor="text1"/>
        </w:rPr>
      </w:pPr>
      <w:r w:rsidRPr="00450DFF">
        <w:rPr>
          <w:rFonts w:cstheme="minorHAnsi"/>
          <w:color w:val="000000" w:themeColor="text1"/>
        </w:rPr>
        <w:t>Company..............................................................................</w:t>
      </w:r>
    </w:p>
    <w:p w14:paraId="28759B33" w14:textId="77777777" w:rsidR="00831C43" w:rsidRPr="00450DFF" w:rsidRDefault="0031DE47" w:rsidP="00831C43">
      <w:pPr>
        <w:rPr>
          <w:rFonts w:cstheme="minorHAnsi"/>
          <w:color w:val="000000" w:themeColor="text1"/>
        </w:rPr>
      </w:pPr>
      <w:r w:rsidRPr="00450DFF">
        <w:rPr>
          <w:color w:val="000000" w:themeColor="text1"/>
        </w:rPr>
        <w:t>Email ……………………………………………………………………………….</w:t>
      </w:r>
    </w:p>
    <w:p w14:paraId="608F8EC1" w14:textId="7CC7ABF0" w:rsidR="0031DE47" w:rsidRPr="00450DFF" w:rsidRDefault="0031DE47" w:rsidP="0031DE47">
      <w:pPr>
        <w:rPr>
          <w:color w:val="000000" w:themeColor="text1"/>
        </w:rPr>
      </w:pPr>
      <w:r w:rsidRPr="00450DFF">
        <w:rPr>
          <w:rFonts w:ascii="Calibri" w:eastAsia="Calibri" w:hAnsi="Calibri" w:cs="Calibri"/>
          <w:color w:val="000000" w:themeColor="text1"/>
        </w:rPr>
        <w:t>Other email addresses for RSD’s mailing list………………………</w:t>
      </w:r>
    </w:p>
    <w:p w14:paraId="66829284" w14:textId="6CC9FE9C" w:rsidR="0031DE47" w:rsidRPr="00450DFF" w:rsidRDefault="0031DE47" w:rsidP="0031DE47">
      <w:pPr>
        <w:rPr>
          <w:color w:val="000000" w:themeColor="text1"/>
        </w:rPr>
      </w:pPr>
      <w:r w:rsidRPr="00450DFF">
        <w:rPr>
          <w:rFonts w:ascii="Calibri" w:eastAsia="Calibri" w:hAnsi="Calibri" w:cs="Calibri"/>
          <w:color w:val="000000" w:themeColor="text1"/>
        </w:rPr>
        <w:t>……………………………………………………………………………………………</w:t>
      </w:r>
    </w:p>
    <w:p w14:paraId="6AA70F39" w14:textId="27442D18" w:rsidR="00AF5AFF" w:rsidRPr="003F2EE2" w:rsidRDefault="0031DE47" w:rsidP="00634EE6">
      <w:pPr>
        <w:rPr>
          <w:color w:val="000000" w:themeColor="text1"/>
        </w:rPr>
      </w:pPr>
      <w:r w:rsidRPr="00450DFF">
        <w:rPr>
          <w:color w:val="000000" w:themeColor="text1"/>
        </w:rPr>
        <w:t>Tel no ……………………………………………………………………………….</w:t>
      </w:r>
    </w:p>
    <w:sectPr w:rsidR="00AF5AFF" w:rsidRPr="003F2EE2" w:rsidSect="007B45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F5208"/>
    <w:multiLevelType w:val="hybridMultilevel"/>
    <w:tmpl w:val="8B42D30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A5723E"/>
    <w:multiLevelType w:val="hybridMultilevel"/>
    <w:tmpl w:val="EA6E2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0951CB"/>
    <w:multiLevelType w:val="hybridMultilevel"/>
    <w:tmpl w:val="386AC89A"/>
    <w:lvl w:ilvl="0" w:tplc="601C9A9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10B3F45"/>
    <w:multiLevelType w:val="hybridMultilevel"/>
    <w:tmpl w:val="19BEF842"/>
    <w:lvl w:ilvl="0" w:tplc="00E6C81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CAB091A"/>
    <w:multiLevelType w:val="multilevel"/>
    <w:tmpl w:val="D0C807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80162770">
    <w:abstractNumId w:val="1"/>
  </w:num>
  <w:num w:numId="2" w16cid:durableId="13068570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65840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3001123">
    <w:abstractNumId w:val="3"/>
  </w:num>
  <w:num w:numId="5" w16cid:durableId="22362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EE6"/>
    <w:rsid w:val="00026DF8"/>
    <w:rsid w:val="00044B4E"/>
    <w:rsid w:val="00045BF2"/>
    <w:rsid w:val="00052A19"/>
    <w:rsid w:val="00082815"/>
    <w:rsid w:val="000C1AE0"/>
    <w:rsid w:val="00154C27"/>
    <w:rsid w:val="001833B8"/>
    <w:rsid w:val="00215AAD"/>
    <w:rsid w:val="00216683"/>
    <w:rsid w:val="00232222"/>
    <w:rsid w:val="00235FA4"/>
    <w:rsid w:val="00254313"/>
    <w:rsid w:val="002619BA"/>
    <w:rsid w:val="00287EF5"/>
    <w:rsid w:val="00292FAA"/>
    <w:rsid w:val="002B562B"/>
    <w:rsid w:val="0031DE47"/>
    <w:rsid w:val="00332069"/>
    <w:rsid w:val="003470A4"/>
    <w:rsid w:val="00352CEC"/>
    <w:rsid w:val="00355F3A"/>
    <w:rsid w:val="00377598"/>
    <w:rsid w:val="003A0489"/>
    <w:rsid w:val="003B754A"/>
    <w:rsid w:val="003F2EE2"/>
    <w:rsid w:val="004338D8"/>
    <w:rsid w:val="004363B0"/>
    <w:rsid w:val="00450DFF"/>
    <w:rsid w:val="0045218E"/>
    <w:rsid w:val="00496E77"/>
    <w:rsid w:val="00513304"/>
    <w:rsid w:val="00524F48"/>
    <w:rsid w:val="00594111"/>
    <w:rsid w:val="00596D2C"/>
    <w:rsid w:val="005A429F"/>
    <w:rsid w:val="006019A2"/>
    <w:rsid w:val="00622DBD"/>
    <w:rsid w:val="00634EE6"/>
    <w:rsid w:val="00647641"/>
    <w:rsid w:val="00651041"/>
    <w:rsid w:val="00671084"/>
    <w:rsid w:val="00677266"/>
    <w:rsid w:val="006910D2"/>
    <w:rsid w:val="006E02B7"/>
    <w:rsid w:val="006E4005"/>
    <w:rsid w:val="006F0835"/>
    <w:rsid w:val="006F3052"/>
    <w:rsid w:val="00741DDB"/>
    <w:rsid w:val="00760466"/>
    <w:rsid w:val="00792455"/>
    <w:rsid w:val="00797B6A"/>
    <w:rsid w:val="007B4511"/>
    <w:rsid w:val="007C084E"/>
    <w:rsid w:val="007C31BF"/>
    <w:rsid w:val="007C6A08"/>
    <w:rsid w:val="007C7686"/>
    <w:rsid w:val="008201DF"/>
    <w:rsid w:val="008222DA"/>
    <w:rsid w:val="00831C43"/>
    <w:rsid w:val="00880A07"/>
    <w:rsid w:val="0088148C"/>
    <w:rsid w:val="00883BE3"/>
    <w:rsid w:val="008A3122"/>
    <w:rsid w:val="00904777"/>
    <w:rsid w:val="00943BD5"/>
    <w:rsid w:val="009511DC"/>
    <w:rsid w:val="00964A2A"/>
    <w:rsid w:val="00970152"/>
    <w:rsid w:val="0097203D"/>
    <w:rsid w:val="00972373"/>
    <w:rsid w:val="00981086"/>
    <w:rsid w:val="009815CE"/>
    <w:rsid w:val="009D3CE1"/>
    <w:rsid w:val="00A00D6D"/>
    <w:rsid w:val="00A3774E"/>
    <w:rsid w:val="00A53125"/>
    <w:rsid w:val="00AA044F"/>
    <w:rsid w:val="00AA6D53"/>
    <w:rsid w:val="00AB67C8"/>
    <w:rsid w:val="00AC52E6"/>
    <w:rsid w:val="00AF5AFF"/>
    <w:rsid w:val="00B00D8B"/>
    <w:rsid w:val="00B013A2"/>
    <w:rsid w:val="00B3016C"/>
    <w:rsid w:val="00B57805"/>
    <w:rsid w:val="00B60BF4"/>
    <w:rsid w:val="00B82A53"/>
    <w:rsid w:val="00B85B48"/>
    <w:rsid w:val="00BE17D1"/>
    <w:rsid w:val="00BE7BA4"/>
    <w:rsid w:val="00C24726"/>
    <w:rsid w:val="00C3714A"/>
    <w:rsid w:val="00C37FD6"/>
    <w:rsid w:val="00C779C7"/>
    <w:rsid w:val="00C844F5"/>
    <w:rsid w:val="00CD4159"/>
    <w:rsid w:val="00CE29A6"/>
    <w:rsid w:val="00D61A93"/>
    <w:rsid w:val="00DB0511"/>
    <w:rsid w:val="00E00064"/>
    <w:rsid w:val="00E044C2"/>
    <w:rsid w:val="00E17A1B"/>
    <w:rsid w:val="00E329A1"/>
    <w:rsid w:val="00E43148"/>
    <w:rsid w:val="00E560FF"/>
    <w:rsid w:val="00E6178C"/>
    <w:rsid w:val="00E70C47"/>
    <w:rsid w:val="00E8423C"/>
    <w:rsid w:val="00E85637"/>
    <w:rsid w:val="00E87729"/>
    <w:rsid w:val="00EB4A97"/>
    <w:rsid w:val="00ED0019"/>
    <w:rsid w:val="00F17820"/>
    <w:rsid w:val="00F57761"/>
    <w:rsid w:val="00F82A5A"/>
    <w:rsid w:val="00FB792B"/>
    <w:rsid w:val="00FC7C0D"/>
    <w:rsid w:val="0509D709"/>
    <w:rsid w:val="05EA32F8"/>
    <w:rsid w:val="07B4D1CB"/>
    <w:rsid w:val="09F2F03F"/>
    <w:rsid w:val="106742EF"/>
    <w:rsid w:val="156D4964"/>
    <w:rsid w:val="16B772A9"/>
    <w:rsid w:val="23E1E63B"/>
    <w:rsid w:val="25C0548C"/>
    <w:rsid w:val="27A3498F"/>
    <w:rsid w:val="2A4AA517"/>
    <w:rsid w:val="2C1F7257"/>
    <w:rsid w:val="2EFB57E5"/>
    <w:rsid w:val="331E3AFE"/>
    <w:rsid w:val="34079FD4"/>
    <w:rsid w:val="3672D2B3"/>
    <w:rsid w:val="369B5170"/>
    <w:rsid w:val="3ADD2959"/>
    <w:rsid w:val="3DBDD9FF"/>
    <w:rsid w:val="3DFA467F"/>
    <w:rsid w:val="4E9A3C12"/>
    <w:rsid w:val="4F8BFC1B"/>
    <w:rsid w:val="5085B252"/>
    <w:rsid w:val="5998E6F2"/>
    <w:rsid w:val="5BFE14E3"/>
    <w:rsid w:val="64361312"/>
    <w:rsid w:val="68963609"/>
    <w:rsid w:val="6D8895B4"/>
    <w:rsid w:val="74A3AC2D"/>
    <w:rsid w:val="7888772B"/>
    <w:rsid w:val="79425D78"/>
    <w:rsid w:val="7B7F2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D1344"/>
  <w15:docId w15:val="{8D60372D-6CD6-4E92-BB31-9237EEEA0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BF4"/>
    <w:pPr>
      <w:ind w:left="720"/>
      <w:contextualSpacing/>
    </w:pPr>
  </w:style>
  <w:style w:type="paragraph" w:styleId="BalloonText">
    <w:name w:val="Balloon Text"/>
    <w:basedOn w:val="Normal"/>
    <w:link w:val="BalloonTextChar"/>
    <w:uiPriority w:val="99"/>
    <w:semiHidden/>
    <w:unhideWhenUsed/>
    <w:rsid w:val="00943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BD5"/>
    <w:rPr>
      <w:rFonts w:ascii="Tahoma" w:hAnsi="Tahoma" w:cs="Tahoma"/>
      <w:sz w:val="16"/>
      <w:szCs w:val="16"/>
    </w:rPr>
  </w:style>
  <w:style w:type="paragraph" w:styleId="NormalWeb">
    <w:name w:val="Normal (Web)"/>
    <w:basedOn w:val="Normal"/>
    <w:uiPriority w:val="99"/>
    <w:semiHidden/>
    <w:unhideWhenUsed/>
    <w:rsid w:val="00AF5AFF"/>
    <w:pPr>
      <w:spacing w:after="0"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AF5A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120507">
      <w:bodyDiv w:val="1"/>
      <w:marLeft w:val="0"/>
      <w:marRight w:val="0"/>
      <w:marTop w:val="0"/>
      <w:marBottom w:val="0"/>
      <w:divBdr>
        <w:top w:val="none" w:sz="0" w:space="0" w:color="auto"/>
        <w:left w:val="none" w:sz="0" w:space="0" w:color="auto"/>
        <w:bottom w:val="none" w:sz="0" w:space="0" w:color="auto"/>
        <w:right w:val="none" w:sz="0" w:space="0" w:color="auto"/>
      </w:divBdr>
    </w:div>
    <w:div w:id="2088962941">
      <w:bodyDiv w:val="1"/>
      <w:marLeft w:val="0"/>
      <w:marRight w:val="0"/>
      <w:marTop w:val="0"/>
      <w:marBottom w:val="0"/>
      <w:divBdr>
        <w:top w:val="none" w:sz="0" w:space="0" w:color="auto"/>
        <w:left w:val="none" w:sz="0" w:space="0" w:color="auto"/>
        <w:bottom w:val="none" w:sz="0" w:space="0" w:color="auto"/>
        <w:right w:val="none" w:sz="0" w:space="0" w:color="auto"/>
      </w:divBdr>
    </w:div>
    <w:div w:id="214029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51F9E118EBFF4E839149752EB2FCCF" ma:contentTypeVersion="23" ma:contentTypeDescription="Create a new document." ma:contentTypeScope="" ma:versionID="1ba2e3e9360d254e16a0e6ea38222fcb">
  <xsd:schema xmlns:xsd="http://www.w3.org/2001/XMLSchema" xmlns:xs="http://www.w3.org/2001/XMLSchema" xmlns:p="http://schemas.microsoft.com/office/2006/metadata/properties" xmlns:ns1="http://schemas.microsoft.com/sharepoint/v3" xmlns:ns2="08c05754-10f8-4260-9111-599301226bef" xmlns:ns3="565e0dbe-f6f1-46a7-a136-20cb568de3b0" targetNamespace="http://schemas.microsoft.com/office/2006/metadata/properties" ma:root="true" ma:fieldsID="4b9f0cd28a3028bba6bebd3ae10ec1e6" ns1:_="" ns2:_="" ns3:_="">
    <xsd:import namespace="http://schemas.microsoft.com/sharepoint/v3"/>
    <xsd:import namespace="08c05754-10f8-4260-9111-599301226bef"/>
    <xsd:import namespace="565e0dbe-f6f1-46a7-a136-20cb568de3b0"/>
    <xsd:element name="properties">
      <xsd:complexType>
        <xsd:sequence>
          <xsd:element name="documentManagement">
            <xsd:complexType>
              <xsd:all>
                <xsd:element ref="ns2:SharedWithUsers" minOccurs="0"/>
                <xsd:element ref="ns1:IMAddres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05754-10f8-4260-9111-599301226b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ffb4f25-7413-4f3b-ad52-20ad2c18cb05}" ma:internalName="TaxCatchAll" ma:showField="CatchAllData" ma:web="08c05754-10f8-4260-9111-599301226b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5e0dbe-f6f1-46a7-a136-20cb568de3b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Time" ma:index="20" nillable="true" ma:displayName="Time" ma:format="DateOnly" ma:internalName="Time">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16675-bec6-4ae5-a66d-5efc36b867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Time xmlns="565e0dbe-f6f1-46a7-a136-20cb568de3b0" xsi:nil="true"/>
    <lcf76f155ced4ddcb4097134ff3c332f xmlns="565e0dbe-f6f1-46a7-a136-20cb568de3b0">
      <Terms xmlns="http://schemas.microsoft.com/office/infopath/2007/PartnerControls"/>
    </lcf76f155ced4ddcb4097134ff3c332f>
    <TaxCatchAll xmlns="08c05754-10f8-4260-9111-599301226bef" xsi:nil="true"/>
  </documentManagement>
</p:properties>
</file>

<file path=customXml/itemProps1.xml><?xml version="1.0" encoding="utf-8"?>
<ds:datastoreItem xmlns:ds="http://schemas.openxmlformats.org/officeDocument/2006/customXml" ds:itemID="{49D94585-85D3-4681-8BF8-CD98F7EF721A}">
  <ds:schemaRefs>
    <ds:schemaRef ds:uri="http://schemas.microsoft.com/sharepoint/v3/contenttype/forms"/>
  </ds:schemaRefs>
</ds:datastoreItem>
</file>

<file path=customXml/itemProps2.xml><?xml version="1.0" encoding="utf-8"?>
<ds:datastoreItem xmlns:ds="http://schemas.openxmlformats.org/officeDocument/2006/customXml" ds:itemID="{48795737-4B47-43FF-80CC-67EB2B8A9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c05754-10f8-4260-9111-599301226bef"/>
    <ds:schemaRef ds:uri="565e0dbe-f6f1-46a7-a136-20cb568de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B68DEB-3E6F-4476-AFC6-F34E1DC184D3}">
  <ds:schemaRefs>
    <ds:schemaRef ds:uri="http://schemas.microsoft.com/office/2006/metadata/properties"/>
    <ds:schemaRef ds:uri="http://schemas.microsoft.com/office/infopath/2007/PartnerControls"/>
    <ds:schemaRef ds:uri="http://schemas.microsoft.com/sharepoint/v3"/>
    <ds:schemaRef ds:uri="565e0dbe-f6f1-46a7-a136-20cb568de3b0"/>
    <ds:schemaRef ds:uri="08c05754-10f8-4260-9111-599301226be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4698</Characters>
  <Application>Microsoft Office Word</Application>
  <DocSecurity>0</DocSecurity>
  <Lines>39</Lines>
  <Paragraphs>11</Paragraphs>
  <ScaleCrop>false</ScaleCrop>
  <Company>Microsoft</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Emily Quillin</cp:lastModifiedBy>
  <cp:revision>2</cp:revision>
  <cp:lastPrinted>2012-10-02T13:05:00Z</cp:lastPrinted>
  <dcterms:created xsi:type="dcterms:W3CDTF">2025-08-08T09:01:00Z</dcterms:created>
  <dcterms:modified xsi:type="dcterms:W3CDTF">2025-08-08T09:01:00Z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0x0101004F51F9E118EBFF4E839149752EB2FCCF</vt:lpwstr>
  </property>
  <property fmtid="{D5CDD505-2E9C-101B-9397-08002B2CF9AE}" pid="3" name="MediaServiceImageTags">
    <vt:lpwstr/>
  </property>
</Properties>
</file>