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F62DF" w14:textId="77777777" w:rsidR="00CB4299" w:rsidRPr="00497D5A" w:rsidRDefault="00CB4299" w:rsidP="001F6571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497D5A">
        <w:rPr>
          <w:rFonts w:ascii="Calibri" w:hAnsi="Calibri" w:cs="Calibri"/>
          <w:b/>
          <w:bCs/>
        </w:rPr>
        <w:t>SEAS Pastoral Council Meeting Minutes</w:t>
      </w:r>
    </w:p>
    <w:p w14:paraId="6930D303" w14:textId="56AA4376" w:rsidR="00CB4299" w:rsidRPr="00FD32DB" w:rsidRDefault="00CB4299" w:rsidP="001F6571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FD32DB">
        <w:rPr>
          <w:rFonts w:ascii="Calibri" w:hAnsi="Calibri" w:cs="Calibri"/>
          <w:b/>
          <w:bCs/>
        </w:rPr>
        <w:t>Monday May 12</w:t>
      </w:r>
      <w:r w:rsidRPr="00FD32DB">
        <w:rPr>
          <w:rFonts w:ascii="Calibri" w:hAnsi="Calibri" w:cs="Calibri"/>
          <w:b/>
          <w:bCs/>
          <w:vertAlign w:val="superscript"/>
        </w:rPr>
        <w:t>th</w:t>
      </w:r>
      <w:r w:rsidRPr="00FD32DB">
        <w:rPr>
          <w:rFonts w:ascii="Calibri" w:hAnsi="Calibri" w:cs="Calibri"/>
          <w:b/>
          <w:bCs/>
        </w:rPr>
        <w:t>, 2025 @ SEAS</w:t>
      </w:r>
    </w:p>
    <w:p w14:paraId="671E28AA" w14:textId="77777777" w:rsidR="001F6571" w:rsidRDefault="00CB4299" w:rsidP="001F6571">
      <w:pPr>
        <w:spacing w:line="240" w:lineRule="auto"/>
        <w:rPr>
          <w:rFonts w:ascii="Calibri" w:hAnsi="Calibri" w:cs="Calibri"/>
        </w:rPr>
      </w:pPr>
      <w:r w:rsidRPr="00FD32DB">
        <w:rPr>
          <w:rFonts w:ascii="Calibri" w:hAnsi="Calibri" w:cs="Calibri"/>
          <w:b/>
          <w:bCs/>
        </w:rPr>
        <w:t>Attendance</w:t>
      </w:r>
      <w:r w:rsidRPr="00497D5A">
        <w:rPr>
          <w:rFonts w:ascii="Calibri" w:hAnsi="Calibri" w:cs="Calibri"/>
        </w:rPr>
        <w:t>: Fr. Joe, Linda Knab, John Culhane, Sarah Culhane, Jerry Clement, Barb Riley, Cathy Wilson, Joe Wielgosz</w:t>
      </w:r>
    </w:p>
    <w:p w14:paraId="78EB1D4F" w14:textId="33EEB18C" w:rsidR="00CB4299" w:rsidRPr="00497D5A" w:rsidRDefault="00FD32DB" w:rsidP="001F6571">
      <w:pPr>
        <w:spacing w:line="240" w:lineRule="auto"/>
        <w:rPr>
          <w:rFonts w:ascii="Calibri" w:hAnsi="Calibri" w:cs="Calibri"/>
        </w:rPr>
      </w:pPr>
      <w:r w:rsidRPr="00FD32DB">
        <w:rPr>
          <w:rFonts w:ascii="Calibri" w:hAnsi="Calibri" w:cs="Calibri"/>
          <w:b/>
          <w:bCs/>
        </w:rPr>
        <w:t>Absent</w:t>
      </w:r>
      <w:r w:rsidR="00CB4299" w:rsidRPr="00497D5A">
        <w:rPr>
          <w:rFonts w:ascii="Calibri" w:hAnsi="Calibri" w:cs="Calibri"/>
        </w:rPr>
        <w:t>: John Lee, Dawn Luce, Randy Conlon, Terry Pearson</w:t>
      </w:r>
    </w:p>
    <w:p w14:paraId="6ED065D1" w14:textId="021AB2C0" w:rsidR="00CB4299" w:rsidRPr="00497D5A" w:rsidRDefault="00CB4299" w:rsidP="001F6571">
      <w:pPr>
        <w:spacing w:line="240" w:lineRule="auto"/>
        <w:rPr>
          <w:rFonts w:ascii="Calibri" w:hAnsi="Calibri" w:cs="Calibri"/>
        </w:rPr>
      </w:pPr>
      <w:r w:rsidRPr="00FD32DB">
        <w:rPr>
          <w:rFonts w:ascii="Calibri" w:hAnsi="Calibri" w:cs="Calibri"/>
          <w:b/>
          <w:bCs/>
        </w:rPr>
        <w:t>Recording Secretary</w:t>
      </w:r>
      <w:r w:rsidR="00FD32DB">
        <w:rPr>
          <w:rFonts w:ascii="Calibri" w:hAnsi="Calibri" w:cs="Calibri"/>
        </w:rPr>
        <w:t>:</w:t>
      </w:r>
      <w:r w:rsidRPr="00497D5A">
        <w:rPr>
          <w:rFonts w:ascii="Calibri" w:hAnsi="Calibri" w:cs="Calibri"/>
        </w:rPr>
        <w:t xml:space="preserve"> Rachael Vergari </w:t>
      </w:r>
    </w:p>
    <w:p w14:paraId="4BDF0886" w14:textId="77777777" w:rsidR="00CB4299" w:rsidRDefault="00CB4299" w:rsidP="001F6571">
      <w:pPr>
        <w:spacing w:line="240" w:lineRule="auto"/>
        <w:rPr>
          <w:rFonts w:ascii="Calibri" w:hAnsi="Calibri" w:cs="Calibri"/>
        </w:rPr>
      </w:pPr>
      <w:r w:rsidRPr="00497D5A">
        <w:rPr>
          <w:rFonts w:ascii="Calibri" w:hAnsi="Calibri" w:cs="Calibri"/>
        </w:rPr>
        <w:t>Opening Prayer: Fr. Joe</w:t>
      </w:r>
    </w:p>
    <w:p w14:paraId="234A1F74" w14:textId="1668BDC5" w:rsidR="000F3CD4" w:rsidRPr="000F3CD4" w:rsidRDefault="000F3CD4" w:rsidP="00CB4299">
      <w:pPr>
        <w:rPr>
          <w:rFonts w:ascii="Calibri" w:hAnsi="Calibri" w:cs="Calibri"/>
          <w:b/>
          <w:bCs/>
        </w:rPr>
      </w:pPr>
      <w:r w:rsidRPr="00717206">
        <w:rPr>
          <w:rFonts w:ascii="Calibri" w:hAnsi="Calibri" w:cs="Calibri"/>
          <w:b/>
          <w:bCs/>
        </w:rPr>
        <w:t xml:space="preserve">Announcements and Discussion Items </w:t>
      </w:r>
    </w:p>
    <w:p w14:paraId="6414E085" w14:textId="3354E618" w:rsidR="000F3CD4" w:rsidRPr="000F3CD4" w:rsidRDefault="000F3CD4" w:rsidP="000F3CD4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</w:t>
      </w:r>
      <w:r w:rsidRPr="000F3CD4">
        <w:rPr>
          <w:rFonts w:ascii="Calibri" w:hAnsi="Calibri" w:cs="Calibri"/>
          <w:b/>
          <w:bCs/>
        </w:rPr>
        <w:t>Nativity Festival and SEAS Garage Sale</w:t>
      </w:r>
    </w:p>
    <w:p w14:paraId="3AA1D0AD" w14:textId="38582547" w:rsidR="000F3CD4" w:rsidRDefault="00CB4299" w:rsidP="000F3CD4">
      <w:pPr>
        <w:pStyle w:val="ListParagraph"/>
        <w:rPr>
          <w:rFonts w:ascii="Calibri" w:hAnsi="Calibri" w:cs="Calibri"/>
        </w:rPr>
      </w:pPr>
      <w:r w:rsidRPr="000F3CD4">
        <w:rPr>
          <w:rFonts w:ascii="Calibri" w:hAnsi="Calibri" w:cs="Calibri"/>
        </w:rPr>
        <w:t>June 14</w:t>
      </w:r>
      <w:r w:rsidRPr="000F3CD4">
        <w:rPr>
          <w:rFonts w:ascii="Calibri" w:hAnsi="Calibri" w:cs="Calibri"/>
          <w:vertAlign w:val="superscript"/>
        </w:rPr>
        <w:t>th</w:t>
      </w:r>
      <w:r w:rsidRPr="000F3CD4">
        <w:rPr>
          <w:rFonts w:ascii="Calibri" w:hAnsi="Calibri" w:cs="Calibri"/>
        </w:rPr>
        <w:t xml:space="preserve"> will be the Nativity Festival and SEAS </w:t>
      </w:r>
      <w:r w:rsidR="000F3CD4">
        <w:rPr>
          <w:rFonts w:ascii="Calibri" w:hAnsi="Calibri" w:cs="Calibri"/>
        </w:rPr>
        <w:t>Garage Sal</w:t>
      </w:r>
      <w:r w:rsidRPr="000F3CD4">
        <w:rPr>
          <w:rFonts w:ascii="Calibri" w:hAnsi="Calibri" w:cs="Calibri"/>
        </w:rPr>
        <w:t xml:space="preserve">e from 11am to 4pm. Items can be dropped off at SEAS and stored in the shed. Help </w:t>
      </w:r>
      <w:r w:rsidR="00DE7A25" w:rsidRPr="000F3CD4">
        <w:rPr>
          <w:rFonts w:ascii="Calibri" w:hAnsi="Calibri" w:cs="Calibri"/>
        </w:rPr>
        <w:t>is needed</w:t>
      </w:r>
      <w:r w:rsidRPr="000F3CD4">
        <w:rPr>
          <w:rFonts w:ascii="Calibri" w:hAnsi="Calibri" w:cs="Calibri"/>
        </w:rPr>
        <w:t xml:space="preserve"> to get items to Brockport, set up, man the booth and take down. Life solutions will take anything left over. </w:t>
      </w:r>
      <w:r w:rsidR="001C1BEC" w:rsidRPr="000F3CD4">
        <w:rPr>
          <w:rFonts w:ascii="Calibri" w:hAnsi="Calibri" w:cs="Calibri"/>
        </w:rPr>
        <w:t xml:space="preserve">A </w:t>
      </w:r>
      <w:r w:rsidR="00DE7A25" w:rsidRPr="000F3CD4">
        <w:rPr>
          <w:rFonts w:ascii="Calibri" w:hAnsi="Calibri" w:cs="Calibri"/>
        </w:rPr>
        <w:t>sign-up</w:t>
      </w:r>
      <w:r w:rsidR="001C1BEC" w:rsidRPr="000F3CD4">
        <w:rPr>
          <w:rFonts w:ascii="Calibri" w:hAnsi="Calibri" w:cs="Calibri"/>
        </w:rPr>
        <w:t xml:space="preserve"> sheet </w:t>
      </w:r>
      <w:r w:rsidR="00DE7A25" w:rsidRPr="000F3CD4">
        <w:rPr>
          <w:rFonts w:ascii="Calibri" w:hAnsi="Calibri" w:cs="Calibri"/>
        </w:rPr>
        <w:t>will be</w:t>
      </w:r>
      <w:r w:rsidR="001C1BEC" w:rsidRPr="000F3CD4">
        <w:rPr>
          <w:rFonts w:ascii="Calibri" w:hAnsi="Calibri" w:cs="Calibri"/>
        </w:rPr>
        <w:t xml:space="preserve"> available after mass. </w:t>
      </w:r>
      <w:r w:rsidR="001F6571">
        <w:rPr>
          <w:rFonts w:ascii="Calibri" w:hAnsi="Calibri" w:cs="Calibri"/>
        </w:rPr>
        <w:t xml:space="preserve">This coincides with the Low Bridge/High Water Fair. </w:t>
      </w:r>
    </w:p>
    <w:p w14:paraId="5BC96B95" w14:textId="77777777" w:rsidR="000F3CD4" w:rsidRDefault="000F3CD4" w:rsidP="000F3CD4">
      <w:pPr>
        <w:pStyle w:val="ListParagraph"/>
        <w:rPr>
          <w:rFonts w:ascii="Calibri" w:hAnsi="Calibri" w:cs="Calibri"/>
        </w:rPr>
      </w:pPr>
    </w:p>
    <w:p w14:paraId="7115D7E0" w14:textId="77777777" w:rsidR="001F6571" w:rsidRDefault="000F3CD4" w:rsidP="00CB429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0F3CD4">
        <w:rPr>
          <w:rFonts w:ascii="Calibri" w:hAnsi="Calibri" w:cs="Calibri"/>
          <w:b/>
          <w:bCs/>
        </w:rPr>
        <w:t>PC Nominations Update</w:t>
      </w:r>
    </w:p>
    <w:p w14:paraId="2A5F9514" w14:textId="6E078FBA" w:rsidR="001C1BEC" w:rsidRDefault="001C1BEC" w:rsidP="001F6571">
      <w:pPr>
        <w:pStyle w:val="ListParagraph"/>
        <w:rPr>
          <w:rFonts w:ascii="Calibri" w:hAnsi="Calibri" w:cs="Calibri"/>
        </w:rPr>
      </w:pPr>
      <w:r w:rsidRPr="001F6571">
        <w:rPr>
          <w:rFonts w:ascii="Calibri" w:hAnsi="Calibri" w:cs="Calibri"/>
        </w:rPr>
        <w:t xml:space="preserve">Jerry </w:t>
      </w:r>
      <w:r w:rsidR="00676110" w:rsidRPr="001F6571">
        <w:rPr>
          <w:rFonts w:ascii="Calibri" w:hAnsi="Calibri" w:cs="Calibri"/>
        </w:rPr>
        <w:t xml:space="preserve">and Dawn </w:t>
      </w:r>
      <w:r w:rsidRPr="001F6571">
        <w:rPr>
          <w:rFonts w:ascii="Calibri" w:hAnsi="Calibri" w:cs="Calibri"/>
        </w:rPr>
        <w:t>ha</w:t>
      </w:r>
      <w:r w:rsidR="00676110" w:rsidRPr="001F6571">
        <w:rPr>
          <w:rFonts w:ascii="Calibri" w:hAnsi="Calibri" w:cs="Calibri"/>
        </w:rPr>
        <w:t>ve</w:t>
      </w:r>
      <w:r w:rsidRPr="001F6571">
        <w:rPr>
          <w:rFonts w:ascii="Calibri" w:hAnsi="Calibri" w:cs="Calibri"/>
        </w:rPr>
        <w:t xml:space="preserve"> been working with Sharon on the nominations for Pa</w:t>
      </w:r>
      <w:r w:rsidR="000F3CD4" w:rsidRPr="001F6571">
        <w:rPr>
          <w:rFonts w:ascii="Calibri" w:hAnsi="Calibri" w:cs="Calibri"/>
        </w:rPr>
        <w:t>storal</w:t>
      </w:r>
      <w:r w:rsidRPr="001F6571">
        <w:rPr>
          <w:rFonts w:ascii="Calibri" w:hAnsi="Calibri" w:cs="Calibri"/>
        </w:rPr>
        <w:t xml:space="preserve"> Council and all nominees will be notified and asked if they want to be </w:t>
      </w:r>
      <w:r w:rsidR="00DE7A25" w:rsidRPr="001F6571">
        <w:rPr>
          <w:rFonts w:ascii="Calibri" w:hAnsi="Calibri" w:cs="Calibri"/>
        </w:rPr>
        <w:t>considered.</w:t>
      </w:r>
      <w:r w:rsidRPr="001F6571">
        <w:rPr>
          <w:rFonts w:ascii="Calibri" w:hAnsi="Calibri" w:cs="Calibri"/>
        </w:rPr>
        <w:t xml:space="preserve"> </w:t>
      </w:r>
    </w:p>
    <w:p w14:paraId="32CB113F" w14:textId="77777777" w:rsidR="001F6571" w:rsidRPr="001F6571" w:rsidRDefault="001F6571" w:rsidP="001F6571">
      <w:pPr>
        <w:pStyle w:val="ListParagraph"/>
        <w:rPr>
          <w:rFonts w:ascii="Calibri" w:hAnsi="Calibri" w:cs="Calibri"/>
          <w:b/>
          <w:bCs/>
        </w:rPr>
      </w:pPr>
    </w:p>
    <w:p w14:paraId="19C4B57A" w14:textId="4E7D2525" w:rsidR="000F3CD4" w:rsidRDefault="000F3CD4" w:rsidP="000F3CD4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0F3CD4">
        <w:rPr>
          <w:rFonts w:ascii="Calibri" w:hAnsi="Calibri" w:cs="Calibri"/>
          <w:b/>
          <w:bCs/>
        </w:rPr>
        <w:t>Ministry Fair will be rescheduled</w:t>
      </w:r>
    </w:p>
    <w:p w14:paraId="12B8A829" w14:textId="77777777" w:rsidR="000F3CD4" w:rsidRDefault="000F3CD4" w:rsidP="000F3CD4">
      <w:pPr>
        <w:pStyle w:val="ListParagraph"/>
        <w:rPr>
          <w:rFonts w:ascii="Calibri" w:hAnsi="Calibri" w:cs="Calibri"/>
          <w:b/>
          <w:bCs/>
        </w:rPr>
      </w:pPr>
    </w:p>
    <w:p w14:paraId="73BAFB6D" w14:textId="77777777" w:rsidR="000F3CD4" w:rsidRDefault="000F3CD4" w:rsidP="00CB429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Continued discussion on Response to Serious Situations</w:t>
      </w:r>
    </w:p>
    <w:p w14:paraId="70297D31" w14:textId="7AE6154E" w:rsidR="002A534A" w:rsidRDefault="002A534A" w:rsidP="000F3CD4">
      <w:pPr>
        <w:pStyle w:val="ListParagraph"/>
        <w:rPr>
          <w:rFonts w:ascii="Calibri" w:hAnsi="Calibri" w:cs="Calibri"/>
        </w:rPr>
      </w:pPr>
      <w:r w:rsidRPr="000F3CD4">
        <w:rPr>
          <w:rFonts w:ascii="Calibri" w:hAnsi="Calibri" w:cs="Calibri"/>
        </w:rPr>
        <w:t xml:space="preserve">Fr. Joe proposed that an email blast with information about the accident /death be sent </w:t>
      </w:r>
      <w:r w:rsidR="000F3CD4">
        <w:rPr>
          <w:rFonts w:ascii="Calibri" w:hAnsi="Calibri" w:cs="Calibri"/>
        </w:rPr>
        <w:t xml:space="preserve">out </w:t>
      </w:r>
      <w:r w:rsidRPr="000F3CD4">
        <w:rPr>
          <w:rFonts w:ascii="Calibri" w:hAnsi="Calibri" w:cs="Calibri"/>
        </w:rPr>
        <w:t xml:space="preserve">and allow our parishioners to decide on their own as to how they want to help. This would be with the family’s </w:t>
      </w:r>
      <w:r w:rsidR="00DE7A25" w:rsidRPr="000F3CD4">
        <w:rPr>
          <w:rFonts w:ascii="Calibri" w:hAnsi="Calibri" w:cs="Calibri"/>
        </w:rPr>
        <w:t>consent.</w:t>
      </w:r>
      <w:r w:rsidRPr="000F3CD4">
        <w:rPr>
          <w:rFonts w:ascii="Calibri" w:hAnsi="Calibri" w:cs="Calibri"/>
        </w:rPr>
        <w:t xml:space="preserve"> </w:t>
      </w:r>
      <w:r w:rsidR="000F3CD4">
        <w:rPr>
          <w:rFonts w:ascii="Calibri" w:hAnsi="Calibri" w:cs="Calibri"/>
        </w:rPr>
        <w:t xml:space="preserve">PC members agreed with this idea. </w:t>
      </w:r>
    </w:p>
    <w:p w14:paraId="25BCBD28" w14:textId="77777777" w:rsidR="000F3CD4" w:rsidRDefault="000F3CD4" w:rsidP="000F3CD4">
      <w:pPr>
        <w:pStyle w:val="ListParagraph"/>
        <w:rPr>
          <w:rFonts w:ascii="Calibri" w:hAnsi="Calibri" w:cs="Calibri"/>
        </w:rPr>
      </w:pPr>
    </w:p>
    <w:p w14:paraId="73631382" w14:textId="77777777" w:rsidR="000F3CD4" w:rsidRDefault="000F3CD4" w:rsidP="00CB429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0F3CD4">
        <w:rPr>
          <w:rFonts w:ascii="Calibri" w:hAnsi="Calibri" w:cs="Calibri"/>
          <w:b/>
          <w:bCs/>
        </w:rPr>
        <w:t xml:space="preserve">Fundraising Committee Update – Wine Tasting and Auction </w:t>
      </w:r>
    </w:p>
    <w:p w14:paraId="172AC465" w14:textId="6EEB619E" w:rsidR="00091706" w:rsidRDefault="002A534A" w:rsidP="001F6571">
      <w:pPr>
        <w:pStyle w:val="ListParagraph"/>
        <w:rPr>
          <w:rFonts w:ascii="Calibri" w:hAnsi="Calibri" w:cs="Calibri"/>
        </w:rPr>
      </w:pPr>
      <w:r w:rsidRPr="000F3CD4">
        <w:rPr>
          <w:rFonts w:ascii="Calibri" w:hAnsi="Calibri" w:cs="Calibri"/>
        </w:rPr>
        <w:t>The fundraising committee would like to host a wine tasting and silent auction at SEAS on October 25</w:t>
      </w:r>
      <w:r w:rsidRPr="000F3CD4">
        <w:rPr>
          <w:rFonts w:ascii="Calibri" w:hAnsi="Calibri" w:cs="Calibri"/>
          <w:vertAlign w:val="superscript"/>
        </w:rPr>
        <w:t>th</w:t>
      </w:r>
      <w:r w:rsidRPr="000F3CD4">
        <w:rPr>
          <w:rFonts w:ascii="Calibri" w:hAnsi="Calibri" w:cs="Calibri"/>
        </w:rPr>
        <w:t xml:space="preserve"> with an alternate date of November 8</w:t>
      </w:r>
      <w:r w:rsidRPr="000F3CD4">
        <w:rPr>
          <w:rFonts w:ascii="Calibri" w:hAnsi="Calibri" w:cs="Calibri"/>
          <w:vertAlign w:val="superscript"/>
        </w:rPr>
        <w:t>th</w:t>
      </w:r>
      <w:r w:rsidRPr="000F3CD4">
        <w:rPr>
          <w:rFonts w:ascii="Calibri" w:hAnsi="Calibri" w:cs="Calibri"/>
        </w:rPr>
        <w:t>. Fr. Joe stated they needed to contact the finance office</w:t>
      </w:r>
      <w:r w:rsidR="000F3CD4">
        <w:rPr>
          <w:rFonts w:ascii="Calibri" w:hAnsi="Calibri" w:cs="Calibri"/>
        </w:rPr>
        <w:t xml:space="preserve"> - </w:t>
      </w:r>
      <w:r w:rsidR="000F3CD4" w:rsidRPr="000F3CD4">
        <w:rPr>
          <w:rFonts w:ascii="Calibri" w:hAnsi="Calibri" w:cs="Calibri"/>
        </w:rPr>
        <w:t xml:space="preserve">Marissa and Dawn – </w:t>
      </w:r>
      <w:hyperlink r:id="rId5" w:history="1">
        <w:r w:rsidR="000F3CD4" w:rsidRPr="000F3CD4">
          <w:rPr>
            <w:rStyle w:val="Hyperlink"/>
            <w:rFonts w:ascii="Calibri" w:hAnsi="Calibri" w:cs="Calibri"/>
          </w:rPr>
          <w:t>STLFINANCE@dor.org</w:t>
        </w:r>
      </w:hyperlink>
      <w:r w:rsidRPr="000F3CD4">
        <w:rPr>
          <w:rFonts w:ascii="Calibri" w:hAnsi="Calibri" w:cs="Calibri"/>
        </w:rPr>
        <w:t xml:space="preserve"> about how to get this done. </w:t>
      </w:r>
      <w:r w:rsidR="00091706" w:rsidRPr="000F3CD4">
        <w:rPr>
          <w:rFonts w:ascii="Calibri" w:hAnsi="Calibri" w:cs="Calibri"/>
        </w:rPr>
        <w:t xml:space="preserve">The Fundraising committee should check back with Fr. Joe about what was discussed with Marrissa or Dawn. </w:t>
      </w:r>
    </w:p>
    <w:p w14:paraId="2212EFD7" w14:textId="77777777" w:rsidR="001F6571" w:rsidRPr="00497D5A" w:rsidRDefault="001F6571" w:rsidP="001F6571">
      <w:pPr>
        <w:pStyle w:val="ListParagraph"/>
        <w:rPr>
          <w:rFonts w:ascii="Calibri" w:hAnsi="Calibri" w:cs="Calibri"/>
        </w:rPr>
      </w:pPr>
    </w:p>
    <w:p w14:paraId="11779470" w14:textId="77777777" w:rsidR="000F3CD4" w:rsidRPr="000F3CD4" w:rsidRDefault="000F3CD4" w:rsidP="000F3CD4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0F3CD4">
        <w:rPr>
          <w:rFonts w:ascii="Calibri" w:hAnsi="Calibri" w:cs="Calibri"/>
          <w:b/>
          <w:bCs/>
        </w:rPr>
        <w:t>Stations of the Cross</w:t>
      </w:r>
    </w:p>
    <w:p w14:paraId="17BFC854" w14:textId="408BB91B" w:rsidR="00091706" w:rsidRDefault="00091706" w:rsidP="000F3CD4">
      <w:pPr>
        <w:pStyle w:val="ListParagraph"/>
        <w:rPr>
          <w:rFonts w:ascii="Calibri" w:hAnsi="Calibri" w:cs="Calibri"/>
        </w:rPr>
      </w:pPr>
      <w:r w:rsidRPr="000F3CD4">
        <w:rPr>
          <w:rFonts w:ascii="Calibri" w:hAnsi="Calibri" w:cs="Calibri"/>
        </w:rPr>
        <w:t xml:space="preserve">Joe Wielgosz has donated stations of the cross to SEAS. Fr. Joe put one up. They are smaller and may need to be placed in a frame. If something happens to SEAS, they will </w:t>
      </w:r>
      <w:r w:rsidR="000F3CD4">
        <w:rPr>
          <w:rFonts w:ascii="Calibri" w:hAnsi="Calibri" w:cs="Calibri"/>
        </w:rPr>
        <w:lastRenderedPageBreak/>
        <w:t xml:space="preserve">need to </w:t>
      </w:r>
      <w:r w:rsidRPr="000F3CD4">
        <w:rPr>
          <w:rFonts w:ascii="Calibri" w:hAnsi="Calibri" w:cs="Calibri"/>
        </w:rPr>
        <w:t>be returned to Joe. The older ones are in the Eucharistic chapel. Fr. Joe will write something for the bulletin</w:t>
      </w:r>
      <w:r w:rsidR="000F3CD4">
        <w:rPr>
          <w:rFonts w:ascii="Calibri" w:hAnsi="Calibri" w:cs="Calibri"/>
        </w:rPr>
        <w:t xml:space="preserve"> concerning using different Stations of the Cross in the future. </w:t>
      </w:r>
    </w:p>
    <w:p w14:paraId="25A54502" w14:textId="77777777" w:rsidR="000F3CD4" w:rsidRDefault="000F3CD4" w:rsidP="000F3CD4">
      <w:pPr>
        <w:pStyle w:val="ListParagraph"/>
        <w:rPr>
          <w:rFonts w:ascii="Calibri" w:hAnsi="Calibri" w:cs="Calibri"/>
        </w:rPr>
      </w:pPr>
    </w:p>
    <w:p w14:paraId="6F6FB0C9" w14:textId="2A0BF539" w:rsidR="000F3CD4" w:rsidRPr="000F3CD4" w:rsidRDefault="000F3CD4" w:rsidP="000F3CD4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0F3CD4">
        <w:rPr>
          <w:rFonts w:ascii="Calibri" w:hAnsi="Calibri" w:cs="Calibri"/>
          <w:b/>
          <w:bCs/>
        </w:rPr>
        <w:t>Tabernacle</w:t>
      </w:r>
    </w:p>
    <w:p w14:paraId="46B1C7B1" w14:textId="2FF06A93" w:rsidR="00091706" w:rsidRDefault="00091706" w:rsidP="000F3CD4">
      <w:pPr>
        <w:pStyle w:val="ListParagraph"/>
        <w:rPr>
          <w:rFonts w:ascii="Calibri" w:hAnsi="Calibri" w:cs="Calibri"/>
        </w:rPr>
      </w:pPr>
      <w:r w:rsidRPr="000F3CD4">
        <w:rPr>
          <w:rFonts w:ascii="Calibri" w:hAnsi="Calibri" w:cs="Calibri"/>
        </w:rPr>
        <w:t>Fr. Joe has contacted someone about a new Tabernacle. He is waiting for drawings and cost. They are working with the original one from SEAS and will be created with railroad ties</w:t>
      </w:r>
      <w:r w:rsidR="000F3CD4">
        <w:rPr>
          <w:rFonts w:ascii="Calibri" w:hAnsi="Calibri" w:cs="Calibri"/>
        </w:rPr>
        <w:t xml:space="preserve"> that were used to build SEAS.</w:t>
      </w:r>
      <w:r w:rsidRPr="000F3CD4">
        <w:rPr>
          <w:rFonts w:ascii="Calibri" w:hAnsi="Calibri" w:cs="Calibri"/>
        </w:rPr>
        <w:t xml:space="preserve"> </w:t>
      </w:r>
      <w:r w:rsidR="000F3CD4">
        <w:rPr>
          <w:rFonts w:ascii="Calibri" w:hAnsi="Calibri" w:cs="Calibri"/>
        </w:rPr>
        <w:t xml:space="preserve">Fr. Joe would like it to be </w:t>
      </w:r>
      <w:r w:rsidRPr="000F3CD4">
        <w:rPr>
          <w:rFonts w:ascii="Calibri" w:hAnsi="Calibri" w:cs="Calibri"/>
        </w:rPr>
        <w:t xml:space="preserve">mounted on the wall </w:t>
      </w:r>
      <w:r w:rsidR="000F3CD4">
        <w:rPr>
          <w:rFonts w:ascii="Calibri" w:hAnsi="Calibri" w:cs="Calibri"/>
        </w:rPr>
        <w:t xml:space="preserve">with </w:t>
      </w:r>
      <w:r w:rsidRPr="000F3CD4">
        <w:rPr>
          <w:rFonts w:ascii="Calibri" w:hAnsi="Calibri" w:cs="Calibri"/>
        </w:rPr>
        <w:t xml:space="preserve">nothing underneath it. </w:t>
      </w:r>
      <w:r w:rsidR="000F3CD4">
        <w:rPr>
          <w:rFonts w:ascii="Calibri" w:hAnsi="Calibri" w:cs="Calibri"/>
        </w:rPr>
        <w:t xml:space="preserve">He would like the Tabernacle to reflect the architecture of our church. More information to come as this is in the early stages of research </w:t>
      </w:r>
      <w:r w:rsidR="001F6571">
        <w:rPr>
          <w:rFonts w:ascii="Calibri" w:hAnsi="Calibri" w:cs="Calibri"/>
        </w:rPr>
        <w:t xml:space="preserve">and </w:t>
      </w:r>
      <w:r w:rsidR="002709A9">
        <w:rPr>
          <w:rFonts w:ascii="Calibri" w:hAnsi="Calibri" w:cs="Calibri"/>
        </w:rPr>
        <w:t>development.</w:t>
      </w:r>
    </w:p>
    <w:p w14:paraId="748C81B6" w14:textId="77777777" w:rsidR="001F6571" w:rsidRDefault="001F6571" w:rsidP="000F3CD4">
      <w:pPr>
        <w:pStyle w:val="ListParagraph"/>
        <w:rPr>
          <w:rFonts w:ascii="Calibri" w:hAnsi="Calibri" w:cs="Calibri"/>
        </w:rPr>
      </w:pPr>
    </w:p>
    <w:p w14:paraId="567ADE1D" w14:textId="77777777" w:rsidR="001F6571" w:rsidRDefault="001F6571" w:rsidP="00CB429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1F6571">
        <w:rPr>
          <w:rFonts w:ascii="Calibri" w:hAnsi="Calibri" w:cs="Calibri"/>
          <w:b/>
          <w:bCs/>
        </w:rPr>
        <w:t>St. Elizabeth Ann Seton Wall Hanging</w:t>
      </w:r>
    </w:p>
    <w:p w14:paraId="70185A8D" w14:textId="630CC743" w:rsidR="001F6571" w:rsidRDefault="00091706" w:rsidP="001F6571">
      <w:pPr>
        <w:pStyle w:val="ListParagraph"/>
        <w:rPr>
          <w:rFonts w:ascii="Calibri" w:hAnsi="Calibri" w:cs="Calibri"/>
        </w:rPr>
      </w:pPr>
      <w:r w:rsidRPr="001F6571">
        <w:rPr>
          <w:rFonts w:ascii="Calibri" w:hAnsi="Calibri" w:cs="Calibri"/>
        </w:rPr>
        <w:t xml:space="preserve">The </w:t>
      </w:r>
      <w:r w:rsidR="002709A9">
        <w:rPr>
          <w:rFonts w:ascii="Calibri" w:hAnsi="Calibri" w:cs="Calibri"/>
        </w:rPr>
        <w:t xml:space="preserve">large </w:t>
      </w:r>
      <w:r w:rsidRPr="001F6571">
        <w:rPr>
          <w:rFonts w:ascii="Calibri" w:hAnsi="Calibri" w:cs="Calibri"/>
        </w:rPr>
        <w:t>St, Elizabeth</w:t>
      </w:r>
      <w:r w:rsidR="001F6571">
        <w:rPr>
          <w:rFonts w:ascii="Calibri" w:hAnsi="Calibri" w:cs="Calibri"/>
        </w:rPr>
        <w:t xml:space="preserve"> Seton</w:t>
      </w:r>
      <w:r w:rsidR="002709A9">
        <w:rPr>
          <w:rFonts w:ascii="Calibri" w:hAnsi="Calibri" w:cs="Calibri"/>
        </w:rPr>
        <w:t xml:space="preserve"> panel in the church</w:t>
      </w:r>
      <w:r w:rsidRPr="001F6571">
        <w:rPr>
          <w:rFonts w:ascii="Calibri" w:hAnsi="Calibri" w:cs="Calibri"/>
        </w:rPr>
        <w:t xml:space="preserve"> is warping and should be taken down. Fr. Joe is looking into what can be done to repair it. </w:t>
      </w:r>
      <w:r w:rsidR="00A7264A" w:rsidRPr="001F6571">
        <w:rPr>
          <w:rFonts w:ascii="Calibri" w:hAnsi="Calibri" w:cs="Calibri"/>
        </w:rPr>
        <w:t xml:space="preserve">If we get this repaired – we should </w:t>
      </w:r>
    </w:p>
    <w:p w14:paraId="2EF16489" w14:textId="7C454D26" w:rsidR="001F6571" w:rsidRDefault="00A7264A" w:rsidP="001F6571">
      <w:pPr>
        <w:pStyle w:val="ListParagraph"/>
        <w:rPr>
          <w:rFonts w:ascii="Calibri" w:hAnsi="Calibri" w:cs="Calibri"/>
        </w:rPr>
      </w:pPr>
      <w:r w:rsidRPr="001F6571">
        <w:rPr>
          <w:rFonts w:ascii="Calibri" w:hAnsi="Calibri" w:cs="Calibri"/>
        </w:rPr>
        <w:t xml:space="preserve">move </w:t>
      </w:r>
      <w:r w:rsidR="00B37719" w:rsidRPr="001F6571">
        <w:rPr>
          <w:rFonts w:ascii="Calibri" w:hAnsi="Calibri" w:cs="Calibri"/>
        </w:rPr>
        <w:t>both wood panels</w:t>
      </w:r>
      <w:r w:rsidRPr="001F6571">
        <w:rPr>
          <w:rFonts w:ascii="Calibri" w:hAnsi="Calibri" w:cs="Calibri"/>
        </w:rPr>
        <w:t xml:space="preserve"> so they are more visible </w:t>
      </w:r>
      <w:r w:rsidR="00B37719" w:rsidRPr="001F6571">
        <w:rPr>
          <w:rFonts w:ascii="Calibri" w:hAnsi="Calibri" w:cs="Calibri"/>
        </w:rPr>
        <w:t xml:space="preserve">– maybe to the front of the church. </w:t>
      </w:r>
    </w:p>
    <w:p w14:paraId="2AAC31C3" w14:textId="77777777" w:rsidR="001F6571" w:rsidRPr="001F6571" w:rsidRDefault="001F6571" w:rsidP="001F6571">
      <w:pPr>
        <w:pStyle w:val="ListParagraph"/>
        <w:rPr>
          <w:rFonts w:ascii="Calibri" w:hAnsi="Calibri" w:cs="Calibri"/>
          <w:b/>
          <w:bCs/>
        </w:rPr>
      </w:pPr>
    </w:p>
    <w:p w14:paraId="5D407B93" w14:textId="77777777" w:rsidR="001F6571" w:rsidRPr="001F6571" w:rsidRDefault="001F6571" w:rsidP="001F6571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1F6571">
        <w:rPr>
          <w:rFonts w:ascii="Calibri" w:hAnsi="Calibri" w:cs="Calibri"/>
          <w:b/>
          <w:bCs/>
        </w:rPr>
        <w:t>Liturgy Committee</w:t>
      </w:r>
    </w:p>
    <w:p w14:paraId="5D1E4F6B" w14:textId="12DBD8DB" w:rsidR="00A7264A" w:rsidRDefault="001F6571" w:rsidP="001F6571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 xml:space="preserve">Fr. Joe has asked the </w:t>
      </w:r>
      <w:r w:rsidR="00A7264A" w:rsidRPr="001F6571">
        <w:rPr>
          <w:rFonts w:ascii="Calibri" w:hAnsi="Calibri" w:cs="Calibri"/>
        </w:rPr>
        <w:t>Liturgy</w:t>
      </w:r>
      <w:r>
        <w:rPr>
          <w:rFonts w:ascii="Calibri" w:hAnsi="Calibri" w:cs="Calibri"/>
        </w:rPr>
        <w:t xml:space="preserve"> committee to create a</w:t>
      </w:r>
      <w:r w:rsidR="00A7264A" w:rsidRPr="001F6571">
        <w:rPr>
          <w:rFonts w:ascii="Calibri" w:hAnsi="Calibri" w:cs="Calibri"/>
        </w:rPr>
        <w:t xml:space="preserve"> purpose and role for the committee. </w:t>
      </w:r>
      <w:r>
        <w:rPr>
          <w:rFonts w:ascii="Calibri" w:hAnsi="Calibri" w:cs="Calibri"/>
        </w:rPr>
        <w:t xml:space="preserve">He noted the committee </w:t>
      </w:r>
      <w:r w:rsidR="00A7264A" w:rsidRPr="001F6571">
        <w:rPr>
          <w:rFonts w:ascii="Calibri" w:hAnsi="Calibri" w:cs="Calibri"/>
        </w:rPr>
        <w:t xml:space="preserve">should be talking about how to make our church more hospitable, how </w:t>
      </w:r>
      <w:r w:rsidR="00B37719" w:rsidRPr="001F6571">
        <w:rPr>
          <w:rFonts w:ascii="Calibri" w:hAnsi="Calibri" w:cs="Calibri"/>
        </w:rPr>
        <w:t>we are</w:t>
      </w:r>
      <w:r w:rsidR="00A7264A" w:rsidRPr="001F6571">
        <w:rPr>
          <w:rFonts w:ascii="Calibri" w:hAnsi="Calibri" w:cs="Calibri"/>
        </w:rPr>
        <w:t xml:space="preserve"> training our ministers</w:t>
      </w:r>
      <w:r>
        <w:rPr>
          <w:rFonts w:ascii="Calibri" w:hAnsi="Calibri" w:cs="Calibri"/>
        </w:rPr>
        <w:t>, creat</w:t>
      </w:r>
      <w:r w:rsidR="002709A9">
        <w:rPr>
          <w:rFonts w:ascii="Calibri" w:hAnsi="Calibri" w:cs="Calibri"/>
        </w:rPr>
        <w:t>ing</w:t>
      </w:r>
      <w:r>
        <w:rPr>
          <w:rFonts w:ascii="Calibri" w:hAnsi="Calibri" w:cs="Calibri"/>
        </w:rPr>
        <w:t xml:space="preserve"> </w:t>
      </w:r>
      <w:r w:rsidRPr="001F6571">
        <w:rPr>
          <w:rFonts w:ascii="Calibri" w:hAnsi="Calibri" w:cs="Calibri"/>
        </w:rPr>
        <w:t>themes</w:t>
      </w:r>
      <w:r w:rsidR="00A7264A" w:rsidRPr="001F657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for the</w:t>
      </w:r>
      <w:r w:rsidR="00A7264A" w:rsidRPr="001F6571">
        <w:rPr>
          <w:rFonts w:ascii="Calibri" w:hAnsi="Calibri" w:cs="Calibri"/>
        </w:rPr>
        <w:t xml:space="preserve"> seasons like Easter, Advent </w:t>
      </w:r>
      <w:r w:rsidR="00DE7A25" w:rsidRPr="001F6571">
        <w:rPr>
          <w:rFonts w:ascii="Calibri" w:hAnsi="Calibri" w:cs="Calibri"/>
        </w:rPr>
        <w:t xml:space="preserve">etc. </w:t>
      </w:r>
    </w:p>
    <w:p w14:paraId="713EBFDD" w14:textId="77777777" w:rsidR="001F6571" w:rsidRDefault="001F6571" w:rsidP="001F6571">
      <w:pPr>
        <w:pStyle w:val="ListParagraph"/>
        <w:rPr>
          <w:rFonts w:ascii="Calibri" w:hAnsi="Calibri" w:cs="Calibri"/>
        </w:rPr>
      </w:pPr>
    </w:p>
    <w:p w14:paraId="12414C87" w14:textId="77777777" w:rsidR="001F6571" w:rsidRDefault="001F6571" w:rsidP="00CB429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1F6571">
        <w:rPr>
          <w:rFonts w:ascii="Calibri" w:hAnsi="Calibri" w:cs="Calibri"/>
          <w:b/>
          <w:bCs/>
        </w:rPr>
        <w:t>Church Set Up before Mass</w:t>
      </w:r>
    </w:p>
    <w:p w14:paraId="46E95C15" w14:textId="61D9BC4C" w:rsidR="00A7264A" w:rsidRDefault="00A7264A" w:rsidP="001F6571">
      <w:pPr>
        <w:pStyle w:val="ListParagraph"/>
        <w:rPr>
          <w:rFonts w:ascii="Calibri" w:hAnsi="Calibri" w:cs="Calibri"/>
        </w:rPr>
      </w:pPr>
      <w:r w:rsidRPr="001F6571">
        <w:rPr>
          <w:rFonts w:ascii="Calibri" w:hAnsi="Calibri" w:cs="Calibri"/>
        </w:rPr>
        <w:t>Fr. Joe stated that the church should be ready to receive parishioners before he gets there</w:t>
      </w:r>
      <w:r w:rsidR="001F6571">
        <w:rPr>
          <w:rFonts w:ascii="Calibri" w:hAnsi="Calibri" w:cs="Calibri"/>
        </w:rPr>
        <w:t>.</w:t>
      </w:r>
      <w:r w:rsidRPr="001F6571">
        <w:rPr>
          <w:rFonts w:ascii="Calibri" w:hAnsi="Calibri" w:cs="Calibri"/>
        </w:rPr>
        <w:t xml:space="preserve"> </w:t>
      </w:r>
      <w:r w:rsidR="001F6571">
        <w:rPr>
          <w:rFonts w:ascii="Calibri" w:hAnsi="Calibri" w:cs="Calibri"/>
        </w:rPr>
        <w:t>W</w:t>
      </w:r>
      <w:r w:rsidRPr="001F6571">
        <w:rPr>
          <w:rFonts w:ascii="Calibri" w:hAnsi="Calibri" w:cs="Calibri"/>
        </w:rPr>
        <w:t xml:space="preserve">hen he arrives the lights are still off, and the candles are not lit. This is </w:t>
      </w:r>
      <w:r w:rsidR="001F6571">
        <w:rPr>
          <w:rFonts w:ascii="Calibri" w:hAnsi="Calibri" w:cs="Calibri"/>
        </w:rPr>
        <w:t xml:space="preserve">an example of </w:t>
      </w:r>
      <w:r w:rsidRPr="001F6571">
        <w:rPr>
          <w:rFonts w:ascii="Calibri" w:hAnsi="Calibri" w:cs="Calibri"/>
        </w:rPr>
        <w:t>hospitality – you need to be ready to receive</w:t>
      </w:r>
      <w:r w:rsidR="001F6571">
        <w:rPr>
          <w:rFonts w:ascii="Calibri" w:hAnsi="Calibri" w:cs="Calibri"/>
        </w:rPr>
        <w:t>.</w:t>
      </w:r>
      <w:r w:rsidRPr="001F6571">
        <w:rPr>
          <w:rFonts w:ascii="Calibri" w:hAnsi="Calibri" w:cs="Calibri"/>
        </w:rPr>
        <w:t xml:space="preserve"> The sacristans are the ones that should be getting the building ready. </w:t>
      </w:r>
    </w:p>
    <w:p w14:paraId="6891BAB5" w14:textId="77777777" w:rsidR="001F6571" w:rsidRDefault="001F6571" w:rsidP="001F6571">
      <w:pPr>
        <w:pStyle w:val="ListParagraph"/>
        <w:rPr>
          <w:rFonts w:ascii="Calibri" w:hAnsi="Calibri" w:cs="Calibri"/>
        </w:rPr>
      </w:pPr>
    </w:p>
    <w:p w14:paraId="73440299" w14:textId="77777777" w:rsidR="001F6571" w:rsidRDefault="001F6571" w:rsidP="00CB429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1F6571">
        <w:rPr>
          <w:rFonts w:ascii="Calibri" w:hAnsi="Calibri" w:cs="Calibri"/>
          <w:b/>
          <w:bCs/>
        </w:rPr>
        <w:t>Church Promotions</w:t>
      </w:r>
    </w:p>
    <w:p w14:paraId="32ACEED1" w14:textId="19D82021" w:rsidR="00A7264A" w:rsidRPr="001F6571" w:rsidRDefault="00B37719" w:rsidP="001F6571">
      <w:pPr>
        <w:pStyle w:val="ListParagraph"/>
        <w:rPr>
          <w:rFonts w:ascii="Calibri" w:hAnsi="Calibri" w:cs="Calibri"/>
          <w:b/>
          <w:bCs/>
        </w:rPr>
      </w:pPr>
      <w:r w:rsidRPr="001F6571">
        <w:rPr>
          <w:rFonts w:ascii="Calibri" w:hAnsi="Calibri" w:cs="Calibri"/>
        </w:rPr>
        <w:t>Joe Wielgosz discussed the Christmas postcard</w:t>
      </w:r>
      <w:r w:rsidR="001F6571">
        <w:rPr>
          <w:rFonts w:ascii="Calibri" w:hAnsi="Calibri" w:cs="Calibri"/>
        </w:rPr>
        <w:t xml:space="preserve">. </w:t>
      </w:r>
      <w:r w:rsidRPr="001F6571">
        <w:rPr>
          <w:rFonts w:ascii="Calibri" w:hAnsi="Calibri" w:cs="Calibri"/>
        </w:rPr>
        <w:t xml:space="preserve">He will bring samples to the joint council for us to look at and </w:t>
      </w:r>
      <w:r w:rsidR="001F6571">
        <w:rPr>
          <w:rFonts w:ascii="Calibri" w:hAnsi="Calibri" w:cs="Calibri"/>
        </w:rPr>
        <w:t>to decide on next steps.</w:t>
      </w:r>
      <w:r w:rsidR="00DE7A25" w:rsidRPr="001F6571">
        <w:rPr>
          <w:rFonts w:ascii="Calibri" w:hAnsi="Calibri" w:cs="Calibri"/>
        </w:rPr>
        <w:t xml:space="preserve"> </w:t>
      </w:r>
      <w:r w:rsidR="001F6571">
        <w:rPr>
          <w:rFonts w:ascii="Calibri" w:hAnsi="Calibri" w:cs="Calibri"/>
        </w:rPr>
        <w:t>We w</w:t>
      </w:r>
      <w:r w:rsidR="00DE7A25" w:rsidRPr="001F6571">
        <w:rPr>
          <w:rFonts w:ascii="Calibri" w:hAnsi="Calibri" w:cs="Calibri"/>
        </w:rPr>
        <w:t>ill need to decide on a mailing radius and</w:t>
      </w:r>
      <w:r w:rsidR="001F6571">
        <w:rPr>
          <w:rFonts w:ascii="Calibri" w:hAnsi="Calibri" w:cs="Calibri"/>
        </w:rPr>
        <w:t xml:space="preserve"> who exactly </w:t>
      </w:r>
      <w:r w:rsidR="00DE7A25" w:rsidRPr="001F6571">
        <w:rPr>
          <w:rFonts w:ascii="Calibri" w:hAnsi="Calibri" w:cs="Calibri"/>
        </w:rPr>
        <w:t xml:space="preserve">it will be </w:t>
      </w:r>
      <w:r w:rsidR="001F6571">
        <w:rPr>
          <w:rFonts w:ascii="Calibri" w:hAnsi="Calibri" w:cs="Calibri"/>
        </w:rPr>
        <w:t xml:space="preserve">sent </w:t>
      </w:r>
      <w:r w:rsidR="00DE7A25" w:rsidRPr="001F6571">
        <w:rPr>
          <w:rFonts w:ascii="Calibri" w:hAnsi="Calibri" w:cs="Calibri"/>
        </w:rPr>
        <w:t>to</w:t>
      </w:r>
      <w:r w:rsidR="001F6571">
        <w:rPr>
          <w:rFonts w:ascii="Calibri" w:hAnsi="Calibri" w:cs="Calibri"/>
        </w:rPr>
        <w:t xml:space="preserve">. </w:t>
      </w:r>
    </w:p>
    <w:p w14:paraId="1FA66E3B" w14:textId="77777777" w:rsidR="001F6571" w:rsidRDefault="001F6571" w:rsidP="00CB429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Closing Prayer – Fr. Joe </w:t>
      </w:r>
    </w:p>
    <w:p w14:paraId="4ACC6717" w14:textId="573B7939" w:rsidR="001F6571" w:rsidRPr="002709A9" w:rsidRDefault="001F6571" w:rsidP="00CB4299">
      <w:pPr>
        <w:rPr>
          <w:rFonts w:ascii="Calibri" w:hAnsi="Calibri" w:cs="Calibri"/>
          <w:b/>
          <w:bCs/>
        </w:rPr>
      </w:pPr>
      <w:r w:rsidRPr="002709A9">
        <w:rPr>
          <w:rFonts w:ascii="Calibri" w:hAnsi="Calibri" w:cs="Calibri"/>
          <w:b/>
          <w:bCs/>
        </w:rPr>
        <w:t xml:space="preserve">Adjourned: 8:30 </w:t>
      </w:r>
    </w:p>
    <w:p w14:paraId="080CCE33" w14:textId="171AF52C" w:rsidR="001C1BEC" w:rsidRPr="002709A9" w:rsidRDefault="001F6571" w:rsidP="00CB4299">
      <w:pPr>
        <w:rPr>
          <w:rFonts w:ascii="Calibri" w:hAnsi="Calibri" w:cs="Calibri"/>
          <w:b/>
          <w:bCs/>
        </w:rPr>
      </w:pPr>
      <w:r w:rsidRPr="002709A9">
        <w:rPr>
          <w:rFonts w:ascii="Calibri" w:hAnsi="Calibri" w:cs="Calibri"/>
          <w:b/>
          <w:bCs/>
        </w:rPr>
        <w:t xml:space="preserve">Respectfully Submitted: Sarah Culhane </w:t>
      </w:r>
    </w:p>
    <w:p w14:paraId="36CD39F0" w14:textId="261CE7B8" w:rsidR="000663A2" w:rsidRPr="00497D5A" w:rsidRDefault="000663A2">
      <w:pPr>
        <w:rPr>
          <w:rFonts w:ascii="Calibri" w:hAnsi="Calibri" w:cs="Calibri"/>
        </w:rPr>
      </w:pPr>
    </w:p>
    <w:sectPr w:rsidR="000663A2" w:rsidRPr="00497D5A" w:rsidSect="00497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E269E"/>
    <w:multiLevelType w:val="hybridMultilevel"/>
    <w:tmpl w:val="D21E6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01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99"/>
    <w:rsid w:val="000663A2"/>
    <w:rsid w:val="00091706"/>
    <w:rsid w:val="000F3CD4"/>
    <w:rsid w:val="001C1BEC"/>
    <w:rsid w:val="001F6571"/>
    <w:rsid w:val="00202EF2"/>
    <w:rsid w:val="002709A9"/>
    <w:rsid w:val="002A534A"/>
    <w:rsid w:val="003E5726"/>
    <w:rsid w:val="00497D5A"/>
    <w:rsid w:val="004F40D2"/>
    <w:rsid w:val="005A488A"/>
    <w:rsid w:val="00676110"/>
    <w:rsid w:val="006F435E"/>
    <w:rsid w:val="0074368C"/>
    <w:rsid w:val="00757B18"/>
    <w:rsid w:val="00826383"/>
    <w:rsid w:val="008314CC"/>
    <w:rsid w:val="00A1110B"/>
    <w:rsid w:val="00A47431"/>
    <w:rsid w:val="00A63A0A"/>
    <w:rsid w:val="00A7264A"/>
    <w:rsid w:val="00AD0D68"/>
    <w:rsid w:val="00B37719"/>
    <w:rsid w:val="00CB4299"/>
    <w:rsid w:val="00CC4965"/>
    <w:rsid w:val="00DE7A25"/>
    <w:rsid w:val="00E85F1E"/>
    <w:rsid w:val="00EC40B7"/>
    <w:rsid w:val="00FD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AA013"/>
  <w15:chartTrackingRefBased/>
  <w15:docId w15:val="{3D7C710C-7D2F-4FC6-8955-6C1CBCF8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2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17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1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LFINANCE@do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660</Words>
  <Characters>3104</Characters>
  <Application>Microsoft Office Word</Application>
  <DocSecurity>0</DocSecurity>
  <Lines>70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Vergari</dc:creator>
  <cp:keywords/>
  <dc:description/>
  <cp:lastModifiedBy>Houston-Wilson, Cathy (chouston)</cp:lastModifiedBy>
  <cp:revision>5</cp:revision>
  <dcterms:created xsi:type="dcterms:W3CDTF">2025-06-01T23:54:00Z</dcterms:created>
  <dcterms:modified xsi:type="dcterms:W3CDTF">2026-01-15T01:41:00Z</dcterms:modified>
</cp:coreProperties>
</file>