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3F2E2" w14:textId="77777777" w:rsidR="009D2887" w:rsidRPr="00374809" w:rsidRDefault="00000000" w:rsidP="00374809">
      <w:pPr>
        <w:spacing w:after="200" w:line="360" w:lineRule="auto"/>
        <w:jc w:val="center"/>
        <w:rPr>
          <w:rFonts w:ascii="Garamond" w:hAnsi="Garamond"/>
          <w:sz w:val="24"/>
          <w:szCs w:val="24"/>
        </w:rPr>
      </w:pPr>
      <w:r w:rsidRPr="00374809">
        <w:rPr>
          <w:rFonts w:ascii="Garamond" w:hAnsi="Garamond"/>
          <w:b/>
          <w:bCs/>
          <w:sz w:val="24"/>
          <w:szCs w:val="24"/>
        </w:rPr>
        <w:t>INFORMATIVA SUL TRATTAMENTO DEI DATI PERSONALI</w:t>
      </w:r>
    </w:p>
    <w:p w14:paraId="4789968D" w14:textId="77777777" w:rsidR="009D2887" w:rsidRPr="00374809" w:rsidRDefault="00000000" w:rsidP="00861F12">
      <w:pPr>
        <w:spacing w:after="80" w:line="360" w:lineRule="auto"/>
        <w:jc w:val="center"/>
        <w:rPr>
          <w:rFonts w:ascii="Garamond" w:hAnsi="Garamond"/>
          <w:sz w:val="24"/>
          <w:szCs w:val="24"/>
        </w:rPr>
      </w:pPr>
      <w:r w:rsidRPr="00374809">
        <w:rPr>
          <w:rFonts w:ascii="Garamond" w:hAnsi="Garamond"/>
          <w:i/>
          <w:iCs/>
          <w:sz w:val="24"/>
          <w:szCs w:val="24"/>
        </w:rPr>
        <w:t>ai sensi degli artt. 13 e 14 del Regolamento (UE) 2016/679 (GDPR)</w:t>
      </w:r>
    </w:p>
    <w:p w14:paraId="04617FE2" w14:textId="77777777" w:rsidR="009D2887" w:rsidRPr="00374809" w:rsidRDefault="00000000" w:rsidP="00861F12">
      <w:pPr>
        <w:spacing w:after="80" w:line="360" w:lineRule="auto"/>
        <w:jc w:val="center"/>
        <w:rPr>
          <w:rFonts w:ascii="Garamond" w:hAnsi="Garamond"/>
          <w:sz w:val="24"/>
          <w:szCs w:val="24"/>
        </w:rPr>
      </w:pPr>
      <w:r w:rsidRPr="00374809">
        <w:rPr>
          <w:rFonts w:ascii="Garamond" w:hAnsi="Garamond"/>
          <w:i/>
          <w:iCs/>
          <w:sz w:val="24"/>
          <w:szCs w:val="24"/>
        </w:rPr>
        <w:t>e del D.Lgs. 196/2003 come modificato dal D.Lgs. 101/2018</w:t>
      </w:r>
    </w:p>
    <w:p w14:paraId="2B73C0B8" w14:textId="77777777" w:rsidR="009D2887" w:rsidRPr="00374809" w:rsidRDefault="00000000" w:rsidP="00861F12">
      <w:pPr>
        <w:spacing w:after="40" w:line="360" w:lineRule="auto"/>
        <w:jc w:val="center"/>
        <w:rPr>
          <w:rFonts w:ascii="Garamond" w:hAnsi="Garamond"/>
          <w:sz w:val="24"/>
          <w:szCs w:val="24"/>
        </w:rPr>
      </w:pPr>
      <w:r w:rsidRPr="00374809">
        <w:rPr>
          <w:rFonts w:ascii="Garamond" w:hAnsi="Garamond"/>
          <w:sz w:val="24"/>
          <w:szCs w:val="24"/>
        </w:rPr>
        <w:t xml:space="preserve">Sito web: </w:t>
      </w:r>
      <w:hyperlink r:id="rId7" w:history="1">
        <w:r w:rsidR="009D2887" w:rsidRPr="00374809">
          <w:rPr>
            <w:rStyle w:val="Collegamentoipertestuale"/>
            <w:rFonts w:ascii="Garamond" w:hAnsi="Garamond"/>
            <w:sz w:val="24"/>
            <w:szCs w:val="24"/>
          </w:rPr>
          <w:t>www.sonoracenter.it</w:t>
        </w:r>
      </w:hyperlink>
      <w:r w:rsidRPr="00374809">
        <w:rPr>
          <w:rFonts w:ascii="Garamond" w:hAnsi="Garamond"/>
          <w:sz w:val="24"/>
          <w:szCs w:val="24"/>
        </w:rPr>
        <w:t xml:space="preserve"> </w:t>
      </w:r>
    </w:p>
    <w:p w14:paraId="12B50E7D" w14:textId="77777777" w:rsidR="009D2887" w:rsidRPr="00374809" w:rsidRDefault="00000000" w:rsidP="00861F12">
      <w:pPr>
        <w:spacing w:after="400" w:line="360" w:lineRule="auto"/>
        <w:jc w:val="center"/>
        <w:rPr>
          <w:rFonts w:ascii="Garamond" w:hAnsi="Garamond"/>
          <w:sz w:val="24"/>
          <w:szCs w:val="24"/>
        </w:rPr>
      </w:pPr>
      <w:r w:rsidRPr="00374809">
        <w:rPr>
          <w:rFonts w:ascii="Garamond" w:hAnsi="Garamond"/>
          <w:i/>
          <w:iCs/>
          <w:sz w:val="24"/>
          <w:szCs w:val="24"/>
        </w:rPr>
        <w:t>Versione 1.0 – Ultima revisione: aprile 2026</w:t>
      </w:r>
    </w:p>
    <w:p w14:paraId="46F99B5D" w14:textId="77777777" w:rsidR="009D2887" w:rsidRPr="00374809" w:rsidRDefault="00000000" w:rsidP="00861F12">
      <w:pPr>
        <w:pStyle w:val="Titolo1"/>
        <w:pBdr>
          <w:bottom w:val="single" w:sz="4" w:space="4" w:color="2980B9"/>
        </w:pBdr>
        <w:spacing w:line="360" w:lineRule="auto"/>
        <w:rPr>
          <w:rFonts w:ascii="Garamond" w:hAnsi="Garamond"/>
          <w:sz w:val="24"/>
          <w:szCs w:val="24"/>
        </w:rPr>
      </w:pPr>
      <w:r w:rsidRPr="00374809">
        <w:rPr>
          <w:rFonts w:ascii="Garamond" w:hAnsi="Garamond"/>
          <w:sz w:val="24"/>
          <w:szCs w:val="24"/>
        </w:rPr>
        <w:t>1. Titolare del trattamento</w:t>
      </w:r>
    </w:p>
    <w:p w14:paraId="15BA914E" w14:textId="3298C588" w:rsidR="009D2887" w:rsidRPr="00374809" w:rsidRDefault="00000000" w:rsidP="00374809">
      <w:pPr>
        <w:spacing w:before="80" w:after="80" w:line="360" w:lineRule="auto"/>
        <w:rPr>
          <w:rFonts w:ascii="Garamond" w:hAnsi="Garamond"/>
          <w:sz w:val="24"/>
          <w:szCs w:val="24"/>
        </w:rPr>
      </w:pPr>
      <w:r w:rsidRPr="00374809">
        <w:rPr>
          <w:rFonts w:ascii="Garamond" w:hAnsi="Garamond"/>
          <w:sz w:val="24"/>
          <w:szCs w:val="24"/>
        </w:rPr>
        <w:t>Il Titolare del trattamento dei dati personali è: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06"/>
        <w:gridCol w:w="6520"/>
      </w:tblGrid>
      <w:tr w:rsidR="009D2887" w:rsidRPr="00374809" w14:paraId="0B5980FC" w14:textId="77777777">
        <w:tc>
          <w:tcPr>
            <w:tcW w:w="2506" w:type="dxa"/>
            <w:tcBorders>
              <w:top w:val="single" w:sz="1" w:space="0" w:color="AED6F1"/>
              <w:left w:val="single" w:sz="1" w:space="0" w:color="AED6F1"/>
              <w:bottom w:val="single" w:sz="1" w:space="0" w:color="AED6F1"/>
              <w:right w:val="single" w:sz="1" w:space="0" w:color="AED6F1"/>
            </w:tcBorders>
            <w:shd w:val="clear" w:color="auto" w:fill="D6EAF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16528F1" w14:textId="77777777" w:rsidR="009D2887" w:rsidRPr="00374809" w:rsidRDefault="00000000" w:rsidP="00861F12">
            <w:pPr>
              <w:spacing w:line="360" w:lineRule="auto"/>
              <w:rPr>
                <w:rFonts w:ascii="Garamond" w:hAnsi="Garamond"/>
                <w:sz w:val="24"/>
                <w:szCs w:val="24"/>
              </w:rPr>
            </w:pPr>
            <w:r w:rsidRPr="00374809">
              <w:rPr>
                <w:rFonts w:ascii="Garamond" w:hAnsi="Garamond"/>
                <w:b/>
                <w:bCs/>
                <w:color w:val="1A5276"/>
                <w:sz w:val="24"/>
                <w:szCs w:val="24"/>
              </w:rPr>
              <w:t>Ragione sociale</w:t>
            </w:r>
          </w:p>
        </w:tc>
        <w:tc>
          <w:tcPr>
            <w:tcW w:w="6520" w:type="dxa"/>
            <w:tcBorders>
              <w:top w:val="single" w:sz="1" w:space="0" w:color="AED6F1"/>
              <w:left w:val="single" w:sz="1" w:space="0" w:color="AED6F1"/>
              <w:bottom w:val="single" w:sz="1" w:space="0" w:color="AED6F1"/>
              <w:right w:val="single" w:sz="1" w:space="0" w:color="AED6F1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0E06398" w14:textId="009F66C2" w:rsidR="009D2887" w:rsidRPr="00374809" w:rsidRDefault="00000000" w:rsidP="00861F12">
            <w:pPr>
              <w:spacing w:line="360" w:lineRule="auto"/>
              <w:rPr>
                <w:rFonts w:ascii="Garamond" w:hAnsi="Garamond"/>
                <w:sz w:val="24"/>
                <w:szCs w:val="24"/>
              </w:rPr>
            </w:pPr>
            <w:r w:rsidRPr="00374809">
              <w:rPr>
                <w:rFonts w:ascii="Garamond" w:hAnsi="Garamond"/>
                <w:sz w:val="24"/>
                <w:szCs w:val="24"/>
              </w:rPr>
              <w:t xml:space="preserve">GM-AUDIOLOGICA S.R.L. </w:t>
            </w:r>
            <w:r w:rsidR="00374809">
              <w:rPr>
                <w:rFonts w:ascii="Garamond" w:hAnsi="Garamond"/>
                <w:sz w:val="24"/>
                <w:szCs w:val="24"/>
              </w:rPr>
              <w:t>(</w:t>
            </w:r>
            <w:r w:rsidRPr="00374809">
              <w:rPr>
                <w:rFonts w:ascii="Garamond" w:hAnsi="Garamond"/>
                <w:sz w:val="24"/>
                <w:szCs w:val="24"/>
              </w:rPr>
              <w:t>SONORA)</w:t>
            </w:r>
          </w:p>
        </w:tc>
      </w:tr>
    </w:tbl>
    <w:p w14:paraId="03B5F0F5" w14:textId="77777777" w:rsidR="009D2887" w:rsidRPr="00374809" w:rsidRDefault="009D2887" w:rsidP="00861F12">
      <w:pPr>
        <w:spacing w:line="360" w:lineRule="auto"/>
        <w:rPr>
          <w:rFonts w:ascii="Garamond" w:hAnsi="Garamond"/>
          <w:sz w:val="24"/>
          <w:szCs w:val="24"/>
        </w:rPr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06"/>
        <w:gridCol w:w="6520"/>
      </w:tblGrid>
      <w:tr w:rsidR="009D2887" w:rsidRPr="00374809" w14:paraId="68845E4B" w14:textId="77777777">
        <w:tc>
          <w:tcPr>
            <w:tcW w:w="2506" w:type="dxa"/>
            <w:tcBorders>
              <w:top w:val="single" w:sz="1" w:space="0" w:color="AED6F1"/>
              <w:left w:val="single" w:sz="1" w:space="0" w:color="AED6F1"/>
              <w:bottom w:val="single" w:sz="1" w:space="0" w:color="AED6F1"/>
              <w:right w:val="single" w:sz="1" w:space="0" w:color="AED6F1"/>
            </w:tcBorders>
            <w:shd w:val="clear" w:color="auto" w:fill="D6EAF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5E99D53" w14:textId="77777777" w:rsidR="009D2887" w:rsidRPr="00374809" w:rsidRDefault="00000000" w:rsidP="00861F12">
            <w:pPr>
              <w:spacing w:line="360" w:lineRule="auto"/>
              <w:rPr>
                <w:rFonts w:ascii="Garamond" w:hAnsi="Garamond"/>
                <w:sz w:val="24"/>
                <w:szCs w:val="24"/>
              </w:rPr>
            </w:pPr>
            <w:r w:rsidRPr="00374809">
              <w:rPr>
                <w:rFonts w:ascii="Garamond" w:hAnsi="Garamond"/>
                <w:b/>
                <w:bCs/>
                <w:color w:val="1A5276"/>
                <w:sz w:val="24"/>
                <w:szCs w:val="24"/>
              </w:rPr>
              <w:t>Sede legale</w:t>
            </w:r>
          </w:p>
        </w:tc>
        <w:tc>
          <w:tcPr>
            <w:tcW w:w="6520" w:type="dxa"/>
            <w:tcBorders>
              <w:top w:val="single" w:sz="1" w:space="0" w:color="AED6F1"/>
              <w:left w:val="single" w:sz="1" w:space="0" w:color="AED6F1"/>
              <w:bottom w:val="single" w:sz="1" w:space="0" w:color="AED6F1"/>
              <w:right w:val="single" w:sz="1" w:space="0" w:color="AED6F1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E456D72" w14:textId="77777777" w:rsidR="009D2887" w:rsidRPr="00374809" w:rsidRDefault="00000000" w:rsidP="00861F12">
            <w:pPr>
              <w:spacing w:line="360" w:lineRule="auto"/>
              <w:rPr>
                <w:rFonts w:ascii="Garamond" w:hAnsi="Garamond"/>
                <w:sz w:val="24"/>
                <w:szCs w:val="24"/>
              </w:rPr>
            </w:pPr>
            <w:r w:rsidRPr="00374809">
              <w:rPr>
                <w:rFonts w:ascii="Garamond" w:hAnsi="Garamond"/>
                <w:sz w:val="24"/>
                <w:szCs w:val="24"/>
              </w:rPr>
              <w:t>Via Resuttana, 352/B – 90146 Palermo (PA)</w:t>
            </w:r>
          </w:p>
        </w:tc>
      </w:tr>
    </w:tbl>
    <w:p w14:paraId="39223FB5" w14:textId="77777777" w:rsidR="009D2887" w:rsidRPr="00374809" w:rsidRDefault="009D2887" w:rsidP="00861F12">
      <w:pPr>
        <w:spacing w:line="360" w:lineRule="auto"/>
        <w:rPr>
          <w:rFonts w:ascii="Garamond" w:hAnsi="Garamond"/>
          <w:sz w:val="24"/>
          <w:szCs w:val="24"/>
        </w:rPr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06"/>
        <w:gridCol w:w="6520"/>
      </w:tblGrid>
      <w:tr w:rsidR="009D2887" w:rsidRPr="00374809" w14:paraId="08229421" w14:textId="77777777">
        <w:tc>
          <w:tcPr>
            <w:tcW w:w="2506" w:type="dxa"/>
            <w:tcBorders>
              <w:top w:val="single" w:sz="1" w:space="0" w:color="AED6F1"/>
              <w:left w:val="single" w:sz="1" w:space="0" w:color="AED6F1"/>
              <w:bottom w:val="single" w:sz="1" w:space="0" w:color="AED6F1"/>
              <w:right w:val="single" w:sz="1" w:space="0" w:color="AED6F1"/>
            </w:tcBorders>
            <w:shd w:val="clear" w:color="auto" w:fill="D6EAF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1F2E223" w14:textId="77777777" w:rsidR="009D2887" w:rsidRPr="00374809" w:rsidRDefault="00000000" w:rsidP="00861F12">
            <w:pPr>
              <w:spacing w:line="360" w:lineRule="auto"/>
              <w:rPr>
                <w:rFonts w:ascii="Garamond" w:hAnsi="Garamond"/>
                <w:sz w:val="24"/>
                <w:szCs w:val="24"/>
              </w:rPr>
            </w:pPr>
            <w:r w:rsidRPr="00374809">
              <w:rPr>
                <w:rFonts w:ascii="Garamond" w:hAnsi="Garamond"/>
                <w:b/>
                <w:bCs/>
                <w:color w:val="1A5276"/>
                <w:sz w:val="24"/>
                <w:szCs w:val="24"/>
              </w:rPr>
              <w:t>P. IVA</w:t>
            </w:r>
          </w:p>
        </w:tc>
        <w:tc>
          <w:tcPr>
            <w:tcW w:w="6520" w:type="dxa"/>
            <w:tcBorders>
              <w:top w:val="single" w:sz="1" w:space="0" w:color="AED6F1"/>
              <w:left w:val="single" w:sz="1" w:space="0" w:color="AED6F1"/>
              <w:bottom w:val="single" w:sz="1" w:space="0" w:color="AED6F1"/>
              <w:right w:val="single" w:sz="1" w:space="0" w:color="AED6F1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DDA3B53" w14:textId="77777777" w:rsidR="009D2887" w:rsidRPr="00374809" w:rsidRDefault="00000000" w:rsidP="00861F12">
            <w:pPr>
              <w:spacing w:line="360" w:lineRule="auto"/>
              <w:rPr>
                <w:rFonts w:ascii="Garamond" w:hAnsi="Garamond"/>
                <w:sz w:val="24"/>
                <w:szCs w:val="24"/>
              </w:rPr>
            </w:pPr>
            <w:r w:rsidRPr="00374809">
              <w:rPr>
                <w:rFonts w:ascii="Garamond" w:hAnsi="Garamond"/>
                <w:sz w:val="24"/>
                <w:szCs w:val="24"/>
              </w:rPr>
              <w:t>07172890829</w:t>
            </w:r>
          </w:p>
        </w:tc>
      </w:tr>
    </w:tbl>
    <w:p w14:paraId="31997993" w14:textId="77777777" w:rsidR="009D2887" w:rsidRPr="00374809" w:rsidRDefault="009D2887" w:rsidP="00861F12">
      <w:pPr>
        <w:spacing w:line="360" w:lineRule="auto"/>
        <w:rPr>
          <w:rFonts w:ascii="Garamond" w:hAnsi="Garamond"/>
          <w:sz w:val="24"/>
          <w:szCs w:val="24"/>
        </w:rPr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06"/>
        <w:gridCol w:w="6520"/>
      </w:tblGrid>
      <w:tr w:rsidR="009D2887" w:rsidRPr="00374809" w14:paraId="6EBD9E84" w14:textId="77777777">
        <w:tc>
          <w:tcPr>
            <w:tcW w:w="2506" w:type="dxa"/>
            <w:tcBorders>
              <w:top w:val="single" w:sz="1" w:space="0" w:color="AED6F1"/>
              <w:left w:val="single" w:sz="1" w:space="0" w:color="AED6F1"/>
              <w:bottom w:val="single" w:sz="1" w:space="0" w:color="AED6F1"/>
              <w:right w:val="single" w:sz="1" w:space="0" w:color="AED6F1"/>
            </w:tcBorders>
            <w:shd w:val="clear" w:color="auto" w:fill="D6EAF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7D9D018" w14:textId="77777777" w:rsidR="009D2887" w:rsidRPr="00374809" w:rsidRDefault="00000000" w:rsidP="00861F12">
            <w:pPr>
              <w:spacing w:line="360" w:lineRule="auto"/>
              <w:rPr>
                <w:rFonts w:ascii="Garamond" w:hAnsi="Garamond"/>
                <w:sz w:val="24"/>
                <w:szCs w:val="24"/>
              </w:rPr>
            </w:pPr>
            <w:r w:rsidRPr="00374809">
              <w:rPr>
                <w:rFonts w:ascii="Garamond" w:hAnsi="Garamond"/>
                <w:b/>
                <w:bCs/>
                <w:color w:val="1A5276"/>
                <w:sz w:val="24"/>
                <w:szCs w:val="24"/>
              </w:rPr>
              <w:t>E-mail</w:t>
            </w:r>
          </w:p>
        </w:tc>
        <w:tc>
          <w:tcPr>
            <w:tcW w:w="6520" w:type="dxa"/>
            <w:tcBorders>
              <w:top w:val="single" w:sz="1" w:space="0" w:color="AED6F1"/>
              <w:left w:val="single" w:sz="1" w:space="0" w:color="AED6F1"/>
              <w:bottom w:val="single" w:sz="1" w:space="0" w:color="AED6F1"/>
              <w:right w:val="single" w:sz="1" w:space="0" w:color="AED6F1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A1124CD" w14:textId="77777777" w:rsidR="009D2887" w:rsidRPr="00374809" w:rsidRDefault="00861F12" w:rsidP="00861F12">
            <w:pPr>
              <w:spacing w:line="360" w:lineRule="auto"/>
              <w:rPr>
                <w:rFonts w:ascii="Garamond" w:hAnsi="Garamond"/>
                <w:sz w:val="24"/>
                <w:szCs w:val="24"/>
              </w:rPr>
            </w:pPr>
            <w:hyperlink r:id="rId8" w:history="1">
              <w:r w:rsidRPr="00374809">
                <w:rPr>
                  <w:rStyle w:val="Collegamentoipertestuale"/>
                  <w:rFonts w:ascii="Garamond" w:hAnsi="Garamond"/>
                  <w:sz w:val="24"/>
                  <w:szCs w:val="24"/>
                </w:rPr>
                <w:t>segreteria@sonoracenter.it</w:t>
              </w:r>
            </w:hyperlink>
            <w:r w:rsidRPr="00374809">
              <w:rPr>
                <w:rFonts w:ascii="Garamond" w:hAnsi="Garamond"/>
                <w:sz w:val="24"/>
                <w:szCs w:val="24"/>
              </w:rPr>
              <w:t xml:space="preserve"> </w:t>
            </w:r>
          </w:p>
        </w:tc>
      </w:tr>
    </w:tbl>
    <w:p w14:paraId="7B772A2E" w14:textId="77777777" w:rsidR="009D2887" w:rsidRPr="00374809" w:rsidRDefault="009D2887" w:rsidP="00861F12">
      <w:pPr>
        <w:spacing w:line="360" w:lineRule="auto"/>
        <w:rPr>
          <w:rFonts w:ascii="Garamond" w:hAnsi="Garamond"/>
          <w:sz w:val="24"/>
          <w:szCs w:val="24"/>
        </w:rPr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06"/>
        <w:gridCol w:w="6520"/>
      </w:tblGrid>
      <w:tr w:rsidR="009D2887" w:rsidRPr="00374809" w14:paraId="744B7B49" w14:textId="77777777">
        <w:tc>
          <w:tcPr>
            <w:tcW w:w="2506" w:type="dxa"/>
            <w:tcBorders>
              <w:top w:val="single" w:sz="1" w:space="0" w:color="AED6F1"/>
              <w:left w:val="single" w:sz="1" w:space="0" w:color="AED6F1"/>
              <w:bottom w:val="single" w:sz="1" w:space="0" w:color="AED6F1"/>
              <w:right w:val="single" w:sz="1" w:space="0" w:color="AED6F1"/>
            </w:tcBorders>
            <w:shd w:val="clear" w:color="auto" w:fill="D6EAF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59A2D36" w14:textId="77777777" w:rsidR="009D2887" w:rsidRPr="00374809" w:rsidRDefault="00000000" w:rsidP="00861F12">
            <w:pPr>
              <w:spacing w:line="360" w:lineRule="auto"/>
              <w:rPr>
                <w:rFonts w:ascii="Garamond" w:hAnsi="Garamond"/>
                <w:sz w:val="24"/>
                <w:szCs w:val="24"/>
              </w:rPr>
            </w:pPr>
            <w:r w:rsidRPr="00374809">
              <w:rPr>
                <w:rFonts w:ascii="Garamond" w:hAnsi="Garamond"/>
                <w:b/>
                <w:bCs/>
                <w:color w:val="1A5276"/>
                <w:sz w:val="24"/>
                <w:szCs w:val="24"/>
              </w:rPr>
              <w:t>PEC</w:t>
            </w:r>
          </w:p>
        </w:tc>
        <w:tc>
          <w:tcPr>
            <w:tcW w:w="6520" w:type="dxa"/>
            <w:tcBorders>
              <w:top w:val="single" w:sz="1" w:space="0" w:color="AED6F1"/>
              <w:left w:val="single" w:sz="1" w:space="0" w:color="AED6F1"/>
              <w:bottom w:val="single" w:sz="1" w:space="0" w:color="AED6F1"/>
              <w:right w:val="single" w:sz="1" w:space="0" w:color="AED6F1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6C525E5" w14:textId="77777777" w:rsidR="009D2887" w:rsidRPr="00374809" w:rsidRDefault="00861F12" w:rsidP="00861F12">
            <w:pPr>
              <w:spacing w:line="360" w:lineRule="auto"/>
              <w:rPr>
                <w:rFonts w:ascii="Garamond" w:hAnsi="Garamond"/>
                <w:sz w:val="24"/>
                <w:szCs w:val="24"/>
              </w:rPr>
            </w:pPr>
            <w:hyperlink r:id="rId9" w:history="1">
              <w:r w:rsidRPr="00374809">
                <w:rPr>
                  <w:rStyle w:val="Collegamentoipertestuale"/>
                  <w:rFonts w:ascii="Garamond" w:hAnsi="Garamond"/>
                  <w:sz w:val="24"/>
                  <w:szCs w:val="24"/>
                </w:rPr>
                <w:t>gm-audiologica@legalmail.it</w:t>
              </w:r>
            </w:hyperlink>
            <w:r w:rsidRPr="00374809">
              <w:rPr>
                <w:rFonts w:ascii="Garamond" w:hAnsi="Garamond"/>
                <w:sz w:val="24"/>
                <w:szCs w:val="24"/>
              </w:rPr>
              <w:t xml:space="preserve"> </w:t>
            </w:r>
          </w:p>
        </w:tc>
      </w:tr>
    </w:tbl>
    <w:p w14:paraId="0EC58919" w14:textId="77777777" w:rsidR="009D2887" w:rsidRPr="00374809" w:rsidRDefault="009D2887" w:rsidP="00861F12">
      <w:pPr>
        <w:spacing w:line="360" w:lineRule="auto"/>
        <w:rPr>
          <w:rFonts w:ascii="Garamond" w:hAnsi="Garamond"/>
          <w:sz w:val="24"/>
          <w:szCs w:val="24"/>
        </w:rPr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06"/>
        <w:gridCol w:w="6520"/>
      </w:tblGrid>
      <w:tr w:rsidR="009D2887" w:rsidRPr="00374809" w14:paraId="608CAEDE" w14:textId="77777777">
        <w:tc>
          <w:tcPr>
            <w:tcW w:w="2506" w:type="dxa"/>
            <w:tcBorders>
              <w:top w:val="single" w:sz="1" w:space="0" w:color="AED6F1"/>
              <w:left w:val="single" w:sz="1" w:space="0" w:color="AED6F1"/>
              <w:bottom w:val="single" w:sz="1" w:space="0" w:color="AED6F1"/>
              <w:right w:val="single" w:sz="1" w:space="0" w:color="AED6F1"/>
            </w:tcBorders>
            <w:shd w:val="clear" w:color="auto" w:fill="D6EAF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B293503" w14:textId="77777777" w:rsidR="009D2887" w:rsidRPr="00374809" w:rsidRDefault="00000000" w:rsidP="00861F12">
            <w:pPr>
              <w:spacing w:line="360" w:lineRule="auto"/>
              <w:rPr>
                <w:rFonts w:ascii="Garamond" w:hAnsi="Garamond"/>
                <w:sz w:val="24"/>
                <w:szCs w:val="24"/>
              </w:rPr>
            </w:pPr>
            <w:r w:rsidRPr="00374809">
              <w:rPr>
                <w:rFonts w:ascii="Garamond" w:hAnsi="Garamond"/>
                <w:b/>
                <w:bCs/>
                <w:color w:val="1A5276"/>
                <w:sz w:val="24"/>
                <w:szCs w:val="24"/>
              </w:rPr>
              <w:t>Sito web</w:t>
            </w:r>
          </w:p>
        </w:tc>
        <w:tc>
          <w:tcPr>
            <w:tcW w:w="6520" w:type="dxa"/>
            <w:tcBorders>
              <w:top w:val="single" w:sz="1" w:space="0" w:color="AED6F1"/>
              <w:left w:val="single" w:sz="1" w:space="0" w:color="AED6F1"/>
              <w:bottom w:val="single" w:sz="1" w:space="0" w:color="AED6F1"/>
              <w:right w:val="single" w:sz="1" w:space="0" w:color="AED6F1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6E37F06" w14:textId="77777777" w:rsidR="009D2887" w:rsidRPr="00374809" w:rsidRDefault="00861F12" w:rsidP="00861F12">
            <w:pPr>
              <w:spacing w:line="360" w:lineRule="auto"/>
              <w:rPr>
                <w:rFonts w:ascii="Garamond" w:hAnsi="Garamond"/>
                <w:sz w:val="24"/>
                <w:szCs w:val="24"/>
              </w:rPr>
            </w:pPr>
            <w:hyperlink r:id="rId10" w:history="1">
              <w:r w:rsidRPr="00374809">
                <w:rPr>
                  <w:rStyle w:val="Collegamentoipertestuale"/>
                  <w:rFonts w:ascii="Garamond" w:hAnsi="Garamond"/>
                  <w:sz w:val="24"/>
                  <w:szCs w:val="24"/>
                </w:rPr>
                <w:t>www.sonoracenter.it</w:t>
              </w:r>
            </w:hyperlink>
            <w:r w:rsidRPr="00374809">
              <w:rPr>
                <w:rFonts w:ascii="Garamond" w:hAnsi="Garamond"/>
                <w:sz w:val="24"/>
                <w:szCs w:val="24"/>
              </w:rPr>
              <w:t xml:space="preserve"> </w:t>
            </w:r>
          </w:p>
        </w:tc>
      </w:tr>
    </w:tbl>
    <w:p w14:paraId="101D6281" w14:textId="77777777" w:rsidR="009D2887" w:rsidRPr="00374809" w:rsidRDefault="009D2887" w:rsidP="00861F12">
      <w:pPr>
        <w:spacing w:line="360" w:lineRule="auto"/>
        <w:rPr>
          <w:rFonts w:ascii="Garamond" w:hAnsi="Garamond"/>
          <w:sz w:val="24"/>
          <w:szCs w:val="24"/>
        </w:rPr>
      </w:pPr>
    </w:p>
    <w:p w14:paraId="525898E6" w14:textId="77777777" w:rsidR="009D2887" w:rsidRPr="00374809" w:rsidRDefault="00000000" w:rsidP="00861F12">
      <w:pPr>
        <w:spacing w:before="80" w:after="80" w:line="360" w:lineRule="auto"/>
        <w:rPr>
          <w:rFonts w:ascii="Garamond" w:hAnsi="Garamond"/>
          <w:sz w:val="24"/>
          <w:szCs w:val="24"/>
        </w:rPr>
      </w:pPr>
      <w:r w:rsidRPr="00374809">
        <w:rPr>
          <w:rFonts w:ascii="Garamond" w:hAnsi="Garamond"/>
          <w:sz w:val="24"/>
          <w:szCs w:val="24"/>
        </w:rPr>
        <w:t>Il Titolare è raggiungibile anche presso le sedi operative:</w:t>
      </w:r>
    </w:p>
    <w:p w14:paraId="2BEE8593" w14:textId="77777777" w:rsidR="009D2887" w:rsidRPr="00374809" w:rsidRDefault="00000000" w:rsidP="00861F12">
      <w:pPr>
        <w:pStyle w:val="Paragrafoelenco"/>
        <w:numPr>
          <w:ilvl w:val="0"/>
          <w:numId w:val="2"/>
        </w:numPr>
        <w:spacing w:before="60" w:after="60" w:line="360" w:lineRule="auto"/>
        <w:rPr>
          <w:rFonts w:ascii="Garamond" w:hAnsi="Garamond"/>
          <w:sz w:val="24"/>
          <w:szCs w:val="24"/>
        </w:rPr>
      </w:pPr>
      <w:r w:rsidRPr="00374809">
        <w:rPr>
          <w:rFonts w:ascii="Garamond" w:hAnsi="Garamond"/>
          <w:sz w:val="24"/>
          <w:szCs w:val="24"/>
        </w:rPr>
        <w:t>Palermo: Via Marchese di Villabianca, 94 – Tel. 091/7524720</w:t>
      </w:r>
    </w:p>
    <w:p w14:paraId="78871FF5" w14:textId="77777777" w:rsidR="009D2887" w:rsidRPr="00374809" w:rsidRDefault="00000000" w:rsidP="00861F12">
      <w:pPr>
        <w:pStyle w:val="Paragrafoelenco"/>
        <w:numPr>
          <w:ilvl w:val="0"/>
          <w:numId w:val="2"/>
        </w:numPr>
        <w:spacing w:before="60" w:after="60" w:line="360" w:lineRule="auto"/>
        <w:rPr>
          <w:rFonts w:ascii="Garamond" w:hAnsi="Garamond"/>
          <w:sz w:val="24"/>
          <w:szCs w:val="24"/>
        </w:rPr>
      </w:pPr>
      <w:r w:rsidRPr="00374809">
        <w:rPr>
          <w:rFonts w:ascii="Garamond" w:hAnsi="Garamond"/>
          <w:sz w:val="24"/>
          <w:szCs w:val="24"/>
        </w:rPr>
        <w:t>Trapani: Via Baracche, 2 – Tel. 0923/391587</w:t>
      </w:r>
    </w:p>
    <w:p w14:paraId="72E1E5BF" w14:textId="77777777" w:rsidR="009D2887" w:rsidRPr="00374809" w:rsidRDefault="00000000" w:rsidP="00861F12">
      <w:pPr>
        <w:pStyle w:val="Paragrafoelenco"/>
        <w:numPr>
          <w:ilvl w:val="0"/>
          <w:numId w:val="2"/>
        </w:numPr>
        <w:spacing w:before="60" w:after="60" w:line="360" w:lineRule="auto"/>
        <w:rPr>
          <w:rFonts w:ascii="Garamond" w:hAnsi="Garamond"/>
          <w:sz w:val="24"/>
          <w:szCs w:val="24"/>
        </w:rPr>
      </w:pPr>
      <w:r w:rsidRPr="00374809">
        <w:rPr>
          <w:rFonts w:ascii="Garamond" w:hAnsi="Garamond"/>
          <w:sz w:val="24"/>
          <w:szCs w:val="24"/>
        </w:rPr>
        <w:t xml:space="preserve">Castelvetrano: Via Caduti di Nassirya (c/o Centro Commerciale Belicittà, </w:t>
      </w:r>
      <w:proofErr w:type="gramStart"/>
      <w:r w:rsidRPr="00374809">
        <w:rPr>
          <w:rFonts w:ascii="Garamond" w:hAnsi="Garamond"/>
          <w:sz w:val="24"/>
          <w:szCs w:val="24"/>
        </w:rPr>
        <w:t>1°</w:t>
      </w:r>
      <w:proofErr w:type="gramEnd"/>
      <w:r w:rsidRPr="00374809">
        <w:rPr>
          <w:rFonts w:ascii="Garamond" w:hAnsi="Garamond"/>
          <w:sz w:val="24"/>
          <w:szCs w:val="24"/>
        </w:rPr>
        <w:t xml:space="preserve"> piano) – Tel. 0924/202274</w:t>
      </w:r>
    </w:p>
    <w:p w14:paraId="5F37D861" w14:textId="77777777" w:rsidR="009D2887" w:rsidRPr="00374809" w:rsidRDefault="009D2887" w:rsidP="00861F12">
      <w:pPr>
        <w:spacing w:line="360" w:lineRule="auto"/>
        <w:rPr>
          <w:rFonts w:ascii="Garamond" w:hAnsi="Garamond"/>
          <w:sz w:val="24"/>
          <w:szCs w:val="24"/>
        </w:rPr>
      </w:pPr>
    </w:p>
    <w:p w14:paraId="7C74F526" w14:textId="77777777" w:rsidR="00861F12" w:rsidRPr="00374809" w:rsidRDefault="00861F12" w:rsidP="00861F12">
      <w:pPr>
        <w:spacing w:line="360" w:lineRule="auto"/>
        <w:rPr>
          <w:rFonts w:ascii="Garamond" w:hAnsi="Garamond"/>
          <w:sz w:val="24"/>
          <w:szCs w:val="24"/>
        </w:rPr>
      </w:pPr>
    </w:p>
    <w:p w14:paraId="2DEDB2EF" w14:textId="77777777" w:rsidR="00B700C6" w:rsidRPr="00374809" w:rsidRDefault="00B700C6" w:rsidP="00861F12">
      <w:pPr>
        <w:pStyle w:val="Titolo1"/>
        <w:pBdr>
          <w:bottom w:val="single" w:sz="4" w:space="4" w:color="2980B9"/>
        </w:pBdr>
        <w:spacing w:line="360" w:lineRule="auto"/>
        <w:rPr>
          <w:rFonts w:ascii="Garamond" w:hAnsi="Garamond"/>
          <w:sz w:val="24"/>
          <w:szCs w:val="24"/>
        </w:rPr>
      </w:pPr>
    </w:p>
    <w:p w14:paraId="12F645AE" w14:textId="77777777" w:rsidR="00B700C6" w:rsidRPr="00374809" w:rsidRDefault="00B700C6" w:rsidP="00861F12">
      <w:pPr>
        <w:pStyle w:val="Titolo1"/>
        <w:pBdr>
          <w:bottom w:val="single" w:sz="4" w:space="4" w:color="2980B9"/>
        </w:pBdr>
        <w:spacing w:line="360" w:lineRule="auto"/>
        <w:rPr>
          <w:rFonts w:ascii="Garamond" w:hAnsi="Garamond"/>
          <w:sz w:val="24"/>
          <w:szCs w:val="24"/>
        </w:rPr>
      </w:pPr>
    </w:p>
    <w:p w14:paraId="6F706793" w14:textId="77777777" w:rsidR="00374809" w:rsidRDefault="00374809" w:rsidP="00861F12">
      <w:pPr>
        <w:pStyle w:val="Titolo1"/>
        <w:pBdr>
          <w:bottom w:val="single" w:sz="4" w:space="4" w:color="2980B9"/>
        </w:pBdr>
        <w:spacing w:line="360" w:lineRule="auto"/>
        <w:rPr>
          <w:rFonts w:ascii="Garamond" w:hAnsi="Garamond"/>
          <w:sz w:val="24"/>
          <w:szCs w:val="24"/>
        </w:rPr>
      </w:pPr>
    </w:p>
    <w:p w14:paraId="0CDBE94C" w14:textId="7E35C26A" w:rsidR="009D2887" w:rsidRPr="00374809" w:rsidRDefault="00861F12" w:rsidP="00861F12">
      <w:pPr>
        <w:pStyle w:val="Titolo1"/>
        <w:pBdr>
          <w:bottom w:val="single" w:sz="4" w:space="4" w:color="2980B9"/>
        </w:pBdr>
        <w:spacing w:line="360" w:lineRule="auto"/>
        <w:rPr>
          <w:rFonts w:ascii="Garamond" w:hAnsi="Garamond"/>
          <w:sz w:val="24"/>
          <w:szCs w:val="24"/>
        </w:rPr>
      </w:pPr>
      <w:r w:rsidRPr="00374809">
        <w:rPr>
          <w:rFonts w:ascii="Garamond" w:hAnsi="Garamond"/>
          <w:sz w:val="24"/>
          <w:szCs w:val="24"/>
        </w:rPr>
        <w:t>2. Soggetti interessati</w:t>
      </w:r>
    </w:p>
    <w:p w14:paraId="6B91CE37" w14:textId="77777777" w:rsidR="009D2887" w:rsidRPr="00374809" w:rsidRDefault="00000000" w:rsidP="00861F12">
      <w:pPr>
        <w:spacing w:before="80" w:after="80" w:line="360" w:lineRule="auto"/>
        <w:rPr>
          <w:rFonts w:ascii="Garamond" w:hAnsi="Garamond"/>
          <w:sz w:val="24"/>
          <w:szCs w:val="24"/>
        </w:rPr>
      </w:pPr>
      <w:r w:rsidRPr="00374809">
        <w:rPr>
          <w:rFonts w:ascii="Garamond" w:hAnsi="Garamond"/>
          <w:sz w:val="24"/>
          <w:szCs w:val="24"/>
        </w:rPr>
        <w:t>La presente informativa si rivolge alle seguenti categorie di interessati:</w:t>
      </w:r>
    </w:p>
    <w:p w14:paraId="53A10A5E" w14:textId="77777777" w:rsidR="009D2887" w:rsidRPr="00374809" w:rsidRDefault="00000000" w:rsidP="00861F12">
      <w:pPr>
        <w:pStyle w:val="Paragrafoelenco"/>
        <w:numPr>
          <w:ilvl w:val="0"/>
          <w:numId w:val="2"/>
        </w:numPr>
        <w:spacing w:before="60" w:after="60" w:line="360" w:lineRule="auto"/>
        <w:rPr>
          <w:rFonts w:ascii="Garamond" w:hAnsi="Garamond"/>
          <w:sz w:val="24"/>
          <w:szCs w:val="24"/>
        </w:rPr>
      </w:pPr>
      <w:r w:rsidRPr="00374809">
        <w:rPr>
          <w:rFonts w:ascii="Garamond" w:hAnsi="Garamond"/>
          <w:sz w:val="24"/>
          <w:szCs w:val="24"/>
        </w:rPr>
        <w:t xml:space="preserve">Utenti che visitano e navigano il sito web </w:t>
      </w:r>
      <w:hyperlink r:id="rId11" w:history="1">
        <w:r w:rsidR="009D2887" w:rsidRPr="00374809">
          <w:rPr>
            <w:rStyle w:val="Collegamentoipertestuale"/>
            <w:rFonts w:ascii="Garamond" w:hAnsi="Garamond"/>
            <w:sz w:val="24"/>
            <w:szCs w:val="24"/>
          </w:rPr>
          <w:t>www.sonoracenter.it</w:t>
        </w:r>
      </w:hyperlink>
      <w:r w:rsidRPr="00374809">
        <w:rPr>
          <w:rFonts w:ascii="Garamond" w:hAnsi="Garamond"/>
          <w:sz w:val="24"/>
          <w:szCs w:val="24"/>
        </w:rPr>
        <w:t xml:space="preserve"> </w:t>
      </w:r>
    </w:p>
    <w:p w14:paraId="641791B0" w14:textId="77777777" w:rsidR="009D2887" w:rsidRPr="00374809" w:rsidRDefault="00000000" w:rsidP="00861F12">
      <w:pPr>
        <w:pStyle w:val="Paragrafoelenco"/>
        <w:numPr>
          <w:ilvl w:val="0"/>
          <w:numId w:val="2"/>
        </w:numPr>
        <w:spacing w:before="60" w:after="60" w:line="360" w:lineRule="auto"/>
        <w:rPr>
          <w:rFonts w:ascii="Garamond" w:hAnsi="Garamond"/>
          <w:sz w:val="24"/>
          <w:szCs w:val="24"/>
        </w:rPr>
      </w:pPr>
      <w:r w:rsidRPr="00374809">
        <w:rPr>
          <w:rFonts w:ascii="Garamond" w:hAnsi="Garamond"/>
          <w:sz w:val="24"/>
          <w:szCs w:val="24"/>
        </w:rPr>
        <w:t>Persone che compilano i moduli di contatto o prenotazione presenti sul sito</w:t>
      </w:r>
    </w:p>
    <w:p w14:paraId="773CE919" w14:textId="70D008A3" w:rsidR="009D2887" w:rsidRPr="00374809" w:rsidRDefault="00000000" w:rsidP="00861F12">
      <w:pPr>
        <w:pStyle w:val="Paragrafoelenco"/>
        <w:numPr>
          <w:ilvl w:val="0"/>
          <w:numId w:val="2"/>
        </w:numPr>
        <w:spacing w:before="60" w:after="60" w:line="360" w:lineRule="auto"/>
        <w:rPr>
          <w:rFonts w:ascii="Garamond" w:hAnsi="Garamond"/>
          <w:sz w:val="24"/>
          <w:szCs w:val="24"/>
        </w:rPr>
      </w:pPr>
      <w:r w:rsidRPr="00374809">
        <w:rPr>
          <w:rFonts w:ascii="Garamond" w:hAnsi="Garamond"/>
          <w:sz w:val="24"/>
          <w:szCs w:val="24"/>
        </w:rPr>
        <w:t>Pazienti e clienti che usufruiscono dei servizi audioprotesici di Sonora</w:t>
      </w:r>
    </w:p>
    <w:p w14:paraId="76C74DF4" w14:textId="77777777" w:rsidR="009D2887" w:rsidRPr="00374809" w:rsidRDefault="00000000" w:rsidP="00861F12">
      <w:pPr>
        <w:pStyle w:val="Paragrafoelenco"/>
        <w:numPr>
          <w:ilvl w:val="0"/>
          <w:numId w:val="2"/>
        </w:numPr>
        <w:spacing w:before="60" w:after="60" w:line="360" w:lineRule="auto"/>
        <w:rPr>
          <w:rFonts w:ascii="Garamond" w:hAnsi="Garamond"/>
          <w:sz w:val="24"/>
          <w:szCs w:val="24"/>
        </w:rPr>
      </w:pPr>
      <w:r w:rsidRPr="00374809">
        <w:rPr>
          <w:rFonts w:ascii="Garamond" w:hAnsi="Garamond"/>
          <w:sz w:val="24"/>
          <w:szCs w:val="24"/>
        </w:rPr>
        <w:t>Persone che hanno già instaurato un rapporto contrattuale con GM-AUDIOLOGICA S.R.L.</w:t>
      </w:r>
    </w:p>
    <w:p w14:paraId="57067CCE" w14:textId="77777777" w:rsidR="009D2887" w:rsidRPr="00374809" w:rsidRDefault="009D2887" w:rsidP="00861F12">
      <w:pPr>
        <w:spacing w:line="360" w:lineRule="auto"/>
        <w:rPr>
          <w:rFonts w:ascii="Garamond" w:hAnsi="Garamond"/>
          <w:sz w:val="24"/>
          <w:szCs w:val="24"/>
        </w:rPr>
      </w:pPr>
    </w:p>
    <w:p w14:paraId="2EEECBB8" w14:textId="77777777" w:rsidR="009D2887" w:rsidRPr="00374809" w:rsidRDefault="00861F12" w:rsidP="00861F12">
      <w:pPr>
        <w:pStyle w:val="Titolo1"/>
        <w:pBdr>
          <w:bottom w:val="single" w:sz="4" w:space="4" w:color="2980B9"/>
        </w:pBdr>
        <w:spacing w:line="360" w:lineRule="auto"/>
        <w:rPr>
          <w:rFonts w:ascii="Garamond" w:hAnsi="Garamond"/>
          <w:sz w:val="24"/>
          <w:szCs w:val="24"/>
        </w:rPr>
      </w:pPr>
      <w:r w:rsidRPr="00374809">
        <w:rPr>
          <w:rFonts w:ascii="Garamond" w:hAnsi="Garamond"/>
          <w:sz w:val="24"/>
          <w:szCs w:val="24"/>
        </w:rPr>
        <w:t>3. Categorie di dati personali trattati</w:t>
      </w:r>
    </w:p>
    <w:p w14:paraId="1A0A265E" w14:textId="77777777" w:rsidR="009D2887" w:rsidRPr="00374809" w:rsidRDefault="00861F12" w:rsidP="00861F12">
      <w:pPr>
        <w:pStyle w:val="Titolo2"/>
        <w:spacing w:line="360" w:lineRule="auto"/>
        <w:rPr>
          <w:rFonts w:ascii="Garamond" w:hAnsi="Garamond"/>
        </w:rPr>
      </w:pPr>
      <w:r w:rsidRPr="00374809">
        <w:rPr>
          <w:rFonts w:ascii="Garamond" w:hAnsi="Garamond"/>
        </w:rPr>
        <w:t>3.1 Dati comuni</w:t>
      </w:r>
    </w:p>
    <w:p w14:paraId="126E936E" w14:textId="77777777" w:rsidR="009D2887" w:rsidRPr="00374809" w:rsidRDefault="00000000" w:rsidP="00861F12">
      <w:pPr>
        <w:pStyle w:val="Paragrafoelenco"/>
        <w:numPr>
          <w:ilvl w:val="0"/>
          <w:numId w:val="2"/>
        </w:numPr>
        <w:spacing w:before="60" w:after="60" w:line="360" w:lineRule="auto"/>
        <w:rPr>
          <w:rFonts w:ascii="Garamond" w:hAnsi="Garamond"/>
          <w:sz w:val="24"/>
          <w:szCs w:val="24"/>
        </w:rPr>
      </w:pPr>
      <w:r w:rsidRPr="00374809">
        <w:rPr>
          <w:rFonts w:ascii="Garamond" w:hAnsi="Garamond"/>
          <w:sz w:val="24"/>
          <w:szCs w:val="24"/>
        </w:rPr>
        <w:t>Dati anagrafici e identificativi: nome, cognome, data di nascita, codice fiscale</w:t>
      </w:r>
    </w:p>
    <w:p w14:paraId="371AAE0A" w14:textId="77777777" w:rsidR="009D2887" w:rsidRPr="00374809" w:rsidRDefault="00000000" w:rsidP="00861F12">
      <w:pPr>
        <w:pStyle w:val="Paragrafoelenco"/>
        <w:numPr>
          <w:ilvl w:val="0"/>
          <w:numId w:val="2"/>
        </w:numPr>
        <w:spacing w:before="60" w:after="60" w:line="360" w:lineRule="auto"/>
        <w:rPr>
          <w:rFonts w:ascii="Garamond" w:hAnsi="Garamond"/>
          <w:sz w:val="24"/>
          <w:szCs w:val="24"/>
        </w:rPr>
      </w:pPr>
      <w:r w:rsidRPr="00374809">
        <w:rPr>
          <w:rFonts w:ascii="Garamond" w:hAnsi="Garamond"/>
          <w:sz w:val="24"/>
          <w:szCs w:val="24"/>
        </w:rPr>
        <w:t>Dati di contatto: indirizzo e-mail, numero di telefono, indirizzo postale</w:t>
      </w:r>
    </w:p>
    <w:p w14:paraId="15938FA0" w14:textId="77777777" w:rsidR="009D2887" w:rsidRPr="00374809" w:rsidRDefault="00000000" w:rsidP="00861F12">
      <w:pPr>
        <w:pStyle w:val="Paragrafoelenco"/>
        <w:numPr>
          <w:ilvl w:val="0"/>
          <w:numId w:val="2"/>
        </w:numPr>
        <w:spacing w:before="60" w:after="60" w:line="360" w:lineRule="auto"/>
        <w:rPr>
          <w:rFonts w:ascii="Garamond" w:hAnsi="Garamond"/>
          <w:sz w:val="24"/>
          <w:szCs w:val="24"/>
        </w:rPr>
      </w:pPr>
      <w:r w:rsidRPr="00374809">
        <w:rPr>
          <w:rFonts w:ascii="Garamond" w:hAnsi="Garamond"/>
          <w:sz w:val="24"/>
          <w:szCs w:val="24"/>
        </w:rPr>
        <w:t>Dati di navigazione: indirizzo IP, tipo di browser, sistema operativo, pagine visitate, ora e data dell'accesso, durata della visita</w:t>
      </w:r>
    </w:p>
    <w:p w14:paraId="58F9A65E" w14:textId="77777777" w:rsidR="009D2887" w:rsidRPr="00374809" w:rsidRDefault="00000000" w:rsidP="00861F12">
      <w:pPr>
        <w:pStyle w:val="Paragrafoelenco"/>
        <w:numPr>
          <w:ilvl w:val="0"/>
          <w:numId w:val="2"/>
        </w:numPr>
        <w:spacing w:before="60" w:after="60" w:line="360" w:lineRule="auto"/>
        <w:rPr>
          <w:rFonts w:ascii="Garamond" w:hAnsi="Garamond"/>
          <w:sz w:val="24"/>
          <w:szCs w:val="24"/>
        </w:rPr>
      </w:pPr>
      <w:r w:rsidRPr="00374809">
        <w:rPr>
          <w:rFonts w:ascii="Garamond" w:hAnsi="Garamond"/>
          <w:sz w:val="24"/>
          <w:szCs w:val="24"/>
        </w:rPr>
        <w:t>Dati di comunicazione: contenuto dei messaggi inviati tramite il form di contatto</w:t>
      </w:r>
    </w:p>
    <w:p w14:paraId="7C705BA8" w14:textId="77777777" w:rsidR="009D2887" w:rsidRPr="00374809" w:rsidRDefault="00000000" w:rsidP="00861F12">
      <w:pPr>
        <w:pStyle w:val="Paragrafoelenco"/>
        <w:numPr>
          <w:ilvl w:val="0"/>
          <w:numId w:val="2"/>
        </w:numPr>
        <w:spacing w:before="60" w:after="60" w:line="360" w:lineRule="auto"/>
        <w:rPr>
          <w:rFonts w:ascii="Garamond" w:hAnsi="Garamond"/>
          <w:sz w:val="24"/>
          <w:szCs w:val="24"/>
        </w:rPr>
      </w:pPr>
      <w:r w:rsidRPr="00374809">
        <w:rPr>
          <w:rFonts w:ascii="Garamond" w:hAnsi="Garamond"/>
          <w:sz w:val="24"/>
          <w:szCs w:val="24"/>
        </w:rPr>
        <w:t>Dati di pagamento: coordinate bancarie o riferimenti a transazioni (solo per la gestione di pratiche di finanziamento e fatturazione)</w:t>
      </w:r>
    </w:p>
    <w:p w14:paraId="7D79315E" w14:textId="77777777" w:rsidR="009D2887" w:rsidRPr="00374809" w:rsidRDefault="00861F12" w:rsidP="00861F12">
      <w:pPr>
        <w:pStyle w:val="Titolo2"/>
        <w:spacing w:line="360" w:lineRule="auto"/>
        <w:rPr>
          <w:rFonts w:ascii="Garamond" w:hAnsi="Garamond"/>
        </w:rPr>
      </w:pPr>
      <w:r w:rsidRPr="00374809">
        <w:rPr>
          <w:rFonts w:ascii="Garamond" w:hAnsi="Garamond"/>
        </w:rPr>
        <w:t>3.2 Categorie particolari di dati (art. 9 GDPR)</w:t>
      </w:r>
    </w:p>
    <w:p w14:paraId="2D67CE5F" w14:textId="77777777" w:rsidR="009D2887" w:rsidRPr="00374809" w:rsidRDefault="00000000" w:rsidP="00861F12">
      <w:pPr>
        <w:spacing w:before="80" w:after="80" w:line="360" w:lineRule="auto"/>
        <w:rPr>
          <w:rFonts w:ascii="Garamond" w:hAnsi="Garamond"/>
          <w:sz w:val="24"/>
          <w:szCs w:val="24"/>
        </w:rPr>
      </w:pPr>
      <w:r w:rsidRPr="00374809">
        <w:rPr>
          <w:rFonts w:ascii="Garamond" w:hAnsi="Garamond"/>
          <w:b/>
          <w:bCs/>
          <w:sz w:val="24"/>
          <w:szCs w:val="24"/>
        </w:rPr>
        <w:t xml:space="preserve">Avvertenza importante: </w:t>
      </w:r>
      <w:r w:rsidRPr="00374809">
        <w:rPr>
          <w:rFonts w:ascii="Garamond" w:hAnsi="Garamond"/>
          <w:sz w:val="24"/>
          <w:szCs w:val="24"/>
        </w:rPr>
        <w:t>nello svolgimento della propria attività sanitaria, GM-AUDIOLOGICA S.R.L. tratta dati particolari relativi allo stato di salute degli assistiti, inclusi:</w:t>
      </w:r>
    </w:p>
    <w:p w14:paraId="0264E9A8" w14:textId="77777777" w:rsidR="009D2887" w:rsidRPr="00374809" w:rsidRDefault="00000000" w:rsidP="00861F12">
      <w:pPr>
        <w:pStyle w:val="Paragrafoelenco"/>
        <w:numPr>
          <w:ilvl w:val="0"/>
          <w:numId w:val="2"/>
        </w:numPr>
        <w:spacing w:before="60" w:after="60" w:line="360" w:lineRule="auto"/>
        <w:rPr>
          <w:rFonts w:ascii="Garamond" w:hAnsi="Garamond"/>
          <w:sz w:val="24"/>
          <w:szCs w:val="24"/>
        </w:rPr>
      </w:pPr>
      <w:r w:rsidRPr="00374809">
        <w:rPr>
          <w:rFonts w:ascii="Garamond" w:hAnsi="Garamond"/>
          <w:sz w:val="24"/>
          <w:szCs w:val="24"/>
        </w:rPr>
        <w:t>Audiogrammi, esami audiometrici tonali e vocali</w:t>
      </w:r>
    </w:p>
    <w:p w14:paraId="74648F05" w14:textId="77777777" w:rsidR="009D2887" w:rsidRPr="00374809" w:rsidRDefault="00000000" w:rsidP="00861F12">
      <w:pPr>
        <w:pStyle w:val="Paragrafoelenco"/>
        <w:numPr>
          <w:ilvl w:val="0"/>
          <w:numId w:val="2"/>
        </w:numPr>
        <w:spacing w:before="60" w:after="60" w:line="360" w:lineRule="auto"/>
        <w:rPr>
          <w:rFonts w:ascii="Garamond" w:hAnsi="Garamond"/>
          <w:sz w:val="24"/>
          <w:szCs w:val="24"/>
        </w:rPr>
      </w:pPr>
      <w:r w:rsidRPr="00374809">
        <w:rPr>
          <w:rFonts w:ascii="Garamond" w:hAnsi="Garamond"/>
          <w:sz w:val="24"/>
          <w:szCs w:val="24"/>
        </w:rPr>
        <w:t>Diagnosi di ipoacusia e relativa classificazione</w:t>
      </w:r>
    </w:p>
    <w:p w14:paraId="50CFAD7A" w14:textId="77777777" w:rsidR="009D2887" w:rsidRPr="00374809" w:rsidRDefault="00000000" w:rsidP="00861F12">
      <w:pPr>
        <w:pStyle w:val="Paragrafoelenco"/>
        <w:numPr>
          <w:ilvl w:val="0"/>
          <w:numId w:val="2"/>
        </w:numPr>
        <w:spacing w:before="60" w:after="60" w:line="360" w:lineRule="auto"/>
        <w:rPr>
          <w:rFonts w:ascii="Garamond" w:hAnsi="Garamond"/>
          <w:sz w:val="24"/>
          <w:szCs w:val="24"/>
        </w:rPr>
      </w:pPr>
      <w:r w:rsidRPr="00374809">
        <w:rPr>
          <w:rFonts w:ascii="Garamond" w:hAnsi="Garamond"/>
          <w:sz w:val="24"/>
          <w:szCs w:val="24"/>
        </w:rPr>
        <w:t>Prescrizioni mediche e certificazioni di invalidità/esenzione</w:t>
      </w:r>
    </w:p>
    <w:p w14:paraId="4A3EF910" w14:textId="77777777" w:rsidR="009D2887" w:rsidRPr="00374809" w:rsidRDefault="00000000" w:rsidP="00861F12">
      <w:pPr>
        <w:pStyle w:val="Paragrafoelenco"/>
        <w:numPr>
          <w:ilvl w:val="0"/>
          <w:numId w:val="2"/>
        </w:numPr>
        <w:spacing w:before="60" w:after="60" w:line="360" w:lineRule="auto"/>
        <w:rPr>
          <w:rFonts w:ascii="Garamond" w:hAnsi="Garamond"/>
          <w:sz w:val="24"/>
          <w:szCs w:val="24"/>
        </w:rPr>
      </w:pPr>
      <w:r w:rsidRPr="00374809">
        <w:rPr>
          <w:rFonts w:ascii="Garamond" w:hAnsi="Garamond"/>
          <w:sz w:val="24"/>
          <w:szCs w:val="24"/>
        </w:rPr>
        <w:t>Anamnesi uditiva e note cliniche</w:t>
      </w:r>
    </w:p>
    <w:p w14:paraId="6CE5A92F" w14:textId="77777777" w:rsidR="009D2887" w:rsidRPr="00374809" w:rsidRDefault="00000000" w:rsidP="00861F12">
      <w:pPr>
        <w:pStyle w:val="Paragrafoelenco"/>
        <w:numPr>
          <w:ilvl w:val="0"/>
          <w:numId w:val="2"/>
        </w:numPr>
        <w:spacing w:before="60" w:after="60" w:line="360" w:lineRule="auto"/>
        <w:rPr>
          <w:rFonts w:ascii="Garamond" w:hAnsi="Garamond"/>
          <w:sz w:val="24"/>
          <w:szCs w:val="24"/>
        </w:rPr>
      </w:pPr>
      <w:r w:rsidRPr="00374809">
        <w:rPr>
          <w:rFonts w:ascii="Garamond" w:hAnsi="Garamond"/>
          <w:sz w:val="24"/>
          <w:szCs w:val="24"/>
        </w:rPr>
        <w:t>Dati relativi a invalidità civile e categorie protette (ai fini di pratiche SSN/INPS)</w:t>
      </w:r>
    </w:p>
    <w:p w14:paraId="41987020" w14:textId="77777777" w:rsidR="009D2887" w:rsidRPr="00374809" w:rsidRDefault="00000000" w:rsidP="00861F12">
      <w:pPr>
        <w:spacing w:before="80" w:after="80" w:line="360" w:lineRule="auto"/>
        <w:rPr>
          <w:rFonts w:ascii="Garamond" w:hAnsi="Garamond"/>
          <w:sz w:val="24"/>
          <w:szCs w:val="24"/>
        </w:rPr>
      </w:pPr>
      <w:r w:rsidRPr="00374809">
        <w:rPr>
          <w:rFonts w:ascii="Garamond" w:hAnsi="Garamond"/>
          <w:sz w:val="24"/>
          <w:szCs w:val="24"/>
        </w:rPr>
        <w:t>Il trattamento di tali dati avviene esclusivamente da parte di personale sanitario iscritto all'albo (audioprotesisti) soggetto al segreto professionale, in conformità all'art. 9(2)(h) GDPR e alle Autorizzazioni Generali del Garante per la protezione dei dati personali.</w:t>
      </w:r>
    </w:p>
    <w:p w14:paraId="101265CD" w14:textId="77777777" w:rsidR="009D2887" w:rsidRPr="00374809" w:rsidRDefault="009D2887" w:rsidP="00861F12">
      <w:pPr>
        <w:spacing w:line="360" w:lineRule="auto"/>
        <w:rPr>
          <w:rFonts w:ascii="Garamond" w:hAnsi="Garamond"/>
          <w:sz w:val="24"/>
          <w:szCs w:val="24"/>
        </w:rPr>
      </w:pPr>
    </w:p>
    <w:p w14:paraId="2CD82BB6" w14:textId="77777777" w:rsidR="00B700C6" w:rsidRPr="00374809" w:rsidRDefault="00B700C6" w:rsidP="00861F12">
      <w:pPr>
        <w:pStyle w:val="Titolo1"/>
        <w:pBdr>
          <w:bottom w:val="single" w:sz="4" w:space="4" w:color="2980B9"/>
        </w:pBdr>
        <w:spacing w:line="360" w:lineRule="auto"/>
        <w:rPr>
          <w:rFonts w:ascii="Garamond" w:hAnsi="Garamond"/>
          <w:sz w:val="24"/>
          <w:szCs w:val="24"/>
        </w:rPr>
      </w:pPr>
    </w:p>
    <w:p w14:paraId="7C11AE78" w14:textId="77777777" w:rsidR="009D2887" w:rsidRPr="00374809" w:rsidRDefault="00861F12" w:rsidP="00861F12">
      <w:pPr>
        <w:pStyle w:val="Titolo1"/>
        <w:pBdr>
          <w:bottom w:val="single" w:sz="4" w:space="4" w:color="2980B9"/>
        </w:pBdr>
        <w:spacing w:line="360" w:lineRule="auto"/>
        <w:rPr>
          <w:rFonts w:ascii="Garamond" w:hAnsi="Garamond"/>
          <w:sz w:val="24"/>
          <w:szCs w:val="24"/>
        </w:rPr>
      </w:pPr>
      <w:r w:rsidRPr="00374809">
        <w:rPr>
          <w:rFonts w:ascii="Garamond" w:hAnsi="Garamond"/>
          <w:sz w:val="24"/>
          <w:szCs w:val="24"/>
        </w:rPr>
        <w:t>4. Finalità del trattamento, basi giuridiche e tempi di conservazione</w:t>
      </w:r>
    </w:p>
    <w:p w14:paraId="4D5F2B21" w14:textId="77777777" w:rsidR="009D2887" w:rsidRPr="00374809" w:rsidRDefault="00000000" w:rsidP="00861F12">
      <w:pPr>
        <w:spacing w:before="80" w:after="80" w:line="360" w:lineRule="auto"/>
        <w:rPr>
          <w:rFonts w:ascii="Garamond" w:hAnsi="Garamond"/>
          <w:sz w:val="24"/>
          <w:szCs w:val="24"/>
        </w:rPr>
      </w:pPr>
      <w:r w:rsidRPr="00374809">
        <w:rPr>
          <w:rFonts w:ascii="Garamond" w:hAnsi="Garamond"/>
          <w:sz w:val="24"/>
          <w:szCs w:val="24"/>
        </w:rPr>
        <w:t>La seguente tabella illustra in modo trasparente tutte le finalità per cui vengono trattati i dati personali, la relativa base giuridica ex art. 6 (e art. 9 per i dati sanitari) del GDPR, le categorie di dati coinvolte e i periodi di conservazione applicati:</w:t>
      </w:r>
    </w:p>
    <w:p w14:paraId="57065C71" w14:textId="77777777" w:rsidR="009D2887" w:rsidRPr="00374809" w:rsidRDefault="009D2887" w:rsidP="00861F12">
      <w:pPr>
        <w:spacing w:line="360" w:lineRule="auto"/>
        <w:rPr>
          <w:rFonts w:ascii="Garamond" w:hAnsi="Garamond"/>
          <w:sz w:val="24"/>
          <w:szCs w:val="24"/>
        </w:rPr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63"/>
        <w:gridCol w:w="2113"/>
        <w:gridCol w:w="2103"/>
        <w:gridCol w:w="2147"/>
      </w:tblGrid>
      <w:tr w:rsidR="009D2887" w:rsidRPr="00374809" w14:paraId="48265D3C" w14:textId="77777777">
        <w:tc>
          <w:tcPr>
            <w:tcW w:w="2000" w:type="dxa"/>
            <w:tcBorders>
              <w:top w:val="single" w:sz="1" w:space="0" w:color="AED6F1"/>
              <w:left w:val="single" w:sz="1" w:space="0" w:color="AED6F1"/>
              <w:bottom w:val="single" w:sz="1" w:space="0" w:color="AED6F1"/>
              <w:right w:val="single" w:sz="1" w:space="0" w:color="AED6F1"/>
            </w:tcBorders>
            <w:shd w:val="clear" w:color="auto" w:fill="1A5276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A153185" w14:textId="77777777" w:rsidR="009D2887" w:rsidRPr="00374809" w:rsidRDefault="00000000" w:rsidP="00861F12">
            <w:pPr>
              <w:spacing w:line="360" w:lineRule="auto"/>
              <w:rPr>
                <w:rFonts w:ascii="Garamond" w:hAnsi="Garamond"/>
                <w:sz w:val="24"/>
                <w:szCs w:val="24"/>
              </w:rPr>
            </w:pPr>
            <w:r w:rsidRPr="00374809">
              <w:rPr>
                <w:rFonts w:ascii="Garamond" w:hAnsi="Garamond"/>
                <w:b/>
                <w:bCs/>
                <w:color w:val="FFFFFF"/>
                <w:sz w:val="24"/>
                <w:szCs w:val="24"/>
              </w:rPr>
              <w:t>Finalità</w:t>
            </w:r>
          </w:p>
        </w:tc>
        <w:tc>
          <w:tcPr>
            <w:tcW w:w="2000" w:type="dxa"/>
            <w:tcBorders>
              <w:top w:val="single" w:sz="1" w:space="0" w:color="AED6F1"/>
              <w:left w:val="single" w:sz="1" w:space="0" w:color="AED6F1"/>
              <w:bottom w:val="single" w:sz="1" w:space="0" w:color="AED6F1"/>
              <w:right w:val="single" w:sz="1" w:space="0" w:color="AED6F1"/>
            </w:tcBorders>
            <w:shd w:val="clear" w:color="auto" w:fill="1A5276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A198653" w14:textId="77777777" w:rsidR="009D2887" w:rsidRPr="00374809" w:rsidRDefault="00000000" w:rsidP="00861F12">
            <w:pPr>
              <w:spacing w:line="360" w:lineRule="auto"/>
              <w:rPr>
                <w:rFonts w:ascii="Garamond" w:hAnsi="Garamond"/>
                <w:sz w:val="24"/>
                <w:szCs w:val="24"/>
              </w:rPr>
            </w:pPr>
            <w:r w:rsidRPr="00374809">
              <w:rPr>
                <w:rFonts w:ascii="Garamond" w:hAnsi="Garamond"/>
                <w:b/>
                <w:bCs/>
                <w:color w:val="FFFFFF"/>
                <w:sz w:val="24"/>
                <w:szCs w:val="24"/>
              </w:rPr>
              <w:t>Base giuridica</w:t>
            </w:r>
          </w:p>
        </w:tc>
        <w:tc>
          <w:tcPr>
            <w:tcW w:w="2500" w:type="dxa"/>
            <w:tcBorders>
              <w:top w:val="single" w:sz="1" w:space="0" w:color="AED6F1"/>
              <w:left w:val="single" w:sz="1" w:space="0" w:color="AED6F1"/>
              <w:bottom w:val="single" w:sz="1" w:space="0" w:color="AED6F1"/>
              <w:right w:val="single" w:sz="1" w:space="0" w:color="AED6F1"/>
            </w:tcBorders>
            <w:shd w:val="clear" w:color="auto" w:fill="1A5276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042CAD0" w14:textId="77777777" w:rsidR="009D2887" w:rsidRPr="00374809" w:rsidRDefault="00000000" w:rsidP="00861F12">
            <w:pPr>
              <w:spacing w:line="360" w:lineRule="auto"/>
              <w:rPr>
                <w:rFonts w:ascii="Garamond" w:hAnsi="Garamond"/>
                <w:sz w:val="24"/>
                <w:szCs w:val="24"/>
              </w:rPr>
            </w:pPr>
            <w:r w:rsidRPr="00374809">
              <w:rPr>
                <w:rFonts w:ascii="Garamond" w:hAnsi="Garamond"/>
                <w:b/>
                <w:bCs/>
                <w:color w:val="FFFFFF"/>
                <w:sz w:val="24"/>
                <w:szCs w:val="24"/>
              </w:rPr>
              <w:t>Categoria di dati</w:t>
            </w:r>
          </w:p>
        </w:tc>
        <w:tc>
          <w:tcPr>
            <w:tcW w:w="2526" w:type="dxa"/>
            <w:tcBorders>
              <w:top w:val="single" w:sz="1" w:space="0" w:color="AED6F1"/>
              <w:left w:val="single" w:sz="1" w:space="0" w:color="AED6F1"/>
              <w:bottom w:val="single" w:sz="1" w:space="0" w:color="AED6F1"/>
              <w:right w:val="single" w:sz="1" w:space="0" w:color="AED6F1"/>
            </w:tcBorders>
            <w:shd w:val="clear" w:color="auto" w:fill="1A5276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D6B4AED" w14:textId="77777777" w:rsidR="009D2887" w:rsidRPr="00374809" w:rsidRDefault="00000000" w:rsidP="00861F12">
            <w:pPr>
              <w:spacing w:line="360" w:lineRule="auto"/>
              <w:rPr>
                <w:rFonts w:ascii="Garamond" w:hAnsi="Garamond"/>
                <w:sz w:val="24"/>
                <w:szCs w:val="24"/>
              </w:rPr>
            </w:pPr>
            <w:r w:rsidRPr="00374809">
              <w:rPr>
                <w:rFonts w:ascii="Garamond" w:hAnsi="Garamond"/>
                <w:b/>
                <w:bCs/>
                <w:color w:val="FFFFFF"/>
                <w:sz w:val="24"/>
                <w:szCs w:val="24"/>
              </w:rPr>
              <w:t>Periodo di conservazione</w:t>
            </w:r>
          </w:p>
        </w:tc>
      </w:tr>
      <w:tr w:rsidR="009D2887" w:rsidRPr="00374809" w14:paraId="49BD61B5" w14:textId="77777777">
        <w:tc>
          <w:tcPr>
            <w:tcW w:w="2000" w:type="dxa"/>
            <w:tcBorders>
              <w:top w:val="single" w:sz="1" w:space="0" w:color="AED6F1"/>
              <w:left w:val="single" w:sz="1" w:space="0" w:color="AED6F1"/>
              <w:bottom w:val="single" w:sz="1" w:space="0" w:color="AED6F1"/>
              <w:right w:val="single" w:sz="1" w:space="0" w:color="AED6F1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2D39972" w14:textId="77777777" w:rsidR="009D2887" w:rsidRPr="00374809" w:rsidRDefault="00000000" w:rsidP="00861F12">
            <w:pPr>
              <w:spacing w:line="360" w:lineRule="auto"/>
              <w:rPr>
                <w:rFonts w:ascii="Garamond" w:hAnsi="Garamond"/>
                <w:sz w:val="24"/>
                <w:szCs w:val="24"/>
              </w:rPr>
            </w:pPr>
            <w:r w:rsidRPr="00374809">
              <w:rPr>
                <w:rFonts w:ascii="Garamond" w:hAnsi="Garamond"/>
                <w:sz w:val="24"/>
                <w:szCs w:val="24"/>
              </w:rPr>
              <w:t>Gestione richieste tramite form di contatto (prenotazione test, consulenze)</w:t>
            </w:r>
          </w:p>
        </w:tc>
        <w:tc>
          <w:tcPr>
            <w:tcW w:w="2000" w:type="dxa"/>
            <w:tcBorders>
              <w:top w:val="single" w:sz="1" w:space="0" w:color="AED6F1"/>
              <w:left w:val="single" w:sz="1" w:space="0" w:color="AED6F1"/>
              <w:bottom w:val="single" w:sz="1" w:space="0" w:color="AED6F1"/>
              <w:right w:val="single" w:sz="1" w:space="0" w:color="AED6F1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AB26B4E" w14:textId="77777777" w:rsidR="009D2887" w:rsidRPr="00374809" w:rsidRDefault="00000000" w:rsidP="00861F12">
            <w:pPr>
              <w:spacing w:line="360" w:lineRule="auto"/>
              <w:rPr>
                <w:rFonts w:ascii="Garamond" w:hAnsi="Garamond"/>
                <w:sz w:val="24"/>
                <w:szCs w:val="24"/>
              </w:rPr>
            </w:pPr>
            <w:r w:rsidRPr="00374809">
              <w:rPr>
                <w:rFonts w:ascii="Garamond" w:hAnsi="Garamond"/>
                <w:sz w:val="24"/>
                <w:szCs w:val="24"/>
              </w:rPr>
              <w:t>Art. 6(1)(b) GDPR – esecuzione di misure precontrattuali; art. 6(1)(a) per dati facoltativi</w:t>
            </w:r>
          </w:p>
        </w:tc>
        <w:tc>
          <w:tcPr>
            <w:tcW w:w="2500" w:type="dxa"/>
            <w:tcBorders>
              <w:top w:val="single" w:sz="1" w:space="0" w:color="AED6F1"/>
              <w:left w:val="single" w:sz="1" w:space="0" w:color="AED6F1"/>
              <w:bottom w:val="single" w:sz="1" w:space="0" w:color="AED6F1"/>
              <w:right w:val="single" w:sz="1" w:space="0" w:color="AED6F1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9CB4E5A" w14:textId="77777777" w:rsidR="009D2887" w:rsidRPr="00374809" w:rsidRDefault="00000000" w:rsidP="00861F12">
            <w:pPr>
              <w:spacing w:line="360" w:lineRule="auto"/>
              <w:rPr>
                <w:rFonts w:ascii="Garamond" w:hAnsi="Garamond"/>
                <w:sz w:val="24"/>
                <w:szCs w:val="24"/>
              </w:rPr>
            </w:pPr>
            <w:r w:rsidRPr="00374809">
              <w:rPr>
                <w:rFonts w:ascii="Garamond" w:hAnsi="Garamond"/>
                <w:sz w:val="24"/>
                <w:szCs w:val="24"/>
              </w:rPr>
              <w:t>Dati anagrafici, recapiti, preferenze di sede/orario, eventuali note sanitarie</w:t>
            </w:r>
          </w:p>
        </w:tc>
        <w:tc>
          <w:tcPr>
            <w:tcW w:w="2526" w:type="dxa"/>
            <w:tcBorders>
              <w:top w:val="single" w:sz="1" w:space="0" w:color="AED6F1"/>
              <w:left w:val="single" w:sz="1" w:space="0" w:color="AED6F1"/>
              <w:bottom w:val="single" w:sz="1" w:space="0" w:color="AED6F1"/>
              <w:right w:val="single" w:sz="1" w:space="0" w:color="AED6F1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789BA51" w14:textId="77777777" w:rsidR="009D2887" w:rsidRPr="00374809" w:rsidRDefault="00000000" w:rsidP="00861F12">
            <w:pPr>
              <w:spacing w:line="360" w:lineRule="auto"/>
              <w:rPr>
                <w:rFonts w:ascii="Garamond" w:hAnsi="Garamond"/>
                <w:sz w:val="24"/>
                <w:szCs w:val="24"/>
              </w:rPr>
            </w:pPr>
            <w:r w:rsidRPr="00374809">
              <w:rPr>
                <w:rFonts w:ascii="Garamond" w:hAnsi="Garamond"/>
                <w:sz w:val="24"/>
                <w:szCs w:val="24"/>
              </w:rPr>
              <w:t>12 mesi dalla conclusione della richiesta; per relazioni contrattuali: 10 anni</w:t>
            </w:r>
          </w:p>
        </w:tc>
      </w:tr>
      <w:tr w:rsidR="009D2887" w:rsidRPr="00374809" w14:paraId="0A234BEE" w14:textId="77777777">
        <w:tc>
          <w:tcPr>
            <w:tcW w:w="2000" w:type="dxa"/>
            <w:tcBorders>
              <w:top w:val="single" w:sz="1" w:space="0" w:color="AED6F1"/>
              <w:left w:val="single" w:sz="1" w:space="0" w:color="AED6F1"/>
              <w:bottom w:val="single" w:sz="1" w:space="0" w:color="AED6F1"/>
              <w:right w:val="single" w:sz="1" w:space="0" w:color="AED6F1"/>
            </w:tcBorders>
            <w:shd w:val="clear" w:color="auto" w:fill="F2F3F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15A4402" w14:textId="77777777" w:rsidR="009D2887" w:rsidRPr="00374809" w:rsidRDefault="00000000" w:rsidP="00861F12">
            <w:pPr>
              <w:spacing w:line="360" w:lineRule="auto"/>
              <w:rPr>
                <w:rFonts w:ascii="Garamond" w:hAnsi="Garamond"/>
                <w:sz w:val="24"/>
                <w:szCs w:val="24"/>
              </w:rPr>
            </w:pPr>
            <w:r w:rsidRPr="00374809">
              <w:rPr>
                <w:rFonts w:ascii="Garamond" w:hAnsi="Garamond"/>
                <w:sz w:val="24"/>
                <w:szCs w:val="24"/>
              </w:rPr>
              <w:t>Erogazione di servizi audioprotesici e riabilitazione uditiva</w:t>
            </w:r>
          </w:p>
        </w:tc>
        <w:tc>
          <w:tcPr>
            <w:tcW w:w="2000" w:type="dxa"/>
            <w:tcBorders>
              <w:top w:val="single" w:sz="1" w:space="0" w:color="AED6F1"/>
              <w:left w:val="single" w:sz="1" w:space="0" w:color="AED6F1"/>
              <w:bottom w:val="single" w:sz="1" w:space="0" w:color="AED6F1"/>
              <w:right w:val="single" w:sz="1" w:space="0" w:color="AED6F1"/>
            </w:tcBorders>
            <w:shd w:val="clear" w:color="auto" w:fill="F2F3F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EEFBFBD" w14:textId="77777777" w:rsidR="009D2887" w:rsidRPr="00374809" w:rsidRDefault="00000000" w:rsidP="00861F12">
            <w:pPr>
              <w:spacing w:line="360" w:lineRule="auto"/>
              <w:rPr>
                <w:rFonts w:ascii="Garamond" w:hAnsi="Garamond"/>
                <w:sz w:val="24"/>
                <w:szCs w:val="24"/>
              </w:rPr>
            </w:pPr>
            <w:r w:rsidRPr="00374809">
              <w:rPr>
                <w:rFonts w:ascii="Garamond" w:hAnsi="Garamond"/>
                <w:sz w:val="24"/>
                <w:szCs w:val="24"/>
              </w:rPr>
              <w:t>Art. 6(1)(b) GDPR – esecuzione del contratto; art. 9(2)(h) – finalità di medicina preventiva/diagnosi, prestazione di cure sanitarie da parte di professionisti soggetti al segreto professionale</w:t>
            </w:r>
          </w:p>
        </w:tc>
        <w:tc>
          <w:tcPr>
            <w:tcW w:w="2500" w:type="dxa"/>
            <w:tcBorders>
              <w:top w:val="single" w:sz="1" w:space="0" w:color="AED6F1"/>
              <w:left w:val="single" w:sz="1" w:space="0" w:color="AED6F1"/>
              <w:bottom w:val="single" w:sz="1" w:space="0" w:color="AED6F1"/>
              <w:right w:val="single" w:sz="1" w:space="0" w:color="AED6F1"/>
            </w:tcBorders>
            <w:shd w:val="clear" w:color="auto" w:fill="F2F3F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E9BACA6" w14:textId="77777777" w:rsidR="009D2887" w:rsidRPr="00374809" w:rsidRDefault="00000000" w:rsidP="00861F12">
            <w:pPr>
              <w:spacing w:line="360" w:lineRule="auto"/>
              <w:rPr>
                <w:rFonts w:ascii="Garamond" w:hAnsi="Garamond"/>
                <w:sz w:val="24"/>
                <w:szCs w:val="24"/>
              </w:rPr>
            </w:pPr>
            <w:r w:rsidRPr="00374809">
              <w:rPr>
                <w:rFonts w:ascii="Garamond" w:hAnsi="Garamond"/>
                <w:sz w:val="24"/>
                <w:szCs w:val="24"/>
              </w:rPr>
              <w:t>Dati anagrafici, fiscali, dati relativi alla salute (es. audiogrammi, diagnosi, prescrizioni, anamnesi uditiva)</w:t>
            </w:r>
          </w:p>
        </w:tc>
        <w:tc>
          <w:tcPr>
            <w:tcW w:w="2526" w:type="dxa"/>
            <w:tcBorders>
              <w:top w:val="single" w:sz="1" w:space="0" w:color="AED6F1"/>
              <w:left w:val="single" w:sz="1" w:space="0" w:color="AED6F1"/>
              <w:bottom w:val="single" w:sz="1" w:space="0" w:color="AED6F1"/>
              <w:right w:val="single" w:sz="1" w:space="0" w:color="AED6F1"/>
            </w:tcBorders>
            <w:shd w:val="clear" w:color="auto" w:fill="F2F3F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53B2C67" w14:textId="77777777" w:rsidR="009D2887" w:rsidRPr="00374809" w:rsidRDefault="00861F12" w:rsidP="00861F12">
            <w:pPr>
              <w:spacing w:line="360" w:lineRule="auto"/>
              <w:rPr>
                <w:rFonts w:ascii="Garamond" w:hAnsi="Garamond"/>
                <w:sz w:val="24"/>
                <w:szCs w:val="24"/>
              </w:rPr>
            </w:pPr>
            <w:r w:rsidRPr="00374809">
              <w:rPr>
                <w:rFonts w:ascii="Garamond" w:hAnsi="Garamond"/>
                <w:sz w:val="24"/>
                <w:szCs w:val="24"/>
              </w:rPr>
              <w:t>Dieci anni dalla conclusione del rapporto (art. 2220 c.c.); documentazione sanitaria: 20 anni ex D.M. 14.02.1997</w:t>
            </w:r>
          </w:p>
        </w:tc>
      </w:tr>
      <w:tr w:rsidR="009D2887" w:rsidRPr="00374809" w14:paraId="2748CDC8" w14:textId="77777777">
        <w:tc>
          <w:tcPr>
            <w:tcW w:w="2000" w:type="dxa"/>
            <w:tcBorders>
              <w:top w:val="single" w:sz="1" w:space="0" w:color="AED6F1"/>
              <w:left w:val="single" w:sz="1" w:space="0" w:color="AED6F1"/>
              <w:bottom w:val="single" w:sz="1" w:space="0" w:color="AED6F1"/>
              <w:right w:val="single" w:sz="1" w:space="0" w:color="AED6F1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7249B24" w14:textId="77777777" w:rsidR="009D2887" w:rsidRPr="00374809" w:rsidRDefault="00000000" w:rsidP="00861F12">
            <w:pPr>
              <w:spacing w:line="360" w:lineRule="auto"/>
              <w:rPr>
                <w:rFonts w:ascii="Garamond" w:hAnsi="Garamond"/>
                <w:sz w:val="24"/>
                <w:szCs w:val="24"/>
              </w:rPr>
            </w:pPr>
            <w:r w:rsidRPr="00374809">
              <w:rPr>
                <w:rFonts w:ascii="Garamond" w:hAnsi="Garamond"/>
                <w:sz w:val="24"/>
                <w:szCs w:val="24"/>
              </w:rPr>
              <w:t>Gestione pratiche SSN/INPS e rendicontazione per dispositivi in convenzione</w:t>
            </w:r>
          </w:p>
        </w:tc>
        <w:tc>
          <w:tcPr>
            <w:tcW w:w="2000" w:type="dxa"/>
            <w:tcBorders>
              <w:top w:val="single" w:sz="1" w:space="0" w:color="AED6F1"/>
              <w:left w:val="single" w:sz="1" w:space="0" w:color="AED6F1"/>
              <w:bottom w:val="single" w:sz="1" w:space="0" w:color="AED6F1"/>
              <w:right w:val="single" w:sz="1" w:space="0" w:color="AED6F1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26077F7" w14:textId="77777777" w:rsidR="009D2887" w:rsidRPr="00374809" w:rsidRDefault="00000000" w:rsidP="00861F12">
            <w:pPr>
              <w:spacing w:line="360" w:lineRule="auto"/>
              <w:rPr>
                <w:rFonts w:ascii="Garamond" w:hAnsi="Garamond"/>
                <w:sz w:val="24"/>
                <w:szCs w:val="24"/>
              </w:rPr>
            </w:pPr>
            <w:r w:rsidRPr="00374809">
              <w:rPr>
                <w:rFonts w:ascii="Garamond" w:hAnsi="Garamond"/>
                <w:sz w:val="24"/>
                <w:szCs w:val="24"/>
              </w:rPr>
              <w:t>Art. 6(1)(c) GDPR – obbligo legale; art. 9(2)(h) GDPR</w:t>
            </w:r>
          </w:p>
        </w:tc>
        <w:tc>
          <w:tcPr>
            <w:tcW w:w="2500" w:type="dxa"/>
            <w:tcBorders>
              <w:top w:val="single" w:sz="1" w:space="0" w:color="AED6F1"/>
              <w:left w:val="single" w:sz="1" w:space="0" w:color="AED6F1"/>
              <w:bottom w:val="single" w:sz="1" w:space="0" w:color="AED6F1"/>
              <w:right w:val="single" w:sz="1" w:space="0" w:color="AED6F1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9E707EF" w14:textId="77777777" w:rsidR="009D2887" w:rsidRPr="00374809" w:rsidRDefault="00000000" w:rsidP="00861F12">
            <w:pPr>
              <w:spacing w:line="360" w:lineRule="auto"/>
              <w:rPr>
                <w:rFonts w:ascii="Garamond" w:hAnsi="Garamond"/>
                <w:sz w:val="24"/>
                <w:szCs w:val="24"/>
              </w:rPr>
            </w:pPr>
            <w:r w:rsidRPr="00374809">
              <w:rPr>
                <w:rFonts w:ascii="Garamond" w:hAnsi="Garamond"/>
                <w:sz w:val="24"/>
                <w:szCs w:val="24"/>
              </w:rPr>
              <w:t>Dati anagrafici, codice fiscale, dati sanitari, dati di esenzione/invalidità</w:t>
            </w:r>
          </w:p>
        </w:tc>
        <w:tc>
          <w:tcPr>
            <w:tcW w:w="2526" w:type="dxa"/>
            <w:tcBorders>
              <w:top w:val="single" w:sz="1" w:space="0" w:color="AED6F1"/>
              <w:left w:val="single" w:sz="1" w:space="0" w:color="AED6F1"/>
              <w:bottom w:val="single" w:sz="1" w:space="0" w:color="AED6F1"/>
              <w:right w:val="single" w:sz="1" w:space="0" w:color="AED6F1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F28476B" w14:textId="77777777" w:rsidR="009D2887" w:rsidRPr="00374809" w:rsidRDefault="00861F12" w:rsidP="00861F12">
            <w:pPr>
              <w:spacing w:line="360" w:lineRule="auto"/>
              <w:rPr>
                <w:rFonts w:ascii="Garamond" w:hAnsi="Garamond"/>
                <w:sz w:val="24"/>
                <w:szCs w:val="24"/>
              </w:rPr>
            </w:pPr>
            <w:r w:rsidRPr="00374809">
              <w:rPr>
                <w:rFonts w:ascii="Garamond" w:hAnsi="Garamond"/>
                <w:sz w:val="24"/>
                <w:szCs w:val="24"/>
              </w:rPr>
              <w:t>Dieci anni (obblighi contabili e fiscali); documentazione sanitaria: 20 anni</w:t>
            </w:r>
          </w:p>
        </w:tc>
      </w:tr>
      <w:tr w:rsidR="009D2887" w:rsidRPr="00374809" w14:paraId="6DE24A73" w14:textId="77777777">
        <w:tc>
          <w:tcPr>
            <w:tcW w:w="2000" w:type="dxa"/>
            <w:tcBorders>
              <w:top w:val="single" w:sz="1" w:space="0" w:color="AED6F1"/>
              <w:left w:val="single" w:sz="1" w:space="0" w:color="AED6F1"/>
              <w:bottom w:val="single" w:sz="1" w:space="0" w:color="AED6F1"/>
              <w:right w:val="single" w:sz="1" w:space="0" w:color="AED6F1"/>
            </w:tcBorders>
            <w:shd w:val="clear" w:color="auto" w:fill="F2F3F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F0B3970" w14:textId="77777777" w:rsidR="009D2887" w:rsidRPr="00374809" w:rsidRDefault="00000000" w:rsidP="00861F12">
            <w:pPr>
              <w:spacing w:line="360" w:lineRule="auto"/>
              <w:rPr>
                <w:rFonts w:ascii="Garamond" w:hAnsi="Garamond"/>
                <w:sz w:val="24"/>
                <w:szCs w:val="24"/>
              </w:rPr>
            </w:pPr>
            <w:r w:rsidRPr="00374809">
              <w:rPr>
                <w:rFonts w:ascii="Garamond" w:hAnsi="Garamond"/>
                <w:sz w:val="24"/>
                <w:szCs w:val="24"/>
              </w:rPr>
              <w:t>Fatturazione, adempimenti fiscali e contabili</w:t>
            </w:r>
          </w:p>
        </w:tc>
        <w:tc>
          <w:tcPr>
            <w:tcW w:w="2000" w:type="dxa"/>
            <w:tcBorders>
              <w:top w:val="single" w:sz="1" w:space="0" w:color="AED6F1"/>
              <w:left w:val="single" w:sz="1" w:space="0" w:color="AED6F1"/>
              <w:bottom w:val="single" w:sz="1" w:space="0" w:color="AED6F1"/>
              <w:right w:val="single" w:sz="1" w:space="0" w:color="AED6F1"/>
            </w:tcBorders>
            <w:shd w:val="clear" w:color="auto" w:fill="F2F3F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CA757FA" w14:textId="77777777" w:rsidR="009D2887" w:rsidRPr="00374809" w:rsidRDefault="00000000" w:rsidP="00861F12">
            <w:pPr>
              <w:spacing w:line="360" w:lineRule="auto"/>
              <w:rPr>
                <w:rFonts w:ascii="Garamond" w:hAnsi="Garamond"/>
                <w:sz w:val="24"/>
                <w:szCs w:val="24"/>
              </w:rPr>
            </w:pPr>
            <w:r w:rsidRPr="00374809">
              <w:rPr>
                <w:rFonts w:ascii="Garamond" w:hAnsi="Garamond"/>
                <w:sz w:val="24"/>
                <w:szCs w:val="24"/>
              </w:rPr>
              <w:t xml:space="preserve">Art. 6(1)(c) GDPR – obbligo legale </w:t>
            </w:r>
            <w:r w:rsidRPr="00374809">
              <w:rPr>
                <w:rFonts w:ascii="Garamond" w:hAnsi="Garamond"/>
                <w:sz w:val="24"/>
                <w:szCs w:val="24"/>
              </w:rPr>
              <w:lastRenderedPageBreak/>
              <w:t>(D.P.R. 633/72, D.P.R. 600/73)</w:t>
            </w:r>
          </w:p>
        </w:tc>
        <w:tc>
          <w:tcPr>
            <w:tcW w:w="2500" w:type="dxa"/>
            <w:tcBorders>
              <w:top w:val="single" w:sz="1" w:space="0" w:color="AED6F1"/>
              <w:left w:val="single" w:sz="1" w:space="0" w:color="AED6F1"/>
              <w:bottom w:val="single" w:sz="1" w:space="0" w:color="AED6F1"/>
              <w:right w:val="single" w:sz="1" w:space="0" w:color="AED6F1"/>
            </w:tcBorders>
            <w:shd w:val="clear" w:color="auto" w:fill="F2F3F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AE6E6F1" w14:textId="77777777" w:rsidR="009D2887" w:rsidRPr="00374809" w:rsidRDefault="00000000" w:rsidP="00861F12">
            <w:pPr>
              <w:spacing w:line="360" w:lineRule="auto"/>
              <w:rPr>
                <w:rFonts w:ascii="Garamond" w:hAnsi="Garamond"/>
                <w:sz w:val="24"/>
                <w:szCs w:val="24"/>
              </w:rPr>
            </w:pPr>
            <w:r w:rsidRPr="00374809">
              <w:rPr>
                <w:rFonts w:ascii="Garamond" w:hAnsi="Garamond"/>
                <w:sz w:val="24"/>
                <w:szCs w:val="24"/>
              </w:rPr>
              <w:lastRenderedPageBreak/>
              <w:t>Dati anagrafici, fiscali, dati di pagamento</w:t>
            </w:r>
          </w:p>
        </w:tc>
        <w:tc>
          <w:tcPr>
            <w:tcW w:w="2526" w:type="dxa"/>
            <w:tcBorders>
              <w:top w:val="single" w:sz="1" w:space="0" w:color="AED6F1"/>
              <w:left w:val="single" w:sz="1" w:space="0" w:color="AED6F1"/>
              <w:bottom w:val="single" w:sz="1" w:space="0" w:color="AED6F1"/>
              <w:right w:val="single" w:sz="1" w:space="0" w:color="AED6F1"/>
            </w:tcBorders>
            <w:shd w:val="clear" w:color="auto" w:fill="F2F3F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7366C37" w14:textId="77777777" w:rsidR="009D2887" w:rsidRPr="00374809" w:rsidRDefault="00861F12" w:rsidP="00861F12">
            <w:pPr>
              <w:spacing w:line="360" w:lineRule="auto"/>
              <w:rPr>
                <w:rFonts w:ascii="Garamond" w:hAnsi="Garamond"/>
                <w:sz w:val="24"/>
                <w:szCs w:val="24"/>
              </w:rPr>
            </w:pPr>
            <w:r w:rsidRPr="00374809">
              <w:rPr>
                <w:rFonts w:ascii="Garamond" w:hAnsi="Garamond"/>
                <w:sz w:val="24"/>
                <w:szCs w:val="24"/>
              </w:rPr>
              <w:t xml:space="preserve">Dieci anni dalla registrazione del </w:t>
            </w:r>
            <w:r w:rsidRPr="00374809">
              <w:rPr>
                <w:rFonts w:ascii="Garamond" w:hAnsi="Garamond"/>
                <w:sz w:val="24"/>
                <w:szCs w:val="24"/>
              </w:rPr>
              <w:lastRenderedPageBreak/>
              <w:t>documento contabile</w:t>
            </w:r>
          </w:p>
        </w:tc>
      </w:tr>
      <w:tr w:rsidR="009D2887" w:rsidRPr="00374809" w14:paraId="418B6B51" w14:textId="77777777">
        <w:tc>
          <w:tcPr>
            <w:tcW w:w="2000" w:type="dxa"/>
            <w:tcBorders>
              <w:top w:val="single" w:sz="1" w:space="0" w:color="AED6F1"/>
              <w:left w:val="single" w:sz="1" w:space="0" w:color="AED6F1"/>
              <w:bottom w:val="single" w:sz="1" w:space="0" w:color="AED6F1"/>
              <w:right w:val="single" w:sz="1" w:space="0" w:color="AED6F1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D4F2121" w14:textId="77777777" w:rsidR="009D2887" w:rsidRPr="00374809" w:rsidRDefault="00000000" w:rsidP="00861F12">
            <w:pPr>
              <w:spacing w:line="360" w:lineRule="auto"/>
              <w:rPr>
                <w:rFonts w:ascii="Garamond" w:hAnsi="Garamond"/>
                <w:sz w:val="24"/>
                <w:szCs w:val="24"/>
              </w:rPr>
            </w:pPr>
            <w:r w:rsidRPr="00374809">
              <w:rPr>
                <w:rFonts w:ascii="Garamond" w:hAnsi="Garamond"/>
                <w:sz w:val="24"/>
                <w:szCs w:val="24"/>
              </w:rPr>
              <w:lastRenderedPageBreak/>
              <w:t>Invio comunicazioni promozionali e offerte dedicate (solo previo consenso)</w:t>
            </w:r>
          </w:p>
        </w:tc>
        <w:tc>
          <w:tcPr>
            <w:tcW w:w="2000" w:type="dxa"/>
            <w:tcBorders>
              <w:top w:val="single" w:sz="1" w:space="0" w:color="AED6F1"/>
              <w:left w:val="single" w:sz="1" w:space="0" w:color="AED6F1"/>
              <w:bottom w:val="single" w:sz="1" w:space="0" w:color="AED6F1"/>
              <w:right w:val="single" w:sz="1" w:space="0" w:color="AED6F1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FB6B27F" w14:textId="77777777" w:rsidR="009D2887" w:rsidRPr="00374809" w:rsidRDefault="00000000" w:rsidP="00861F12">
            <w:pPr>
              <w:spacing w:line="360" w:lineRule="auto"/>
              <w:rPr>
                <w:rFonts w:ascii="Garamond" w:hAnsi="Garamond"/>
                <w:sz w:val="24"/>
                <w:szCs w:val="24"/>
              </w:rPr>
            </w:pPr>
            <w:r w:rsidRPr="00374809">
              <w:rPr>
                <w:rFonts w:ascii="Garamond" w:hAnsi="Garamond"/>
                <w:sz w:val="24"/>
                <w:szCs w:val="24"/>
              </w:rPr>
              <w:t>Art. 6(1)(a) GDPR – consenso espresso e libero dell'interessato</w:t>
            </w:r>
          </w:p>
        </w:tc>
        <w:tc>
          <w:tcPr>
            <w:tcW w:w="2500" w:type="dxa"/>
            <w:tcBorders>
              <w:top w:val="single" w:sz="1" w:space="0" w:color="AED6F1"/>
              <w:left w:val="single" w:sz="1" w:space="0" w:color="AED6F1"/>
              <w:bottom w:val="single" w:sz="1" w:space="0" w:color="AED6F1"/>
              <w:right w:val="single" w:sz="1" w:space="0" w:color="AED6F1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EEAA53B" w14:textId="77777777" w:rsidR="009D2887" w:rsidRPr="00374809" w:rsidRDefault="00000000" w:rsidP="00861F12">
            <w:pPr>
              <w:spacing w:line="360" w:lineRule="auto"/>
              <w:rPr>
                <w:rFonts w:ascii="Garamond" w:hAnsi="Garamond"/>
                <w:sz w:val="24"/>
                <w:szCs w:val="24"/>
              </w:rPr>
            </w:pPr>
            <w:r w:rsidRPr="00374809">
              <w:rPr>
                <w:rFonts w:ascii="Garamond" w:hAnsi="Garamond"/>
                <w:sz w:val="24"/>
                <w:szCs w:val="24"/>
              </w:rPr>
              <w:t>Nome, e-mail, numero di telefono</w:t>
            </w:r>
          </w:p>
        </w:tc>
        <w:tc>
          <w:tcPr>
            <w:tcW w:w="2526" w:type="dxa"/>
            <w:tcBorders>
              <w:top w:val="single" w:sz="1" w:space="0" w:color="AED6F1"/>
              <w:left w:val="single" w:sz="1" w:space="0" w:color="AED6F1"/>
              <w:bottom w:val="single" w:sz="1" w:space="0" w:color="AED6F1"/>
              <w:right w:val="single" w:sz="1" w:space="0" w:color="AED6F1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AD17BE9" w14:textId="77777777" w:rsidR="009D2887" w:rsidRPr="00374809" w:rsidRDefault="00000000" w:rsidP="00861F12">
            <w:pPr>
              <w:spacing w:line="360" w:lineRule="auto"/>
              <w:rPr>
                <w:rFonts w:ascii="Garamond" w:hAnsi="Garamond"/>
                <w:sz w:val="24"/>
                <w:szCs w:val="24"/>
              </w:rPr>
            </w:pPr>
            <w:r w:rsidRPr="00374809">
              <w:rPr>
                <w:rFonts w:ascii="Garamond" w:hAnsi="Garamond"/>
                <w:sz w:val="24"/>
                <w:szCs w:val="24"/>
              </w:rPr>
              <w:t>Fino alla revoca del consenso o per un massimo di 24 mesi dall'ultimo contatto</w:t>
            </w:r>
          </w:p>
        </w:tc>
      </w:tr>
      <w:tr w:rsidR="009D2887" w:rsidRPr="00374809" w14:paraId="1B027201" w14:textId="77777777">
        <w:tc>
          <w:tcPr>
            <w:tcW w:w="2000" w:type="dxa"/>
            <w:tcBorders>
              <w:top w:val="single" w:sz="1" w:space="0" w:color="AED6F1"/>
              <w:left w:val="single" w:sz="1" w:space="0" w:color="AED6F1"/>
              <w:bottom w:val="single" w:sz="1" w:space="0" w:color="AED6F1"/>
              <w:right w:val="single" w:sz="1" w:space="0" w:color="AED6F1"/>
            </w:tcBorders>
            <w:shd w:val="clear" w:color="auto" w:fill="F2F3F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CA0DBD1" w14:textId="77777777" w:rsidR="009D2887" w:rsidRPr="00374809" w:rsidRDefault="00000000" w:rsidP="00861F12">
            <w:pPr>
              <w:spacing w:line="360" w:lineRule="auto"/>
              <w:rPr>
                <w:rFonts w:ascii="Garamond" w:hAnsi="Garamond"/>
                <w:sz w:val="24"/>
                <w:szCs w:val="24"/>
              </w:rPr>
            </w:pPr>
            <w:r w:rsidRPr="00374809">
              <w:rPr>
                <w:rFonts w:ascii="Garamond" w:hAnsi="Garamond"/>
                <w:sz w:val="24"/>
                <w:szCs w:val="24"/>
              </w:rPr>
              <w:t>Navigazione sul sito web e cookie tecnici/analitici</w:t>
            </w:r>
          </w:p>
        </w:tc>
        <w:tc>
          <w:tcPr>
            <w:tcW w:w="2000" w:type="dxa"/>
            <w:tcBorders>
              <w:top w:val="single" w:sz="1" w:space="0" w:color="AED6F1"/>
              <w:left w:val="single" w:sz="1" w:space="0" w:color="AED6F1"/>
              <w:bottom w:val="single" w:sz="1" w:space="0" w:color="AED6F1"/>
              <w:right w:val="single" w:sz="1" w:space="0" w:color="AED6F1"/>
            </w:tcBorders>
            <w:shd w:val="clear" w:color="auto" w:fill="F2F3F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21DAF26" w14:textId="77777777" w:rsidR="009D2887" w:rsidRPr="00374809" w:rsidRDefault="00000000" w:rsidP="00861F12">
            <w:pPr>
              <w:spacing w:line="360" w:lineRule="auto"/>
              <w:rPr>
                <w:rFonts w:ascii="Garamond" w:hAnsi="Garamond"/>
                <w:sz w:val="24"/>
                <w:szCs w:val="24"/>
              </w:rPr>
            </w:pPr>
            <w:r w:rsidRPr="00374809">
              <w:rPr>
                <w:rFonts w:ascii="Garamond" w:hAnsi="Garamond"/>
                <w:sz w:val="24"/>
                <w:szCs w:val="24"/>
              </w:rPr>
              <w:t>Art. 6(1)(f) GDPR – legittimo interesse del titolare (cookie tecnici); art. 6(1)(a) per cookie analitici e di profilazione</w:t>
            </w:r>
          </w:p>
        </w:tc>
        <w:tc>
          <w:tcPr>
            <w:tcW w:w="2500" w:type="dxa"/>
            <w:tcBorders>
              <w:top w:val="single" w:sz="1" w:space="0" w:color="AED6F1"/>
              <w:left w:val="single" w:sz="1" w:space="0" w:color="AED6F1"/>
              <w:bottom w:val="single" w:sz="1" w:space="0" w:color="AED6F1"/>
              <w:right w:val="single" w:sz="1" w:space="0" w:color="AED6F1"/>
            </w:tcBorders>
            <w:shd w:val="clear" w:color="auto" w:fill="F2F3F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7D536EC" w14:textId="77777777" w:rsidR="009D2887" w:rsidRPr="00374809" w:rsidRDefault="00000000" w:rsidP="00861F12">
            <w:pPr>
              <w:spacing w:line="360" w:lineRule="auto"/>
              <w:rPr>
                <w:rFonts w:ascii="Garamond" w:hAnsi="Garamond"/>
                <w:sz w:val="24"/>
                <w:szCs w:val="24"/>
              </w:rPr>
            </w:pPr>
            <w:r w:rsidRPr="00374809">
              <w:rPr>
                <w:rFonts w:ascii="Garamond" w:hAnsi="Garamond"/>
                <w:sz w:val="24"/>
                <w:szCs w:val="24"/>
              </w:rPr>
              <w:t>Indirizzo IP, dati di navigazione, cookie identificativi</w:t>
            </w:r>
          </w:p>
        </w:tc>
        <w:tc>
          <w:tcPr>
            <w:tcW w:w="2526" w:type="dxa"/>
            <w:tcBorders>
              <w:top w:val="single" w:sz="1" w:space="0" w:color="AED6F1"/>
              <w:left w:val="single" w:sz="1" w:space="0" w:color="AED6F1"/>
              <w:bottom w:val="single" w:sz="1" w:space="0" w:color="AED6F1"/>
              <w:right w:val="single" w:sz="1" w:space="0" w:color="AED6F1"/>
            </w:tcBorders>
            <w:shd w:val="clear" w:color="auto" w:fill="F2F3F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9A8C7B6" w14:textId="77777777" w:rsidR="009D2887" w:rsidRPr="00374809" w:rsidRDefault="00000000" w:rsidP="00861F12">
            <w:pPr>
              <w:spacing w:line="360" w:lineRule="auto"/>
              <w:rPr>
                <w:rFonts w:ascii="Garamond" w:hAnsi="Garamond"/>
                <w:sz w:val="24"/>
                <w:szCs w:val="24"/>
              </w:rPr>
            </w:pPr>
            <w:r w:rsidRPr="00374809">
              <w:rPr>
                <w:rFonts w:ascii="Garamond" w:hAnsi="Garamond"/>
                <w:sz w:val="24"/>
                <w:szCs w:val="24"/>
              </w:rPr>
              <w:t>Session cookie: fino alla chiusura del browser; cookie persistenti: durata variabile (v. Cookie Policy)</w:t>
            </w:r>
          </w:p>
        </w:tc>
      </w:tr>
      <w:tr w:rsidR="009D2887" w:rsidRPr="00374809" w14:paraId="22377707" w14:textId="77777777">
        <w:tc>
          <w:tcPr>
            <w:tcW w:w="2000" w:type="dxa"/>
            <w:tcBorders>
              <w:top w:val="single" w:sz="1" w:space="0" w:color="AED6F1"/>
              <w:left w:val="single" w:sz="1" w:space="0" w:color="AED6F1"/>
              <w:bottom w:val="single" w:sz="1" w:space="0" w:color="AED6F1"/>
              <w:right w:val="single" w:sz="1" w:space="0" w:color="AED6F1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7DC3E85" w14:textId="77777777" w:rsidR="009D2887" w:rsidRPr="00374809" w:rsidRDefault="00000000" w:rsidP="00861F12">
            <w:pPr>
              <w:spacing w:line="360" w:lineRule="auto"/>
              <w:rPr>
                <w:rFonts w:ascii="Garamond" w:hAnsi="Garamond"/>
                <w:sz w:val="24"/>
                <w:szCs w:val="24"/>
              </w:rPr>
            </w:pPr>
            <w:r w:rsidRPr="00374809">
              <w:rPr>
                <w:rFonts w:ascii="Garamond" w:hAnsi="Garamond"/>
                <w:sz w:val="24"/>
                <w:szCs w:val="24"/>
              </w:rPr>
              <w:t>Gestione di reclami, contestazioni e tutela in sede giudiziaria/extragiudiziaria</w:t>
            </w:r>
          </w:p>
        </w:tc>
        <w:tc>
          <w:tcPr>
            <w:tcW w:w="2000" w:type="dxa"/>
            <w:tcBorders>
              <w:top w:val="single" w:sz="1" w:space="0" w:color="AED6F1"/>
              <w:left w:val="single" w:sz="1" w:space="0" w:color="AED6F1"/>
              <w:bottom w:val="single" w:sz="1" w:space="0" w:color="AED6F1"/>
              <w:right w:val="single" w:sz="1" w:space="0" w:color="AED6F1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75749F5" w14:textId="77777777" w:rsidR="009D2887" w:rsidRPr="00374809" w:rsidRDefault="00000000" w:rsidP="00861F12">
            <w:pPr>
              <w:spacing w:line="360" w:lineRule="auto"/>
              <w:rPr>
                <w:rFonts w:ascii="Garamond" w:hAnsi="Garamond"/>
                <w:sz w:val="24"/>
                <w:szCs w:val="24"/>
              </w:rPr>
            </w:pPr>
            <w:r w:rsidRPr="00374809">
              <w:rPr>
                <w:rFonts w:ascii="Garamond" w:hAnsi="Garamond"/>
                <w:sz w:val="24"/>
                <w:szCs w:val="24"/>
              </w:rPr>
              <w:t>Art. 6(1)(f) GDPR – legittimo interesse; art. 9(2)(f) GDPR per dati sanitari</w:t>
            </w:r>
          </w:p>
        </w:tc>
        <w:tc>
          <w:tcPr>
            <w:tcW w:w="2500" w:type="dxa"/>
            <w:tcBorders>
              <w:top w:val="single" w:sz="1" w:space="0" w:color="AED6F1"/>
              <w:left w:val="single" w:sz="1" w:space="0" w:color="AED6F1"/>
              <w:bottom w:val="single" w:sz="1" w:space="0" w:color="AED6F1"/>
              <w:right w:val="single" w:sz="1" w:space="0" w:color="AED6F1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ABD2D73" w14:textId="77777777" w:rsidR="009D2887" w:rsidRPr="00374809" w:rsidRDefault="00000000" w:rsidP="00861F12">
            <w:pPr>
              <w:spacing w:line="360" w:lineRule="auto"/>
              <w:rPr>
                <w:rFonts w:ascii="Garamond" w:hAnsi="Garamond"/>
                <w:sz w:val="24"/>
                <w:szCs w:val="24"/>
              </w:rPr>
            </w:pPr>
            <w:r w:rsidRPr="00374809">
              <w:rPr>
                <w:rFonts w:ascii="Garamond" w:hAnsi="Garamond"/>
                <w:sz w:val="24"/>
                <w:szCs w:val="24"/>
              </w:rPr>
              <w:t>Dati identificativi, corrispondenza, dati sanitari rilevanti</w:t>
            </w:r>
          </w:p>
        </w:tc>
        <w:tc>
          <w:tcPr>
            <w:tcW w:w="2526" w:type="dxa"/>
            <w:tcBorders>
              <w:top w:val="single" w:sz="1" w:space="0" w:color="AED6F1"/>
              <w:left w:val="single" w:sz="1" w:space="0" w:color="AED6F1"/>
              <w:bottom w:val="single" w:sz="1" w:space="0" w:color="AED6F1"/>
              <w:right w:val="single" w:sz="1" w:space="0" w:color="AED6F1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6854867" w14:textId="77777777" w:rsidR="009D2887" w:rsidRPr="00374809" w:rsidRDefault="00861F12" w:rsidP="00861F12">
            <w:pPr>
              <w:spacing w:line="360" w:lineRule="auto"/>
              <w:rPr>
                <w:rFonts w:ascii="Garamond" w:hAnsi="Garamond"/>
                <w:sz w:val="24"/>
                <w:szCs w:val="24"/>
              </w:rPr>
            </w:pPr>
            <w:r w:rsidRPr="00374809">
              <w:rPr>
                <w:rFonts w:ascii="Garamond" w:hAnsi="Garamond"/>
                <w:sz w:val="24"/>
                <w:szCs w:val="24"/>
              </w:rPr>
              <w:t>Cinque anni dalla definizione del procedimento</w:t>
            </w:r>
          </w:p>
        </w:tc>
      </w:tr>
      <w:tr w:rsidR="00E719E7" w:rsidRPr="00374809" w14:paraId="457A66E7" w14:textId="77777777">
        <w:tc>
          <w:tcPr>
            <w:tcW w:w="2000" w:type="dxa"/>
            <w:tcBorders>
              <w:top w:val="single" w:sz="1" w:space="0" w:color="AED6F1"/>
              <w:left w:val="single" w:sz="1" w:space="0" w:color="AED6F1"/>
              <w:bottom w:val="single" w:sz="1" w:space="0" w:color="AED6F1"/>
              <w:right w:val="single" w:sz="1" w:space="0" w:color="AED6F1"/>
            </w:tcBorders>
            <w:shd w:val="clear" w:color="auto" w:fill="EBF5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4DE18B1" w14:textId="77777777" w:rsidR="009D2887" w:rsidRPr="00374809" w:rsidRDefault="00000000" w:rsidP="00861F12">
            <w:pPr>
              <w:spacing w:line="360" w:lineRule="auto"/>
              <w:rPr>
                <w:rFonts w:ascii="Garamond" w:hAnsi="Garamond"/>
                <w:sz w:val="24"/>
                <w:szCs w:val="24"/>
              </w:rPr>
            </w:pPr>
            <w:r w:rsidRPr="00374809">
              <w:rPr>
                <w:rFonts w:ascii="Garamond" w:hAnsi="Garamond"/>
                <w:sz w:val="24"/>
                <w:szCs w:val="24"/>
              </w:rPr>
              <w:t>Acquisizione e conservazione di documenti di identità e moduli di consenso firmati (es. per pratiche SSN/INPS, finanziamento, o consenso a trattamenti sanitari)</w:t>
            </w:r>
          </w:p>
        </w:tc>
        <w:tc>
          <w:tcPr>
            <w:tcW w:w="2000" w:type="dxa"/>
            <w:tcBorders>
              <w:top w:val="single" w:sz="1" w:space="0" w:color="AED6F1"/>
              <w:left w:val="single" w:sz="1" w:space="0" w:color="AED6F1"/>
              <w:bottom w:val="single" w:sz="1" w:space="0" w:color="AED6F1"/>
              <w:right w:val="single" w:sz="1" w:space="0" w:color="AED6F1"/>
            </w:tcBorders>
            <w:shd w:val="clear" w:color="auto" w:fill="EBF5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7660D47" w14:textId="77777777" w:rsidR="009D2887" w:rsidRPr="00374809" w:rsidRDefault="00000000" w:rsidP="00861F12">
            <w:pPr>
              <w:spacing w:line="360" w:lineRule="auto"/>
              <w:rPr>
                <w:rFonts w:ascii="Garamond" w:hAnsi="Garamond"/>
                <w:sz w:val="24"/>
                <w:szCs w:val="24"/>
              </w:rPr>
            </w:pPr>
            <w:r w:rsidRPr="00374809">
              <w:rPr>
                <w:rFonts w:ascii="Garamond" w:hAnsi="Garamond"/>
                <w:sz w:val="24"/>
                <w:szCs w:val="24"/>
              </w:rPr>
              <w:t>Art. 6(1)(c) GDPR – obbligo legale (pratiche SSN/INPS); art. 6(1)(a) GDPR – consenso espresso (moduli facoltativi); art. 9(2)(h) GDPR per dati sanitari</w:t>
            </w:r>
          </w:p>
        </w:tc>
        <w:tc>
          <w:tcPr>
            <w:tcW w:w="2500" w:type="dxa"/>
            <w:tcBorders>
              <w:top w:val="single" w:sz="1" w:space="0" w:color="AED6F1"/>
              <w:left w:val="single" w:sz="1" w:space="0" w:color="AED6F1"/>
              <w:bottom w:val="single" w:sz="1" w:space="0" w:color="AED6F1"/>
              <w:right w:val="single" w:sz="1" w:space="0" w:color="AED6F1"/>
            </w:tcBorders>
            <w:shd w:val="clear" w:color="auto" w:fill="EBF5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1182181" w14:textId="77777777" w:rsidR="009D2887" w:rsidRPr="00374809" w:rsidRDefault="00000000" w:rsidP="00861F12">
            <w:pPr>
              <w:spacing w:line="360" w:lineRule="auto"/>
              <w:rPr>
                <w:rFonts w:ascii="Garamond" w:hAnsi="Garamond"/>
                <w:sz w:val="24"/>
                <w:szCs w:val="24"/>
              </w:rPr>
            </w:pPr>
            <w:r w:rsidRPr="00374809">
              <w:rPr>
                <w:rFonts w:ascii="Garamond" w:hAnsi="Garamond"/>
                <w:sz w:val="24"/>
                <w:szCs w:val="24"/>
              </w:rPr>
              <w:t>Documento di identità (fronte/retro), modulo di consenso firmato con data di sottoscrizione, dati anagrafici, codice fiscale</w:t>
            </w:r>
          </w:p>
        </w:tc>
        <w:tc>
          <w:tcPr>
            <w:tcW w:w="2526" w:type="dxa"/>
            <w:tcBorders>
              <w:top w:val="single" w:sz="1" w:space="0" w:color="AED6F1"/>
              <w:left w:val="single" w:sz="1" w:space="0" w:color="AED6F1"/>
              <w:bottom w:val="single" w:sz="1" w:space="0" w:color="AED6F1"/>
              <w:right w:val="single" w:sz="1" w:space="0" w:color="AED6F1"/>
            </w:tcBorders>
            <w:shd w:val="clear" w:color="auto" w:fill="EBF5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5CA1AFE" w14:textId="77777777" w:rsidR="009D2887" w:rsidRPr="00374809" w:rsidRDefault="00000000" w:rsidP="00861F12">
            <w:pPr>
              <w:spacing w:line="360" w:lineRule="auto"/>
              <w:rPr>
                <w:rFonts w:ascii="Garamond" w:hAnsi="Garamond"/>
                <w:sz w:val="24"/>
                <w:szCs w:val="24"/>
              </w:rPr>
            </w:pPr>
            <w:r w:rsidRPr="00374809">
              <w:rPr>
                <w:rFonts w:ascii="Garamond" w:hAnsi="Garamond"/>
                <w:sz w:val="24"/>
                <w:szCs w:val="24"/>
              </w:rPr>
              <w:t xml:space="preserve">Dieci anni dalla data di firma del modulo (art. 2220 c.c.) per pratiche contrattuali/SSN; 20 anni per documentazione sanitaria (D.M. 14.02.1997). La data di scadenza della conservazione è calcolata a partire dalla data di sottoscrizione apposta sul modulo e deve essere monitorata dall’amministrazione </w:t>
            </w:r>
            <w:r w:rsidRPr="00374809">
              <w:rPr>
                <w:rFonts w:ascii="Garamond" w:hAnsi="Garamond"/>
                <w:sz w:val="24"/>
                <w:szCs w:val="24"/>
              </w:rPr>
              <w:lastRenderedPageBreak/>
              <w:t>per procedere al rinnovo del consenso o alla distruzione sicura del documento.</w:t>
            </w:r>
          </w:p>
        </w:tc>
      </w:tr>
    </w:tbl>
    <w:p w14:paraId="03CA8397" w14:textId="77777777" w:rsidR="009D2887" w:rsidRPr="00374809" w:rsidRDefault="009D2887" w:rsidP="00861F12">
      <w:pPr>
        <w:spacing w:line="360" w:lineRule="auto"/>
        <w:rPr>
          <w:rFonts w:ascii="Garamond" w:hAnsi="Garamond"/>
          <w:sz w:val="24"/>
          <w:szCs w:val="24"/>
        </w:rPr>
      </w:pPr>
    </w:p>
    <w:p w14:paraId="6C5BCD5D" w14:textId="758811E6" w:rsidR="009D2887" w:rsidRPr="00374809" w:rsidRDefault="00000000" w:rsidP="00CB3AC8">
      <w:pPr>
        <w:spacing w:before="80" w:after="80" w:line="360" w:lineRule="auto"/>
        <w:rPr>
          <w:rFonts w:ascii="Garamond" w:hAnsi="Garamond"/>
          <w:sz w:val="24"/>
          <w:szCs w:val="24"/>
        </w:rPr>
      </w:pPr>
      <w:r w:rsidRPr="00374809">
        <w:rPr>
          <w:rFonts w:ascii="Garamond" w:hAnsi="Garamond"/>
          <w:b/>
          <w:bCs/>
          <w:sz w:val="24"/>
          <w:szCs w:val="24"/>
        </w:rPr>
        <w:t xml:space="preserve">Nota: </w:t>
      </w:r>
      <w:r w:rsidRPr="00374809">
        <w:rPr>
          <w:rFonts w:ascii="Garamond" w:hAnsi="Garamond"/>
          <w:sz w:val="24"/>
          <w:szCs w:val="24"/>
        </w:rPr>
        <w:t>I termini di conservazione possono essere prolungati in caso di contenziosi in corso, obblighi legali sopravvenuti o richieste dell'Autorità giudiziaria o amministrativa, sino alla loro definitiva conclusione.</w:t>
      </w:r>
    </w:p>
    <w:p w14:paraId="18E25283" w14:textId="77777777" w:rsidR="009D2887" w:rsidRPr="00374809" w:rsidRDefault="00861F12" w:rsidP="00861F12">
      <w:pPr>
        <w:pStyle w:val="Titolo1"/>
        <w:pBdr>
          <w:bottom w:val="single" w:sz="4" w:space="4" w:color="2980B9"/>
        </w:pBdr>
        <w:spacing w:line="360" w:lineRule="auto"/>
        <w:rPr>
          <w:rFonts w:ascii="Garamond" w:hAnsi="Garamond"/>
          <w:sz w:val="24"/>
          <w:szCs w:val="24"/>
        </w:rPr>
      </w:pPr>
      <w:r w:rsidRPr="00374809">
        <w:rPr>
          <w:rFonts w:ascii="Garamond" w:hAnsi="Garamond"/>
          <w:sz w:val="24"/>
          <w:szCs w:val="24"/>
        </w:rPr>
        <w:t>5. Modalità del trattamento</w:t>
      </w:r>
    </w:p>
    <w:p w14:paraId="3D842A75" w14:textId="77777777" w:rsidR="009D2887" w:rsidRPr="00374809" w:rsidRDefault="00000000" w:rsidP="00861F12">
      <w:pPr>
        <w:spacing w:before="80" w:after="80" w:line="360" w:lineRule="auto"/>
        <w:rPr>
          <w:rFonts w:ascii="Garamond" w:hAnsi="Garamond"/>
          <w:sz w:val="24"/>
          <w:szCs w:val="24"/>
        </w:rPr>
      </w:pPr>
      <w:r w:rsidRPr="00374809">
        <w:rPr>
          <w:rFonts w:ascii="Garamond" w:hAnsi="Garamond"/>
          <w:sz w:val="24"/>
          <w:szCs w:val="24"/>
        </w:rPr>
        <w:t>Il trattamento dei dati personali avviene con le seguenti modalità:</w:t>
      </w:r>
    </w:p>
    <w:p w14:paraId="125D8D31" w14:textId="77777777" w:rsidR="009D2887" w:rsidRPr="00374809" w:rsidRDefault="00000000" w:rsidP="00861F12">
      <w:pPr>
        <w:pStyle w:val="Paragrafoelenco"/>
        <w:numPr>
          <w:ilvl w:val="0"/>
          <w:numId w:val="2"/>
        </w:numPr>
        <w:spacing w:before="60" w:after="60" w:line="360" w:lineRule="auto"/>
        <w:rPr>
          <w:rFonts w:ascii="Garamond" w:hAnsi="Garamond"/>
          <w:sz w:val="24"/>
          <w:szCs w:val="24"/>
        </w:rPr>
      </w:pPr>
      <w:r w:rsidRPr="00374809">
        <w:rPr>
          <w:rFonts w:ascii="Garamond" w:hAnsi="Garamond"/>
          <w:sz w:val="24"/>
          <w:szCs w:val="24"/>
        </w:rPr>
        <w:t>I dati sono raccolti in modo lecito, corretto e trasparente (principio di liceità, correttezza e trasparenza, art. 5(1)(a) GDPR)</w:t>
      </w:r>
    </w:p>
    <w:p w14:paraId="29FE5D9B" w14:textId="77777777" w:rsidR="009D2887" w:rsidRPr="00374809" w:rsidRDefault="00000000" w:rsidP="00861F12">
      <w:pPr>
        <w:pStyle w:val="Paragrafoelenco"/>
        <w:numPr>
          <w:ilvl w:val="0"/>
          <w:numId w:val="2"/>
        </w:numPr>
        <w:spacing w:before="60" w:after="60" w:line="360" w:lineRule="auto"/>
        <w:rPr>
          <w:rFonts w:ascii="Garamond" w:hAnsi="Garamond"/>
          <w:sz w:val="24"/>
          <w:szCs w:val="24"/>
        </w:rPr>
      </w:pPr>
      <w:r w:rsidRPr="00374809">
        <w:rPr>
          <w:rFonts w:ascii="Garamond" w:hAnsi="Garamond"/>
          <w:sz w:val="24"/>
          <w:szCs w:val="24"/>
        </w:rPr>
        <w:t>I dati sono raccolti per finalità determinate, esplicite e legittime e non sono trattati in modo incompatibile con tali finalità (art. 5(1)(b) GDPR)</w:t>
      </w:r>
    </w:p>
    <w:p w14:paraId="1E59BDC1" w14:textId="77777777" w:rsidR="009D2887" w:rsidRPr="00374809" w:rsidRDefault="00000000" w:rsidP="00861F12">
      <w:pPr>
        <w:pStyle w:val="Paragrafoelenco"/>
        <w:numPr>
          <w:ilvl w:val="0"/>
          <w:numId w:val="2"/>
        </w:numPr>
        <w:spacing w:before="60" w:after="60" w:line="360" w:lineRule="auto"/>
        <w:rPr>
          <w:rFonts w:ascii="Garamond" w:hAnsi="Garamond"/>
          <w:sz w:val="24"/>
          <w:szCs w:val="24"/>
        </w:rPr>
      </w:pPr>
      <w:r w:rsidRPr="00374809">
        <w:rPr>
          <w:rFonts w:ascii="Garamond" w:hAnsi="Garamond"/>
          <w:sz w:val="24"/>
          <w:szCs w:val="24"/>
        </w:rPr>
        <w:t>Sono trattati solo i dati adeguati, pertinenti e limitati a quanto necessario rispetto alle finalità (principio di minimizzazione, art. 5(1)(c) GDPR)</w:t>
      </w:r>
    </w:p>
    <w:p w14:paraId="73D162A9" w14:textId="77777777" w:rsidR="009D2887" w:rsidRPr="00374809" w:rsidRDefault="00000000" w:rsidP="00861F12">
      <w:pPr>
        <w:pStyle w:val="Paragrafoelenco"/>
        <w:numPr>
          <w:ilvl w:val="0"/>
          <w:numId w:val="2"/>
        </w:numPr>
        <w:spacing w:before="60" w:after="60" w:line="360" w:lineRule="auto"/>
        <w:rPr>
          <w:rFonts w:ascii="Garamond" w:hAnsi="Garamond"/>
          <w:sz w:val="24"/>
          <w:szCs w:val="24"/>
        </w:rPr>
      </w:pPr>
      <w:r w:rsidRPr="00374809">
        <w:rPr>
          <w:rFonts w:ascii="Garamond" w:hAnsi="Garamond"/>
          <w:sz w:val="24"/>
          <w:szCs w:val="24"/>
        </w:rPr>
        <w:t>Misure tecniche e organizzative adeguate garantiscono la sicurezza dei dati (art. 5(1)(f) GDPR), tra cui: crittografia dei dati in transito (TLS/HTTPS), controllo degli accessi, pseudonimizzazione ove applicabile, backup periodici</w:t>
      </w:r>
    </w:p>
    <w:p w14:paraId="42C2ED86" w14:textId="77777777" w:rsidR="009D2887" w:rsidRPr="00374809" w:rsidRDefault="00000000" w:rsidP="00861F12">
      <w:pPr>
        <w:pStyle w:val="Paragrafoelenco"/>
        <w:numPr>
          <w:ilvl w:val="0"/>
          <w:numId w:val="2"/>
        </w:numPr>
        <w:spacing w:before="60" w:after="60" w:line="360" w:lineRule="auto"/>
        <w:rPr>
          <w:rFonts w:ascii="Garamond" w:hAnsi="Garamond"/>
          <w:sz w:val="24"/>
          <w:szCs w:val="24"/>
        </w:rPr>
      </w:pPr>
      <w:r w:rsidRPr="00374809">
        <w:rPr>
          <w:rFonts w:ascii="Garamond" w:hAnsi="Garamond"/>
          <w:sz w:val="24"/>
          <w:szCs w:val="24"/>
        </w:rPr>
        <w:t>Il trattamento è effettuato con strumenti informatici e/o cartacei, ad opera di persone fisiche autorizzate ex art. 29 GDPR e istruite in tal senso</w:t>
      </w:r>
    </w:p>
    <w:p w14:paraId="4B1EF888" w14:textId="77777777" w:rsidR="009D2887" w:rsidRPr="00374809" w:rsidRDefault="00000000" w:rsidP="00861F12">
      <w:pPr>
        <w:pStyle w:val="Paragrafoelenco"/>
        <w:numPr>
          <w:ilvl w:val="0"/>
          <w:numId w:val="2"/>
        </w:numPr>
        <w:spacing w:before="60" w:after="60" w:line="360" w:lineRule="auto"/>
        <w:rPr>
          <w:rFonts w:ascii="Garamond" w:hAnsi="Garamond"/>
          <w:sz w:val="24"/>
          <w:szCs w:val="24"/>
        </w:rPr>
      </w:pPr>
      <w:r w:rsidRPr="00374809">
        <w:rPr>
          <w:rFonts w:ascii="Garamond" w:hAnsi="Garamond"/>
          <w:sz w:val="24"/>
          <w:szCs w:val="24"/>
        </w:rPr>
        <w:t>I sistemi informatici sono ospitati presso infrastrutture sicure con misure conformi all'art. 32 GDPR e, ove applicabile, ai provvedimenti del Garante in materia di misure minime di sicurezza</w:t>
      </w:r>
    </w:p>
    <w:p w14:paraId="7E3164DA" w14:textId="77777777" w:rsidR="009D2887" w:rsidRDefault="009D2887" w:rsidP="00861F12">
      <w:pPr>
        <w:spacing w:line="360" w:lineRule="auto"/>
        <w:rPr>
          <w:rFonts w:ascii="Garamond" w:hAnsi="Garamond"/>
          <w:sz w:val="24"/>
          <w:szCs w:val="24"/>
        </w:rPr>
      </w:pPr>
    </w:p>
    <w:p w14:paraId="15D6F2D8" w14:textId="77777777" w:rsidR="00CB3AC8" w:rsidRDefault="00CB3AC8" w:rsidP="00861F12">
      <w:pPr>
        <w:spacing w:line="360" w:lineRule="auto"/>
        <w:rPr>
          <w:rFonts w:ascii="Garamond" w:hAnsi="Garamond"/>
          <w:sz w:val="24"/>
          <w:szCs w:val="24"/>
        </w:rPr>
      </w:pPr>
    </w:p>
    <w:p w14:paraId="13B75439" w14:textId="77777777" w:rsidR="00CB3AC8" w:rsidRDefault="00CB3AC8" w:rsidP="00861F12">
      <w:pPr>
        <w:spacing w:line="360" w:lineRule="auto"/>
        <w:rPr>
          <w:rFonts w:ascii="Garamond" w:hAnsi="Garamond"/>
          <w:sz w:val="24"/>
          <w:szCs w:val="24"/>
        </w:rPr>
      </w:pPr>
    </w:p>
    <w:p w14:paraId="17E0632A" w14:textId="77777777" w:rsidR="00CB3AC8" w:rsidRDefault="00CB3AC8" w:rsidP="00861F12">
      <w:pPr>
        <w:spacing w:line="360" w:lineRule="auto"/>
        <w:rPr>
          <w:rFonts w:ascii="Garamond" w:hAnsi="Garamond"/>
          <w:sz w:val="24"/>
          <w:szCs w:val="24"/>
        </w:rPr>
      </w:pPr>
    </w:p>
    <w:p w14:paraId="09C86ACC" w14:textId="77777777" w:rsidR="00CB3AC8" w:rsidRDefault="00CB3AC8" w:rsidP="00861F12">
      <w:pPr>
        <w:spacing w:line="360" w:lineRule="auto"/>
        <w:rPr>
          <w:rFonts w:ascii="Garamond" w:hAnsi="Garamond"/>
          <w:sz w:val="24"/>
          <w:szCs w:val="24"/>
        </w:rPr>
      </w:pPr>
    </w:p>
    <w:p w14:paraId="2209C7E8" w14:textId="77777777" w:rsidR="00CB3AC8" w:rsidRDefault="00CB3AC8" w:rsidP="00861F12">
      <w:pPr>
        <w:spacing w:line="360" w:lineRule="auto"/>
        <w:rPr>
          <w:rFonts w:ascii="Garamond" w:hAnsi="Garamond"/>
          <w:sz w:val="24"/>
          <w:szCs w:val="24"/>
        </w:rPr>
      </w:pPr>
    </w:p>
    <w:p w14:paraId="73764974" w14:textId="77777777" w:rsidR="00CB3AC8" w:rsidRDefault="00CB3AC8" w:rsidP="00861F12">
      <w:pPr>
        <w:spacing w:line="360" w:lineRule="auto"/>
        <w:rPr>
          <w:rFonts w:ascii="Garamond" w:hAnsi="Garamond"/>
          <w:sz w:val="24"/>
          <w:szCs w:val="24"/>
        </w:rPr>
      </w:pPr>
    </w:p>
    <w:p w14:paraId="695479A5" w14:textId="77777777" w:rsidR="00CB3AC8" w:rsidRPr="00374809" w:rsidRDefault="00CB3AC8" w:rsidP="00861F12">
      <w:pPr>
        <w:spacing w:line="360" w:lineRule="auto"/>
        <w:rPr>
          <w:rFonts w:ascii="Garamond" w:hAnsi="Garamond"/>
          <w:sz w:val="24"/>
          <w:szCs w:val="24"/>
        </w:rPr>
      </w:pPr>
    </w:p>
    <w:p w14:paraId="47F6EB2B" w14:textId="77777777" w:rsidR="009D2887" w:rsidRPr="00374809" w:rsidRDefault="00861F12" w:rsidP="00861F12">
      <w:pPr>
        <w:pStyle w:val="Titolo1"/>
        <w:pBdr>
          <w:bottom w:val="single" w:sz="4" w:space="4" w:color="2980B9"/>
        </w:pBdr>
        <w:spacing w:line="360" w:lineRule="auto"/>
        <w:rPr>
          <w:rFonts w:ascii="Garamond" w:hAnsi="Garamond"/>
          <w:sz w:val="24"/>
          <w:szCs w:val="24"/>
        </w:rPr>
      </w:pPr>
      <w:r w:rsidRPr="00374809">
        <w:rPr>
          <w:rFonts w:ascii="Garamond" w:hAnsi="Garamond"/>
          <w:sz w:val="24"/>
          <w:szCs w:val="24"/>
        </w:rPr>
        <w:t>6. Destinatari e categorie di destinatari</w:t>
      </w:r>
    </w:p>
    <w:p w14:paraId="66A8A0B8" w14:textId="77777777" w:rsidR="009D2887" w:rsidRPr="00374809" w:rsidRDefault="00000000" w:rsidP="00861F12">
      <w:pPr>
        <w:spacing w:before="80" w:after="80" w:line="360" w:lineRule="auto"/>
        <w:rPr>
          <w:rFonts w:ascii="Garamond" w:hAnsi="Garamond"/>
          <w:sz w:val="24"/>
          <w:szCs w:val="24"/>
        </w:rPr>
      </w:pPr>
      <w:r w:rsidRPr="00374809">
        <w:rPr>
          <w:rFonts w:ascii="Garamond" w:hAnsi="Garamond"/>
          <w:sz w:val="24"/>
          <w:szCs w:val="24"/>
        </w:rPr>
        <w:t>I dati personali potranno essere comunicati, nei limiti strettamente necessari rispetto alle finalità, alle seguenti categorie di soggetti:</w:t>
      </w:r>
    </w:p>
    <w:p w14:paraId="6E2A9359" w14:textId="77777777" w:rsidR="009D2887" w:rsidRPr="00374809" w:rsidRDefault="00861F12" w:rsidP="00861F12">
      <w:pPr>
        <w:pStyle w:val="Titolo2"/>
        <w:spacing w:line="360" w:lineRule="auto"/>
        <w:rPr>
          <w:rFonts w:ascii="Garamond" w:hAnsi="Garamond"/>
        </w:rPr>
      </w:pPr>
      <w:r w:rsidRPr="00374809">
        <w:rPr>
          <w:rFonts w:ascii="Garamond" w:hAnsi="Garamond"/>
        </w:rPr>
        <w:t>6.1 Soggetti interni autorizzati</w:t>
      </w:r>
    </w:p>
    <w:p w14:paraId="7263BBBC" w14:textId="77777777" w:rsidR="009D2887" w:rsidRPr="00374809" w:rsidRDefault="00000000" w:rsidP="00861F12">
      <w:pPr>
        <w:pStyle w:val="Paragrafoelenco"/>
        <w:numPr>
          <w:ilvl w:val="0"/>
          <w:numId w:val="2"/>
        </w:numPr>
        <w:spacing w:before="60" w:after="60" w:line="360" w:lineRule="auto"/>
        <w:rPr>
          <w:rFonts w:ascii="Garamond" w:hAnsi="Garamond"/>
          <w:sz w:val="24"/>
          <w:szCs w:val="24"/>
        </w:rPr>
      </w:pPr>
      <w:r w:rsidRPr="00374809">
        <w:rPr>
          <w:rFonts w:ascii="Garamond" w:hAnsi="Garamond"/>
          <w:sz w:val="24"/>
          <w:szCs w:val="24"/>
        </w:rPr>
        <w:t>Personale dipendente e collaboratori di GM-AUDIOLOGICA S.R.L. autorizzati al trattamento (audioprotesisti, personale amministrativo e di segreteria), vincolati da obbligo di riservatezza</w:t>
      </w:r>
    </w:p>
    <w:p w14:paraId="7726059E" w14:textId="77777777" w:rsidR="009D2887" w:rsidRPr="00374809" w:rsidRDefault="00861F12" w:rsidP="00861F12">
      <w:pPr>
        <w:pStyle w:val="Titolo2"/>
        <w:spacing w:line="360" w:lineRule="auto"/>
        <w:rPr>
          <w:rFonts w:ascii="Garamond" w:hAnsi="Garamond"/>
        </w:rPr>
      </w:pPr>
      <w:r w:rsidRPr="00374809">
        <w:rPr>
          <w:rFonts w:ascii="Garamond" w:hAnsi="Garamond"/>
        </w:rPr>
        <w:t>6.2 Responsabili del trattamento (art. 28 GDPR)</w:t>
      </w:r>
    </w:p>
    <w:p w14:paraId="08B27503" w14:textId="77777777" w:rsidR="009D2887" w:rsidRPr="00374809" w:rsidRDefault="00000000" w:rsidP="00861F12">
      <w:pPr>
        <w:spacing w:before="80" w:after="80" w:line="360" w:lineRule="auto"/>
        <w:rPr>
          <w:rFonts w:ascii="Garamond" w:hAnsi="Garamond"/>
          <w:sz w:val="24"/>
          <w:szCs w:val="24"/>
        </w:rPr>
      </w:pPr>
      <w:r w:rsidRPr="00374809">
        <w:rPr>
          <w:rFonts w:ascii="Garamond" w:hAnsi="Garamond"/>
          <w:sz w:val="24"/>
          <w:szCs w:val="24"/>
        </w:rPr>
        <w:t>Soggetti terzi che trattano dati per conto del Titolare, con i quali sono stati stipulati appositi contratti ex art. 28 GDPR:</w:t>
      </w:r>
    </w:p>
    <w:p w14:paraId="413FBC3F" w14:textId="77777777" w:rsidR="009D2887" w:rsidRPr="00374809" w:rsidRDefault="00000000" w:rsidP="00861F12">
      <w:pPr>
        <w:pStyle w:val="Paragrafoelenco"/>
        <w:numPr>
          <w:ilvl w:val="0"/>
          <w:numId w:val="2"/>
        </w:numPr>
        <w:spacing w:before="60" w:after="60" w:line="360" w:lineRule="auto"/>
        <w:rPr>
          <w:rFonts w:ascii="Garamond" w:hAnsi="Garamond"/>
          <w:sz w:val="24"/>
          <w:szCs w:val="24"/>
        </w:rPr>
      </w:pPr>
      <w:r w:rsidRPr="00374809">
        <w:rPr>
          <w:rFonts w:ascii="Garamond" w:hAnsi="Garamond"/>
          <w:sz w:val="24"/>
          <w:szCs w:val="24"/>
        </w:rPr>
        <w:t>Provider del sito web e servizi di hosting (Italiaonline S.p.A.)</w:t>
      </w:r>
    </w:p>
    <w:p w14:paraId="452593A7" w14:textId="77777777" w:rsidR="009D2887" w:rsidRPr="00374809" w:rsidRDefault="00000000" w:rsidP="00861F12">
      <w:pPr>
        <w:pStyle w:val="Paragrafoelenco"/>
        <w:numPr>
          <w:ilvl w:val="0"/>
          <w:numId w:val="2"/>
        </w:numPr>
        <w:spacing w:before="60" w:after="60" w:line="360" w:lineRule="auto"/>
        <w:rPr>
          <w:rFonts w:ascii="Garamond" w:hAnsi="Garamond"/>
          <w:sz w:val="24"/>
          <w:szCs w:val="24"/>
        </w:rPr>
      </w:pPr>
      <w:r w:rsidRPr="00374809">
        <w:rPr>
          <w:rFonts w:ascii="Garamond" w:hAnsi="Garamond"/>
          <w:sz w:val="24"/>
          <w:szCs w:val="24"/>
        </w:rPr>
        <w:t>Fornitore del CRM e del sistema gestionale clinico</w:t>
      </w:r>
    </w:p>
    <w:p w14:paraId="4D9E548B" w14:textId="77777777" w:rsidR="009D2887" w:rsidRPr="00374809" w:rsidRDefault="00000000" w:rsidP="00861F12">
      <w:pPr>
        <w:pStyle w:val="Paragrafoelenco"/>
        <w:numPr>
          <w:ilvl w:val="0"/>
          <w:numId w:val="2"/>
        </w:numPr>
        <w:spacing w:before="60" w:after="60" w:line="360" w:lineRule="auto"/>
        <w:rPr>
          <w:rFonts w:ascii="Garamond" w:hAnsi="Garamond"/>
          <w:sz w:val="24"/>
          <w:szCs w:val="24"/>
        </w:rPr>
      </w:pPr>
      <w:r w:rsidRPr="00374809">
        <w:rPr>
          <w:rFonts w:ascii="Garamond" w:hAnsi="Garamond"/>
          <w:sz w:val="24"/>
          <w:szCs w:val="24"/>
        </w:rPr>
        <w:t>Studio di elaborazione paghe e consulenza del lavoro</w:t>
      </w:r>
    </w:p>
    <w:p w14:paraId="4E1E4165" w14:textId="77777777" w:rsidR="009D2887" w:rsidRPr="00374809" w:rsidRDefault="00000000" w:rsidP="00861F12">
      <w:pPr>
        <w:pStyle w:val="Paragrafoelenco"/>
        <w:numPr>
          <w:ilvl w:val="0"/>
          <w:numId w:val="2"/>
        </w:numPr>
        <w:spacing w:before="60" w:after="60" w:line="360" w:lineRule="auto"/>
        <w:rPr>
          <w:rFonts w:ascii="Garamond" w:hAnsi="Garamond"/>
          <w:sz w:val="24"/>
          <w:szCs w:val="24"/>
        </w:rPr>
      </w:pPr>
      <w:r w:rsidRPr="00374809">
        <w:rPr>
          <w:rFonts w:ascii="Garamond" w:hAnsi="Garamond"/>
          <w:sz w:val="24"/>
          <w:szCs w:val="24"/>
        </w:rPr>
        <w:t>Consulente fiscale e commercialista</w:t>
      </w:r>
    </w:p>
    <w:p w14:paraId="79BFA4EB" w14:textId="77777777" w:rsidR="009D2887" w:rsidRPr="00374809" w:rsidRDefault="00000000" w:rsidP="00861F12">
      <w:pPr>
        <w:pStyle w:val="Paragrafoelenco"/>
        <w:numPr>
          <w:ilvl w:val="0"/>
          <w:numId w:val="2"/>
        </w:numPr>
        <w:spacing w:before="60" w:after="60" w:line="360" w:lineRule="auto"/>
        <w:rPr>
          <w:rFonts w:ascii="Garamond" w:hAnsi="Garamond"/>
          <w:sz w:val="24"/>
          <w:szCs w:val="24"/>
        </w:rPr>
      </w:pPr>
      <w:r w:rsidRPr="00374809">
        <w:rPr>
          <w:rFonts w:ascii="Garamond" w:hAnsi="Garamond"/>
          <w:sz w:val="24"/>
          <w:szCs w:val="24"/>
        </w:rPr>
        <w:t>Fornitore di servizi e-mail e PEC</w:t>
      </w:r>
    </w:p>
    <w:p w14:paraId="4826B46C" w14:textId="77777777" w:rsidR="009D2887" w:rsidRPr="00374809" w:rsidRDefault="00000000" w:rsidP="00861F12">
      <w:pPr>
        <w:pStyle w:val="Paragrafoelenco"/>
        <w:numPr>
          <w:ilvl w:val="0"/>
          <w:numId w:val="2"/>
        </w:numPr>
        <w:spacing w:before="60" w:after="60" w:line="360" w:lineRule="auto"/>
        <w:rPr>
          <w:rFonts w:ascii="Garamond" w:hAnsi="Garamond"/>
          <w:sz w:val="24"/>
          <w:szCs w:val="24"/>
        </w:rPr>
      </w:pPr>
      <w:r w:rsidRPr="00374809">
        <w:rPr>
          <w:rFonts w:ascii="Garamond" w:hAnsi="Garamond"/>
          <w:sz w:val="24"/>
          <w:szCs w:val="24"/>
        </w:rPr>
        <w:t>Società di finanziamento convenzionate</w:t>
      </w:r>
    </w:p>
    <w:p w14:paraId="0FE46030" w14:textId="77777777" w:rsidR="009D2887" w:rsidRPr="00374809" w:rsidRDefault="00000000" w:rsidP="00861F12">
      <w:pPr>
        <w:pStyle w:val="Paragrafoelenco"/>
        <w:numPr>
          <w:ilvl w:val="0"/>
          <w:numId w:val="2"/>
        </w:numPr>
        <w:spacing w:before="60" w:after="60" w:line="360" w:lineRule="auto"/>
        <w:rPr>
          <w:rFonts w:ascii="Garamond" w:hAnsi="Garamond"/>
          <w:sz w:val="24"/>
          <w:szCs w:val="24"/>
        </w:rPr>
      </w:pPr>
      <w:r w:rsidRPr="00374809">
        <w:rPr>
          <w:rFonts w:ascii="Garamond" w:hAnsi="Garamond"/>
          <w:sz w:val="24"/>
          <w:szCs w:val="24"/>
        </w:rPr>
        <w:t>Piattaforma di analisi web (es. Google Analytics – Google LLC, operante in qualità di responsabile del trattamento con Data Processing Agreement)</w:t>
      </w:r>
    </w:p>
    <w:p w14:paraId="474AD9D1" w14:textId="77777777" w:rsidR="009D2887" w:rsidRPr="00374809" w:rsidRDefault="00861F12" w:rsidP="00861F12">
      <w:pPr>
        <w:pStyle w:val="Titolo2"/>
        <w:spacing w:line="360" w:lineRule="auto"/>
        <w:rPr>
          <w:rFonts w:ascii="Garamond" w:hAnsi="Garamond"/>
        </w:rPr>
      </w:pPr>
      <w:r w:rsidRPr="00374809">
        <w:rPr>
          <w:rFonts w:ascii="Garamond" w:hAnsi="Garamond"/>
        </w:rPr>
        <w:t>6.3 Soggetti autonomi titolari per obbligo di legge</w:t>
      </w:r>
    </w:p>
    <w:p w14:paraId="1D93129A" w14:textId="77777777" w:rsidR="009D2887" w:rsidRPr="00374809" w:rsidRDefault="00000000" w:rsidP="00861F12">
      <w:pPr>
        <w:pStyle w:val="Paragrafoelenco"/>
        <w:numPr>
          <w:ilvl w:val="0"/>
          <w:numId w:val="2"/>
        </w:numPr>
        <w:spacing w:before="60" w:after="60" w:line="360" w:lineRule="auto"/>
        <w:rPr>
          <w:rFonts w:ascii="Garamond" w:hAnsi="Garamond"/>
          <w:sz w:val="24"/>
          <w:szCs w:val="24"/>
        </w:rPr>
      </w:pPr>
      <w:r w:rsidRPr="00374809">
        <w:rPr>
          <w:rFonts w:ascii="Garamond" w:hAnsi="Garamond"/>
          <w:sz w:val="24"/>
          <w:szCs w:val="24"/>
        </w:rPr>
        <w:t>Agenzia delle Entrate e autorità fiscali (obblighi tributari e fatturazione elettronica)</w:t>
      </w:r>
    </w:p>
    <w:p w14:paraId="2E3D5219" w14:textId="77777777" w:rsidR="009D2887" w:rsidRPr="00374809" w:rsidRDefault="00000000" w:rsidP="00861F12">
      <w:pPr>
        <w:pStyle w:val="Paragrafoelenco"/>
        <w:numPr>
          <w:ilvl w:val="0"/>
          <w:numId w:val="2"/>
        </w:numPr>
        <w:spacing w:before="60" w:after="60" w:line="360" w:lineRule="auto"/>
        <w:rPr>
          <w:rFonts w:ascii="Garamond" w:hAnsi="Garamond"/>
          <w:sz w:val="24"/>
          <w:szCs w:val="24"/>
        </w:rPr>
      </w:pPr>
      <w:r w:rsidRPr="00374809">
        <w:rPr>
          <w:rFonts w:ascii="Garamond" w:hAnsi="Garamond"/>
          <w:sz w:val="24"/>
          <w:szCs w:val="24"/>
        </w:rPr>
        <w:t>INPS, ASP, SSN e Ministero della Salute (pratiche di rimborso e convenzioni)</w:t>
      </w:r>
    </w:p>
    <w:p w14:paraId="01834CBF" w14:textId="77777777" w:rsidR="009D2887" w:rsidRPr="00374809" w:rsidRDefault="00000000" w:rsidP="00861F12">
      <w:pPr>
        <w:pStyle w:val="Paragrafoelenco"/>
        <w:numPr>
          <w:ilvl w:val="0"/>
          <w:numId w:val="2"/>
        </w:numPr>
        <w:spacing w:before="60" w:after="60" w:line="360" w:lineRule="auto"/>
        <w:rPr>
          <w:rFonts w:ascii="Garamond" w:hAnsi="Garamond"/>
          <w:sz w:val="24"/>
          <w:szCs w:val="24"/>
        </w:rPr>
      </w:pPr>
      <w:r w:rsidRPr="00374809">
        <w:rPr>
          <w:rFonts w:ascii="Garamond" w:hAnsi="Garamond"/>
          <w:sz w:val="24"/>
          <w:szCs w:val="24"/>
        </w:rPr>
        <w:t>Autorità giudiziaria e di polizia (su richiesta legalmente fondata)</w:t>
      </w:r>
    </w:p>
    <w:p w14:paraId="6EAF0488" w14:textId="6D53CF17" w:rsidR="009D2887" w:rsidRPr="00CB3AC8" w:rsidRDefault="00000000" w:rsidP="00861F12">
      <w:pPr>
        <w:pStyle w:val="Paragrafoelenco"/>
        <w:numPr>
          <w:ilvl w:val="0"/>
          <w:numId w:val="2"/>
        </w:numPr>
        <w:spacing w:before="60" w:after="60" w:line="360" w:lineRule="auto"/>
        <w:rPr>
          <w:rFonts w:ascii="Garamond" w:hAnsi="Garamond"/>
          <w:sz w:val="24"/>
          <w:szCs w:val="24"/>
        </w:rPr>
      </w:pPr>
      <w:r w:rsidRPr="00374809">
        <w:rPr>
          <w:rFonts w:ascii="Garamond" w:hAnsi="Garamond"/>
          <w:sz w:val="24"/>
          <w:szCs w:val="24"/>
        </w:rPr>
        <w:t>Garante per la protezione dei dati personali (in caso di audit o procedimenti)</w:t>
      </w:r>
    </w:p>
    <w:p w14:paraId="4B4DD9B1" w14:textId="77777777" w:rsidR="009D2887" w:rsidRPr="00374809" w:rsidRDefault="00000000" w:rsidP="00861F12">
      <w:pPr>
        <w:spacing w:before="80" w:after="80" w:line="360" w:lineRule="auto"/>
        <w:rPr>
          <w:rFonts w:ascii="Garamond" w:hAnsi="Garamond"/>
          <w:sz w:val="24"/>
          <w:szCs w:val="24"/>
        </w:rPr>
      </w:pPr>
      <w:r w:rsidRPr="00CB3AC8">
        <w:rPr>
          <w:rFonts w:ascii="Garamond" w:hAnsi="Garamond"/>
          <w:sz w:val="24"/>
          <w:szCs w:val="24"/>
        </w:rPr>
        <w:t>Nessun dato viene venduto o ceduto a terzi per finalità commerciali proprie di questi ultimi</w:t>
      </w:r>
      <w:r w:rsidRPr="00374809">
        <w:rPr>
          <w:rFonts w:ascii="Garamond" w:hAnsi="Garamond"/>
          <w:b/>
          <w:bCs/>
          <w:sz w:val="24"/>
          <w:szCs w:val="24"/>
        </w:rPr>
        <w:t>.</w:t>
      </w:r>
    </w:p>
    <w:p w14:paraId="04A53C56" w14:textId="77777777" w:rsidR="009D2887" w:rsidRPr="00374809" w:rsidRDefault="00861F12" w:rsidP="00861F12">
      <w:pPr>
        <w:pStyle w:val="Titolo1"/>
        <w:pBdr>
          <w:bottom w:val="single" w:sz="4" w:space="4" w:color="2980B9"/>
        </w:pBdr>
        <w:spacing w:line="360" w:lineRule="auto"/>
        <w:rPr>
          <w:rFonts w:ascii="Garamond" w:hAnsi="Garamond"/>
          <w:sz w:val="24"/>
          <w:szCs w:val="24"/>
        </w:rPr>
      </w:pPr>
      <w:r w:rsidRPr="00374809">
        <w:rPr>
          <w:rFonts w:ascii="Garamond" w:hAnsi="Garamond"/>
          <w:sz w:val="24"/>
          <w:szCs w:val="24"/>
        </w:rPr>
        <w:t>7. Trasferimento di dati verso Paesi terzi</w:t>
      </w:r>
    </w:p>
    <w:p w14:paraId="52086B55" w14:textId="77777777" w:rsidR="009D2887" w:rsidRPr="00374809" w:rsidRDefault="00000000" w:rsidP="00861F12">
      <w:pPr>
        <w:spacing w:before="80" w:after="80" w:line="360" w:lineRule="auto"/>
        <w:rPr>
          <w:rFonts w:ascii="Garamond" w:hAnsi="Garamond"/>
          <w:sz w:val="24"/>
          <w:szCs w:val="24"/>
        </w:rPr>
      </w:pPr>
      <w:r w:rsidRPr="00374809">
        <w:rPr>
          <w:rFonts w:ascii="Garamond" w:hAnsi="Garamond"/>
          <w:sz w:val="24"/>
          <w:szCs w:val="24"/>
        </w:rPr>
        <w:t xml:space="preserve">In linea di principio, i dati personali sono trattati all'interno dell'Unione Europea. Tuttavia, alcuni servizi di terze parti utilizzati sul sito (es. Google LLC per Analytics/Maps/re CAPTCHA, Meta </w:t>
      </w:r>
      <w:r w:rsidRPr="00374809">
        <w:rPr>
          <w:rFonts w:ascii="Garamond" w:hAnsi="Garamond"/>
          <w:sz w:val="24"/>
          <w:szCs w:val="24"/>
        </w:rPr>
        <w:lastRenderedPageBreak/>
        <w:t>Platforms Ireland Ltd. per plugin social) potrebbero comportare trasferimenti verso gli Stati Uniti o altri Paesi terzi.</w:t>
      </w:r>
    </w:p>
    <w:p w14:paraId="280A8FA5" w14:textId="77777777" w:rsidR="009D2887" w:rsidRPr="00374809" w:rsidRDefault="00000000" w:rsidP="00861F12">
      <w:pPr>
        <w:spacing w:before="80" w:after="80" w:line="360" w:lineRule="auto"/>
        <w:rPr>
          <w:rFonts w:ascii="Garamond" w:hAnsi="Garamond"/>
          <w:sz w:val="24"/>
          <w:szCs w:val="24"/>
        </w:rPr>
      </w:pPr>
      <w:r w:rsidRPr="00374809">
        <w:rPr>
          <w:rFonts w:ascii="Garamond" w:hAnsi="Garamond"/>
          <w:sz w:val="24"/>
          <w:szCs w:val="24"/>
        </w:rPr>
        <w:t>Tali trasferimenti avvengono esclusivamente in presenza di adeguate garanzie, tra cui:</w:t>
      </w:r>
    </w:p>
    <w:p w14:paraId="383578C5" w14:textId="77777777" w:rsidR="009D2887" w:rsidRPr="00374809" w:rsidRDefault="00000000" w:rsidP="00861F12">
      <w:pPr>
        <w:pStyle w:val="Paragrafoelenco"/>
        <w:numPr>
          <w:ilvl w:val="0"/>
          <w:numId w:val="2"/>
        </w:numPr>
        <w:spacing w:before="60" w:after="60" w:line="360" w:lineRule="auto"/>
        <w:rPr>
          <w:rFonts w:ascii="Garamond" w:hAnsi="Garamond"/>
          <w:sz w:val="24"/>
          <w:szCs w:val="24"/>
        </w:rPr>
      </w:pPr>
      <w:r w:rsidRPr="00374809">
        <w:rPr>
          <w:rFonts w:ascii="Garamond" w:hAnsi="Garamond"/>
          <w:sz w:val="24"/>
          <w:szCs w:val="24"/>
        </w:rPr>
        <w:t>Decisione di adeguatezza della Commissione europea (art. 45 GDPR)</w:t>
      </w:r>
    </w:p>
    <w:p w14:paraId="7666F082" w14:textId="77777777" w:rsidR="009D2887" w:rsidRPr="00374809" w:rsidRDefault="00000000" w:rsidP="00861F12">
      <w:pPr>
        <w:pStyle w:val="Paragrafoelenco"/>
        <w:numPr>
          <w:ilvl w:val="0"/>
          <w:numId w:val="2"/>
        </w:numPr>
        <w:spacing w:before="60" w:after="60" w:line="360" w:lineRule="auto"/>
        <w:rPr>
          <w:rFonts w:ascii="Garamond" w:hAnsi="Garamond"/>
          <w:sz w:val="24"/>
          <w:szCs w:val="24"/>
        </w:rPr>
      </w:pPr>
      <w:r w:rsidRPr="00374809">
        <w:rPr>
          <w:rFonts w:ascii="Garamond" w:hAnsi="Garamond"/>
          <w:sz w:val="24"/>
          <w:szCs w:val="24"/>
        </w:rPr>
        <w:t>Clausole Contrattuali Standard (SCC) adottate dalla Commissione europea con Decisione 2021/914/UE (art. 46(2)(c) GDPR)</w:t>
      </w:r>
    </w:p>
    <w:p w14:paraId="6625AE59" w14:textId="77777777" w:rsidR="009D2887" w:rsidRPr="00374809" w:rsidRDefault="00000000" w:rsidP="00861F12">
      <w:pPr>
        <w:pStyle w:val="Paragrafoelenco"/>
        <w:numPr>
          <w:ilvl w:val="0"/>
          <w:numId w:val="2"/>
        </w:numPr>
        <w:spacing w:before="60" w:after="60" w:line="360" w:lineRule="auto"/>
        <w:rPr>
          <w:rFonts w:ascii="Garamond" w:hAnsi="Garamond"/>
          <w:sz w:val="24"/>
          <w:szCs w:val="24"/>
        </w:rPr>
      </w:pPr>
      <w:r w:rsidRPr="00374809">
        <w:rPr>
          <w:rFonts w:ascii="Garamond" w:hAnsi="Garamond"/>
          <w:sz w:val="24"/>
          <w:szCs w:val="24"/>
        </w:rPr>
        <w:t>Adesione al Data Privacy Framework UE-USA (per i soggetti certificati)</w:t>
      </w:r>
    </w:p>
    <w:p w14:paraId="4E9E87BD" w14:textId="77777777" w:rsidR="009D2887" w:rsidRPr="00374809" w:rsidRDefault="00000000" w:rsidP="00861F12">
      <w:pPr>
        <w:pStyle w:val="Paragrafoelenco"/>
        <w:numPr>
          <w:ilvl w:val="0"/>
          <w:numId w:val="2"/>
        </w:numPr>
        <w:spacing w:before="60" w:after="60" w:line="360" w:lineRule="auto"/>
        <w:rPr>
          <w:rFonts w:ascii="Garamond" w:hAnsi="Garamond"/>
          <w:sz w:val="24"/>
          <w:szCs w:val="24"/>
        </w:rPr>
      </w:pPr>
      <w:r w:rsidRPr="00374809">
        <w:rPr>
          <w:rFonts w:ascii="Garamond" w:hAnsi="Garamond"/>
          <w:sz w:val="24"/>
          <w:szCs w:val="24"/>
        </w:rPr>
        <w:t>Data Processing Agreement (DPA) stipulati con i singoli fornitori</w:t>
      </w:r>
    </w:p>
    <w:p w14:paraId="32CA3DB8" w14:textId="77777777" w:rsidR="009D2887" w:rsidRPr="00374809" w:rsidRDefault="00000000" w:rsidP="00861F12">
      <w:pPr>
        <w:spacing w:before="80" w:after="80" w:line="360" w:lineRule="auto"/>
        <w:rPr>
          <w:rFonts w:ascii="Garamond" w:hAnsi="Garamond"/>
          <w:sz w:val="24"/>
          <w:szCs w:val="24"/>
        </w:rPr>
      </w:pPr>
      <w:r w:rsidRPr="00374809">
        <w:rPr>
          <w:rFonts w:ascii="Garamond" w:hAnsi="Garamond"/>
          <w:sz w:val="24"/>
          <w:szCs w:val="24"/>
        </w:rPr>
        <w:t>Il Titolare effettua una valutazione preventiva della conformità dei trasferimenti (Transfer Impact Assessment – TIA) in linea con le indicazioni delle Raccomandazioni EDPB 01/2020.</w:t>
      </w:r>
    </w:p>
    <w:p w14:paraId="13AE9071" w14:textId="77777777" w:rsidR="009D2887" w:rsidRPr="00374809" w:rsidRDefault="00861F12" w:rsidP="00861F12">
      <w:pPr>
        <w:pStyle w:val="Titolo1"/>
        <w:pBdr>
          <w:bottom w:val="single" w:sz="4" w:space="4" w:color="2980B9"/>
        </w:pBdr>
        <w:spacing w:line="360" w:lineRule="auto"/>
        <w:rPr>
          <w:rFonts w:ascii="Garamond" w:hAnsi="Garamond"/>
          <w:sz w:val="24"/>
          <w:szCs w:val="24"/>
        </w:rPr>
      </w:pPr>
      <w:r w:rsidRPr="00374809">
        <w:rPr>
          <w:rFonts w:ascii="Garamond" w:hAnsi="Garamond"/>
          <w:sz w:val="24"/>
          <w:szCs w:val="24"/>
        </w:rPr>
        <w:t>8. Diritti degli interessati</w:t>
      </w:r>
    </w:p>
    <w:p w14:paraId="1FBA51EF" w14:textId="433C97FF" w:rsidR="009D2887" w:rsidRPr="00374809" w:rsidRDefault="00000000" w:rsidP="00CB3AC8">
      <w:pPr>
        <w:spacing w:before="80" w:after="80" w:line="360" w:lineRule="auto"/>
        <w:rPr>
          <w:rFonts w:ascii="Garamond" w:hAnsi="Garamond"/>
          <w:sz w:val="24"/>
          <w:szCs w:val="24"/>
        </w:rPr>
      </w:pPr>
      <w:r w:rsidRPr="00374809">
        <w:rPr>
          <w:rFonts w:ascii="Garamond" w:hAnsi="Garamond"/>
          <w:sz w:val="24"/>
          <w:szCs w:val="24"/>
        </w:rPr>
        <w:t>In qualità di interessato, ai sensi degli artt. 15-22 del GDPR, Lei ha il diritto di: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00"/>
        <w:gridCol w:w="6026"/>
      </w:tblGrid>
      <w:tr w:rsidR="009D2887" w:rsidRPr="00374809" w14:paraId="2BE4C091" w14:textId="77777777">
        <w:tc>
          <w:tcPr>
            <w:tcW w:w="3000" w:type="dxa"/>
            <w:tcBorders>
              <w:top w:val="single" w:sz="1" w:space="0" w:color="AED6F1"/>
              <w:left w:val="single" w:sz="1" w:space="0" w:color="AED6F1"/>
              <w:bottom w:val="single" w:sz="1" w:space="0" w:color="AED6F1"/>
              <w:right w:val="single" w:sz="1" w:space="0" w:color="AED6F1"/>
            </w:tcBorders>
            <w:shd w:val="clear" w:color="auto" w:fill="1A5276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9E5F1D3" w14:textId="77777777" w:rsidR="009D2887" w:rsidRPr="00374809" w:rsidRDefault="00000000" w:rsidP="00861F12">
            <w:pPr>
              <w:spacing w:line="360" w:lineRule="auto"/>
              <w:rPr>
                <w:rFonts w:ascii="Garamond" w:hAnsi="Garamond"/>
                <w:sz w:val="24"/>
                <w:szCs w:val="24"/>
              </w:rPr>
            </w:pPr>
            <w:r w:rsidRPr="00374809">
              <w:rPr>
                <w:rFonts w:ascii="Garamond" w:hAnsi="Garamond"/>
                <w:b/>
                <w:bCs/>
                <w:color w:val="FFFFFF"/>
                <w:sz w:val="24"/>
                <w:szCs w:val="24"/>
              </w:rPr>
              <w:t>Diritto</w:t>
            </w:r>
          </w:p>
        </w:tc>
        <w:tc>
          <w:tcPr>
            <w:tcW w:w="6026" w:type="dxa"/>
            <w:tcBorders>
              <w:top w:val="single" w:sz="1" w:space="0" w:color="AED6F1"/>
              <w:left w:val="single" w:sz="1" w:space="0" w:color="AED6F1"/>
              <w:bottom w:val="single" w:sz="1" w:space="0" w:color="AED6F1"/>
              <w:right w:val="single" w:sz="1" w:space="0" w:color="AED6F1"/>
            </w:tcBorders>
            <w:shd w:val="clear" w:color="auto" w:fill="1A5276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57B07BE" w14:textId="77777777" w:rsidR="009D2887" w:rsidRPr="00374809" w:rsidRDefault="00000000" w:rsidP="00861F12">
            <w:pPr>
              <w:spacing w:line="360" w:lineRule="auto"/>
              <w:rPr>
                <w:rFonts w:ascii="Garamond" w:hAnsi="Garamond"/>
                <w:sz w:val="24"/>
                <w:szCs w:val="24"/>
              </w:rPr>
            </w:pPr>
            <w:r w:rsidRPr="00374809">
              <w:rPr>
                <w:rFonts w:ascii="Garamond" w:hAnsi="Garamond"/>
                <w:b/>
                <w:bCs/>
                <w:color w:val="FFFFFF"/>
                <w:sz w:val="24"/>
                <w:szCs w:val="24"/>
              </w:rPr>
              <w:t>Contenuto</w:t>
            </w:r>
          </w:p>
        </w:tc>
      </w:tr>
      <w:tr w:rsidR="009D2887" w:rsidRPr="00374809" w14:paraId="2E92B9A3" w14:textId="77777777" w:rsidTr="00B700C6">
        <w:tc>
          <w:tcPr>
            <w:tcW w:w="3000" w:type="dxa"/>
            <w:tcBorders>
              <w:top w:val="single" w:sz="1" w:space="0" w:color="AED6F1"/>
              <w:left w:val="single" w:sz="1" w:space="0" w:color="AED6F1"/>
              <w:bottom w:val="single" w:sz="1" w:space="0" w:color="AED6F1"/>
              <w:right w:val="single" w:sz="1" w:space="0" w:color="AED6F1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1BC4B87" w14:textId="77777777" w:rsidR="009D2887" w:rsidRPr="00374809" w:rsidRDefault="00000000" w:rsidP="00861F12">
            <w:pPr>
              <w:spacing w:line="360" w:lineRule="auto"/>
              <w:rPr>
                <w:rFonts w:ascii="Garamond" w:hAnsi="Garamond"/>
                <w:sz w:val="24"/>
                <w:szCs w:val="24"/>
              </w:rPr>
            </w:pPr>
            <w:r w:rsidRPr="00374809">
              <w:rPr>
                <w:rFonts w:ascii="Garamond" w:hAnsi="Garamond"/>
                <w:b/>
                <w:bCs/>
                <w:color w:val="1A5276"/>
                <w:sz w:val="24"/>
                <w:szCs w:val="24"/>
              </w:rPr>
              <w:t>Art. 15 – Diritto di accesso</w:t>
            </w:r>
          </w:p>
        </w:tc>
        <w:tc>
          <w:tcPr>
            <w:tcW w:w="6026" w:type="dxa"/>
            <w:tcBorders>
              <w:top w:val="single" w:sz="1" w:space="0" w:color="AED6F1"/>
              <w:left w:val="single" w:sz="1" w:space="0" w:color="AED6F1"/>
              <w:bottom w:val="single" w:sz="1" w:space="0" w:color="AED6F1"/>
              <w:right w:val="single" w:sz="1" w:space="0" w:color="AED6F1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FAA2D25" w14:textId="77777777" w:rsidR="009D2887" w:rsidRPr="00374809" w:rsidRDefault="00000000" w:rsidP="00861F12">
            <w:pPr>
              <w:spacing w:line="360" w:lineRule="auto"/>
              <w:rPr>
                <w:rFonts w:ascii="Garamond" w:hAnsi="Garamond"/>
                <w:sz w:val="24"/>
                <w:szCs w:val="24"/>
              </w:rPr>
            </w:pPr>
            <w:r w:rsidRPr="00374809">
              <w:rPr>
                <w:rFonts w:ascii="Garamond" w:hAnsi="Garamond"/>
                <w:sz w:val="24"/>
                <w:szCs w:val="24"/>
              </w:rPr>
              <w:t>Ottenere conferma che sia in corso un trattamento che La riguarda e ricevere copia dei dati trattati</w:t>
            </w:r>
          </w:p>
        </w:tc>
      </w:tr>
      <w:tr w:rsidR="009D2887" w:rsidRPr="00374809" w14:paraId="0B00C2DF" w14:textId="77777777" w:rsidTr="00B700C6">
        <w:tc>
          <w:tcPr>
            <w:tcW w:w="3000" w:type="dxa"/>
            <w:tcBorders>
              <w:top w:val="single" w:sz="1" w:space="0" w:color="AED6F1"/>
              <w:left w:val="single" w:sz="1" w:space="0" w:color="AED6F1"/>
              <w:bottom w:val="single" w:sz="1" w:space="0" w:color="AED6F1"/>
              <w:right w:val="single" w:sz="1" w:space="0" w:color="AED6F1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DE880D9" w14:textId="77777777" w:rsidR="009D2887" w:rsidRPr="00374809" w:rsidRDefault="00000000" w:rsidP="00861F12">
            <w:pPr>
              <w:spacing w:line="360" w:lineRule="auto"/>
              <w:rPr>
                <w:rFonts w:ascii="Garamond" w:hAnsi="Garamond"/>
                <w:sz w:val="24"/>
                <w:szCs w:val="24"/>
              </w:rPr>
            </w:pPr>
            <w:r w:rsidRPr="00374809">
              <w:rPr>
                <w:rFonts w:ascii="Garamond" w:hAnsi="Garamond"/>
                <w:b/>
                <w:bCs/>
                <w:color w:val="1A5276"/>
                <w:sz w:val="24"/>
                <w:szCs w:val="24"/>
              </w:rPr>
              <w:t>Art. 16 – Diritto di rettifica</w:t>
            </w:r>
          </w:p>
        </w:tc>
        <w:tc>
          <w:tcPr>
            <w:tcW w:w="6026" w:type="dxa"/>
            <w:tcBorders>
              <w:top w:val="single" w:sz="1" w:space="0" w:color="AED6F1"/>
              <w:left w:val="single" w:sz="1" w:space="0" w:color="AED6F1"/>
              <w:bottom w:val="single" w:sz="1" w:space="0" w:color="AED6F1"/>
              <w:right w:val="single" w:sz="1" w:space="0" w:color="AED6F1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BA3EE7B" w14:textId="77777777" w:rsidR="009D2887" w:rsidRPr="00374809" w:rsidRDefault="00000000" w:rsidP="00861F12">
            <w:pPr>
              <w:spacing w:line="360" w:lineRule="auto"/>
              <w:rPr>
                <w:rFonts w:ascii="Garamond" w:hAnsi="Garamond"/>
                <w:sz w:val="24"/>
                <w:szCs w:val="24"/>
              </w:rPr>
            </w:pPr>
            <w:r w:rsidRPr="00374809">
              <w:rPr>
                <w:rFonts w:ascii="Garamond" w:hAnsi="Garamond"/>
                <w:sz w:val="24"/>
                <w:szCs w:val="24"/>
              </w:rPr>
              <w:t>Ottenere la correzione di dati inesatti o l'integrazione di dati incompleti</w:t>
            </w:r>
          </w:p>
        </w:tc>
      </w:tr>
      <w:tr w:rsidR="009D2887" w:rsidRPr="00374809" w14:paraId="200C39DF" w14:textId="77777777" w:rsidTr="00B700C6">
        <w:tc>
          <w:tcPr>
            <w:tcW w:w="3000" w:type="dxa"/>
            <w:tcBorders>
              <w:top w:val="single" w:sz="1" w:space="0" w:color="AED6F1"/>
              <w:left w:val="single" w:sz="1" w:space="0" w:color="AED6F1"/>
              <w:bottom w:val="single" w:sz="1" w:space="0" w:color="AED6F1"/>
              <w:right w:val="single" w:sz="1" w:space="0" w:color="AED6F1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740A4ED" w14:textId="77777777" w:rsidR="009D2887" w:rsidRPr="00374809" w:rsidRDefault="00000000" w:rsidP="00861F12">
            <w:pPr>
              <w:spacing w:line="360" w:lineRule="auto"/>
              <w:rPr>
                <w:rFonts w:ascii="Garamond" w:hAnsi="Garamond"/>
                <w:sz w:val="24"/>
                <w:szCs w:val="24"/>
              </w:rPr>
            </w:pPr>
            <w:r w:rsidRPr="00374809">
              <w:rPr>
                <w:rFonts w:ascii="Garamond" w:hAnsi="Garamond"/>
                <w:b/>
                <w:bCs/>
                <w:color w:val="1A5276"/>
                <w:sz w:val="24"/>
                <w:szCs w:val="24"/>
              </w:rPr>
              <w:t>Art. 17 – Diritto alla cancellazione</w:t>
            </w:r>
          </w:p>
        </w:tc>
        <w:tc>
          <w:tcPr>
            <w:tcW w:w="6026" w:type="dxa"/>
            <w:tcBorders>
              <w:top w:val="single" w:sz="1" w:space="0" w:color="AED6F1"/>
              <w:left w:val="single" w:sz="1" w:space="0" w:color="AED6F1"/>
              <w:bottom w:val="single" w:sz="1" w:space="0" w:color="AED6F1"/>
              <w:right w:val="single" w:sz="1" w:space="0" w:color="AED6F1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603EF9D" w14:textId="77777777" w:rsidR="009D2887" w:rsidRPr="00374809" w:rsidRDefault="00000000" w:rsidP="00861F12">
            <w:pPr>
              <w:spacing w:line="360" w:lineRule="auto"/>
              <w:rPr>
                <w:rFonts w:ascii="Garamond" w:hAnsi="Garamond"/>
                <w:sz w:val="24"/>
                <w:szCs w:val="24"/>
              </w:rPr>
            </w:pPr>
            <w:r w:rsidRPr="00374809">
              <w:rPr>
                <w:rFonts w:ascii="Garamond" w:hAnsi="Garamond"/>
                <w:sz w:val="24"/>
                <w:szCs w:val="24"/>
              </w:rPr>
              <w:t>Ottenere la cancellazione dei dati nei casi previsti dalla norma (salvo obblighi di conservazione)</w:t>
            </w:r>
          </w:p>
        </w:tc>
      </w:tr>
      <w:tr w:rsidR="009D2887" w:rsidRPr="00374809" w14:paraId="486A4F32" w14:textId="77777777" w:rsidTr="00B700C6">
        <w:tc>
          <w:tcPr>
            <w:tcW w:w="3000" w:type="dxa"/>
            <w:tcBorders>
              <w:top w:val="single" w:sz="1" w:space="0" w:color="AED6F1"/>
              <w:left w:val="single" w:sz="1" w:space="0" w:color="AED6F1"/>
              <w:bottom w:val="single" w:sz="1" w:space="0" w:color="AED6F1"/>
              <w:right w:val="single" w:sz="1" w:space="0" w:color="AED6F1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014DFB4" w14:textId="77777777" w:rsidR="009D2887" w:rsidRPr="00374809" w:rsidRDefault="00000000" w:rsidP="00861F12">
            <w:pPr>
              <w:spacing w:line="360" w:lineRule="auto"/>
              <w:rPr>
                <w:rFonts w:ascii="Garamond" w:hAnsi="Garamond"/>
                <w:sz w:val="24"/>
                <w:szCs w:val="24"/>
              </w:rPr>
            </w:pPr>
            <w:r w:rsidRPr="00374809">
              <w:rPr>
                <w:rFonts w:ascii="Garamond" w:hAnsi="Garamond"/>
                <w:b/>
                <w:bCs/>
                <w:color w:val="1A5276"/>
                <w:sz w:val="24"/>
                <w:szCs w:val="24"/>
              </w:rPr>
              <w:t>Art. 18 – Diritto di limitazione</w:t>
            </w:r>
          </w:p>
        </w:tc>
        <w:tc>
          <w:tcPr>
            <w:tcW w:w="6026" w:type="dxa"/>
            <w:tcBorders>
              <w:top w:val="single" w:sz="1" w:space="0" w:color="AED6F1"/>
              <w:left w:val="single" w:sz="1" w:space="0" w:color="AED6F1"/>
              <w:bottom w:val="single" w:sz="1" w:space="0" w:color="AED6F1"/>
              <w:right w:val="single" w:sz="1" w:space="0" w:color="AED6F1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BD6BF01" w14:textId="77777777" w:rsidR="009D2887" w:rsidRPr="00374809" w:rsidRDefault="00000000" w:rsidP="00861F12">
            <w:pPr>
              <w:spacing w:line="360" w:lineRule="auto"/>
              <w:rPr>
                <w:rFonts w:ascii="Garamond" w:hAnsi="Garamond"/>
                <w:sz w:val="24"/>
                <w:szCs w:val="24"/>
              </w:rPr>
            </w:pPr>
            <w:r w:rsidRPr="00374809">
              <w:rPr>
                <w:rFonts w:ascii="Garamond" w:hAnsi="Garamond"/>
                <w:sz w:val="24"/>
                <w:szCs w:val="24"/>
              </w:rPr>
              <w:t>Ottenere la limitazione del trattamento nelle ipotesi previste (contestazione dell'esattezza, illiceità, opposizione)</w:t>
            </w:r>
          </w:p>
        </w:tc>
      </w:tr>
      <w:tr w:rsidR="009D2887" w:rsidRPr="00374809" w14:paraId="2106257B" w14:textId="77777777" w:rsidTr="00B700C6">
        <w:tc>
          <w:tcPr>
            <w:tcW w:w="3000" w:type="dxa"/>
            <w:tcBorders>
              <w:top w:val="single" w:sz="1" w:space="0" w:color="AED6F1"/>
              <w:left w:val="single" w:sz="1" w:space="0" w:color="AED6F1"/>
              <w:bottom w:val="single" w:sz="1" w:space="0" w:color="AED6F1"/>
              <w:right w:val="single" w:sz="1" w:space="0" w:color="AED6F1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16D1618" w14:textId="77777777" w:rsidR="009D2887" w:rsidRPr="00374809" w:rsidRDefault="00000000" w:rsidP="00861F12">
            <w:pPr>
              <w:spacing w:line="360" w:lineRule="auto"/>
              <w:rPr>
                <w:rFonts w:ascii="Garamond" w:hAnsi="Garamond"/>
                <w:sz w:val="24"/>
                <w:szCs w:val="24"/>
              </w:rPr>
            </w:pPr>
            <w:r w:rsidRPr="00374809">
              <w:rPr>
                <w:rFonts w:ascii="Garamond" w:hAnsi="Garamond"/>
                <w:b/>
                <w:bCs/>
                <w:color w:val="1A5276"/>
                <w:sz w:val="24"/>
                <w:szCs w:val="24"/>
              </w:rPr>
              <w:t>Art. 19 – Diritto di notifica</w:t>
            </w:r>
          </w:p>
        </w:tc>
        <w:tc>
          <w:tcPr>
            <w:tcW w:w="6026" w:type="dxa"/>
            <w:tcBorders>
              <w:top w:val="single" w:sz="1" w:space="0" w:color="AED6F1"/>
              <w:left w:val="single" w:sz="1" w:space="0" w:color="AED6F1"/>
              <w:bottom w:val="single" w:sz="1" w:space="0" w:color="AED6F1"/>
              <w:right w:val="single" w:sz="1" w:space="0" w:color="AED6F1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0F563E5" w14:textId="77777777" w:rsidR="009D2887" w:rsidRPr="00374809" w:rsidRDefault="00000000" w:rsidP="00861F12">
            <w:pPr>
              <w:spacing w:line="360" w:lineRule="auto"/>
              <w:rPr>
                <w:rFonts w:ascii="Garamond" w:hAnsi="Garamond"/>
                <w:sz w:val="24"/>
                <w:szCs w:val="24"/>
              </w:rPr>
            </w:pPr>
            <w:r w:rsidRPr="00374809">
              <w:rPr>
                <w:rFonts w:ascii="Garamond" w:hAnsi="Garamond"/>
                <w:sz w:val="24"/>
                <w:szCs w:val="24"/>
              </w:rPr>
              <w:t>Essere informato delle rettifiche, cancellazioni o limitazioni comunicate a terzi destinatari</w:t>
            </w:r>
          </w:p>
        </w:tc>
      </w:tr>
      <w:tr w:rsidR="009D2887" w:rsidRPr="00374809" w14:paraId="4A308F15" w14:textId="77777777" w:rsidTr="00B700C6">
        <w:tc>
          <w:tcPr>
            <w:tcW w:w="3000" w:type="dxa"/>
            <w:tcBorders>
              <w:top w:val="single" w:sz="1" w:space="0" w:color="AED6F1"/>
              <w:left w:val="single" w:sz="1" w:space="0" w:color="AED6F1"/>
              <w:bottom w:val="single" w:sz="1" w:space="0" w:color="AED6F1"/>
              <w:right w:val="single" w:sz="1" w:space="0" w:color="AED6F1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3D898A2" w14:textId="77777777" w:rsidR="009D2887" w:rsidRPr="00374809" w:rsidRDefault="00000000" w:rsidP="00861F12">
            <w:pPr>
              <w:spacing w:line="360" w:lineRule="auto"/>
              <w:rPr>
                <w:rFonts w:ascii="Garamond" w:hAnsi="Garamond"/>
                <w:sz w:val="24"/>
                <w:szCs w:val="24"/>
              </w:rPr>
            </w:pPr>
            <w:r w:rsidRPr="00374809">
              <w:rPr>
                <w:rFonts w:ascii="Garamond" w:hAnsi="Garamond"/>
                <w:b/>
                <w:bCs/>
                <w:color w:val="1A5276"/>
                <w:sz w:val="24"/>
                <w:szCs w:val="24"/>
              </w:rPr>
              <w:t>Art. 20 – Diritto alla portabilità</w:t>
            </w:r>
          </w:p>
        </w:tc>
        <w:tc>
          <w:tcPr>
            <w:tcW w:w="6026" w:type="dxa"/>
            <w:tcBorders>
              <w:top w:val="single" w:sz="1" w:space="0" w:color="AED6F1"/>
              <w:left w:val="single" w:sz="1" w:space="0" w:color="AED6F1"/>
              <w:bottom w:val="single" w:sz="1" w:space="0" w:color="AED6F1"/>
              <w:right w:val="single" w:sz="1" w:space="0" w:color="AED6F1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7643421" w14:textId="77777777" w:rsidR="009D2887" w:rsidRPr="00374809" w:rsidRDefault="00000000" w:rsidP="00861F12">
            <w:pPr>
              <w:spacing w:line="360" w:lineRule="auto"/>
              <w:rPr>
                <w:rFonts w:ascii="Garamond" w:hAnsi="Garamond"/>
                <w:sz w:val="24"/>
                <w:szCs w:val="24"/>
              </w:rPr>
            </w:pPr>
            <w:r w:rsidRPr="00374809">
              <w:rPr>
                <w:rFonts w:ascii="Garamond" w:hAnsi="Garamond"/>
                <w:sz w:val="24"/>
                <w:szCs w:val="24"/>
              </w:rPr>
              <w:t>Ricevere i dati in formato strutturato, di uso comune e leggibile da dispositivo automatico (ove la base giuridica sia il consenso o il contratto)</w:t>
            </w:r>
          </w:p>
        </w:tc>
      </w:tr>
      <w:tr w:rsidR="009D2887" w:rsidRPr="00374809" w14:paraId="0CF56223" w14:textId="77777777" w:rsidTr="00B700C6">
        <w:tc>
          <w:tcPr>
            <w:tcW w:w="3000" w:type="dxa"/>
            <w:tcBorders>
              <w:top w:val="single" w:sz="1" w:space="0" w:color="AED6F1"/>
              <w:left w:val="single" w:sz="1" w:space="0" w:color="AED6F1"/>
              <w:bottom w:val="single" w:sz="1" w:space="0" w:color="AED6F1"/>
              <w:right w:val="single" w:sz="1" w:space="0" w:color="AED6F1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3EE0234" w14:textId="77777777" w:rsidR="009D2887" w:rsidRPr="00374809" w:rsidRDefault="00000000" w:rsidP="00861F12">
            <w:pPr>
              <w:spacing w:line="360" w:lineRule="auto"/>
              <w:rPr>
                <w:rFonts w:ascii="Garamond" w:hAnsi="Garamond"/>
                <w:sz w:val="24"/>
                <w:szCs w:val="24"/>
              </w:rPr>
            </w:pPr>
            <w:r w:rsidRPr="00374809">
              <w:rPr>
                <w:rFonts w:ascii="Garamond" w:hAnsi="Garamond"/>
                <w:b/>
                <w:bCs/>
                <w:color w:val="1A5276"/>
                <w:sz w:val="24"/>
                <w:szCs w:val="24"/>
              </w:rPr>
              <w:t>Art. 21 – Diritto di opposizione</w:t>
            </w:r>
          </w:p>
        </w:tc>
        <w:tc>
          <w:tcPr>
            <w:tcW w:w="6026" w:type="dxa"/>
            <w:tcBorders>
              <w:top w:val="single" w:sz="1" w:space="0" w:color="AED6F1"/>
              <w:left w:val="single" w:sz="1" w:space="0" w:color="AED6F1"/>
              <w:bottom w:val="single" w:sz="1" w:space="0" w:color="AED6F1"/>
              <w:right w:val="single" w:sz="1" w:space="0" w:color="AED6F1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CD75C1C" w14:textId="77777777" w:rsidR="009D2887" w:rsidRPr="00374809" w:rsidRDefault="00000000" w:rsidP="00861F12">
            <w:pPr>
              <w:spacing w:line="360" w:lineRule="auto"/>
              <w:rPr>
                <w:rFonts w:ascii="Garamond" w:hAnsi="Garamond"/>
                <w:sz w:val="24"/>
                <w:szCs w:val="24"/>
              </w:rPr>
            </w:pPr>
            <w:r w:rsidRPr="00374809">
              <w:rPr>
                <w:rFonts w:ascii="Garamond" w:hAnsi="Garamond"/>
                <w:sz w:val="24"/>
                <w:szCs w:val="24"/>
              </w:rPr>
              <w:t>Opporsi al trattamento basato su legittimo interesse, compreso il trattamento per finalità di marketing diretto</w:t>
            </w:r>
          </w:p>
        </w:tc>
      </w:tr>
      <w:tr w:rsidR="009D2887" w:rsidRPr="00374809" w14:paraId="28287074" w14:textId="77777777" w:rsidTr="00B700C6">
        <w:tc>
          <w:tcPr>
            <w:tcW w:w="3000" w:type="dxa"/>
            <w:tcBorders>
              <w:top w:val="single" w:sz="1" w:space="0" w:color="AED6F1"/>
              <w:left w:val="single" w:sz="1" w:space="0" w:color="AED6F1"/>
              <w:bottom w:val="single" w:sz="1" w:space="0" w:color="AED6F1"/>
              <w:right w:val="single" w:sz="1" w:space="0" w:color="AED6F1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CC28286" w14:textId="77777777" w:rsidR="009D2887" w:rsidRPr="00374809" w:rsidRDefault="00000000" w:rsidP="00861F12">
            <w:pPr>
              <w:spacing w:line="360" w:lineRule="auto"/>
              <w:rPr>
                <w:rFonts w:ascii="Garamond" w:hAnsi="Garamond"/>
                <w:sz w:val="24"/>
                <w:szCs w:val="24"/>
              </w:rPr>
            </w:pPr>
            <w:r w:rsidRPr="00374809">
              <w:rPr>
                <w:rFonts w:ascii="Garamond" w:hAnsi="Garamond"/>
                <w:b/>
                <w:bCs/>
                <w:color w:val="1A5276"/>
                <w:sz w:val="24"/>
                <w:szCs w:val="24"/>
              </w:rPr>
              <w:t>Art. 22 – Decisioni automatizzate</w:t>
            </w:r>
          </w:p>
        </w:tc>
        <w:tc>
          <w:tcPr>
            <w:tcW w:w="6026" w:type="dxa"/>
            <w:tcBorders>
              <w:top w:val="single" w:sz="1" w:space="0" w:color="AED6F1"/>
              <w:left w:val="single" w:sz="1" w:space="0" w:color="AED6F1"/>
              <w:bottom w:val="single" w:sz="1" w:space="0" w:color="AED6F1"/>
              <w:right w:val="single" w:sz="1" w:space="0" w:color="AED6F1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D163629" w14:textId="77777777" w:rsidR="009D2887" w:rsidRPr="00374809" w:rsidRDefault="00000000" w:rsidP="00861F12">
            <w:pPr>
              <w:spacing w:line="360" w:lineRule="auto"/>
              <w:rPr>
                <w:rFonts w:ascii="Garamond" w:hAnsi="Garamond"/>
                <w:sz w:val="24"/>
                <w:szCs w:val="24"/>
              </w:rPr>
            </w:pPr>
            <w:r w:rsidRPr="00374809">
              <w:rPr>
                <w:rFonts w:ascii="Garamond" w:hAnsi="Garamond"/>
                <w:sz w:val="24"/>
                <w:szCs w:val="24"/>
              </w:rPr>
              <w:t>Non essere sottoposto a decisioni basate esclusivamente su trattamenti automatizzati</w:t>
            </w:r>
          </w:p>
        </w:tc>
      </w:tr>
      <w:tr w:rsidR="009D2887" w:rsidRPr="00374809" w14:paraId="3B320370" w14:textId="77777777" w:rsidTr="00B700C6">
        <w:tc>
          <w:tcPr>
            <w:tcW w:w="3000" w:type="dxa"/>
            <w:tcBorders>
              <w:top w:val="single" w:sz="1" w:space="0" w:color="AED6F1"/>
              <w:left w:val="single" w:sz="1" w:space="0" w:color="AED6F1"/>
              <w:bottom w:val="single" w:sz="1" w:space="0" w:color="AED6F1"/>
              <w:right w:val="single" w:sz="1" w:space="0" w:color="AED6F1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26ED667" w14:textId="77777777" w:rsidR="009D2887" w:rsidRPr="00374809" w:rsidRDefault="00000000" w:rsidP="00861F12">
            <w:pPr>
              <w:spacing w:line="360" w:lineRule="auto"/>
              <w:rPr>
                <w:rFonts w:ascii="Garamond" w:hAnsi="Garamond"/>
                <w:sz w:val="24"/>
                <w:szCs w:val="24"/>
              </w:rPr>
            </w:pPr>
            <w:r w:rsidRPr="00374809">
              <w:rPr>
                <w:rFonts w:ascii="Garamond" w:hAnsi="Garamond"/>
                <w:b/>
                <w:bCs/>
                <w:color w:val="1A5276"/>
                <w:sz w:val="24"/>
                <w:szCs w:val="24"/>
              </w:rPr>
              <w:lastRenderedPageBreak/>
              <w:t>Revoca del consenso</w:t>
            </w:r>
          </w:p>
        </w:tc>
        <w:tc>
          <w:tcPr>
            <w:tcW w:w="6026" w:type="dxa"/>
            <w:tcBorders>
              <w:top w:val="single" w:sz="1" w:space="0" w:color="AED6F1"/>
              <w:left w:val="single" w:sz="1" w:space="0" w:color="AED6F1"/>
              <w:bottom w:val="single" w:sz="1" w:space="0" w:color="AED6F1"/>
              <w:right w:val="single" w:sz="1" w:space="0" w:color="AED6F1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123F319" w14:textId="77777777" w:rsidR="009D2887" w:rsidRPr="00374809" w:rsidRDefault="00000000" w:rsidP="00861F12">
            <w:pPr>
              <w:spacing w:line="360" w:lineRule="auto"/>
              <w:rPr>
                <w:rFonts w:ascii="Garamond" w:hAnsi="Garamond"/>
                <w:sz w:val="24"/>
                <w:szCs w:val="24"/>
              </w:rPr>
            </w:pPr>
            <w:r w:rsidRPr="00374809">
              <w:rPr>
                <w:rFonts w:ascii="Garamond" w:hAnsi="Garamond"/>
                <w:sz w:val="24"/>
                <w:szCs w:val="24"/>
              </w:rPr>
              <w:t>Revocare in qualsiasi momento il consenso prestato, senza pregiudizio per la liceità del trattamento precedente alla revoca (art. 7(3) GDPR)</w:t>
            </w:r>
          </w:p>
        </w:tc>
      </w:tr>
    </w:tbl>
    <w:p w14:paraId="7DC2A957" w14:textId="23B45C10" w:rsidR="009D2887" w:rsidRPr="00374809" w:rsidRDefault="00861F12" w:rsidP="00861F12">
      <w:pPr>
        <w:pStyle w:val="Titolo2"/>
        <w:spacing w:line="360" w:lineRule="auto"/>
        <w:rPr>
          <w:rFonts w:ascii="Garamond" w:hAnsi="Garamond"/>
        </w:rPr>
      </w:pPr>
      <w:r w:rsidRPr="00374809">
        <w:rPr>
          <w:rFonts w:ascii="Garamond" w:hAnsi="Garamond"/>
        </w:rPr>
        <w:t>9</w:t>
      </w:r>
      <w:r w:rsidR="00CB3AC8">
        <w:rPr>
          <w:rFonts w:ascii="Garamond" w:hAnsi="Garamond"/>
        </w:rPr>
        <w:t xml:space="preserve">. </w:t>
      </w:r>
      <w:r w:rsidRPr="00374809">
        <w:rPr>
          <w:rFonts w:ascii="Garamond" w:hAnsi="Garamond"/>
        </w:rPr>
        <w:t>Come esercitare i propri diritti</w:t>
      </w:r>
    </w:p>
    <w:p w14:paraId="2FE77B52" w14:textId="77777777" w:rsidR="009D2887" w:rsidRPr="00374809" w:rsidRDefault="00000000" w:rsidP="00861F12">
      <w:pPr>
        <w:spacing w:before="80" w:after="80" w:line="360" w:lineRule="auto"/>
        <w:rPr>
          <w:rFonts w:ascii="Garamond" w:hAnsi="Garamond"/>
          <w:sz w:val="24"/>
          <w:szCs w:val="24"/>
        </w:rPr>
      </w:pPr>
      <w:r w:rsidRPr="00374809">
        <w:rPr>
          <w:rFonts w:ascii="Garamond" w:hAnsi="Garamond"/>
          <w:sz w:val="24"/>
          <w:szCs w:val="24"/>
        </w:rPr>
        <w:t>Le richieste di esercizio dei diritti possono essere inoltrate:</w:t>
      </w:r>
    </w:p>
    <w:p w14:paraId="5E72D76C" w14:textId="77777777" w:rsidR="009D2887" w:rsidRPr="00374809" w:rsidRDefault="00000000" w:rsidP="00861F12">
      <w:pPr>
        <w:pStyle w:val="Paragrafoelenco"/>
        <w:numPr>
          <w:ilvl w:val="0"/>
          <w:numId w:val="2"/>
        </w:numPr>
        <w:spacing w:before="60" w:after="60" w:line="360" w:lineRule="auto"/>
        <w:rPr>
          <w:rFonts w:ascii="Garamond" w:hAnsi="Garamond"/>
          <w:sz w:val="24"/>
          <w:szCs w:val="24"/>
        </w:rPr>
      </w:pPr>
      <w:r w:rsidRPr="00374809">
        <w:rPr>
          <w:rFonts w:ascii="Garamond" w:hAnsi="Garamond"/>
          <w:sz w:val="24"/>
          <w:szCs w:val="24"/>
        </w:rPr>
        <w:t xml:space="preserve">Via e-mail ordinaria: </w:t>
      </w:r>
      <w:hyperlink r:id="rId12" w:history="1">
        <w:r w:rsidR="009D2887" w:rsidRPr="00374809">
          <w:rPr>
            <w:rStyle w:val="Collegamentoipertestuale"/>
            <w:rFonts w:ascii="Garamond" w:hAnsi="Garamond"/>
            <w:sz w:val="24"/>
            <w:szCs w:val="24"/>
          </w:rPr>
          <w:t>segreteria@sonoracenter.it</w:t>
        </w:r>
      </w:hyperlink>
      <w:r w:rsidRPr="00374809">
        <w:rPr>
          <w:rFonts w:ascii="Garamond" w:hAnsi="Garamond"/>
          <w:sz w:val="24"/>
          <w:szCs w:val="24"/>
        </w:rPr>
        <w:t xml:space="preserve"> </w:t>
      </w:r>
    </w:p>
    <w:p w14:paraId="76BF33E1" w14:textId="77777777" w:rsidR="009D2887" w:rsidRPr="00374809" w:rsidRDefault="00000000" w:rsidP="00861F12">
      <w:pPr>
        <w:pStyle w:val="Paragrafoelenco"/>
        <w:numPr>
          <w:ilvl w:val="0"/>
          <w:numId w:val="2"/>
        </w:numPr>
        <w:spacing w:before="60" w:after="60" w:line="360" w:lineRule="auto"/>
        <w:rPr>
          <w:rFonts w:ascii="Garamond" w:hAnsi="Garamond"/>
          <w:sz w:val="24"/>
          <w:szCs w:val="24"/>
        </w:rPr>
      </w:pPr>
      <w:r w:rsidRPr="00374809">
        <w:rPr>
          <w:rFonts w:ascii="Garamond" w:hAnsi="Garamond"/>
          <w:sz w:val="24"/>
          <w:szCs w:val="24"/>
        </w:rPr>
        <w:t xml:space="preserve">Via PEC: </w:t>
      </w:r>
      <w:hyperlink r:id="rId13" w:history="1">
        <w:r w:rsidR="009D2887" w:rsidRPr="00374809">
          <w:rPr>
            <w:rStyle w:val="Collegamentoipertestuale"/>
            <w:rFonts w:ascii="Garamond" w:hAnsi="Garamond"/>
            <w:sz w:val="24"/>
            <w:szCs w:val="24"/>
          </w:rPr>
          <w:t>gm-audiologica@legalmail.it</w:t>
        </w:r>
      </w:hyperlink>
      <w:r w:rsidRPr="00374809">
        <w:rPr>
          <w:rFonts w:ascii="Garamond" w:hAnsi="Garamond"/>
          <w:sz w:val="24"/>
          <w:szCs w:val="24"/>
        </w:rPr>
        <w:t xml:space="preserve"> </w:t>
      </w:r>
    </w:p>
    <w:p w14:paraId="2036434A" w14:textId="77777777" w:rsidR="009D2887" w:rsidRPr="00374809" w:rsidRDefault="00000000" w:rsidP="00861F12">
      <w:pPr>
        <w:pStyle w:val="Paragrafoelenco"/>
        <w:numPr>
          <w:ilvl w:val="0"/>
          <w:numId w:val="2"/>
        </w:numPr>
        <w:spacing w:before="60" w:after="60" w:line="360" w:lineRule="auto"/>
        <w:rPr>
          <w:rFonts w:ascii="Garamond" w:hAnsi="Garamond"/>
          <w:sz w:val="24"/>
          <w:szCs w:val="24"/>
        </w:rPr>
      </w:pPr>
      <w:r w:rsidRPr="00374809">
        <w:rPr>
          <w:rFonts w:ascii="Garamond" w:hAnsi="Garamond"/>
          <w:sz w:val="24"/>
          <w:szCs w:val="24"/>
        </w:rPr>
        <w:t>Per posta raccomandata A/R: GM-AUDIOLOGICA S.R.L., Via Resuttana, 352/B – 90146 Palermo</w:t>
      </w:r>
    </w:p>
    <w:p w14:paraId="53A9C2A0" w14:textId="38EF3712" w:rsidR="009D2887" w:rsidRPr="00CB3AC8" w:rsidRDefault="00000000" w:rsidP="00861F12">
      <w:pPr>
        <w:pStyle w:val="Paragrafoelenco"/>
        <w:numPr>
          <w:ilvl w:val="0"/>
          <w:numId w:val="2"/>
        </w:numPr>
        <w:spacing w:before="60" w:after="60" w:line="360" w:lineRule="auto"/>
        <w:rPr>
          <w:rFonts w:ascii="Garamond" w:hAnsi="Garamond"/>
          <w:sz w:val="24"/>
          <w:szCs w:val="24"/>
        </w:rPr>
      </w:pPr>
      <w:r w:rsidRPr="00374809">
        <w:rPr>
          <w:rFonts w:ascii="Garamond" w:hAnsi="Garamond"/>
          <w:sz w:val="24"/>
          <w:szCs w:val="24"/>
        </w:rPr>
        <w:t>Di persona presso una qualsiasi delle sedi operative (con riconoscimento del richiedente)</w:t>
      </w:r>
    </w:p>
    <w:p w14:paraId="329C53F6" w14:textId="77777777" w:rsidR="009D2887" w:rsidRPr="00374809" w:rsidRDefault="00000000" w:rsidP="00861F12">
      <w:pPr>
        <w:spacing w:before="80" w:after="80" w:line="360" w:lineRule="auto"/>
        <w:rPr>
          <w:rFonts w:ascii="Garamond" w:hAnsi="Garamond"/>
          <w:sz w:val="24"/>
          <w:szCs w:val="24"/>
        </w:rPr>
      </w:pPr>
      <w:r w:rsidRPr="00374809">
        <w:rPr>
          <w:rFonts w:ascii="Garamond" w:hAnsi="Garamond"/>
          <w:sz w:val="24"/>
          <w:szCs w:val="24"/>
        </w:rPr>
        <w:t>Il Titolare risponde senza ingiustificato ritardo e, in ogni caso, entro 30 giorni dal ricevimento della richiesta. Tale termine può essere prorogato di ulteriori 60 giorni in caso di complessità o numero elevato di richieste, previa comunicazione motivata all'interessato (art. 12(3) GDPR).</w:t>
      </w:r>
    </w:p>
    <w:p w14:paraId="56286F30" w14:textId="649273BB" w:rsidR="00B700C6" w:rsidRPr="00374809" w:rsidRDefault="00000000" w:rsidP="00CB3AC8">
      <w:pPr>
        <w:spacing w:before="80" w:after="80" w:line="360" w:lineRule="auto"/>
        <w:rPr>
          <w:rFonts w:ascii="Garamond" w:hAnsi="Garamond"/>
          <w:sz w:val="24"/>
          <w:szCs w:val="24"/>
        </w:rPr>
      </w:pPr>
      <w:r w:rsidRPr="00374809">
        <w:rPr>
          <w:rFonts w:ascii="Garamond" w:hAnsi="Garamond"/>
          <w:sz w:val="24"/>
          <w:szCs w:val="24"/>
        </w:rPr>
        <w:t>Qualora la richiesta provenga per via telematica, le informazioni saranno fornite in formato elettronico, salvo diversa indicazione dell'interessato.</w:t>
      </w:r>
    </w:p>
    <w:p w14:paraId="683E61B9" w14:textId="77777777" w:rsidR="009D2887" w:rsidRPr="00374809" w:rsidRDefault="00000000" w:rsidP="00861F12">
      <w:pPr>
        <w:pStyle w:val="Titolo1"/>
        <w:pBdr>
          <w:bottom w:val="single" w:sz="4" w:space="4" w:color="2980B9"/>
        </w:pBdr>
        <w:spacing w:line="360" w:lineRule="auto"/>
        <w:rPr>
          <w:rFonts w:ascii="Garamond" w:hAnsi="Garamond"/>
          <w:sz w:val="24"/>
          <w:szCs w:val="24"/>
        </w:rPr>
      </w:pPr>
      <w:r w:rsidRPr="00374809">
        <w:rPr>
          <w:rFonts w:ascii="Garamond" w:hAnsi="Garamond"/>
          <w:sz w:val="24"/>
          <w:szCs w:val="24"/>
        </w:rPr>
        <w:t>10. Diritto di proporre reclamo all'Autorità di controllo</w:t>
      </w:r>
    </w:p>
    <w:p w14:paraId="3C37D584" w14:textId="77777777" w:rsidR="009D2887" w:rsidRPr="00374809" w:rsidRDefault="00000000" w:rsidP="00861F12">
      <w:pPr>
        <w:spacing w:before="80" w:after="80" w:line="360" w:lineRule="auto"/>
        <w:rPr>
          <w:rFonts w:ascii="Garamond" w:hAnsi="Garamond"/>
          <w:sz w:val="24"/>
          <w:szCs w:val="24"/>
        </w:rPr>
      </w:pPr>
      <w:r w:rsidRPr="00374809">
        <w:rPr>
          <w:rFonts w:ascii="Garamond" w:hAnsi="Garamond"/>
          <w:sz w:val="24"/>
          <w:szCs w:val="24"/>
        </w:rPr>
        <w:t>Fermo restando ogni altro rimedio amministrativo o giurisdizionale, l'interessato ha il diritto di proporre reclamo al Garante per la protezione dei dati personali, qualora ritenga che il trattamento che lo riguarda violi il GDPR:</w:t>
      </w:r>
    </w:p>
    <w:p w14:paraId="45070497" w14:textId="77777777" w:rsidR="009D2887" w:rsidRPr="00374809" w:rsidRDefault="009D2887" w:rsidP="00861F12">
      <w:pPr>
        <w:spacing w:line="360" w:lineRule="auto"/>
        <w:rPr>
          <w:rFonts w:ascii="Garamond" w:hAnsi="Garamond"/>
          <w:sz w:val="24"/>
          <w:szCs w:val="24"/>
        </w:rPr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06"/>
        <w:gridCol w:w="6520"/>
      </w:tblGrid>
      <w:tr w:rsidR="009D2887" w:rsidRPr="00374809" w14:paraId="49F7666E" w14:textId="77777777">
        <w:tc>
          <w:tcPr>
            <w:tcW w:w="2506" w:type="dxa"/>
            <w:tcBorders>
              <w:top w:val="single" w:sz="1" w:space="0" w:color="AED6F1"/>
              <w:left w:val="single" w:sz="1" w:space="0" w:color="AED6F1"/>
              <w:bottom w:val="single" w:sz="1" w:space="0" w:color="AED6F1"/>
              <w:right w:val="single" w:sz="1" w:space="0" w:color="AED6F1"/>
            </w:tcBorders>
            <w:shd w:val="clear" w:color="auto" w:fill="D6EAF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947F451" w14:textId="77777777" w:rsidR="009D2887" w:rsidRPr="00374809" w:rsidRDefault="00000000" w:rsidP="00861F12">
            <w:pPr>
              <w:spacing w:line="360" w:lineRule="auto"/>
              <w:rPr>
                <w:rFonts w:ascii="Garamond" w:hAnsi="Garamond"/>
                <w:sz w:val="24"/>
                <w:szCs w:val="24"/>
              </w:rPr>
            </w:pPr>
            <w:r w:rsidRPr="00374809">
              <w:rPr>
                <w:rFonts w:ascii="Garamond" w:hAnsi="Garamond"/>
                <w:b/>
                <w:bCs/>
                <w:color w:val="1A5276"/>
                <w:sz w:val="24"/>
                <w:szCs w:val="24"/>
              </w:rPr>
              <w:t>Autorità</w:t>
            </w:r>
          </w:p>
        </w:tc>
        <w:tc>
          <w:tcPr>
            <w:tcW w:w="6520" w:type="dxa"/>
            <w:tcBorders>
              <w:top w:val="single" w:sz="1" w:space="0" w:color="AED6F1"/>
              <w:left w:val="single" w:sz="1" w:space="0" w:color="AED6F1"/>
              <w:bottom w:val="single" w:sz="1" w:space="0" w:color="AED6F1"/>
              <w:right w:val="single" w:sz="1" w:space="0" w:color="AED6F1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8748AA4" w14:textId="77777777" w:rsidR="009D2887" w:rsidRPr="00374809" w:rsidRDefault="00000000" w:rsidP="00861F12">
            <w:pPr>
              <w:spacing w:line="360" w:lineRule="auto"/>
              <w:rPr>
                <w:rFonts w:ascii="Garamond" w:hAnsi="Garamond"/>
                <w:sz w:val="24"/>
                <w:szCs w:val="24"/>
              </w:rPr>
            </w:pPr>
            <w:r w:rsidRPr="00374809">
              <w:rPr>
                <w:rFonts w:ascii="Garamond" w:hAnsi="Garamond"/>
                <w:sz w:val="24"/>
                <w:szCs w:val="24"/>
              </w:rPr>
              <w:t>Garante per la protezione dei dati personali</w:t>
            </w:r>
          </w:p>
        </w:tc>
      </w:tr>
    </w:tbl>
    <w:p w14:paraId="33217449" w14:textId="77777777" w:rsidR="009D2887" w:rsidRPr="00374809" w:rsidRDefault="009D2887" w:rsidP="00861F12">
      <w:pPr>
        <w:spacing w:line="360" w:lineRule="auto"/>
        <w:rPr>
          <w:rFonts w:ascii="Garamond" w:hAnsi="Garamond"/>
          <w:sz w:val="24"/>
          <w:szCs w:val="24"/>
        </w:rPr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06"/>
        <w:gridCol w:w="6520"/>
      </w:tblGrid>
      <w:tr w:rsidR="009D2887" w:rsidRPr="00374809" w14:paraId="1F584337" w14:textId="77777777">
        <w:tc>
          <w:tcPr>
            <w:tcW w:w="2506" w:type="dxa"/>
            <w:tcBorders>
              <w:top w:val="single" w:sz="1" w:space="0" w:color="AED6F1"/>
              <w:left w:val="single" w:sz="1" w:space="0" w:color="AED6F1"/>
              <w:bottom w:val="single" w:sz="1" w:space="0" w:color="AED6F1"/>
              <w:right w:val="single" w:sz="1" w:space="0" w:color="AED6F1"/>
            </w:tcBorders>
            <w:shd w:val="clear" w:color="auto" w:fill="D6EAF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576E4B2" w14:textId="77777777" w:rsidR="009D2887" w:rsidRPr="00374809" w:rsidRDefault="00000000" w:rsidP="00861F12">
            <w:pPr>
              <w:spacing w:line="360" w:lineRule="auto"/>
              <w:rPr>
                <w:rFonts w:ascii="Garamond" w:hAnsi="Garamond"/>
                <w:sz w:val="24"/>
                <w:szCs w:val="24"/>
              </w:rPr>
            </w:pPr>
            <w:r w:rsidRPr="00374809">
              <w:rPr>
                <w:rFonts w:ascii="Garamond" w:hAnsi="Garamond"/>
                <w:b/>
                <w:bCs/>
                <w:color w:val="1A5276"/>
                <w:sz w:val="24"/>
                <w:szCs w:val="24"/>
              </w:rPr>
              <w:t>Indirizzo</w:t>
            </w:r>
          </w:p>
        </w:tc>
        <w:tc>
          <w:tcPr>
            <w:tcW w:w="6520" w:type="dxa"/>
            <w:tcBorders>
              <w:top w:val="single" w:sz="1" w:space="0" w:color="AED6F1"/>
              <w:left w:val="single" w:sz="1" w:space="0" w:color="AED6F1"/>
              <w:bottom w:val="single" w:sz="1" w:space="0" w:color="AED6F1"/>
              <w:right w:val="single" w:sz="1" w:space="0" w:color="AED6F1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D3041C6" w14:textId="77777777" w:rsidR="009D2887" w:rsidRPr="00374809" w:rsidRDefault="00000000" w:rsidP="00861F12">
            <w:pPr>
              <w:spacing w:line="360" w:lineRule="auto"/>
              <w:rPr>
                <w:rFonts w:ascii="Garamond" w:hAnsi="Garamond"/>
                <w:sz w:val="24"/>
                <w:szCs w:val="24"/>
              </w:rPr>
            </w:pPr>
            <w:r w:rsidRPr="00374809">
              <w:rPr>
                <w:rFonts w:ascii="Garamond" w:hAnsi="Garamond"/>
                <w:sz w:val="24"/>
                <w:szCs w:val="24"/>
              </w:rPr>
              <w:t>Piazza Venezia, 11 – 00187 Roma (RM)</w:t>
            </w:r>
          </w:p>
        </w:tc>
      </w:tr>
    </w:tbl>
    <w:p w14:paraId="1817593E" w14:textId="77777777" w:rsidR="009D2887" w:rsidRPr="00374809" w:rsidRDefault="009D2887" w:rsidP="00861F12">
      <w:pPr>
        <w:spacing w:line="360" w:lineRule="auto"/>
        <w:rPr>
          <w:rFonts w:ascii="Garamond" w:hAnsi="Garamond"/>
          <w:sz w:val="24"/>
          <w:szCs w:val="24"/>
        </w:rPr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06"/>
        <w:gridCol w:w="6520"/>
      </w:tblGrid>
      <w:tr w:rsidR="009D2887" w:rsidRPr="00374809" w14:paraId="16723B4F" w14:textId="77777777">
        <w:tc>
          <w:tcPr>
            <w:tcW w:w="2506" w:type="dxa"/>
            <w:tcBorders>
              <w:top w:val="single" w:sz="1" w:space="0" w:color="AED6F1"/>
              <w:left w:val="single" w:sz="1" w:space="0" w:color="AED6F1"/>
              <w:bottom w:val="single" w:sz="1" w:space="0" w:color="AED6F1"/>
              <w:right w:val="single" w:sz="1" w:space="0" w:color="AED6F1"/>
            </w:tcBorders>
            <w:shd w:val="clear" w:color="auto" w:fill="D6EAF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2C76535" w14:textId="77777777" w:rsidR="009D2887" w:rsidRPr="00374809" w:rsidRDefault="00000000" w:rsidP="00861F12">
            <w:pPr>
              <w:spacing w:line="360" w:lineRule="auto"/>
              <w:rPr>
                <w:rFonts w:ascii="Garamond" w:hAnsi="Garamond"/>
                <w:sz w:val="24"/>
                <w:szCs w:val="24"/>
              </w:rPr>
            </w:pPr>
            <w:r w:rsidRPr="00374809">
              <w:rPr>
                <w:rFonts w:ascii="Garamond" w:hAnsi="Garamond"/>
                <w:b/>
                <w:bCs/>
                <w:color w:val="1A5276"/>
                <w:sz w:val="24"/>
                <w:szCs w:val="24"/>
              </w:rPr>
              <w:t>Sito web</w:t>
            </w:r>
          </w:p>
        </w:tc>
        <w:tc>
          <w:tcPr>
            <w:tcW w:w="6520" w:type="dxa"/>
            <w:tcBorders>
              <w:top w:val="single" w:sz="1" w:space="0" w:color="AED6F1"/>
              <w:left w:val="single" w:sz="1" w:space="0" w:color="AED6F1"/>
              <w:bottom w:val="single" w:sz="1" w:space="0" w:color="AED6F1"/>
              <w:right w:val="single" w:sz="1" w:space="0" w:color="AED6F1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682793F" w14:textId="77777777" w:rsidR="009D2887" w:rsidRPr="00374809" w:rsidRDefault="00000000" w:rsidP="00861F12">
            <w:pPr>
              <w:spacing w:line="360" w:lineRule="auto"/>
              <w:rPr>
                <w:rFonts w:ascii="Garamond" w:hAnsi="Garamond"/>
                <w:sz w:val="24"/>
                <w:szCs w:val="24"/>
              </w:rPr>
            </w:pPr>
            <w:r w:rsidRPr="00374809">
              <w:rPr>
                <w:rFonts w:ascii="Garamond" w:hAnsi="Garamond"/>
                <w:sz w:val="24"/>
                <w:szCs w:val="24"/>
              </w:rPr>
              <w:t>www.garanteprivacy.it</w:t>
            </w:r>
          </w:p>
        </w:tc>
      </w:tr>
    </w:tbl>
    <w:p w14:paraId="3759FBE0" w14:textId="77777777" w:rsidR="009D2887" w:rsidRPr="00374809" w:rsidRDefault="009D2887" w:rsidP="00861F12">
      <w:pPr>
        <w:spacing w:line="360" w:lineRule="auto"/>
        <w:rPr>
          <w:rFonts w:ascii="Garamond" w:hAnsi="Garamond"/>
          <w:sz w:val="24"/>
          <w:szCs w:val="24"/>
        </w:rPr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06"/>
        <w:gridCol w:w="6520"/>
      </w:tblGrid>
      <w:tr w:rsidR="009D2887" w:rsidRPr="00374809" w14:paraId="286C88C8" w14:textId="77777777">
        <w:tc>
          <w:tcPr>
            <w:tcW w:w="2506" w:type="dxa"/>
            <w:tcBorders>
              <w:top w:val="single" w:sz="1" w:space="0" w:color="AED6F1"/>
              <w:left w:val="single" w:sz="1" w:space="0" w:color="AED6F1"/>
              <w:bottom w:val="single" w:sz="1" w:space="0" w:color="AED6F1"/>
              <w:right w:val="single" w:sz="1" w:space="0" w:color="AED6F1"/>
            </w:tcBorders>
            <w:shd w:val="clear" w:color="auto" w:fill="D6EAF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220805E" w14:textId="77777777" w:rsidR="009D2887" w:rsidRPr="00374809" w:rsidRDefault="00000000" w:rsidP="00861F12">
            <w:pPr>
              <w:spacing w:line="360" w:lineRule="auto"/>
              <w:rPr>
                <w:rFonts w:ascii="Garamond" w:hAnsi="Garamond"/>
                <w:sz w:val="24"/>
                <w:szCs w:val="24"/>
              </w:rPr>
            </w:pPr>
            <w:r w:rsidRPr="00374809">
              <w:rPr>
                <w:rFonts w:ascii="Garamond" w:hAnsi="Garamond"/>
                <w:b/>
                <w:bCs/>
                <w:color w:val="1A5276"/>
                <w:sz w:val="24"/>
                <w:szCs w:val="24"/>
              </w:rPr>
              <w:t>E-mail</w:t>
            </w:r>
          </w:p>
        </w:tc>
        <w:tc>
          <w:tcPr>
            <w:tcW w:w="6520" w:type="dxa"/>
            <w:tcBorders>
              <w:top w:val="single" w:sz="1" w:space="0" w:color="AED6F1"/>
              <w:left w:val="single" w:sz="1" w:space="0" w:color="AED6F1"/>
              <w:bottom w:val="single" w:sz="1" w:space="0" w:color="AED6F1"/>
              <w:right w:val="single" w:sz="1" w:space="0" w:color="AED6F1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3E94E46" w14:textId="77777777" w:rsidR="009D2887" w:rsidRPr="00374809" w:rsidRDefault="00861F12" w:rsidP="00861F12">
            <w:pPr>
              <w:spacing w:line="360" w:lineRule="auto"/>
              <w:rPr>
                <w:rFonts w:ascii="Garamond" w:hAnsi="Garamond"/>
                <w:sz w:val="24"/>
                <w:szCs w:val="24"/>
              </w:rPr>
            </w:pPr>
            <w:hyperlink r:id="rId14" w:history="1">
              <w:r w:rsidRPr="00374809">
                <w:rPr>
                  <w:rStyle w:val="Collegamentoipertestuale"/>
                  <w:rFonts w:ascii="Garamond" w:hAnsi="Garamond"/>
                  <w:sz w:val="24"/>
                  <w:szCs w:val="24"/>
                </w:rPr>
                <w:t>garante@gpdp.it</w:t>
              </w:r>
            </w:hyperlink>
            <w:r w:rsidRPr="00374809">
              <w:rPr>
                <w:rFonts w:ascii="Garamond" w:hAnsi="Garamond"/>
                <w:sz w:val="24"/>
                <w:szCs w:val="24"/>
              </w:rPr>
              <w:t xml:space="preserve"> </w:t>
            </w:r>
          </w:p>
        </w:tc>
      </w:tr>
    </w:tbl>
    <w:p w14:paraId="66C820B8" w14:textId="77777777" w:rsidR="009D2887" w:rsidRPr="00374809" w:rsidRDefault="009D2887" w:rsidP="00861F12">
      <w:pPr>
        <w:spacing w:line="360" w:lineRule="auto"/>
        <w:rPr>
          <w:rFonts w:ascii="Garamond" w:hAnsi="Garamond"/>
          <w:sz w:val="24"/>
          <w:szCs w:val="24"/>
        </w:rPr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06"/>
        <w:gridCol w:w="6520"/>
      </w:tblGrid>
      <w:tr w:rsidR="009D2887" w:rsidRPr="00374809" w14:paraId="01EAD255" w14:textId="77777777">
        <w:tc>
          <w:tcPr>
            <w:tcW w:w="2506" w:type="dxa"/>
            <w:tcBorders>
              <w:top w:val="single" w:sz="1" w:space="0" w:color="AED6F1"/>
              <w:left w:val="single" w:sz="1" w:space="0" w:color="AED6F1"/>
              <w:bottom w:val="single" w:sz="1" w:space="0" w:color="AED6F1"/>
              <w:right w:val="single" w:sz="1" w:space="0" w:color="AED6F1"/>
            </w:tcBorders>
            <w:shd w:val="clear" w:color="auto" w:fill="D6EAF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69C184C" w14:textId="77777777" w:rsidR="009D2887" w:rsidRPr="00374809" w:rsidRDefault="00000000" w:rsidP="00861F12">
            <w:pPr>
              <w:spacing w:line="360" w:lineRule="auto"/>
              <w:rPr>
                <w:rFonts w:ascii="Garamond" w:hAnsi="Garamond"/>
                <w:sz w:val="24"/>
                <w:szCs w:val="24"/>
              </w:rPr>
            </w:pPr>
            <w:r w:rsidRPr="00374809">
              <w:rPr>
                <w:rFonts w:ascii="Garamond" w:hAnsi="Garamond"/>
                <w:b/>
                <w:bCs/>
                <w:color w:val="1A5276"/>
                <w:sz w:val="24"/>
                <w:szCs w:val="24"/>
              </w:rPr>
              <w:t>PEC</w:t>
            </w:r>
          </w:p>
        </w:tc>
        <w:tc>
          <w:tcPr>
            <w:tcW w:w="6520" w:type="dxa"/>
            <w:tcBorders>
              <w:top w:val="single" w:sz="1" w:space="0" w:color="AED6F1"/>
              <w:left w:val="single" w:sz="1" w:space="0" w:color="AED6F1"/>
              <w:bottom w:val="single" w:sz="1" w:space="0" w:color="AED6F1"/>
              <w:right w:val="single" w:sz="1" w:space="0" w:color="AED6F1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D5CF333" w14:textId="77777777" w:rsidR="009D2887" w:rsidRPr="00374809" w:rsidRDefault="00861F12" w:rsidP="00861F12">
            <w:pPr>
              <w:spacing w:line="360" w:lineRule="auto"/>
              <w:rPr>
                <w:rFonts w:ascii="Garamond" w:hAnsi="Garamond"/>
                <w:sz w:val="24"/>
                <w:szCs w:val="24"/>
              </w:rPr>
            </w:pPr>
            <w:hyperlink r:id="rId15" w:history="1">
              <w:r w:rsidRPr="00374809">
                <w:rPr>
                  <w:rStyle w:val="Collegamentoipertestuale"/>
                  <w:rFonts w:ascii="Garamond" w:hAnsi="Garamond"/>
                  <w:sz w:val="24"/>
                  <w:szCs w:val="24"/>
                </w:rPr>
                <w:t>protocollo@pec.gpdp.it</w:t>
              </w:r>
            </w:hyperlink>
            <w:r w:rsidRPr="00374809">
              <w:rPr>
                <w:rFonts w:ascii="Garamond" w:hAnsi="Garamond"/>
                <w:sz w:val="24"/>
                <w:szCs w:val="24"/>
              </w:rPr>
              <w:t xml:space="preserve"> </w:t>
            </w:r>
          </w:p>
        </w:tc>
      </w:tr>
    </w:tbl>
    <w:p w14:paraId="2893C273" w14:textId="77777777" w:rsidR="009D2887" w:rsidRPr="00374809" w:rsidRDefault="009D2887" w:rsidP="00861F12">
      <w:pPr>
        <w:spacing w:line="360" w:lineRule="auto"/>
        <w:rPr>
          <w:rFonts w:ascii="Garamond" w:hAnsi="Garamond"/>
          <w:sz w:val="24"/>
          <w:szCs w:val="24"/>
        </w:rPr>
      </w:pPr>
    </w:p>
    <w:p w14:paraId="708D22BB" w14:textId="77777777" w:rsidR="00CB3AC8" w:rsidRDefault="00CB3AC8" w:rsidP="00861F12">
      <w:pPr>
        <w:spacing w:before="80" w:after="80" w:line="360" w:lineRule="auto"/>
        <w:rPr>
          <w:rFonts w:ascii="Garamond" w:hAnsi="Garamond"/>
          <w:sz w:val="24"/>
          <w:szCs w:val="24"/>
        </w:rPr>
      </w:pPr>
    </w:p>
    <w:p w14:paraId="7F062D9D" w14:textId="77777777" w:rsidR="00CB3AC8" w:rsidRDefault="00CB3AC8" w:rsidP="00861F12">
      <w:pPr>
        <w:spacing w:before="80" w:after="80" w:line="360" w:lineRule="auto"/>
        <w:rPr>
          <w:rFonts w:ascii="Garamond" w:hAnsi="Garamond"/>
          <w:sz w:val="24"/>
          <w:szCs w:val="24"/>
        </w:rPr>
      </w:pPr>
    </w:p>
    <w:p w14:paraId="1900D085" w14:textId="2B10D8E5" w:rsidR="009D2887" w:rsidRPr="00374809" w:rsidRDefault="00000000" w:rsidP="00CB3AC8">
      <w:pPr>
        <w:spacing w:before="80" w:after="80" w:line="360" w:lineRule="auto"/>
        <w:rPr>
          <w:rFonts w:ascii="Garamond" w:hAnsi="Garamond"/>
          <w:sz w:val="24"/>
          <w:szCs w:val="24"/>
        </w:rPr>
      </w:pPr>
      <w:r w:rsidRPr="00374809">
        <w:rPr>
          <w:rFonts w:ascii="Garamond" w:hAnsi="Garamond"/>
          <w:sz w:val="24"/>
          <w:szCs w:val="24"/>
        </w:rPr>
        <w:t>L'interessato può altresì proporre ricorso giurisdizionale avanti al Tribunale del luogo in cui ha la residenza abituale (art. 79 GDPR).</w:t>
      </w:r>
    </w:p>
    <w:p w14:paraId="4F4C4593" w14:textId="77777777" w:rsidR="009D2887" w:rsidRPr="00374809" w:rsidRDefault="00000000" w:rsidP="00861F12">
      <w:pPr>
        <w:pStyle w:val="Titolo1"/>
        <w:pBdr>
          <w:bottom w:val="single" w:sz="4" w:space="4" w:color="2980B9"/>
        </w:pBdr>
        <w:spacing w:line="360" w:lineRule="auto"/>
        <w:rPr>
          <w:rFonts w:ascii="Garamond" w:hAnsi="Garamond"/>
          <w:sz w:val="24"/>
          <w:szCs w:val="24"/>
        </w:rPr>
      </w:pPr>
      <w:r w:rsidRPr="00374809">
        <w:rPr>
          <w:rFonts w:ascii="Garamond" w:hAnsi="Garamond"/>
          <w:sz w:val="24"/>
          <w:szCs w:val="24"/>
        </w:rPr>
        <w:t>11. Protezione dei minori</w:t>
      </w:r>
    </w:p>
    <w:p w14:paraId="3C15E847" w14:textId="77777777" w:rsidR="009D2887" w:rsidRPr="00374809" w:rsidRDefault="00000000" w:rsidP="00861F12">
      <w:pPr>
        <w:spacing w:before="80" w:after="80" w:line="360" w:lineRule="auto"/>
        <w:rPr>
          <w:rFonts w:ascii="Garamond" w:hAnsi="Garamond"/>
          <w:sz w:val="24"/>
          <w:szCs w:val="24"/>
        </w:rPr>
      </w:pPr>
      <w:r w:rsidRPr="00374809">
        <w:rPr>
          <w:rFonts w:ascii="Garamond" w:hAnsi="Garamond"/>
          <w:b/>
          <w:bCs/>
          <w:sz w:val="24"/>
          <w:szCs w:val="24"/>
        </w:rPr>
        <w:t xml:space="preserve">Il sito </w:t>
      </w:r>
      <w:hyperlink r:id="rId16" w:history="1">
        <w:r w:rsidR="009D2887" w:rsidRPr="00374809">
          <w:rPr>
            <w:rStyle w:val="Collegamentoipertestuale"/>
            <w:rFonts w:ascii="Garamond" w:hAnsi="Garamond"/>
            <w:b/>
            <w:bCs/>
            <w:sz w:val="24"/>
            <w:szCs w:val="24"/>
          </w:rPr>
          <w:t>www.sonoracenter.it</w:t>
        </w:r>
      </w:hyperlink>
      <w:r w:rsidRPr="00374809">
        <w:rPr>
          <w:rFonts w:ascii="Garamond" w:hAnsi="Garamond"/>
          <w:b/>
          <w:bCs/>
          <w:sz w:val="24"/>
          <w:szCs w:val="24"/>
        </w:rPr>
        <w:t xml:space="preserve">  </w:t>
      </w:r>
      <w:r w:rsidRPr="00CB3AC8">
        <w:rPr>
          <w:rFonts w:ascii="Garamond" w:hAnsi="Garamond"/>
          <w:sz w:val="24"/>
          <w:szCs w:val="24"/>
        </w:rPr>
        <w:t>non è destinato a minori di 14 anni.</w:t>
      </w:r>
      <w:r w:rsidRPr="00374809">
        <w:rPr>
          <w:rFonts w:ascii="Garamond" w:hAnsi="Garamond"/>
          <w:b/>
          <w:bCs/>
          <w:sz w:val="24"/>
          <w:szCs w:val="24"/>
        </w:rPr>
        <w:t xml:space="preserve"> </w:t>
      </w:r>
      <w:r w:rsidRPr="00374809">
        <w:rPr>
          <w:rFonts w:ascii="Garamond" w:hAnsi="Garamond"/>
          <w:sz w:val="24"/>
          <w:szCs w:val="24"/>
        </w:rPr>
        <w:t>Qualora dovessero pervenire al Titolare dati personali di minori di età inferiore alla soglia di cui all'art. 8 GDPR (come recepita dall'art. 2-quinquies del D.lgs. 196/2003, che fissa tale soglia a 14 anni in Italia) in assenza di consenso del titolare della responsabilità genitoriale, il Titolare procederà alla cancellazione immediata degli stessi.</w:t>
      </w:r>
    </w:p>
    <w:p w14:paraId="2F7CB766" w14:textId="77777777" w:rsidR="009D2887" w:rsidRPr="00374809" w:rsidRDefault="009D2887" w:rsidP="00861F12">
      <w:pPr>
        <w:spacing w:line="360" w:lineRule="auto"/>
        <w:rPr>
          <w:rFonts w:ascii="Garamond" w:hAnsi="Garamond"/>
          <w:sz w:val="24"/>
          <w:szCs w:val="24"/>
        </w:rPr>
      </w:pPr>
    </w:p>
    <w:p w14:paraId="5E948218" w14:textId="77777777" w:rsidR="009D2887" w:rsidRPr="00374809" w:rsidRDefault="00000000" w:rsidP="00861F12">
      <w:pPr>
        <w:pStyle w:val="Titolo1"/>
        <w:pBdr>
          <w:bottom w:val="single" w:sz="4" w:space="4" w:color="2980B9"/>
        </w:pBdr>
        <w:spacing w:line="360" w:lineRule="auto"/>
        <w:rPr>
          <w:rFonts w:ascii="Garamond" w:hAnsi="Garamond"/>
          <w:sz w:val="24"/>
          <w:szCs w:val="24"/>
        </w:rPr>
      </w:pPr>
      <w:r w:rsidRPr="00374809">
        <w:rPr>
          <w:rFonts w:ascii="Garamond" w:hAnsi="Garamond"/>
          <w:sz w:val="24"/>
          <w:szCs w:val="24"/>
        </w:rPr>
        <w:t>12. Misure di sicurezza</w:t>
      </w:r>
    </w:p>
    <w:p w14:paraId="024FBBD9" w14:textId="77777777" w:rsidR="009D2887" w:rsidRPr="00374809" w:rsidRDefault="00000000" w:rsidP="00861F12">
      <w:pPr>
        <w:spacing w:before="80" w:after="80" w:line="360" w:lineRule="auto"/>
        <w:rPr>
          <w:rFonts w:ascii="Garamond" w:hAnsi="Garamond"/>
          <w:sz w:val="24"/>
          <w:szCs w:val="24"/>
        </w:rPr>
      </w:pPr>
      <w:r w:rsidRPr="00374809">
        <w:rPr>
          <w:rFonts w:ascii="Garamond" w:hAnsi="Garamond"/>
          <w:sz w:val="24"/>
          <w:szCs w:val="24"/>
        </w:rPr>
        <w:t>Il Titolare, in qualità di titolare di trattamento di dati sanitari (categorie particolari ex art. 9 GDPR), adotta misure tecniche e organizzative adeguate ai sensi dell'art. 32 GDPR, tenuto conto dello stato dell'arte, dei costi di attuazione, della natura, dell'oggetto, del contesto e delle finalità del trattamento. In particolare:</w:t>
      </w:r>
    </w:p>
    <w:p w14:paraId="47E6213D" w14:textId="77777777" w:rsidR="009D2887" w:rsidRPr="00374809" w:rsidRDefault="00000000" w:rsidP="00861F12">
      <w:pPr>
        <w:pStyle w:val="Paragrafoelenco"/>
        <w:numPr>
          <w:ilvl w:val="0"/>
          <w:numId w:val="2"/>
        </w:numPr>
        <w:spacing w:before="60" w:after="60" w:line="360" w:lineRule="auto"/>
        <w:rPr>
          <w:rFonts w:ascii="Garamond" w:hAnsi="Garamond"/>
          <w:sz w:val="24"/>
          <w:szCs w:val="24"/>
        </w:rPr>
      </w:pPr>
      <w:r w:rsidRPr="00374809">
        <w:rPr>
          <w:rFonts w:ascii="Garamond" w:hAnsi="Garamond"/>
          <w:sz w:val="24"/>
          <w:szCs w:val="24"/>
        </w:rPr>
        <w:t>Protocollo HTTPS/TLS per tutte le comunicazioni tra browser e server</w:t>
      </w:r>
    </w:p>
    <w:p w14:paraId="6295FDD9" w14:textId="77777777" w:rsidR="009D2887" w:rsidRPr="00374809" w:rsidRDefault="00000000" w:rsidP="00861F12">
      <w:pPr>
        <w:pStyle w:val="Paragrafoelenco"/>
        <w:numPr>
          <w:ilvl w:val="0"/>
          <w:numId w:val="2"/>
        </w:numPr>
        <w:spacing w:before="60" w:after="60" w:line="360" w:lineRule="auto"/>
        <w:rPr>
          <w:rFonts w:ascii="Garamond" w:hAnsi="Garamond"/>
          <w:sz w:val="24"/>
          <w:szCs w:val="24"/>
        </w:rPr>
      </w:pPr>
      <w:r w:rsidRPr="00374809">
        <w:rPr>
          <w:rFonts w:ascii="Garamond" w:hAnsi="Garamond"/>
          <w:sz w:val="24"/>
          <w:szCs w:val="24"/>
        </w:rPr>
        <w:t>Cifratura dei dati sanitari in transito e a riposo</w:t>
      </w:r>
    </w:p>
    <w:p w14:paraId="2F3852C3" w14:textId="77777777" w:rsidR="009D2887" w:rsidRPr="00374809" w:rsidRDefault="00000000" w:rsidP="00861F12">
      <w:pPr>
        <w:pStyle w:val="Paragrafoelenco"/>
        <w:numPr>
          <w:ilvl w:val="0"/>
          <w:numId w:val="2"/>
        </w:numPr>
        <w:spacing w:before="60" w:after="60" w:line="360" w:lineRule="auto"/>
        <w:rPr>
          <w:rFonts w:ascii="Garamond" w:hAnsi="Garamond"/>
          <w:sz w:val="24"/>
          <w:szCs w:val="24"/>
        </w:rPr>
      </w:pPr>
      <w:r w:rsidRPr="00374809">
        <w:rPr>
          <w:rFonts w:ascii="Garamond" w:hAnsi="Garamond"/>
          <w:sz w:val="24"/>
          <w:szCs w:val="24"/>
        </w:rPr>
        <w:t>Sistemi di autenticazione robusta e controllo degli accessi (principio del minimo privilegio)</w:t>
      </w:r>
    </w:p>
    <w:p w14:paraId="1ECBD005" w14:textId="77777777" w:rsidR="009D2887" w:rsidRPr="00374809" w:rsidRDefault="00000000" w:rsidP="00861F12">
      <w:pPr>
        <w:pStyle w:val="Paragrafoelenco"/>
        <w:numPr>
          <w:ilvl w:val="0"/>
          <w:numId w:val="2"/>
        </w:numPr>
        <w:spacing w:before="60" w:after="60" w:line="360" w:lineRule="auto"/>
        <w:rPr>
          <w:rFonts w:ascii="Garamond" w:hAnsi="Garamond"/>
          <w:sz w:val="24"/>
          <w:szCs w:val="24"/>
        </w:rPr>
      </w:pPr>
      <w:r w:rsidRPr="00374809">
        <w:rPr>
          <w:rFonts w:ascii="Garamond" w:hAnsi="Garamond"/>
          <w:sz w:val="24"/>
          <w:szCs w:val="24"/>
        </w:rPr>
        <w:t>Pseudonimizzazione dei dati ove tecnicamente praticabile</w:t>
      </w:r>
    </w:p>
    <w:p w14:paraId="0BF806BE" w14:textId="77777777" w:rsidR="009D2887" w:rsidRPr="00374809" w:rsidRDefault="00000000" w:rsidP="00861F12">
      <w:pPr>
        <w:pStyle w:val="Paragrafoelenco"/>
        <w:numPr>
          <w:ilvl w:val="0"/>
          <w:numId w:val="2"/>
        </w:numPr>
        <w:spacing w:before="60" w:after="60" w:line="360" w:lineRule="auto"/>
        <w:rPr>
          <w:rFonts w:ascii="Garamond" w:hAnsi="Garamond"/>
          <w:sz w:val="24"/>
          <w:szCs w:val="24"/>
        </w:rPr>
      </w:pPr>
      <w:r w:rsidRPr="00374809">
        <w:rPr>
          <w:rFonts w:ascii="Garamond" w:hAnsi="Garamond"/>
          <w:sz w:val="24"/>
          <w:szCs w:val="24"/>
        </w:rPr>
        <w:t>Backup periodici con verifica dell'integrità</w:t>
      </w:r>
    </w:p>
    <w:p w14:paraId="45275FF8" w14:textId="77777777" w:rsidR="009D2887" w:rsidRPr="00374809" w:rsidRDefault="00000000" w:rsidP="00861F12">
      <w:pPr>
        <w:pStyle w:val="Paragrafoelenco"/>
        <w:numPr>
          <w:ilvl w:val="0"/>
          <w:numId w:val="2"/>
        </w:numPr>
        <w:spacing w:before="60" w:after="60" w:line="360" w:lineRule="auto"/>
        <w:rPr>
          <w:rFonts w:ascii="Garamond" w:hAnsi="Garamond"/>
          <w:sz w:val="24"/>
          <w:szCs w:val="24"/>
        </w:rPr>
      </w:pPr>
      <w:r w:rsidRPr="00374809">
        <w:rPr>
          <w:rFonts w:ascii="Garamond" w:hAnsi="Garamond"/>
          <w:sz w:val="24"/>
          <w:szCs w:val="24"/>
        </w:rPr>
        <w:t>Procedure di gestione degli incidenti di sicurezza (Data Breach) conformi agli artt. 33-34 GDPR e alle Linee Guida EDPB 01/2021</w:t>
      </w:r>
    </w:p>
    <w:p w14:paraId="129988BC" w14:textId="77777777" w:rsidR="009D2887" w:rsidRPr="00374809" w:rsidRDefault="00000000" w:rsidP="00861F12">
      <w:pPr>
        <w:pStyle w:val="Paragrafoelenco"/>
        <w:numPr>
          <w:ilvl w:val="0"/>
          <w:numId w:val="2"/>
        </w:numPr>
        <w:spacing w:before="60" w:after="60" w:line="360" w:lineRule="auto"/>
        <w:rPr>
          <w:rFonts w:ascii="Garamond" w:hAnsi="Garamond"/>
          <w:sz w:val="24"/>
          <w:szCs w:val="24"/>
        </w:rPr>
      </w:pPr>
      <w:r w:rsidRPr="00374809">
        <w:rPr>
          <w:rFonts w:ascii="Garamond" w:hAnsi="Garamond"/>
          <w:sz w:val="24"/>
          <w:szCs w:val="24"/>
        </w:rPr>
        <w:t>Formazione periodica del personale autorizzato al trattamento in materia di protezione dei dati e sicurezza informatica</w:t>
      </w:r>
    </w:p>
    <w:p w14:paraId="271F4D65" w14:textId="77777777" w:rsidR="009D2887" w:rsidRPr="00374809" w:rsidRDefault="00000000" w:rsidP="00861F12">
      <w:pPr>
        <w:pStyle w:val="Paragrafoelenco"/>
        <w:numPr>
          <w:ilvl w:val="0"/>
          <w:numId w:val="2"/>
        </w:numPr>
        <w:spacing w:before="60" w:after="60" w:line="360" w:lineRule="auto"/>
        <w:rPr>
          <w:rFonts w:ascii="Garamond" w:hAnsi="Garamond"/>
          <w:sz w:val="24"/>
          <w:szCs w:val="24"/>
        </w:rPr>
      </w:pPr>
      <w:r w:rsidRPr="00374809">
        <w:rPr>
          <w:rFonts w:ascii="Garamond" w:hAnsi="Garamond"/>
          <w:sz w:val="24"/>
          <w:szCs w:val="24"/>
        </w:rPr>
        <w:t>Registro delle attività di trattamento (art. 30 GDPR) regolarmente aggiornato</w:t>
      </w:r>
    </w:p>
    <w:p w14:paraId="76E8DEE6" w14:textId="77777777" w:rsidR="009D2887" w:rsidRPr="00374809" w:rsidRDefault="00000000" w:rsidP="00861F12">
      <w:pPr>
        <w:pStyle w:val="Paragrafoelenco"/>
        <w:numPr>
          <w:ilvl w:val="0"/>
          <w:numId w:val="2"/>
        </w:numPr>
        <w:spacing w:before="60" w:after="60" w:line="360" w:lineRule="auto"/>
        <w:rPr>
          <w:rFonts w:ascii="Garamond" w:hAnsi="Garamond"/>
          <w:sz w:val="24"/>
          <w:szCs w:val="24"/>
        </w:rPr>
      </w:pPr>
      <w:r w:rsidRPr="00374809">
        <w:rPr>
          <w:rFonts w:ascii="Garamond" w:hAnsi="Garamond"/>
          <w:sz w:val="24"/>
          <w:szCs w:val="24"/>
        </w:rPr>
        <w:t>Valutazione d'impatto (DPIA) ex art. 35 GDPR per trattamenti ad alto rischio (trattamento sistematico di dati sanitari su larga scala)</w:t>
      </w:r>
    </w:p>
    <w:p w14:paraId="5EBC1B22" w14:textId="77777777" w:rsidR="009D2887" w:rsidRDefault="009D2887" w:rsidP="00861F12">
      <w:pPr>
        <w:spacing w:line="360" w:lineRule="auto"/>
        <w:rPr>
          <w:rFonts w:ascii="Garamond" w:hAnsi="Garamond"/>
          <w:sz w:val="24"/>
          <w:szCs w:val="24"/>
        </w:rPr>
      </w:pPr>
    </w:p>
    <w:p w14:paraId="6332FC5A" w14:textId="77777777" w:rsidR="00CB3AC8" w:rsidRDefault="00CB3AC8" w:rsidP="00861F12">
      <w:pPr>
        <w:spacing w:line="360" w:lineRule="auto"/>
        <w:rPr>
          <w:rFonts w:ascii="Garamond" w:hAnsi="Garamond"/>
          <w:sz w:val="24"/>
          <w:szCs w:val="24"/>
        </w:rPr>
      </w:pPr>
    </w:p>
    <w:p w14:paraId="6B2DC98A" w14:textId="77777777" w:rsidR="00CB3AC8" w:rsidRDefault="00CB3AC8" w:rsidP="00861F12">
      <w:pPr>
        <w:spacing w:line="360" w:lineRule="auto"/>
        <w:rPr>
          <w:rFonts w:ascii="Garamond" w:hAnsi="Garamond"/>
          <w:sz w:val="24"/>
          <w:szCs w:val="24"/>
        </w:rPr>
      </w:pPr>
    </w:p>
    <w:p w14:paraId="5CD0320C" w14:textId="77777777" w:rsidR="00CB3AC8" w:rsidRDefault="00CB3AC8" w:rsidP="00861F12">
      <w:pPr>
        <w:spacing w:line="360" w:lineRule="auto"/>
        <w:rPr>
          <w:rFonts w:ascii="Garamond" w:hAnsi="Garamond"/>
          <w:sz w:val="24"/>
          <w:szCs w:val="24"/>
        </w:rPr>
      </w:pPr>
    </w:p>
    <w:p w14:paraId="7169D1AC" w14:textId="77777777" w:rsidR="009D2887" w:rsidRPr="00374809" w:rsidRDefault="00000000" w:rsidP="00861F12">
      <w:pPr>
        <w:pStyle w:val="Titolo1"/>
        <w:pBdr>
          <w:bottom w:val="single" w:sz="4" w:space="4" w:color="2980B9"/>
        </w:pBdr>
        <w:spacing w:line="360" w:lineRule="auto"/>
        <w:rPr>
          <w:rFonts w:ascii="Garamond" w:hAnsi="Garamond"/>
          <w:sz w:val="24"/>
          <w:szCs w:val="24"/>
        </w:rPr>
      </w:pPr>
      <w:r w:rsidRPr="00374809">
        <w:rPr>
          <w:rFonts w:ascii="Garamond" w:hAnsi="Garamond"/>
          <w:sz w:val="24"/>
          <w:szCs w:val="24"/>
        </w:rPr>
        <w:t>13. Profilazione e processo decisionale automatizzato</w:t>
      </w:r>
    </w:p>
    <w:p w14:paraId="039DAA06" w14:textId="77777777" w:rsidR="009D2887" w:rsidRPr="00374809" w:rsidRDefault="00000000" w:rsidP="00861F12">
      <w:pPr>
        <w:spacing w:before="80" w:after="80" w:line="360" w:lineRule="auto"/>
        <w:rPr>
          <w:rFonts w:ascii="Garamond" w:hAnsi="Garamond"/>
          <w:sz w:val="24"/>
          <w:szCs w:val="24"/>
        </w:rPr>
      </w:pPr>
      <w:r w:rsidRPr="00374809">
        <w:rPr>
          <w:rFonts w:ascii="Garamond" w:hAnsi="Garamond"/>
          <w:sz w:val="24"/>
          <w:szCs w:val="24"/>
        </w:rPr>
        <w:t>Il Titolare non effettua attività di profilazione o processi decisionali interamente automatizzati ex art. 22 GDPR che producano effetti giuridici o incidano significativamente sull'interessato.</w:t>
      </w:r>
    </w:p>
    <w:p w14:paraId="52906971" w14:textId="77777777" w:rsidR="009D2887" w:rsidRPr="00374809" w:rsidRDefault="00000000" w:rsidP="00861F12">
      <w:pPr>
        <w:spacing w:before="80" w:after="80" w:line="360" w:lineRule="auto"/>
        <w:rPr>
          <w:rFonts w:ascii="Garamond" w:hAnsi="Garamond"/>
          <w:sz w:val="24"/>
          <w:szCs w:val="24"/>
        </w:rPr>
      </w:pPr>
      <w:r w:rsidRPr="00374809">
        <w:rPr>
          <w:rFonts w:ascii="Garamond" w:hAnsi="Garamond"/>
          <w:sz w:val="24"/>
          <w:szCs w:val="24"/>
        </w:rPr>
        <w:t>Dati aggregati e anonimizzati di navigazione possono essere utilizzati per migliorare la qualità del sito e dei servizi offerti. Tali elaborazioni non consentono l'identificazione del singolo utente.</w:t>
      </w:r>
    </w:p>
    <w:p w14:paraId="0929F5E9" w14:textId="77777777" w:rsidR="009D2887" w:rsidRPr="00374809" w:rsidRDefault="009D2887" w:rsidP="00861F12">
      <w:pPr>
        <w:spacing w:line="360" w:lineRule="auto"/>
        <w:rPr>
          <w:rFonts w:ascii="Garamond" w:hAnsi="Garamond"/>
          <w:sz w:val="24"/>
          <w:szCs w:val="24"/>
        </w:rPr>
      </w:pPr>
    </w:p>
    <w:p w14:paraId="29CBA7AA" w14:textId="77777777" w:rsidR="009D2887" w:rsidRPr="00374809" w:rsidRDefault="00000000" w:rsidP="00861F12">
      <w:pPr>
        <w:pStyle w:val="Titolo1"/>
        <w:pBdr>
          <w:bottom w:val="single" w:sz="4" w:space="4" w:color="2980B9"/>
        </w:pBdr>
        <w:spacing w:line="360" w:lineRule="auto"/>
        <w:rPr>
          <w:rFonts w:ascii="Garamond" w:hAnsi="Garamond"/>
          <w:sz w:val="24"/>
          <w:szCs w:val="24"/>
        </w:rPr>
      </w:pPr>
      <w:r w:rsidRPr="00374809">
        <w:rPr>
          <w:rFonts w:ascii="Garamond" w:hAnsi="Garamond"/>
          <w:sz w:val="24"/>
          <w:szCs w:val="24"/>
        </w:rPr>
        <w:t>14. Origine dei dati personali</w:t>
      </w:r>
    </w:p>
    <w:p w14:paraId="04EBEB32" w14:textId="77777777" w:rsidR="009D2887" w:rsidRPr="00374809" w:rsidRDefault="00000000" w:rsidP="00861F12">
      <w:pPr>
        <w:spacing w:before="80" w:after="80" w:line="360" w:lineRule="auto"/>
        <w:rPr>
          <w:rFonts w:ascii="Garamond" w:hAnsi="Garamond"/>
          <w:sz w:val="24"/>
          <w:szCs w:val="24"/>
        </w:rPr>
      </w:pPr>
      <w:r w:rsidRPr="00374809">
        <w:rPr>
          <w:rFonts w:ascii="Garamond" w:hAnsi="Garamond"/>
          <w:sz w:val="24"/>
          <w:szCs w:val="24"/>
        </w:rPr>
        <w:t>I dati personali trattati dal Titolare provengono dalle seguenti fonti:</w:t>
      </w:r>
    </w:p>
    <w:p w14:paraId="69AA86BF" w14:textId="77777777" w:rsidR="009D2887" w:rsidRPr="00374809" w:rsidRDefault="00000000" w:rsidP="00861F12">
      <w:pPr>
        <w:pStyle w:val="Paragrafoelenco"/>
        <w:numPr>
          <w:ilvl w:val="0"/>
          <w:numId w:val="2"/>
        </w:numPr>
        <w:spacing w:before="60" w:after="60" w:line="360" w:lineRule="auto"/>
        <w:rPr>
          <w:rFonts w:ascii="Garamond" w:hAnsi="Garamond"/>
          <w:sz w:val="24"/>
          <w:szCs w:val="24"/>
        </w:rPr>
      </w:pPr>
      <w:r w:rsidRPr="00374809">
        <w:rPr>
          <w:rFonts w:ascii="Garamond" w:hAnsi="Garamond"/>
          <w:sz w:val="24"/>
          <w:szCs w:val="24"/>
        </w:rPr>
        <w:t>Direttamente dall'interessato, tramite compilazione del form di contatto o prenotazione sul sito</w:t>
      </w:r>
    </w:p>
    <w:p w14:paraId="4E004652" w14:textId="77777777" w:rsidR="009D2887" w:rsidRPr="00374809" w:rsidRDefault="00000000" w:rsidP="00861F12">
      <w:pPr>
        <w:pStyle w:val="Paragrafoelenco"/>
        <w:numPr>
          <w:ilvl w:val="0"/>
          <w:numId w:val="2"/>
        </w:numPr>
        <w:spacing w:before="60" w:after="60" w:line="360" w:lineRule="auto"/>
        <w:rPr>
          <w:rFonts w:ascii="Garamond" w:hAnsi="Garamond"/>
          <w:sz w:val="24"/>
          <w:szCs w:val="24"/>
        </w:rPr>
      </w:pPr>
      <w:r w:rsidRPr="00374809">
        <w:rPr>
          <w:rFonts w:ascii="Garamond" w:hAnsi="Garamond"/>
          <w:sz w:val="24"/>
          <w:szCs w:val="24"/>
        </w:rPr>
        <w:t>Direttamente dall'interessato, in occasione della visita presso le sedi operative</w:t>
      </w:r>
    </w:p>
    <w:p w14:paraId="7B969812" w14:textId="77777777" w:rsidR="009D2887" w:rsidRPr="00374809" w:rsidRDefault="00000000" w:rsidP="00861F12">
      <w:pPr>
        <w:pStyle w:val="Paragrafoelenco"/>
        <w:numPr>
          <w:ilvl w:val="0"/>
          <w:numId w:val="2"/>
        </w:numPr>
        <w:spacing w:before="60" w:after="60" w:line="360" w:lineRule="auto"/>
        <w:rPr>
          <w:rFonts w:ascii="Garamond" w:hAnsi="Garamond"/>
          <w:sz w:val="24"/>
          <w:szCs w:val="24"/>
        </w:rPr>
      </w:pPr>
      <w:r w:rsidRPr="00374809">
        <w:rPr>
          <w:rFonts w:ascii="Garamond" w:hAnsi="Garamond"/>
          <w:sz w:val="24"/>
          <w:szCs w:val="24"/>
        </w:rPr>
        <w:t>Da soggetti terzi (es. medici di base, specialisti ORL) che forniscono referti o prescrizioni, con il consenso dell'interessato</w:t>
      </w:r>
    </w:p>
    <w:p w14:paraId="5B54D409" w14:textId="77777777" w:rsidR="009D2887" w:rsidRPr="00374809" w:rsidRDefault="00000000" w:rsidP="00861F12">
      <w:pPr>
        <w:pStyle w:val="Paragrafoelenco"/>
        <w:numPr>
          <w:ilvl w:val="0"/>
          <w:numId w:val="2"/>
        </w:numPr>
        <w:spacing w:before="60" w:after="60" w:line="360" w:lineRule="auto"/>
        <w:rPr>
          <w:rFonts w:ascii="Garamond" w:hAnsi="Garamond"/>
          <w:sz w:val="24"/>
          <w:szCs w:val="24"/>
        </w:rPr>
      </w:pPr>
      <w:r w:rsidRPr="00374809">
        <w:rPr>
          <w:rFonts w:ascii="Garamond" w:hAnsi="Garamond"/>
          <w:sz w:val="24"/>
          <w:szCs w:val="24"/>
        </w:rPr>
        <w:t>Da banche dati pubbliche (es. Registro Imprese) o enti previdenziali, nei limiti previsti dalla legge</w:t>
      </w:r>
    </w:p>
    <w:p w14:paraId="605753E1" w14:textId="77777777" w:rsidR="009D2887" w:rsidRPr="00374809" w:rsidRDefault="00000000" w:rsidP="00861F12">
      <w:pPr>
        <w:pStyle w:val="Paragrafoelenco"/>
        <w:numPr>
          <w:ilvl w:val="0"/>
          <w:numId w:val="2"/>
        </w:numPr>
        <w:spacing w:before="60" w:after="60" w:line="360" w:lineRule="auto"/>
        <w:rPr>
          <w:rFonts w:ascii="Garamond" w:hAnsi="Garamond"/>
          <w:sz w:val="24"/>
          <w:szCs w:val="24"/>
        </w:rPr>
      </w:pPr>
      <w:r w:rsidRPr="00374809">
        <w:rPr>
          <w:rFonts w:ascii="Garamond" w:hAnsi="Garamond"/>
          <w:sz w:val="24"/>
          <w:szCs w:val="24"/>
        </w:rPr>
        <w:t>Automaticamente dal sito web, tramite cookie e tecnologie di tracciamento (v. sez. 6)</w:t>
      </w:r>
    </w:p>
    <w:p w14:paraId="1139CD30" w14:textId="77777777" w:rsidR="009D2887" w:rsidRPr="00374809" w:rsidRDefault="009D2887" w:rsidP="00861F12">
      <w:pPr>
        <w:spacing w:line="360" w:lineRule="auto"/>
        <w:rPr>
          <w:rFonts w:ascii="Garamond" w:hAnsi="Garamond"/>
          <w:sz w:val="24"/>
          <w:szCs w:val="24"/>
        </w:rPr>
      </w:pPr>
    </w:p>
    <w:p w14:paraId="718153DF" w14:textId="77777777" w:rsidR="009D2887" w:rsidRPr="00374809" w:rsidRDefault="00000000" w:rsidP="00861F12">
      <w:pPr>
        <w:pStyle w:val="Titolo1"/>
        <w:pBdr>
          <w:bottom w:val="single" w:sz="4" w:space="4" w:color="2980B9"/>
        </w:pBdr>
        <w:spacing w:line="360" w:lineRule="auto"/>
        <w:rPr>
          <w:rFonts w:ascii="Garamond" w:hAnsi="Garamond"/>
          <w:sz w:val="24"/>
          <w:szCs w:val="24"/>
        </w:rPr>
      </w:pPr>
      <w:r w:rsidRPr="00374809">
        <w:rPr>
          <w:rFonts w:ascii="Garamond" w:hAnsi="Garamond"/>
          <w:sz w:val="24"/>
          <w:szCs w:val="24"/>
        </w:rPr>
        <w:t>15. Aggiornamenti della presente informativa</w:t>
      </w:r>
    </w:p>
    <w:p w14:paraId="097B7D03" w14:textId="77777777" w:rsidR="009D2887" w:rsidRPr="00374809" w:rsidRDefault="00000000" w:rsidP="00861F12">
      <w:pPr>
        <w:spacing w:before="80" w:after="80" w:line="360" w:lineRule="auto"/>
        <w:rPr>
          <w:rFonts w:ascii="Garamond" w:hAnsi="Garamond"/>
          <w:sz w:val="24"/>
          <w:szCs w:val="24"/>
        </w:rPr>
      </w:pPr>
      <w:r w:rsidRPr="00374809">
        <w:rPr>
          <w:rFonts w:ascii="Garamond" w:hAnsi="Garamond"/>
          <w:sz w:val="24"/>
          <w:szCs w:val="24"/>
        </w:rPr>
        <w:t xml:space="preserve">La presente informativa può essere aggiornata in qualsiasi momento, in particolare a seguito di modifiche normative, provvedimenti del Garante o aggiornamenti delle attività di trattamento. La versione aggiornata è sempre disponibile sul sito </w:t>
      </w:r>
      <w:hyperlink r:id="rId17" w:history="1">
        <w:r w:rsidR="009D2887" w:rsidRPr="00374809">
          <w:rPr>
            <w:rStyle w:val="Collegamentoipertestuale"/>
            <w:rFonts w:ascii="Garamond" w:hAnsi="Garamond"/>
            <w:sz w:val="24"/>
            <w:szCs w:val="24"/>
          </w:rPr>
          <w:t>www.sonoracenter.it</w:t>
        </w:r>
      </w:hyperlink>
      <w:r w:rsidRPr="00374809">
        <w:rPr>
          <w:rFonts w:ascii="Garamond" w:hAnsi="Garamond"/>
          <w:sz w:val="24"/>
          <w:szCs w:val="24"/>
        </w:rPr>
        <w:t xml:space="preserve">  nella sezione dedicata alla Privacy.</w:t>
      </w:r>
    </w:p>
    <w:p w14:paraId="61779E40" w14:textId="77777777" w:rsidR="009D2887" w:rsidRPr="00374809" w:rsidRDefault="00000000" w:rsidP="00861F12">
      <w:pPr>
        <w:spacing w:before="80" w:after="80" w:line="360" w:lineRule="auto"/>
        <w:rPr>
          <w:rFonts w:ascii="Garamond" w:hAnsi="Garamond"/>
          <w:sz w:val="24"/>
          <w:szCs w:val="24"/>
        </w:rPr>
      </w:pPr>
      <w:r w:rsidRPr="00374809">
        <w:rPr>
          <w:rFonts w:ascii="Garamond" w:hAnsi="Garamond"/>
          <w:sz w:val="24"/>
          <w:szCs w:val="24"/>
        </w:rPr>
        <w:t>In caso di modifiche sostanziali che incidano sui diritti degli interessati, il Titolare provvederà a darne idonea comunicazione tramite avviso sul sito o, ove possibile, via e-mail agli interessati già registrati.</w:t>
      </w:r>
    </w:p>
    <w:p w14:paraId="44FEE600" w14:textId="77777777" w:rsidR="009D2887" w:rsidRPr="00374809" w:rsidRDefault="00000000" w:rsidP="00861F12">
      <w:pPr>
        <w:spacing w:before="80" w:after="80" w:line="360" w:lineRule="auto"/>
        <w:rPr>
          <w:rFonts w:ascii="Garamond" w:hAnsi="Garamond"/>
          <w:sz w:val="24"/>
          <w:szCs w:val="24"/>
        </w:rPr>
      </w:pPr>
      <w:r w:rsidRPr="00374809">
        <w:rPr>
          <w:rFonts w:ascii="Garamond" w:hAnsi="Garamond"/>
          <w:sz w:val="24"/>
          <w:szCs w:val="24"/>
        </w:rPr>
        <w:t>Si raccomanda pertanto di consultare periodicamente questa pagina.</w:t>
      </w:r>
    </w:p>
    <w:p w14:paraId="01CA654C" w14:textId="77777777" w:rsidR="009D2887" w:rsidRDefault="009D2887" w:rsidP="00861F12">
      <w:pPr>
        <w:spacing w:line="360" w:lineRule="auto"/>
        <w:rPr>
          <w:rFonts w:ascii="Garamond" w:hAnsi="Garamond"/>
          <w:sz w:val="24"/>
          <w:szCs w:val="24"/>
        </w:rPr>
      </w:pPr>
    </w:p>
    <w:p w14:paraId="6D6C8F6B" w14:textId="77777777" w:rsidR="00CB3AC8" w:rsidRDefault="00CB3AC8" w:rsidP="00861F12">
      <w:pPr>
        <w:spacing w:line="360" w:lineRule="auto"/>
        <w:rPr>
          <w:rFonts w:ascii="Garamond" w:hAnsi="Garamond"/>
          <w:sz w:val="24"/>
          <w:szCs w:val="24"/>
        </w:rPr>
      </w:pPr>
    </w:p>
    <w:p w14:paraId="4274B2FD" w14:textId="77777777" w:rsidR="00CB3AC8" w:rsidRDefault="00CB3AC8" w:rsidP="00861F12">
      <w:pPr>
        <w:spacing w:line="360" w:lineRule="auto"/>
        <w:rPr>
          <w:rFonts w:ascii="Garamond" w:hAnsi="Garamond"/>
          <w:sz w:val="24"/>
          <w:szCs w:val="24"/>
        </w:rPr>
      </w:pPr>
    </w:p>
    <w:p w14:paraId="282055BA" w14:textId="77777777" w:rsidR="00CB3AC8" w:rsidRPr="00374809" w:rsidRDefault="00CB3AC8" w:rsidP="00861F12">
      <w:pPr>
        <w:spacing w:line="360" w:lineRule="auto"/>
        <w:rPr>
          <w:rFonts w:ascii="Garamond" w:hAnsi="Garamond"/>
          <w:sz w:val="24"/>
          <w:szCs w:val="24"/>
        </w:rPr>
      </w:pPr>
    </w:p>
    <w:sectPr w:rsidR="00CB3AC8" w:rsidRPr="00374809">
      <w:headerReference w:type="default" r:id="rId18"/>
      <w:footerReference w:type="default" r:id="rId19"/>
      <w:pgSz w:w="11906" w:h="16838"/>
      <w:pgMar w:top="1134" w:right="1134" w:bottom="1134" w:left="1134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513B43" w14:textId="77777777" w:rsidR="002C1EC5" w:rsidRDefault="002C1EC5">
      <w:r>
        <w:separator/>
      </w:r>
    </w:p>
  </w:endnote>
  <w:endnote w:type="continuationSeparator" w:id="0">
    <w:p w14:paraId="343401A7" w14:textId="77777777" w:rsidR="002C1EC5" w:rsidRDefault="002C1E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61801311"/>
      <w:docPartObj>
        <w:docPartGallery w:val="Page Numbers (Bottom of Page)"/>
        <w:docPartUnique/>
      </w:docPartObj>
    </w:sdtPr>
    <w:sdtEndPr>
      <w:rPr>
        <w:rFonts w:ascii="Garamond" w:hAnsi="Garamond"/>
      </w:rPr>
    </w:sdtEndPr>
    <w:sdtContent>
      <w:p w14:paraId="69D8F606" w14:textId="77777777" w:rsidR="00861F12" w:rsidRPr="00861F12" w:rsidRDefault="00861F12">
        <w:pPr>
          <w:pStyle w:val="Pidipagina"/>
          <w:jc w:val="center"/>
          <w:rPr>
            <w:rFonts w:ascii="Garamond" w:hAnsi="Garamond"/>
          </w:rPr>
        </w:pPr>
        <w:r w:rsidRPr="00861F12">
          <w:rPr>
            <w:rFonts w:ascii="Garamond" w:hAnsi="Garamond"/>
          </w:rPr>
          <w:fldChar w:fldCharType="begin"/>
        </w:r>
        <w:r w:rsidRPr="00861F12">
          <w:rPr>
            <w:rFonts w:ascii="Garamond" w:hAnsi="Garamond"/>
          </w:rPr>
          <w:instrText>PAGE   \* MERGEFORMAT</w:instrText>
        </w:r>
        <w:r w:rsidRPr="00861F12">
          <w:rPr>
            <w:rFonts w:ascii="Garamond" w:hAnsi="Garamond"/>
          </w:rPr>
          <w:fldChar w:fldCharType="separate"/>
        </w:r>
        <w:r w:rsidRPr="00861F12">
          <w:rPr>
            <w:rFonts w:ascii="Garamond" w:hAnsi="Garamond"/>
          </w:rPr>
          <w:t>2</w:t>
        </w:r>
        <w:r w:rsidRPr="00861F12">
          <w:rPr>
            <w:rFonts w:ascii="Garamond" w:hAnsi="Garamond"/>
          </w:rPr>
          <w:fldChar w:fldCharType="end"/>
        </w:r>
      </w:p>
    </w:sdtContent>
  </w:sdt>
  <w:p w14:paraId="4363315A" w14:textId="77777777" w:rsidR="009D2887" w:rsidRPr="00861F12" w:rsidRDefault="009D2887" w:rsidP="00861F1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6391E6" w14:textId="77777777" w:rsidR="002C1EC5" w:rsidRDefault="002C1EC5">
      <w:r>
        <w:separator/>
      </w:r>
    </w:p>
  </w:footnote>
  <w:footnote w:type="continuationSeparator" w:id="0">
    <w:p w14:paraId="78DD3945" w14:textId="77777777" w:rsidR="002C1EC5" w:rsidRDefault="002C1E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BF2B6" w14:textId="77777777" w:rsidR="00B700C6" w:rsidRDefault="00B700C6">
    <w:pPr>
      <w:pStyle w:val="Intestazion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699B9B4" wp14:editId="589D4559">
          <wp:simplePos x="0" y="0"/>
          <wp:positionH relativeFrom="column">
            <wp:posOffset>-316230</wp:posOffset>
          </wp:positionH>
          <wp:positionV relativeFrom="paragraph">
            <wp:posOffset>5080</wp:posOffset>
          </wp:positionV>
          <wp:extent cx="914400" cy="291465"/>
          <wp:effectExtent l="0" t="0" r="0" b="0"/>
          <wp:wrapTight wrapText="bothSides">
            <wp:wrapPolygon edited="0">
              <wp:start x="0" y="0"/>
              <wp:lineTo x="0" y="19765"/>
              <wp:lineTo x="21150" y="19765"/>
              <wp:lineTo x="21150" y="0"/>
              <wp:lineTo x="0" y="0"/>
            </wp:wrapPolygon>
          </wp:wrapTight>
          <wp:docPr id="164660930" name="Immagine 1" descr="Immagine che contiene Carattere, Elementi grafici, logo, testo  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660930" name="Immagine 1" descr="Immagine che contiene Carattere, Elementi grafici, logo, testo  Descrizione generata automaticamente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291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F5250C"/>
    <w:multiLevelType w:val="hybridMultilevel"/>
    <w:tmpl w:val="EB2C89DA"/>
    <w:lvl w:ilvl="0" w:tplc="183E653C">
      <w:start w:val="1"/>
      <w:numFmt w:val="bullet"/>
      <w:lvlText w:val="●"/>
      <w:lvlJc w:val="left"/>
      <w:pPr>
        <w:ind w:left="720" w:hanging="360"/>
      </w:pPr>
    </w:lvl>
    <w:lvl w:ilvl="1" w:tplc="08C6F032">
      <w:start w:val="1"/>
      <w:numFmt w:val="bullet"/>
      <w:lvlText w:val="○"/>
      <w:lvlJc w:val="left"/>
      <w:pPr>
        <w:ind w:left="1440" w:hanging="360"/>
      </w:pPr>
    </w:lvl>
    <w:lvl w:ilvl="2" w:tplc="42EA83F8">
      <w:start w:val="1"/>
      <w:numFmt w:val="bullet"/>
      <w:lvlText w:val="■"/>
      <w:lvlJc w:val="left"/>
      <w:pPr>
        <w:ind w:left="2160" w:hanging="360"/>
      </w:pPr>
    </w:lvl>
    <w:lvl w:ilvl="3" w:tplc="2B0A9822">
      <w:start w:val="1"/>
      <w:numFmt w:val="bullet"/>
      <w:lvlText w:val="●"/>
      <w:lvlJc w:val="left"/>
      <w:pPr>
        <w:ind w:left="2880" w:hanging="360"/>
      </w:pPr>
    </w:lvl>
    <w:lvl w:ilvl="4" w:tplc="FACE3A16">
      <w:start w:val="1"/>
      <w:numFmt w:val="bullet"/>
      <w:lvlText w:val="○"/>
      <w:lvlJc w:val="left"/>
      <w:pPr>
        <w:ind w:left="3600" w:hanging="360"/>
      </w:pPr>
    </w:lvl>
    <w:lvl w:ilvl="5" w:tplc="B068188E">
      <w:start w:val="1"/>
      <w:numFmt w:val="bullet"/>
      <w:lvlText w:val="■"/>
      <w:lvlJc w:val="left"/>
      <w:pPr>
        <w:ind w:left="4320" w:hanging="360"/>
      </w:pPr>
    </w:lvl>
    <w:lvl w:ilvl="6" w:tplc="84042118">
      <w:start w:val="1"/>
      <w:numFmt w:val="bullet"/>
      <w:lvlText w:val="●"/>
      <w:lvlJc w:val="left"/>
      <w:pPr>
        <w:ind w:left="5040" w:hanging="360"/>
      </w:pPr>
    </w:lvl>
    <w:lvl w:ilvl="7" w:tplc="13225F02">
      <w:start w:val="1"/>
      <w:numFmt w:val="bullet"/>
      <w:lvlText w:val="●"/>
      <w:lvlJc w:val="left"/>
      <w:pPr>
        <w:ind w:left="5760" w:hanging="360"/>
      </w:pPr>
    </w:lvl>
    <w:lvl w:ilvl="8" w:tplc="42A62776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508B20D3"/>
    <w:multiLevelType w:val="hybridMultilevel"/>
    <w:tmpl w:val="EE2CB062"/>
    <w:lvl w:ilvl="0" w:tplc="34D2AD5C">
      <w:start w:val="1"/>
      <w:numFmt w:val="bullet"/>
      <w:lvlText w:val="•"/>
      <w:lvlJc w:val="left"/>
      <w:pPr>
        <w:ind w:left="720" w:hanging="360"/>
      </w:pPr>
    </w:lvl>
    <w:lvl w:ilvl="1" w:tplc="4C9A320E">
      <w:numFmt w:val="decimal"/>
      <w:lvlText w:val=""/>
      <w:lvlJc w:val="left"/>
    </w:lvl>
    <w:lvl w:ilvl="2" w:tplc="91526564">
      <w:numFmt w:val="decimal"/>
      <w:lvlText w:val=""/>
      <w:lvlJc w:val="left"/>
    </w:lvl>
    <w:lvl w:ilvl="3" w:tplc="1C60EFD4">
      <w:numFmt w:val="decimal"/>
      <w:lvlText w:val=""/>
      <w:lvlJc w:val="left"/>
    </w:lvl>
    <w:lvl w:ilvl="4" w:tplc="4A506A4A">
      <w:numFmt w:val="decimal"/>
      <w:lvlText w:val=""/>
      <w:lvlJc w:val="left"/>
    </w:lvl>
    <w:lvl w:ilvl="5" w:tplc="1F960ECE">
      <w:numFmt w:val="decimal"/>
      <w:lvlText w:val=""/>
      <w:lvlJc w:val="left"/>
    </w:lvl>
    <w:lvl w:ilvl="6" w:tplc="53C06074">
      <w:numFmt w:val="decimal"/>
      <w:lvlText w:val=""/>
      <w:lvlJc w:val="left"/>
    </w:lvl>
    <w:lvl w:ilvl="7" w:tplc="C526BEB0">
      <w:numFmt w:val="decimal"/>
      <w:lvlText w:val=""/>
      <w:lvlJc w:val="left"/>
    </w:lvl>
    <w:lvl w:ilvl="8" w:tplc="0CD242D2">
      <w:numFmt w:val="decimal"/>
      <w:lvlText w:val=""/>
      <w:lvlJc w:val="left"/>
    </w:lvl>
  </w:abstractNum>
  <w:abstractNum w:abstractNumId="2" w15:restartNumberingAfterBreak="0">
    <w:nsid w:val="7F6A6711"/>
    <w:multiLevelType w:val="hybridMultilevel"/>
    <w:tmpl w:val="7A7C83B8"/>
    <w:lvl w:ilvl="0" w:tplc="916C87E2">
      <w:start w:val="1"/>
      <w:numFmt w:val="decimal"/>
      <w:lvlText w:val="%1."/>
      <w:lvlJc w:val="left"/>
      <w:pPr>
        <w:ind w:left="720" w:hanging="360"/>
      </w:pPr>
    </w:lvl>
    <w:lvl w:ilvl="1" w:tplc="6B2AA980">
      <w:numFmt w:val="decimal"/>
      <w:lvlText w:val=""/>
      <w:lvlJc w:val="left"/>
    </w:lvl>
    <w:lvl w:ilvl="2" w:tplc="457E839A">
      <w:numFmt w:val="decimal"/>
      <w:lvlText w:val=""/>
      <w:lvlJc w:val="left"/>
    </w:lvl>
    <w:lvl w:ilvl="3" w:tplc="2CDA1A96">
      <w:numFmt w:val="decimal"/>
      <w:lvlText w:val=""/>
      <w:lvlJc w:val="left"/>
    </w:lvl>
    <w:lvl w:ilvl="4" w:tplc="67C0C6A6">
      <w:numFmt w:val="decimal"/>
      <w:lvlText w:val=""/>
      <w:lvlJc w:val="left"/>
    </w:lvl>
    <w:lvl w:ilvl="5" w:tplc="869C8A24">
      <w:numFmt w:val="decimal"/>
      <w:lvlText w:val=""/>
      <w:lvlJc w:val="left"/>
    </w:lvl>
    <w:lvl w:ilvl="6" w:tplc="12ACBC74">
      <w:numFmt w:val="decimal"/>
      <w:lvlText w:val=""/>
      <w:lvlJc w:val="left"/>
    </w:lvl>
    <w:lvl w:ilvl="7" w:tplc="376CA3C2">
      <w:numFmt w:val="decimal"/>
      <w:lvlText w:val=""/>
      <w:lvlJc w:val="left"/>
    </w:lvl>
    <w:lvl w:ilvl="8" w:tplc="ECD08C34">
      <w:numFmt w:val="decimal"/>
      <w:lvlText w:val=""/>
      <w:lvlJc w:val="left"/>
    </w:lvl>
  </w:abstractNum>
  <w:num w:numId="1" w16cid:durableId="1716998760">
    <w:abstractNumId w:val="0"/>
    <w:lvlOverride w:ilvl="0">
      <w:startOverride w:val="1"/>
    </w:lvlOverride>
  </w:num>
  <w:num w:numId="2" w16cid:durableId="234900150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2887"/>
    <w:rsid w:val="0018049A"/>
    <w:rsid w:val="002C1EC5"/>
    <w:rsid w:val="00374809"/>
    <w:rsid w:val="00861F12"/>
    <w:rsid w:val="009D2887"/>
    <w:rsid w:val="00B700C6"/>
    <w:rsid w:val="00B93F77"/>
    <w:rsid w:val="00C31024"/>
    <w:rsid w:val="00CB3AC8"/>
    <w:rsid w:val="00E71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CE0FA"/>
  <w15:docId w15:val="{12DFAC74-939C-4B23-88AE-35DC2AA20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uiPriority w:val="9"/>
    <w:qFormat/>
    <w:pPr>
      <w:spacing w:before="360" w:after="160"/>
      <w:outlineLvl w:val="0"/>
    </w:pPr>
    <w:rPr>
      <w:b/>
      <w:bCs/>
      <w:color w:val="1A5276"/>
      <w:sz w:val="28"/>
      <w:szCs w:val="28"/>
    </w:rPr>
  </w:style>
  <w:style w:type="paragraph" w:styleId="Titolo2">
    <w:name w:val="heading 2"/>
    <w:uiPriority w:val="9"/>
    <w:unhideWhenUsed/>
    <w:qFormat/>
    <w:pPr>
      <w:spacing w:before="280" w:after="120"/>
      <w:outlineLvl w:val="1"/>
    </w:pPr>
    <w:rPr>
      <w:b/>
      <w:bCs/>
      <w:color w:val="2980B9"/>
      <w:sz w:val="24"/>
      <w:szCs w:val="24"/>
    </w:rPr>
  </w:style>
  <w:style w:type="paragraph" w:styleId="Titolo3">
    <w:name w:val="heading 3"/>
    <w:uiPriority w:val="9"/>
    <w:semiHidden/>
    <w:unhideWhenUsed/>
    <w:qFormat/>
    <w:pPr>
      <w:spacing w:before="200" w:after="100"/>
      <w:outlineLvl w:val="2"/>
    </w:pPr>
    <w:rPr>
      <w:b/>
      <w:bCs/>
      <w:color w:val="1A5276"/>
      <w:sz w:val="22"/>
      <w:szCs w:val="22"/>
    </w:rPr>
  </w:style>
  <w:style w:type="paragraph" w:styleId="Tito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ito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ito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uiPriority w:val="10"/>
    <w:qFormat/>
    <w:rPr>
      <w:sz w:val="56"/>
      <w:szCs w:val="56"/>
    </w:rPr>
  </w:style>
  <w:style w:type="paragraph" w:customStyle="1" w:styleId="Enfasigrassetto1">
    <w:name w:val="Enfasi (grassetto)1"/>
    <w:qFormat/>
    <w:rPr>
      <w:b/>
      <w:bCs/>
    </w:rPr>
  </w:style>
  <w:style w:type="paragraph" w:styleId="Paragrafoelenco">
    <w:name w:val="List Paragraph"/>
    <w:qFormat/>
  </w:style>
  <w:style w:type="character" w:styleId="Collegamentoipertestuale">
    <w:name w:val="Hyperlink"/>
    <w:uiPriority w:val="99"/>
    <w:unhideWhenUsed/>
    <w:rPr>
      <w:color w:val="0563C1"/>
      <w:u w:val="single"/>
    </w:rPr>
  </w:style>
  <w:style w:type="character" w:styleId="Rimandonotaapidipagina">
    <w:name w:val="footnote reference"/>
    <w:uiPriority w:val="99"/>
    <w:semiHidden/>
    <w:unhideWhenUsed/>
    <w:rPr>
      <w:vertAlign w:val="superscript"/>
    </w:rPr>
  </w:style>
  <w:style w:type="paragraph" w:styleId="Testonotaapidipagina">
    <w:name w:val="footnote text"/>
    <w:link w:val="TestonotaapidipaginaCarattere"/>
    <w:uiPriority w:val="99"/>
    <w:semiHidden/>
    <w:unhideWhenUsed/>
  </w:style>
  <w:style w:type="character" w:customStyle="1" w:styleId="TestonotaapidipaginaCarattere">
    <w:name w:val="Testo nota a piè di pagina Carattere"/>
    <w:link w:val="Testonotaapidipagina"/>
    <w:uiPriority w:val="99"/>
    <w:semiHidden/>
    <w:unhideWhenUsed/>
    <w:rPr>
      <w:sz w:val="20"/>
      <w:szCs w:val="20"/>
    </w:rPr>
  </w:style>
  <w:style w:type="character" w:styleId="Rimandonotadichiusura">
    <w:name w:val="endnote reference"/>
    <w:uiPriority w:val="99"/>
    <w:semiHidden/>
    <w:unhideWhenUsed/>
    <w:rPr>
      <w:vertAlign w:val="superscript"/>
    </w:rPr>
  </w:style>
  <w:style w:type="paragraph" w:styleId="Testonotadichiusura">
    <w:name w:val="endnote text"/>
    <w:link w:val="TestonotadichiusuraCarattere"/>
    <w:uiPriority w:val="99"/>
    <w:semiHidden/>
    <w:unhideWhenUsed/>
  </w:style>
  <w:style w:type="character" w:customStyle="1" w:styleId="TestonotadichiusuraCarattere">
    <w:name w:val="Testo nota di chiusura Carattere"/>
    <w:link w:val="Testonotadichiusura"/>
    <w:uiPriority w:val="99"/>
    <w:semiHidden/>
    <w:unhideWhenUsed/>
    <w:rPr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861F1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61F12"/>
  </w:style>
  <w:style w:type="paragraph" w:styleId="Pidipagina">
    <w:name w:val="footer"/>
    <w:basedOn w:val="Normale"/>
    <w:link w:val="PidipaginaCarattere"/>
    <w:uiPriority w:val="99"/>
    <w:unhideWhenUsed/>
    <w:rsid w:val="00861F1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61F12"/>
  </w:style>
  <w:style w:type="character" w:styleId="Menzionenonrisolta">
    <w:name w:val="Unresolved Mention"/>
    <w:basedOn w:val="Carpredefinitoparagrafo"/>
    <w:uiPriority w:val="99"/>
    <w:semiHidden/>
    <w:unhideWhenUsed/>
    <w:rsid w:val="00861F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greteria@sonoracenter.it" TargetMode="External"/><Relationship Id="rId13" Type="http://schemas.openxmlformats.org/officeDocument/2006/relationships/hyperlink" Target="mailto:gm-audiologica@legalmail.it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www.sonoracenter.it" TargetMode="External"/><Relationship Id="rId12" Type="http://schemas.openxmlformats.org/officeDocument/2006/relationships/hyperlink" Target="mailto:segreteria@sonoracenter.it" TargetMode="External"/><Relationship Id="rId17" Type="http://schemas.openxmlformats.org/officeDocument/2006/relationships/hyperlink" Target="http://www.sonoracenter.it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sonoracenter.it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onoracenter.it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protocollo@pec.gpdp.it" TargetMode="External"/><Relationship Id="rId10" Type="http://schemas.openxmlformats.org/officeDocument/2006/relationships/hyperlink" Target="http://www.sonoracenter.it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gm-audiologica@legalmail.it" TargetMode="External"/><Relationship Id="rId14" Type="http://schemas.openxmlformats.org/officeDocument/2006/relationships/hyperlink" Target="mailto:garante@gpdp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10</Pages>
  <Words>2426</Words>
  <Characters>13834</Characters>
  <Application>Microsoft Office Word</Application>
  <DocSecurity>0</DocSecurity>
  <Lines>115</Lines>
  <Paragraphs>32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Calogero Immordino</dc:creator>
  <cp:lastModifiedBy>Calogero Immordino</cp:lastModifiedBy>
  <cp:revision>4</cp:revision>
  <dcterms:created xsi:type="dcterms:W3CDTF">2026-04-22T14:18:00Z</dcterms:created>
  <dcterms:modified xsi:type="dcterms:W3CDTF">2026-04-27T08:34:00Z</dcterms:modified>
</cp:coreProperties>
</file>