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463B" w14:textId="77777777" w:rsidR="00D952CF" w:rsidRPr="00D952CF" w:rsidRDefault="00D952CF" w:rsidP="00D952CF">
      <w:pPr>
        <w:jc w:val="center"/>
        <w:rPr>
          <w:b/>
          <w:bCs/>
          <w:sz w:val="32"/>
          <w:szCs w:val="32"/>
        </w:rPr>
      </w:pPr>
      <w:r w:rsidRPr="00D952CF">
        <w:rPr>
          <w:b/>
          <w:bCs/>
          <w:sz w:val="32"/>
          <w:szCs w:val="32"/>
        </w:rPr>
        <w:t>Activities to Do with the Grandkids</w:t>
      </w:r>
    </w:p>
    <w:p w14:paraId="6E399C24" w14:textId="7E7E275B" w:rsidR="00D952CF" w:rsidRDefault="00D952CF" w:rsidP="00D952CF">
      <w:r w:rsidRPr="00D952CF">
        <w:t xml:space="preserve">Spending quality time with grandkids creates lifelong memories. </w:t>
      </w:r>
      <w:r>
        <w:t>Here are some age-appropriate activities to consider enjoying with your grandchildren:</w:t>
      </w:r>
    </w:p>
    <w:p w14:paraId="746ED66D" w14:textId="77777777" w:rsidR="00D952CF" w:rsidRDefault="00D952CF" w:rsidP="00D952CF">
      <w:pPr>
        <w:pStyle w:val="ListParagraph"/>
        <w:numPr>
          <w:ilvl w:val="0"/>
          <w:numId w:val="1"/>
        </w:numPr>
      </w:pPr>
      <w:r w:rsidRPr="00D952CF">
        <w:t xml:space="preserve">For all ages, storytelling, baking, nature walks, and board games provide fun bonding moments. </w:t>
      </w:r>
    </w:p>
    <w:p w14:paraId="37DD1826" w14:textId="77777777" w:rsidR="00D952CF" w:rsidRDefault="00D952CF" w:rsidP="00D952CF">
      <w:pPr>
        <w:pStyle w:val="ListParagraph"/>
        <w:numPr>
          <w:ilvl w:val="0"/>
          <w:numId w:val="1"/>
        </w:numPr>
      </w:pPr>
      <w:r w:rsidRPr="00D952CF">
        <w:t xml:space="preserve">Young children (2-5 years) enjoy arts and crafts, sing-alongs, playdough, and petting zoos. </w:t>
      </w:r>
    </w:p>
    <w:p w14:paraId="3115FFA4" w14:textId="77777777" w:rsidR="00D952CF" w:rsidRDefault="00D952CF" w:rsidP="00D952CF">
      <w:pPr>
        <w:pStyle w:val="ListParagraph"/>
        <w:numPr>
          <w:ilvl w:val="0"/>
          <w:numId w:val="1"/>
        </w:numPr>
      </w:pPr>
      <w:r w:rsidRPr="00D952CF">
        <w:t xml:space="preserve">Kids (6-11 years) love science experiments, geocaching, movie nights, and </w:t>
      </w:r>
      <w:proofErr w:type="gramStart"/>
      <w:r w:rsidRPr="00D952CF">
        <w:t>mini-golf</w:t>
      </w:r>
      <w:proofErr w:type="gramEnd"/>
      <w:r w:rsidRPr="00D952CF">
        <w:t xml:space="preserve">. </w:t>
      </w:r>
    </w:p>
    <w:p w14:paraId="0BA5AA7D" w14:textId="77777777" w:rsidR="00D952CF" w:rsidRDefault="00D952CF" w:rsidP="00D952CF">
      <w:pPr>
        <w:pStyle w:val="ListParagraph"/>
        <w:numPr>
          <w:ilvl w:val="0"/>
          <w:numId w:val="1"/>
        </w:numPr>
      </w:pPr>
      <w:r w:rsidRPr="00D952CF">
        <w:t xml:space="preserve">Teens (12-17 years) may enjoy photography walks, DIY videos, cooking challenges, or escape rooms. </w:t>
      </w:r>
    </w:p>
    <w:p w14:paraId="2C6DFFF4" w14:textId="33FCFDE9" w:rsidR="00D952CF" w:rsidRPr="00D952CF" w:rsidRDefault="00D952CF" w:rsidP="00D952CF">
      <w:r w:rsidRPr="00D952CF">
        <w:t>No matter their age, finding shared interests strengthens relationships and makes every moment special. Choose an activity that fits their personality and enjoy every second together!</w:t>
      </w:r>
    </w:p>
    <w:p w14:paraId="42E2E8D3" w14:textId="77777777" w:rsidR="00F3093E" w:rsidRDefault="00F3093E"/>
    <w:sectPr w:rsidR="00F3093E" w:rsidSect="00DE705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7234"/>
    <w:multiLevelType w:val="hybridMultilevel"/>
    <w:tmpl w:val="23F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0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CF"/>
    <w:rsid w:val="000A155F"/>
    <w:rsid w:val="00206646"/>
    <w:rsid w:val="003B5C2E"/>
    <w:rsid w:val="004B7343"/>
    <w:rsid w:val="0050624D"/>
    <w:rsid w:val="00520404"/>
    <w:rsid w:val="005C5E91"/>
    <w:rsid w:val="006539D7"/>
    <w:rsid w:val="00860079"/>
    <w:rsid w:val="00BB471B"/>
    <w:rsid w:val="00BF6101"/>
    <w:rsid w:val="00D04087"/>
    <w:rsid w:val="00D952CF"/>
    <w:rsid w:val="00DE705A"/>
    <w:rsid w:val="00E44C4D"/>
    <w:rsid w:val="00F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DEC8F"/>
  <w14:defaultImageDpi w14:val="32767"/>
  <w15:chartTrackingRefBased/>
  <w15:docId w15:val="{92A9D944-170A-CA4A-BEB0-15795B7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Loens</dc:creator>
  <cp:keywords/>
  <dc:description/>
  <cp:lastModifiedBy>Claudia Loens</cp:lastModifiedBy>
  <cp:revision>1</cp:revision>
  <dcterms:created xsi:type="dcterms:W3CDTF">2025-01-31T20:51:00Z</dcterms:created>
  <dcterms:modified xsi:type="dcterms:W3CDTF">2025-01-31T20:52:00Z</dcterms:modified>
</cp:coreProperties>
</file>