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AC73" w14:textId="77777777" w:rsidR="003000B4" w:rsidRPr="003000B4" w:rsidRDefault="003000B4" w:rsidP="003000B4">
      <w:pPr>
        <w:jc w:val="center"/>
        <w:rPr>
          <w:b/>
          <w:bCs/>
          <w:sz w:val="32"/>
          <w:szCs w:val="32"/>
        </w:rPr>
      </w:pPr>
      <w:r w:rsidRPr="003000B4">
        <w:rPr>
          <w:b/>
          <w:bCs/>
          <w:sz w:val="32"/>
          <w:szCs w:val="32"/>
        </w:rPr>
        <w:t>How to Build Your Credit Safely from Scratch</w:t>
      </w:r>
    </w:p>
    <w:p w14:paraId="05D3A5A0" w14:textId="77777777" w:rsidR="003000B4" w:rsidRPr="003000B4" w:rsidRDefault="003000B4" w:rsidP="003000B4">
      <w:r w:rsidRPr="003000B4">
        <w:t xml:space="preserve">Establishing credit is essential for financial </w:t>
      </w:r>
      <w:proofErr w:type="gramStart"/>
      <w:r w:rsidRPr="003000B4">
        <w:t>stability, but</w:t>
      </w:r>
      <w:proofErr w:type="gramEnd"/>
      <w:r w:rsidRPr="003000B4">
        <w:t xml:space="preserve"> knowing where to start can be overwhelming. Here are five safe ways to build credit from scratch.</w:t>
      </w:r>
    </w:p>
    <w:p w14:paraId="2385A98B" w14:textId="77777777" w:rsidR="003000B4" w:rsidRPr="003000B4" w:rsidRDefault="003000B4" w:rsidP="003000B4">
      <w:pPr>
        <w:rPr>
          <w:b/>
          <w:bCs/>
        </w:rPr>
      </w:pPr>
      <w:r w:rsidRPr="003000B4">
        <w:rPr>
          <w:b/>
          <w:bCs/>
        </w:rPr>
        <w:t>1. Get a Secured Credit Card</w:t>
      </w:r>
    </w:p>
    <w:p w14:paraId="59C5F8BC" w14:textId="77777777" w:rsidR="003000B4" w:rsidRPr="003000B4" w:rsidRDefault="003000B4" w:rsidP="003000B4">
      <w:r w:rsidRPr="003000B4">
        <w:t>A secured credit card requires an upfront deposit and helps establish a positive payment history. Use it for small purchases and pay the balance in full each month to avoid debt.</w:t>
      </w:r>
    </w:p>
    <w:p w14:paraId="1AE429D4" w14:textId="77777777" w:rsidR="003000B4" w:rsidRPr="003000B4" w:rsidRDefault="003000B4" w:rsidP="003000B4">
      <w:pPr>
        <w:rPr>
          <w:b/>
          <w:bCs/>
        </w:rPr>
      </w:pPr>
      <w:r w:rsidRPr="003000B4">
        <w:rPr>
          <w:b/>
          <w:bCs/>
        </w:rPr>
        <w:t>2. Become an Authorized User</w:t>
      </w:r>
    </w:p>
    <w:p w14:paraId="3E256236" w14:textId="77777777" w:rsidR="003000B4" w:rsidRPr="003000B4" w:rsidRDefault="003000B4" w:rsidP="003000B4">
      <w:r w:rsidRPr="003000B4">
        <w:t>Ask a trusted family member to add you as an authorized user on their credit card. Their responsible credit usage can help you build a credit history without managing a card on your own.</w:t>
      </w:r>
    </w:p>
    <w:p w14:paraId="3B35944C" w14:textId="77777777" w:rsidR="003000B4" w:rsidRPr="003000B4" w:rsidRDefault="003000B4" w:rsidP="003000B4">
      <w:pPr>
        <w:rPr>
          <w:b/>
          <w:bCs/>
        </w:rPr>
      </w:pPr>
      <w:r w:rsidRPr="003000B4">
        <w:rPr>
          <w:b/>
          <w:bCs/>
        </w:rPr>
        <w:t>3. Pay Bills on Time</w:t>
      </w:r>
    </w:p>
    <w:p w14:paraId="118709EB" w14:textId="77777777" w:rsidR="003000B4" w:rsidRPr="003000B4" w:rsidRDefault="003000B4" w:rsidP="003000B4">
      <w:r w:rsidRPr="003000B4">
        <w:t>Your payment history significantly impacts your credit score. Some services allow rent and utility payments to be reported to credit bureaus, helping establish a positive record.</w:t>
      </w:r>
    </w:p>
    <w:p w14:paraId="04943BD7" w14:textId="77777777" w:rsidR="003000B4" w:rsidRPr="003000B4" w:rsidRDefault="003000B4" w:rsidP="003000B4">
      <w:pPr>
        <w:rPr>
          <w:b/>
          <w:bCs/>
        </w:rPr>
      </w:pPr>
      <w:r w:rsidRPr="003000B4">
        <w:rPr>
          <w:b/>
          <w:bCs/>
        </w:rPr>
        <w:t>4. Consider a Credit-Builder Loan</w:t>
      </w:r>
    </w:p>
    <w:p w14:paraId="45C854D0" w14:textId="77777777" w:rsidR="003000B4" w:rsidRPr="003000B4" w:rsidRDefault="003000B4" w:rsidP="003000B4">
      <w:r w:rsidRPr="003000B4">
        <w:t>Some banks and credit unions offer credit-builder loans where your payments are reported to credit bureaus. This can help demonstrate responsible borrowing habits.</w:t>
      </w:r>
    </w:p>
    <w:p w14:paraId="316A81C3" w14:textId="77777777" w:rsidR="003000B4" w:rsidRPr="003000B4" w:rsidRDefault="003000B4" w:rsidP="003000B4">
      <w:pPr>
        <w:rPr>
          <w:b/>
          <w:bCs/>
        </w:rPr>
      </w:pPr>
      <w:r w:rsidRPr="003000B4">
        <w:rPr>
          <w:b/>
          <w:bCs/>
        </w:rPr>
        <w:t>5. Monitor Your Credit Score</w:t>
      </w:r>
    </w:p>
    <w:p w14:paraId="5E00D348" w14:textId="77777777" w:rsidR="003000B4" w:rsidRPr="003000B4" w:rsidRDefault="003000B4" w:rsidP="003000B4">
      <w:r w:rsidRPr="003000B4">
        <w:t>Regularly check your credit reports for errors and track your progress. Many free services like Credit Karma provide insights into how to improve your score.</w:t>
      </w:r>
    </w:p>
    <w:p w14:paraId="60B648E5" w14:textId="77777777" w:rsidR="003000B4" w:rsidRPr="003000B4" w:rsidRDefault="003000B4" w:rsidP="003000B4">
      <w:r w:rsidRPr="003000B4">
        <w:t>By practicing these habits, you can build a strong credit history and qualify for better financial opportunities in the future.</w:t>
      </w:r>
    </w:p>
    <w:p w14:paraId="564828C6" w14:textId="77777777" w:rsidR="00F3093E" w:rsidRDefault="00F3093E"/>
    <w:sectPr w:rsidR="00F3093E" w:rsidSect="00DE705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B4"/>
    <w:rsid w:val="000A155F"/>
    <w:rsid w:val="00206646"/>
    <w:rsid w:val="003000B4"/>
    <w:rsid w:val="003B5C2E"/>
    <w:rsid w:val="004B7343"/>
    <w:rsid w:val="0050624D"/>
    <w:rsid w:val="00520404"/>
    <w:rsid w:val="005C5E91"/>
    <w:rsid w:val="006539D7"/>
    <w:rsid w:val="00860079"/>
    <w:rsid w:val="00BB471B"/>
    <w:rsid w:val="00BF6101"/>
    <w:rsid w:val="00D04087"/>
    <w:rsid w:val="00DE705A"/>
    <w:rsid w:val="00E44C4D"/>
    <w:rsid w:val="00F3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1D34B"/>
  <w14:defaultImageDpi w14:val="32767"/>
  <w15:chartTrackingRefBased/>
  <w15:docId w15:val="{264F3331-706C-C042-882D-3097410C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Loens</dc:creator>
  <cp:keywords/>
  <dc:description/>
  <cp:lastModifiedBy>Claudia Loens</cp:lastModifiedBy>
  <cp:revision>1</cp:revision>
  <dcterms:created xsi:type="dcterms:W3CDTF">2025-01-31T23:53:00Z</dcterms:created>
  <dcterms:modified xsi:type="dcterms:W3CDTF">2025-01-31T23:54:00Z</dcterms:modified>
</cp:coreProperties>
</file>