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DC1E" w14:textId="76754997" w:rsidR="007C780F" w:rsidRPr="00E87C9E" w:rsidRDefault="00E87C9E" w:rsidP="00E87C9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7C9E">
        <w:rPr>
          <w:rFonts w:ascii="Comic Sans MS" w:hAnsi="Comic Sans MS"/>
          <w:b/>
          <w:bCs/>
          <w:sz w:val="28"/>
          <w:szCs w:val="28"/>
        </w:rPr>
        <w:t>Lista de materiales</w:t>
      </w:r>
    </w:p>
    <w:p w14:paraId="4F1E9393" w14:textId="4D7681CC" w:rsidR="00E87C9E" w:rsidRPr="00E87C9E" w:rsidRDefault="00E87C9E" w:rsidP="00E87C9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7C9E">
        <w:rPr>
          <w:rFonts w:ascii="Comic Sans MS" w:hAnsi="Comic Sans MS"/>
          <w:b/>
          <w:bCs/>
          <w:sz w:val="28"/>
          <w:szCs w:val="28"/>
        </w:rPr>
        <w:t>Tercer grado</w:t>
      </w:r>
    </w:p>
    <w:p w14:paraId="7A77A011" w14:textId="30E9FA9D" w:rsidR="00E87C9E" w:rsidRPr="00E87C9E" w:rsidRDefault="00E87C9E" w:rsidP="00E87C9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7C9E">
        <w:rPr>
          <w:rFonts w:ascii="Comic Sans MS" w:hAnsi="Comic Sans MS"/>
          <w:b/>
          <w:bCs/>
          <w:sz w:val="28"/>
          <w:szCs w:val="28"/>
        </w:rPr>
        <w:t>2026-2027</w:t>
      </w:r>
    </w:p>
    <w:p w14:paraId="08C253DC" w14:textId="2E5922FA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Bulto mediano/grande de ruedas (no Zuka)</w:t>
      </w:r>
    </w:p>
    <w:p w14:paraId="03C1EE50" w14:textId="1554CB61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Cartuchera mediana</w:t>
      </w:r>
    </w:p>
    <w:p w14:paraId="4E58E24A" w14:textId="51EB3B1B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Lonchera identificada</w:t>
      </w:r>
    </w:p>
    <w:p w14:paraId="7F144F71" w14:textId="740B6DD5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Botella o terno de agua (no plástico)</w:t>
      </w:r>
    </w:p>
    <w:p w14:paraId="49C19660" w14:textId="20B5A86F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Plato y cubiertos reusables</w:t>
      </w:r>
    </w:p>
    <w:p w14:paraId="75CEBBB8" w14:textId="5344F679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 lápices #2 con punta diariamente</w:t>
      </w:r>
    </w:p>
    <w:p w14:paraId="636ED8E9" w14:textId="6DCB0807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 gomas </w:t>
      </w:r>
      <w:r w:rsidRPr="00E87C9E">
        <w:rPr>
          <w:rFonts w:ascii="Comic Sans MS" w:hAnsi="Comic Sans MS"/>
          <w:i/>
          <w:iCs/>
          <w:sz w:val="28"/>
          <w:szCs w:val="28"/>
        </w:rPr>
        <w:t>Lion</w:t>
      </w:r>
    </w:p>
    <w:p w14:paraId="069579FE" w14:textId="19D9E65A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E87C9E">
        <w:rPr>
          <w:rFonts w:ascii="Comic Sans MS" w:hAnsi="Comic Sans MS"/>
          <w:i/>
          <w:iCs/>
          <w:sz w:val="28"/>
          <w:szCs w:val="28"/>
        </w:rPr>
        <w:t>Highlighters</w:t>
      </w:r>
      <w:proofErr w:type="spellEnd"/>
      <w:r>
        <w:rPr>
          <w:rFonts w:ascii="Comic Sans MS" w:hAnsi="Comic Sans MS"/>
          <w:sz w:val="28"/>
          <w:szCs w:val="28"/>
        </w:rPr>
        <w:t xml:space="preserve"> de colores</w:t>
      </w:r>
    </w:p>
    <w:p w14:paraId="12AB5FC2" w14:textId="765C3947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marcadores para pizarra marca Expo</w:t>
      </w:r>
    </w:p>
    <w:p w14:paraId="7E7C3758" w14:textId="00C631F9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 w:rsidRPr="00E87C9E">
        <w:rPr>
          <w:rFonts w:ascii="Comic Sans MS" w:hAnsi="Comic Sans MS"/>
          <w:sz w:val="28"/>
          <w:szCs w:val="28"/>
        </w:rPr>
        <w:t>2 sobres plásticos</w:t>
      </w:r>
    </w:p>
    <w:p w14:paraId="64947E22" w14:textId="2B5CB8BB" w:rsidR="00E87C9E" w:rsidRDefault="00E87C9E" w:rsidP="00E87C9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Lápices de colores</w:t>
      </w:r>
    </w:p>
    <w:p w14:paraId="4D89293A" w14:textId="10222666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 lápices rojo/azul para subrayar</w:t>
      </w:r>
    </w:p>
    <w:p w14:paraId="571B8EDF" w14:textId="4EF2D559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Tijera de punta redonda</w:t>
      </w:r>
    </w:p>
    <w:p w14:paraId="0617085C" w14:textId="6A5877E2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Pega líquida marca </w:t>
      </w:r>
      <w:r w:rsidRPr="00E87C9E">
        <w:rPr>
          <w:rFonts w:ascii="Comic Sans MS" w:hAnsi="Comic Sans MS"/>
          <w:i/>
          <w:iCs/>
          <w:sz w:val="28"/>
          <w:szCs w:val="28"/>
        </w:rPr>
        <w:t>Elmers</w:t>
      </w:r>
    </w:p>
    <w:p w14:paraId="0697ABB4" w14:textId="63986624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Regla de 12” (no metal ni flexible)</w:t>
      </w:r>
    </w:p>
    <w:p w14:paraId="75EF258F" w14:textId="2A30D3CB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paquetes de </w:t>
      </w:r>
      <w:proofErr w:type="spellStart"/>
      <w:r w:rsidRPr="00E87C9E">
        <w:rPr>
          <w:rFonts w:ascii="Comic Sans MS" w:hAnsi="Comic Sans MS"/>
          <w:i/>
          <w:iCs/>
          <w:sz w:val="28"/>
          <w:szCs w:val="28"/>
        </w:rPr>
        <w:t>index</w:t>
      </w:r>
      <w:proofErr w:type="spellEnd"/>
      <w:r w:rsidRPr="00E87C9E">
        <w:rPr>
          <w:rFonts w:ascii="Comic Sans MS" w:hAnsi="Comic Sans MS"/>
          <w:i/>
          <w:iCs/>
          <w:sz w:val="28"/>
          <w:szCs w:val="28"/>
        </w:rPr>
        <w:t xml:space="preserve"> </w:t>
      </w:r>
      <w:proofErr w:type="spellStart"/>
      <w:r w:rsidRPr="00E87C9E">
        <w:rPr>
          <w:rFonts w:ascii="Comic Sans MS" w:hAnsi="Comic Sans MS"/>
          <w:i/>
          <w:iCs/>
          <w:sz w:val="28"/>
          <w:szCs w:val="28"/>
        </w:rPr>
        <w:t>cards</w:t>
      </w:r>
      <w:proofErr w:type="spellEnd"/>
      <w:r>
        <w:rPr>
          <w:rFonts w:ascii="Comic Sans MS" w:hAnsi="Comic Sans MS"/>
          <w:sz w:val="28"/>
          <w:szCs w:val="28"/>
        </w:rPr>
        <w:t xml:space="preserve"> 4x6</w:t>
      </w:r>
    </w:p>
    <w:p w14:paraId="7EAEEE3D" w14:textId="71F1DC18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Cuaderno de mapas que incluya Puerto Rico, municipios, Antillas, Mapamundi</w:t>
      </w:r>
    </w:p>
    <w:p w14:paraId="43DF9E73" w14:textId="6B6BD3A8" w:rsidR="00E87C9E" w:rsidRDefault="00E87C9E" w:rsidP="00E87C9E">
      <w:pPr>
        <w:pStyle w:val="ListParagraph"/>
        <w:numPr>
          <w:ilvl w:val="0"/>
          <w:numId w:val="1"/>
        </w:numPr>
        <w:ind w:hanging="45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libretas para dibujar</w:t>
      </w:r>
    </w:p>
    <w:p w14:paraId="7C4A09EE" w14:textId="77777777" w:rsidR="00E87C9E" w:rsidRDefault="00E87C9E" w:rsidP="00E87C9E">
      <w:pPr>
        <w:rPr>
          <w:rFonts w:ascii="Comic Sans MS" w:hAnsi="Comic Sans MS"/>
          <w:sz w:val="28"/>
          <w:szCs w:val="28"/>
        </w:rPr>
      </w:pPr>
    </w:p>
    <w:p w14:paraId="4AC34FDC" w14:textId="1CD85AC8" w:rsidR="00E87C9E" w:rsidRPr="00E87C9E" w:rsidRDefault="00E87C9E" w:rsidP="00E87C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Todos los materiales deben estar identificados con el nombre del estudiante.</w:t>
      </w:r>
    </w:p>
    <w:sectPr w:rsidR="00E87C9E" w:rsidRPr="00E87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CE1"/>
    <w:multiLevelType w:val="hybridMultilevel"/>
    <w:tmpl w:val="777E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9E"/>
    <w:rsid w:val="006C77AD"/>
    <w:rsid w:val="007C780F"/>
    <w:rsid w:val="00A1021C"/>
    <w:rsid w:val="00E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9B91"/>
  <w15:chartTrackingRefBased/>
  <w15:docId w15:val="{0E933CB4-4BD8-4F48-83C7-4EB4E44B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C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C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C9E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C9E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C9E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C9E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C9E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C9E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C9E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E8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C9E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C9E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E8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C9E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E87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C9E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E87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573</Characters>
  <Application>Microsoft Office Word</Application>
  <DocSecurity>0</DocSecurity>
  <Lines>44</Lines>
  <Paragraphs>9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1</cp:revision>
  <dcterms:created xsi:type="dcterms:W3CDTF">2026-05-14T19:02:00Z</dcterms:created>
  <dcterms:modified xsi:type="dcterms:W3CDTF">2026-05-14T19:10:00Z</dcterms:modified>
</cp:coreProperties>
</file>