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1E" w:rsidRDefault="0079691E" w:rsidP="0079691E">
      <w:pPr>
        <w:rPr>
          <w:sz w:val="32"/>
          <w:szCs w:val="32"/>
        </w:rPr>
      </w:pPr>
    </w:p>
    <w:p w:rsidR="0079691E" w:rsidRDefault="0079691E" w:rsidP="0079691E">
      <w:pPr>
        <w:jc w:val="center"/>
        <w:rPr>
          <w:rFonts w:ascii="Aptos Display" w:hAnsi="Aptos Display"/>
          <w:b/>
          <w:bCs/>
          <w:sz w:val="36"/>
          <w:szCs w:val="36"/>
        </w:rPr>
      </w:pPr>
    </w:p>
    <w:p w:rsidR="0079691E" w:rsidRDefault="0079691E" w:rsidP="0079691E">
      <w:pPr>
        <w:jc w:val="center"/>
        <w:rPr>
          <w:rFonts w:ascii="Aptos Display" w:hAnsi="Aptos Display"/>
          <w:b/>
          <w:bCs/>
          <w:sz w:val="36"/>
          <w:szCs w:val="36"/>
        </w:rPr>
      </w:pPr>
    </w:p>
    <w:p w:rsidR="0079691E" w:rsidRDefault="0079691E" w:rsidP="0079691E">
      <w:pPr>
        <w:jc w:val="center"/>
        <w:rPr>
          <w:sz w:val="32"/>
          <w:szCs w:val="32"/>
        </w:rPr>
      </w:pPr>
      <w:r>
        <w:rPr>
          <w:sz w:val="32"/>
          <w:szCs w:val="32"/>
        </w:rPr>
        <w:t>NOTICE OF GREENVALE TOWNSHIP PLANNING COMMISSION</w:t>
      </w:r>
    </w:p>
    <w:p w:rsidR="0079691E" w:rsidRPr="006E5EF5" w:rsidRDefault="0079691E" w:rsidP="0079691E">
      <w:pPr>
        <w:pStyle w:val="NoSpacing"/>
        <w:jc w:val="center"/>
        <w:rPr>
          <w:rFonts w:ascii="Aptos Display" w:hAnsi="Aptos Display"/>
          <w:sz w:val="48"/>
          <w:szCs w:val="48"/>
        </w:rPr>
      </w:pPr>
    </w:p>
    <w:p w:rsidR="0067195B" w:rsidRDefault="0079691E" w:rsidP="0079691E">
      <w:pPr>
        <w:rPr>
          <w:rFonts w:ascii="Aptos Display" w:hAnsi="Aptos Display"/>
          <w:bCs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 xml:space="preserve">The Greenvale Township Planning Commission </w:t>
      </w:r>
      <w:r w:rsidR="00D34F7C">
        <w:rPr>
          <w:rFonts w:ascii="Aptos Display" w:hAnsi="Aptos Display"/>
          <w:sz w:val="32"/>
          <w:szCs w:val="32"/>
        </w:rPr>
        <w:t xml:space="preserve">will </w:t>
      </w:r>
      <w:r>
        <w:rPr>
          <w:rFonts w:ascii="Aptos Display" w:hAnsi="Aptos Display"/>
          <w:sz w:val="32"/>
          <w:szCs w:val="32"/>
        </w:rPr>
        <w:t xml:space="preserve">conduct a PUBLIC HEARING on </w:t>
      </w:r>
      <w:r w:rsidR="00D34F7C">
        <w:rPr>
          <w:rFonts w:ascii="Aptos Display" w:hAnsi="Aptos Display"/>
          <w:b/>
          <w:bCs/>
          <w:sz w:val="32"/>
          <w:szCs w:val="32"/>
        </w:rPr>
        <w:t xml:space="preserve">Thursday September 11, 2025 at 6:00 PM until </w:t>
      </w:r>
      <w:r>
        <w:rPr>
          <w:rFonts w:ascii="Aptos Display" w:hAnsi="Aptos Display"/>
          <w:b/>
          <w:bCs/>
          <w:sz w:val="32"/>
          <w:szCs w:val="32"/>
        </w:rPr>
        <w:t>all testimony is heard</w:t>
      </w:r>
      <w:r w:rsidRPr="001B5CD4">
        <w:rPr>
          <w:rFonts w:ascii="Aptos Display" w:hAnsi="Aptos Display"/>
          <w:b/>
          <w:bCs/>
          <w:sz w:val="32"/>
          <w:szCs w:val="32"/>
        </w:rPr>
        <w:t>.</w:t>
      </w:r>
      <w:r w:rsidR="00D34F7C">
        <w:rPr>
          <w:rFonts w:ascii="Aptos Display" w:hAnsi="Aptos Display"/>
          <w:b/>
          <w:bCs/>
          <w:sz w:val="32"/>
          <w:szCs w:val="32"/>
        </w:rPr>
        <w:t xml:space="preserve"> </w:t>
      </w:r>
      <w:r>
        <w:rPr>
          <w:rFonts w:ascii="Aptos Display" w:hAnsi="Aptos Display"/>
          <w:bCs/>
          <w:sz w:val="32"/>
          <w:szCs w:val="32"/>
        </w:rPr>
        <w:t xml:space="preserve">This hearing will be to take </w:t>
      </w:r>
      <w:r w:rsidR="00D34F7C">
        <w:rPr>
          <w:rFonts w:ascii="Aptos Display" w:hAnsi="Aptos Display"/>
          <w:bCs/>
          <w:sz w:val="32"/>
          <w:szCs w:val="32"/>
        </w:rPr>
        <w:t xml:space="preserve">public </w:t>
      </w:r>
      <w:r>
        <w:rPr>
          <w:rFonts w:ascii="Aptos Display" w:hAnsi="Aptos Display"/>
          <w:bCs/>
          <w:sz w:val="32"/>
          <w:szCs w:val="32"/>
        </w:rPr>
        <w:t>testimony relating to</w:t>
      </w:r>
      <w:r w:rsidR="00D34F7C">
        <w:rPr>
          <w:rFonts w:ascii="Aptos Display" w:hAnsi="Aptos Display"/>
          <w:bCs/>
          <w:sz w:val="32"/>
          <w:szCs w:val="32"/>
        </w:rPr>
        <w:t xml:space="preserve"> </w:t>
      </w:r>
      <w:r w:rsidR="002F412F">
        <w:rPr>
          <w:rFonts w:ascii="Aptos Display" w:hAnsi="Aptos Display"/>
          <w:bCs/>
          <w:sz w:val="32"/>
          <w:szCs w:val="32"/>
        </w:rPr>
        <w:t xml:space="preserve">a variance </w:t>
      </w:r>
      <w:r w:rsidR="00D34F7C">
        <w:rPr>
          <w:rFonts w:ascii="Aptos Display" w:hAnsi="Aptos Display"/>
          <w:bCs/>
          <w:sz w:val="32"/>
          <w:szCs w:val="32"/>
        </w:rPr>
        <w:t>to permit an agricultural building</w:t>
      </w:r>
      <w:r w:rsidR="00C77184">
        <w:rPr>
          <w:rFonts w:ascii="Aptos Display" w:hAnsi="Aptos Display"/>
          <w:bCs/>
          <w:sz w:val="32"/>
          <w:szCs w:val="32"/>
        </w:rPr>
        <w:t xml:space="preserve"> to encroach </w:t>
      </w:r>
      <w:r w:rsidR="0067195B">
        <w:rPr>
          <w:rFonts w:ascii="Aptos Display" w:hAnsi="Aptos Display"/>
          <w:bCs/>
          <w:sz w:val="32"/>
          <w:szCs w:val="32"/>
        </w:rPr>
        <w:t xml:space="preserve">beyond </w:t>
      </w:r>
      <w:r w:rsidR="00D34F7C">
        <w:rPr>
          <w:rFonts w:ascii="Aptos Display" w:hAnsi="Aptos Display"/>
          <w:bCs/>
          <w:sz w:val="32"/>
          <w:szCs w:val="32"/>
        </w:rPr>
        <w:t xml:space="preserve">established </w:t>
      </w:r>
      <w:r w:rsidR="002E61F7">
        <w:rPr>
          <w:rFonts w:ascii="Aptos Display" w:hAnsi="Aptos Display"/>
          <w:bCs/>
          <w:sz w:val="32"/>
          <w:szCs w:val="32"/>
        </w:rPr>
        <w:t xml:space="preserve">side </w:t>
      </w:r>
      <w:r w:rsidR="0067195B">
        <w:rPr>
          <w:rFonts w:ascii="Aptos Display" w:hAnsi="Aptos Display"/>
          <w:bCs/>
          <w:sz w:val="32"/>
          <w:szCs w:val="32"/>
        </w:rPr>
        <w:t>set</w:t>
      </w:r>
      <w:r w:rsidR="00D34F7C">
        <w:rPr>
          <w:rFonts w:ascii="Aptos Display" w:hAnsi="Aptos Display"/>
          <w:bCs/>
          <w:sz w:val="32"/>
          <w:szCs w:val="32"/>
        </w:rPr>
        <w:t xml:space="preserve"> </w:t>
      </w:r>
      <w:r w:rsidR="0067195B">
        <w:rPr>
          <w:rFonts w:ascii="Aptos Display" w:hAnsi="Aptos Display"/>
          <w:bCs/>
          <w:sz w:val="32"/>
          <w:szCs w:val="32"/>
        </w:rPr>
        <w:t>back</w:t>
      </w:r>
      <w:r w:rsidR="00D34F7C">
        <w:rPr>
          <w:rFonts w:ascii="Aptos Display" w:hAnsi="Aptos Display"/>
          <w:bCs/>
          <w:sz w:val="32"/>
          <w:szCs w:val="32"/>
        </w:rPr>
        <w:t xml:space="preserve"> at 5680 290</w:t>
      </w:r>
      <w:r w:rsidR="00D34F7C" w:rsidRPr="00D34F7C">
        <w:rPr>
          <w:rFonts w:ascii="Aptos Display" w:hAnsi="Aptos Display"/>
          <w:bCs/>
          <w:sz w:val="32"/>
          <w:szCs w:val="32"/>
          <w:vertAlign w:val="superscript"/>
        </w:rPr>
        <w:t>th</w:t>
      </w:r>
      <w:r w:rsidR="00D34F7C">
        <w:rPr>
          <w:rFonts w:ascii="Aptos Display" w:hAnsi="Aptos Display"/>
          <w:bCs/>
          <w:sz w:val="32"/>
          <w:szCs w:val="32"/>
        </w:rPr>
        <w:t xml:space="preserve"> St W, Northfield, MN  55057.  Testimony will also be heard in consideration of a variance to permit a build</w:t>
      </w:r>
      <w:r w:rsidR="002E61F7">
        <w:rPr>
          <w:rFonts w:ascii="Aptos Display" w:hAnsi="Aptos Display"/>
          <w:bCs/>
          <w:sz w:val="32"/>
          <w:szCs w:val="32"/>
        </w:rPr>
        <w:t>ing to be constructed within the side set back at 8882 298</w:t>
      </w:r>
      <w:r w:rsidR="002E61F7" w:rsidRPr="002E61F7">
        <w:rPr>
          <w:rFonts w:ascii="Aptos Display" w:hAnsi="Aptos Display"/>
          <w:bCs/>
          <w:sz w:val="32"/>
          <w:szCs w:val="32"/>
          <w:vertAlign w:val="superscript"/>
        </w:rPr>
        <w:t>th</w:t>
      </w:r>
      <w:r w:rsidR="002E61F7">
        <w:rPr>
          <w:rFonts w:ascii="Aptos Display" w:hAnsi="Aptos Display"/>
          <w:bCs/>
          <w:sz w:val="32"/>
          <w:szCs w:val="32"/>
        </w:rPr>
        <w:t xml:space="preserve"> Ct W</w:t>
      </w:r>
      <w:r w:rsidR="00D34F7C">
        <w:rPr>
          <w:rFonts w:ascii="Aptos Display" w:hAnsi="Aptos Display"/>
          <w:bCs/>
          <w:sz w:val="32"/>
          <w:szCs w:val="32"/>
        </w:rPr>
        <w:t>, Northfield, MN 55057</w:t>
      </w:r>
      <w:r w:rsidR="0026751E">
        <w:rPr>
          <w:rFonts w:ascii="Aptos Display" w:hAnsi="Aptos Display"/>
          <w:bCs/>
          <w:sz w:val="32"/>
          <w:szCs w:val="32"/>
        </w:rPr>
        <w:t xml:space="preserve">. </w:t>
      </w:r>
      <w:r w:rsidR="00CD768B">
        <w:rPr>
          <w:rFonts w:ascii="Aptos Display" w:hAnsi="Aptos Display"/>
          <w:bCs/>
          <w:sz w:val="32"/>
          <w:szCs w:val="32"/>
        </w:rPr>
        <w:t xml:space="preserve">  Testimony will also be heard in consideration of a variance to permit a building to be constructed within the side set back at 28140 </w:t>
      </w:r>
      <w:proofErr w:type="spellStart"/>
      <w:r w:rsidR="00CD768B">
        <w:rPr>
          <w:rFonts w:ascii="Aptos Display" w:hAnsi="Aptos Display"/>
          <w:bCs/>
          <w:sz w:val="32"/>
          <w:szCs w:val="32"/>
        </w:rPr>
        <w:t>Hopewood</w:t>
      </w:r>
      <w:proofErr w:type="spellEnd"/>
      <w:r w:rsidR="00CD768B">
        <w:rPr>
          <w:rFonts w:ascii="Aptos Display" w:hAnsi="Aptos Display"/>
          <w:bCs/>
          <w:sz w:val="32"/>
          <w:szCs w:val="32"/>
        </w:rPr>
        <w:t xml:space="preserve"> Dr, Northfield MN  55057.</w:t>
      </w:r>
    </w:p>
    <w:p w:rsidR="0079691E" w:rsidRPr="0079691E" w:rsidRDefault="0079691E" w:rsidP="0079691E">
      <w:pPr>
        <w:rPr>
          <w:rFonts w:ascii="Aptos Display" w:hAnsi="Aptos Display"/>
          <w:bCs/>
          <w:sz w:val="32"/>
          <w:szCs w:val="32"/>
        </w:rPr>
      </w:pPr>
      <w:r w:rsidRPr="006E5EF5">
        <w:rPr>
          <w:rFonts w:ascii="Aptos Display" w:hAnsi="Aptos Display"/>
          <w:sz w:val="32"/>
          <w:szCs w:val="32"/>
        </w:rPr>
        <w:t xml:space="preserve">The </w:t>
      </w:r>
      <w:r>
        <w:rPr>
          <w:rFonts w:ascii="Aptos Display" w:hAnsi="Aptos Display"/>
          <w:sz w:val="32"/>
          <w:szCs w:val="32"/>
        </w:rPr>
        <w:t>Public Hearing</w:t>
      </w:r>
      <w:r w:rsidRPr="006E5EF5">
        <w:rPr>
          <w:rFonts w:ascii="Aptos Display" w:hAnsi="Aptos Display"/>
          <w:sz w:val="32"/>
          <w:szCs w:val="32"/>
        </w:rPr>
        <w:t xml:space="preserve"> will be held at </w:t>
      </w:r>
      <w:r>
        <w:rPr>
          <w:rFonts w:ascii="Aptos Display" w:hAnsi="Aptos Display"/>
          <w:sz w:val="32"/>
          <w:szCs w:val="32"/>
        </w:rPr>
        <w:t>Greenvale</w:t>
      </w:r>
      <w:r w:rsidRPr="006E5EF5">
        <w:rPr>
          <w:rFonts w:ascii="Aptos Display" w:hAnsi="Aptos Display"/>
          <w:sz w:val="32"/>
          <w:szCs w:val="32"/>
        </w:rPr>
        <w:t xml:space="preserve"> Town Hall at 31800 Guam Ave</w:t>
      </w:r>
      <w:r w:rsidR="00D34F7C">
        <w:rPr>
          <w:rFonts w:ascii="Aptos Display" w:hAnsi="Aptos Display"/>
          <w:sz w:val="32"/>
          <w:szCs w:val="32"/>
        </w:rPr>
        <w:t xml:space="preserve">, Northfield, MN  55057 </w:t>
      </w:r>
      <w:r w:rsidRPr="006E5EF5">
        <w:rPr>
          <w:rFonts w:ascii="Aptos Display" w:hAnsi="Aptos Display"/>
          <w:sz w:val="32"/>
          <w:szCs w:val="32"/>
        </w:rPr>
        <w:t>and is open to the public.</w:t>
      </w:r>
      <w:r w:rsidR="00D34F7C">
        <w:rPr>
          <w:rFonts w:ascii="Aptos Display" w:hAnsi="Aptos Display"/>
          <w:sz w:val="32"/>
          <w:szCs w:val="32"/>
        </w:rPr>
        <w:t xml:space="preserve"> </w:t>
      </w:r>
      <w:r w:rsidRPr="006E5EF5">
        <w:rPr>
          <w:rFonts w:ascii="Aptos Display" w:hAnsi="Aptos Display"/>
          <w:sz w:val="32"/>
          <w:szCs w:val="32"/>
        </w:rPr>
        <w:t>There may be a quorum of Board Supervis</w:t>
      </w:r>
      <w:r>
        <w:rPr>
          <w:rFonts w:ascii="Aptos Display" w:hAnsi="Aptos Display"/>
          <w:sz w:val="32"/>
          <w:szCs w:val="32"/>
        </w:rPr>
        <w:t xml:space="preserve">ors and/or Road Commission members </w:t>
      </w:r>
      <w:r w:rsidRPr="006E5EF5">
        <w:rPr>
          <w:rFonts w:ascii="Aptos Display" w:hAnsi="Aptos Display"/>
          <w:sz w:val="32"/>
          <w:szCs w:val="32"/>
        </w:rPr>
        <w:t>present.</w:t>
      </w:r>
      <w:r w:rsidR="00D34F7C">
        <w:rPr>
          <w:rFonts w:ascii="Aptos Display" w:hAnsi="Aptos Display"/>
          <w:sz w:val="32"/>
          <w:szCs w:val="32"/>
        </w:rPr>
        <w:t xml:space="preserve"> </w:t>
      </w:r>
      <w:r>
        <w:rPr>
          <w:sz w:val="32"/>
          <w:szCs w:val="32"/>
        </w:rPr>
        <w:t xml:space="preserve">Audio through Go </w:t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Meeting access information at </w:t>
      </w:r>
      <w:hyperlink r:id="rId4" w:history="1">
        <w:r w:rsidRPr="000833E6">
          <w:rPr>
            <w:rStyle w:val="Hyperlink"/>
            <w:sz w:val="32"/>
            <w:szCs w:val="32"/>
          </w:rPr>
          <w:t>www.greenvaletwp.org</w:t>
        </w:r>
      </w:hyperlink>
      <w:r>
        <w:rPr>
          <w:sz w:val="32"/>
          <w:szCs w:val="32"/>
        </w:rPr>
        <w:t>.</w:t>
      </w:r>
    </w:p>
    <w:p w:rsidR="0079691E" w:rsidRDefault="0079691E" w:rsidP="0079691E">
      <w:pPr>
        <w:jc w:val="center"/>
        <w:rPr>
          <w:sz w:val="32"/>
          <w:szCs w:val="32"/>
        </w:rPr>
      </w:pPr>
    </w:p>
    <w:p w:rsidR="0079691E" w:rsidRDefault="0079691E" w:rsidP="0079691E">
      <w:pPr>
        <w:jc w:val="center"/>
        <w:rPr>
          <w:sz w:val="32"/>
          <w:szCs w:val="32"/>
        </w:rPr>
      </w:pPr>
    </w:p>
    <w:p w:rsidR="005A732B" w:rsidRDefault="005A732B"/>
    <w:sectPr w:rsidR="005A732B" w:rsidSect="00211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691E"/>
    <w:rsid w:val="00211F6D"/>
    <w:rsid w:val="00266FD7"/>
    <w:rsid w:val="0026751E"/>
    <w:rsid w:val="002B4A23"/>
    <w:rsid w:val="002E61F7"/>
    <w:rsid w:val="002F412F"/>
    <w:rsid w:val="00371CC8"/>
    <w:rsid w:val="00374F01"/>
    <w:rsid w:val="00402D59"/>
    <w:rsid w:val="004A45F5"/>
    <w:rsid w:val="005A732B"/>
    <w:rsid w:val="005D4D47"/>
    <w:rsid w:val="0067195B"/>
    <w:rsid w:val="00795D97"/>
    <w:rsid w:val="0079691E"/>
    <w:rsid w:val="008A3BF6"/>
    <w:rsid w:val="008E5753"/>
    <w:rsid w:val="00A01697"/>
    <w:rsid w:val="00A56005"/>
    <w:rsid w:val="00AD3632"/>
    <w:rsid w:val="00B3359D"/>
    <w:rsid w:val="00BF7111"/>
    <w:rsid w:val="00C21CA9"/>
    <w:rsid w:val="00C25E7E"/>
    <w:rsid w:val="00C77184"/>
    <w:rsid w:val="00CD768B"/>
    <w:rsid w:val="00D3131F"/>
    <w:rsid w:val="00D34F7C"/>
    <w:rsid w:val="00E8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9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9691E"/>
    <w:pPr>
      <w:spacing w:after="0" w:line="240" w:lineRule="auto"/>
    </w:pPr>
    <w:rPr>
      <w:rFonts w:eastAsiaTheme="minorHAns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envaletw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Greenvale Twp Media</dc:creator>
  <cp:lastModifiedBy>Greenvale Twp Media</cp:lastModifiedBy>
  <cp:revision>2</cp:revision>
  <cp:lastPrinted>2025-08-21T23:27:00Z</cp:lastPrinted>
  <dcterms:created xsi:type="dcterms:W3CDTF">2025-08-22T02:21:00Z</dcterms:created>
  <dcterms:modified xsi:type="dcterms:W3CDTF">2025-08-22T02:21:00Z</dcterms:modified>
</cp:coreProperties>
</file>