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7079" w14:textId="140A7BF4" w:rsidR="005979A3" w:rsidRDefault="00835852" w:rsidP="00E70E12">
      <w:pPr>
        <w:jc w:val="center"/>
        <w:rPr>
          <w:b/>
          <w:bCs/>
          <w:sz w:val="28"/>
          <w:szCs w:val="28"/>
        </w:rPr>
      </w:pPr>
      <w:r>
        <w:rPr>
          <w:b/>
          <w:bCs/>
          <w:sz w:val="28"/>
          <w:szCs w:val="28"/>
        </w:rPr>
        <w:t>Privacy</w:t>
      </w:r>
      <w:r w:rsidR="00E33C22">
        <w:rPr>
          <w:b/>
          <w:bCs/>
          <w:sz w:val="28"/>
          <w:szCs w:val="28"/>
        </w:rPr>
        <w:t xml:space="preserve"> </w:t>
      </w:r>
      <w:r w:rsidR="005979A3">
        <w:rPr>
          <w:b/>
          <w:bCs/>
          <w:sz w:val="28"/>
          <w:szCs w:val="28"/>
        </w:rPr>
        <w:t>Policy</w:t>
      </w:r>
    </w:p>
    <w:p w14:paraId="1E63E9AA" w14:textId="77777777" w:rsidR="00D0034B" w:rsidRPr="00D35E7F" w:rsidRDefault="00D0034B" w:rsidP="00E70E12">
      <w:pPr>
        <w:jc w:val="center"/>
        <w:rPr>
          <w:sz w:val="20"/>
          <w:szCs w:val="20"/>
        </w:rPr>
      </w:pPr>
    </w:p>
    <w:p w14:paraId="1EAB27FC" w14:textId="2729C431" w:rsidR="00E70E12" w:rsidRPr="00D35E7F" w:rsidRDefault="00E70E12" w:rsidP="00E70E12">
      <w:pPr>
        <w:jc w:val="center"/>
        <w:rPr>
          <w:sz w:val="20"/>
          <w:szCs w:val="20"/>
        </w:rPr>
      </w:pPr>
    </w:p>
    <w:p w14:paraId="2E49A22E" w14:textId="77777777" w:rsidR="00E70E12" w:rsidRDefault="00E70E12" w:rsidP="00E70E12">
      <w:pPr>
        <w:rPr>
          <w:b/>
          <w:bCs/>
          <w:sz w:val="20"/>
          <w:szCs w:val="20"/>
        </w:rPr>
      </w:pPr>
      <w:r w:rsidRPr="00E70E12">
        <w:rPr>
          <w:b/>
          <w:bCs/>
          <w:sz w:val="20"/>
          <w:szCs w:val="20"/>
        </w:rPr>
        <w:t>Your privacy</w:t>
      </w:r>
    </w:p>
    <w:p w14:paraId="4015EA4D" w14:textId="2488C711" w:rsidR="00E70E12" w:rsidRPr="00E70E12" w:rsidRDefault="00E70E12" w:rsidP="00E70E12">
      <w:pPr>
        <w:rPr>
          <w:b/>
          <w:bCs/>
          <w:sz w:val="20"/>
          <w:szCs w:val="20"/>
        </w:rPr>
      </w:pPr>
      <w:r w:rsidRPr="005A76B4">
        <w:rPr>
          <w:rFonts w:cs="Times New Roman"/>
          <w:sz w:val="20"/>
          <w:szCs w:val="20"/>
        </w:rPr>
        <w:t>At Vale Eyecare we are committed to the highest privacy standards. However you choose to interact with us, we will only collect data that is necessary for us to deliver the best possible service and ensure you are reminded about appointments or anything else relevant to your ongoing care. This policy provides detailed information on when and why we collect your personal information, how we use it and the very limited conditions under which we may disclose it to others.</w:t>
      </w:r>
    </w:p>
    <w:p w14:paraId="7126B408" w14:textId="59DF91BB" w:rsidR="00E70E12" w:rsidRDefault="00E70E12" w:rsidP="00E70E12">
      <w:pPr>
        <w:rPr>
          <w:b/>
          <w:bCs/>
          <w:sz w:val="20"/>
          <w:szCs w:val="20"/>
        </w:rPr>
      </w:pPr>
    </w:p>
    <w:p w14:paraId="5154FDCF" w14:textId="77777777" w:rsidR="00E70E12" w:rsidRDefault="00E70E12" w:rsidP="00E70E12">
      <w:pPr>
        <w:rPr>
          <w:b/>
          <w:bCs/>
          <w:sz w:val="20"/>
          <w:szCs w:val="20"/>
        </w:rPr>
      </w:pPr>
      <w:r>
        <w:rPr>
          <w:b/>
          <w:bCs/>
          <w:sz w:val="20"/>
          <w:szCs w:val="20"/>
        </w:rPr>
        <w:t>Collection of your personal information</w:t>
      </w:r>
    </w:p>
    <w:p w14:paraId="088E1368" w14:textId="7A1BE879" w:rsidR="00E70E12" w:rsidRDefault="00E70E12" w:rsidP="00E70E12">
      <w:pPr>
        <w:rPr>
          <w:rFonts w:cs="Times New Roman"/>
          <w:sz w:val="20"/>
          <w:szCs w:val="20"/>
        </w:rPr>
      </w:pPr>
      <w:r w:rsidRPr="005A76B4">
        <w:rPr>
          <w:rFonts w:cs="Times New Roman"/>
          <w:sz w:val="20"/>
          <w:szCs w:val="20"/>
        </w:rPr>
        <w:t>In addition to your basic contact information (name, date of birth, telephone numbers and address) we will collect other relevant details including current and past health and medication information, your examination results, payment details and lifestyle information. We may also store associated information received from other health care professionals as part of your ongoing care.</w:t>
      </w:r>
    </w:p>
    <w:p w14:paraId="1BB27481" w14:textId="282C26CC" w:rsidR="00E70E12" w:rsidRDefault="00E70E12" w:rsidP="00E70E12">
      <w:pPr>
        <w:rPr>
          <w:rFonts w:cs="Times New Roman"/>
          <w:sz w:val="20"/>
          <w:szCs w:val="20"/>
        </w:rPr>
      </w:pPr>
    </w:p>
    <w:p w14:paraId="51C81C92" w14:textId="77777777" w:rsidR="00E70E12" w:rsidRPr="00E70E12" w:rsidRDefault="00E70E12" w:rsidP="00E70E12">
      <w:pPr>
        <w:rPr>
          <w:rFonts w:cs="Times New Roman"/>
          <w:b/>
          <w:bCs/>
          <w:sz w:val="20"/>
          <w:szCs w:val="20"/>
        </w:rPr>
      </w:pPr>
      <w:r w:rsidRPr="00E70E12">
        <w:rPr>
          <w:rFonts w:cs="Times New Roman"/>
          <w:b/>
          <w:bCs/>
          <w:sz w:val="20"/>
          <w:szCs w:val="20"/>
        </w:rPr>
        <w:t>How we use this information</w:t>
      </w:r>
    </w:p>
    <w:p w14:paraId="0605FAB2" w14:textId="36DB1504" w:rsidR="00E70E12" w:rsidRDefault="00E70E12" w:rsidP="00E70E12">
      <w:pPr>
        <w:rPr>
          <w:rFonts w:cs="Times New Roman"/>
          <w:sz w:val="20"/>
          <w:szCs w:val="20"/>
        </w:rPr>
      </w:pPr>
      <w:r w:rsidRPr="005A76B4">
        <w:rPr>
          <w:rFonts w:cs="Times New Roman"/>
          <w:sz w:val="20"/>
          <w:szCs w:val="20"/>
        </w:rPr>
        <w:t>The information we collect about you is used to ensure we provide you with the best and most appropriate products and services. In addition to your ongoing eye care, we will remind you when appointments are due and suggest relevant products or services that we believe would be of interest. We use your contact information to respond to queries from you</w:t>
      </w:r>
      <w:r>
        <w:rPr>
          <w:rFonts w:cs="Times New Roman"/>
          <w:sz w:val="20"/>
          <w:szCs w:val="20"/>
        </w:rPr>
        <w:t xml:space="preserve">. </w:t>
      </w:r>
      <w:r w:rsidRPr="005A76B4">
        <w:rPr>
          <w:rFonts w:cs="Times New Roman"/>
          <w:sz w:val="20"/>
          <w:szCs w:val="20"/>
        </w:rPr>
        <w:t>We may occasionally contact you to ask for your feedback on services we have provided.</w:t>
      </w:r>
    </w:p>
    <w:p w14:paraId="0DC1FE7E" w14:textId="664CD88D" w:rsidR="00E70E12" w:rsidRDefault="00E70E12" w:rsidP="00E70E12">
      <w:pPr>
        <w:rPr>
          <w:rFonts w:cs="Times New Roman"/>
          <w:sz w:val="20"/>
          <w:szCs w:val="20"/>
        </w:rPr>
      </w:pPr>
    </w:p>
    <w:p w14:paraId="0CFC9781" w14:textId="77777777" w:rsidR="00E70E12" w:rsidRDefault="00E70E12" w:rsidP="00E70E12">
      <w:pPr>
        <w:rPr>
          <w:rFonts w:cs="Times New Roman"/>
          <w:b/>
          <w:bCs/>
          <w:sz w:val="20"/>
          <w:szCs w:val="20"/>
        </w:rPr>
      </w:pPr>
      <w:r w:rsidRPr="00E70E12">
        <w:rPr>
          <w:rFonts w:cs="Times New Roman"/>
          <w:b/>
          <w:bCs/>
          <w:sz w:val="20"/>
          <w:szCs w:val="20"/>
        </w:rPr>
        <w:t>Our policy on storage, processing and retention of your informatio</w:t>
      </w:r>
      <w:r>
        <w:rPr>
          <w:rFonts w:cs="Times New Roman"/>
          <w:b/>
          <w:bCs/>
          <w:sz w:val="20"/>
          <w:szCs w:val="20"/>
        </w:rPr>
        <w:t>n</w:t>
      </w:r>
    </w:p>
    <w:p w14:paraId="07812A6A" w14:textId="613B2CDD" w:rsidR="00E70E12" w:rsidRPr="0075638E" w:rsidRDefault="00E70E12" w:rsidP="00E70E12">
      <w:pPr>
        <w:rPr>
          <w:rFonts w:ascii="Times New Roman" w:eastAsia="Times New Roman" w:hAnsi="Times New Roman" w:cs="Times New Roman"/>
          <w:lang w:eastAsia="en-GB"/>
        </w:rPr>
      </w:pPr>
      <w:r>
        <w:rPr>
          <w:rFonts w:cs="Times New Roman"/>
          <w:sz w:val="20"/>
          <w:szCs w:val="20"/>
        </w:rPr>
        <w:t>Your</w:t>
      </w:r>
      <w:r w:rsidRPr="005A76B4">
        <w:rPr>
          <w:rFonts w:cs="Times New Roman"/>
          <w:sz w:val="20"/>
          <w:szCs w:val="20"/>
        </w:rPr>
        <w:t xml:space="preserve"> data is stored and processed by </w:t>
      </w:r>
      <w:proofErr w:type="spellStart"/>
      <w:r>
        <w:rPr>
          <w:rFonts w:cs="Times New Roman"/>
          <w:sz w:val="20"/>
          <w:szCs w:val="20"/>
        </w:rPr>
        <w:t>Optisoft</w:t>
      </w:r>
      <w:proofErr w:type="spellEnd"/>
      <w:r>
        <w:rPr>
          <w:rFonts w:cs="Times New Roman"/>
          <w:sz w:val="20"/>
          <w:szCs w:val="20"/>
        </w:rPr>
        <w:t xml:space="preserve"> Limited</w:t>
      </w:r>
      <w:r w:rsidRPr="005A76B4">
        <w:rPr>
          <w:rFonts w:cs="Times New Roman"/>
          <w:sz w:val="20"/>
          <w:szCs w:val="20"/>
        </w:rPr>
        <w:t xml:space="preserve"> within their UK facilities</w:t>
      </w:r>
      <w:r w:rsidR="0075638E">
        <w:rPr>
          <w:rFonts w:cs="Times New Roman"/>
          <w:sz w:val="20"/>
          <w:szCs w:val="20"/>
        </w:rPr>
        <w:t>, which hold Cyber Essentials (CE) certification (certificate number 7194282</w:t>
      </w:r>
      <w:proofErr w:type="gramStart"/>
      <w:r w:rsidR="0075638E">
        <w:rPr>
          <w:rFonts w:cs="Times New Roman"/>
          <w:sz w:val="20"/>
          <w:szCs w:val="20"/>
        </w:rPr>
        <w:t>)</w:t>
      </w:r>
      <w:r w:rsidRPr="005A76B4">
        <w:rPr>
          <w:rFonts w:cs="Times New Roman"/>
          <w:sz w:val="20"/>
          <w:szCs w:val="20"/>
        </w:rPr>
        <w:t xml:space="preserve"> .</w:t>
      </w:r>
      <w:proofErr w:type="gramEnd"/>
      <w:r w:rsidRPr="005A76B4">
        <w:rPr>
          <w:rFonts w:cs="Times New Roman"/>
          <w:sz w:val="20"/>
          <w:szCs w:val="20"/>
        </w:rPr>
        <w:t xml:space="preserve"> </w:t>
      </w:r>
    </w:p>
    <w:p w14:paraId="4C7D828B" w14:textId="0144C807" w:rsidR="00E70E12" w:rsidRPr="00E70E12" w:rsidRDefault="00E70E12" w:rsidP="00E70E12">
      <w:pPr>
        <w:rPr>
          <w:b/>
          <w:bCs/>
          <w:sz w:val="20"/>
          <w:szCs w:val="20"/>
        </w:rPr>
      </w:pPr>
      <w:r w:rsidRPr="005A76B4">
        <w:rPr>
          <w:rFonts w:cs="Times New Roman"/>
          <w:sz w:val="20"/>
          <w:szCs w:val="20"/>
        </w:rPr>
        <w:t>We retain your information for as long as reasonably necessary to provide our products and services and to maintain records to satisfy tax and other legal requirements.</w:t>
      </w:r>
    </w:p>
    <w:p w14:paraId="114E30A0" w14:textId="05961B13" w:rsidR="00E70E12" w:rsidRDefault="00E70E12" w:rsidP="00E70E12">
      <w:pPr>
        <w:rPr>
          <w:b/>
          <w:bCs/>
          <w:sz w:val="20"/>
          <w:szCs w:val="20"/>
        </w:rPr>
      </w:pPr>
    </w:p>
    <w:p w14:paraId="7B0D8B78" w14:textId="77777777" w:rsidR="0077594D" w:rsidRDefault="0077594D" w:rsidP="00E70E12">
      <w:pPr>
        <w:rPr>
          <w:b/>
          <w:bCs/>
          <w:sz w:val="20"/>
          <w:szCs w:val="20"/>
        </w:rPr>
      </w:pPr>
      <w:r>
        <w:rPr>
          <w:b/>
          <w:bCs/>
          <w:sz w:val="20"/>
          <w:szCs w:val="20"/>
        </w:rPr>
        <w:t>How and when we may share your personal information</w:t>
      </w:r>
    </w:p>
    <w:p w14:paraId="6FD30DA3" w14:textId="6103D506" w:rsidR="0077594D" w:rsidRDefault="0077594D" w:rsidP="00E70E12">
      <w:pPr>
        <w:rPr>
          <w:rFonts w:cs="Times New Roman"/>
          <w:sz w:val="20"/>
          <w:szCs w:val="20"/>
        </w:rPr>
      </w:pPr>
      <w:r w:rsidRPr="005A76B4">
        <w:rPr>
          <w:rFonts w:cs="Times New Roman"/>
          <w:sz w:val="20"/>
          <w:szCs w:val="20"/>
        </w:rPr>
        <w:t>Where necessary we may disclose your information to health care professionals including the NHS. We may also pass information to external agencies and organisations, including the police, for the prevention and detection of fraud and criminal activity. Should any claim be made, we may pass your personal information to our insurers and if our business is wholly or partially transferred to a third party, your personal information may be one of the transferred assets</w:t>
      </w:r>
      <w:r>
        <w:rPr>
          <w:rFonts w:cs="Times New Roman"/>
          <w:sz w:val="20"/>
          <w:szCs w:val="20"/>
        </w:rPr>
        <w:t>.</w:t>
      </w:r>
    </w:p>
    <w:p w14:paraId="6B103805" w14:textId="684206C8" w:rsidR="0077594D" w:rsidRDefault="0077594D" w:rsidP="00E70E12">
      <w:pPr>
        <w:rPr>
          <w:rFonts w:cs="Times New Roman"/>
          <w:sz w:val="20"/>
          <w:szCs w:val="20"/>
        </w:rPr>
      </w:pPr>
    </w:p>
    <w:p w14:paraId="3A76238C" w14:textId="77777777" w:rsidR="0077594D" w:rsidRDefault="0077594D" w:rsidP="0077594D">
      <w:pPr>
        <w:rPr>
          <w:rFonts w:cs="Times New Roman"/>
          <w:b/>
          <w:bCs/>
          <w:sz w:val="20"/>
          <w:szCs w:val="20"/>
        </w:rPr>
      </w:pPr>
      <w:r w:rsidRPr="0077594D">
        <w:rPr>
          <w:rFonts w:cs="Times New Roman"/>
          <w:b/>
          <w:bCs/>
          <w:sz w:val="20"/>
          <w:szCs w:val="20"/>
        </w:rPr>
        <w:t>Your rights with respect t</w:t>
      </w:r>
      <w:r>
        <w:rPr>
          <w:rFonts w:cs="Times New Roman"/>
          <w:b/>
          <w:bCs/>
          <w:sz w:val="20"/>
          <w:szCs w:val="20"/>
        </w:rPr>
        <w:t>o</w:t>
      </w:r>
      <w:r w:rsidRPr="0077594D">
        <w:rPr>
          <w:rFonts w:cs="Times New Roman"/>
          <w:b/>
          <w:bCs/>
          <w:sz w:val="20"/>
          <w:szCs w:val="20"/>
        </w:rPr>
        <w:t xml:space="preserve"> the personal information we hold</w:t>
      </w:r>
    </w:p>
    <w:p w14:paraId="16553DCA" w14:textId="359ECB2B" w:rsidR="0077594D" w:rsidRDefault="0077594D" w:rsidP="0077594D">
      <w:pPr>
        <w:rPr>
          <w:rFonts w:cs="Times New Roman"/>
          <w:sz w:val="20"/>
          <w:szCs w:val="20"/>
        </w:rPr>
      </w:pPr>
      <w:r w:rsidRPr="005A76B4">
        <w:rPr>
          <w:rFonts w:cs="Times New Roman"/>
          <w:sz w:val="20"/>
          <w:szCs w:val="20"/>
        </w:rPr>
        <w:t xml:space="preserve">You are entitled to access the personal information that we hold on you; any such request should be made using our contact details </w:t>
      </w:r>
      <w:r>
        <w:rPr>
          <w:rFonts w:cs="Times New Roman"/>
          <w:sz w:val="20"/>
          <w:szCs w:val="20"/>
        </w:rPr>
        <w:t>below</w:t>
      </w:r>
      <w:r w:rsidRPr="005A76B4">
        <w:rPr>
          <w:rFonts w:cs="Times New Roman"/>
          <w:sz w:val="20"/>
          <w:szCs w:val="20"/>
        </w:rPr>
        <w:t>. If any data we hold is inaccurate, this will be corrected promptly on request. In certain circumstances you can request that we erase your data which we will do where this would not prevent us meeting our legal and regulatory obligations.</w:t>
      </w:r>
    </w:p>
    <w:p w14:paraId="32962B32" w14:textId="4603FBA6" w:rsidR="0077594D" w:rsidRDefault="0077594D" w:rsidP="0077594D">
      <w:pPr>
        <w:rPr>
          <w:rFonts w:cs="Times New Roman"/>
          <w:sz w:val="20"/>
          <w:szCs w:val="20"/>
        </w:rPr>
      </w:pPr>
    </w:p>
    <w:p w14:paraId="284E0DFD" w14:textId="77777777" w:rsidR="0077594D" w:rsidRDefault="0077594D" w:rsidP="0077594D">
      <w:pPr>
        <w:rPr>
          <w:rFonts w:cs="Times New Roman"/>
          <w:b/>
          <w:bCs/>
          <w:sz w:val="20"/>
          <w:szCs w:val="20"/>
        </w:rPr>
      </w:pPr>
      <w:r w:rsidRPr="0077594D">
        <w:rPr>
          <w:rFonts w:cs="Times New Roman"/>
          <w:b/>
          <w:bCs/>
          <w:sz w:val="20"/>
          <w:szCs w:val="20"/>
        </w:rPr>
        <w:t>Updating your communication preferences</w:t>
      </w:r>
    </w:p>
    <w:p w14:paraId="18E62182" w14:textId="4F772187" w:rsidR="0077594D" w:rsidRPr="0077594D" w:rsidRDefault="0077594D" w:rsidP="0077594D">
      <w:pPr>
        <w:rPr>
          <w:rFonts w:cs="Times New Roman"/>
          <w:b/>
          <w:bCs/>
          <w:sz w:val="20"/>
          <w:szCs w:val="20"/>
        </w:rPr>
      </w:pPr>
      <w:r w:rsidRPr="005A76B4">
        <w:rPr>
          <w:rFonts w:cs="Times New Roman"/>
          <w:sz w:val="20"/>
          <w:szCs w:val="20"/>
        </w:rPr>
        <w:t>You may ask that we do not send you communications using any of the contact details we hold on our records, this may include your email, SMS, telephone and postal information. You may also request we restrict our communications to clinically necessary messages. Your personal preferences can be changed at any time by using our contact details below.</w:t>
      </w:r>
    </w:p>
    <w:p w14:paraId="19B3807F" w14:textId="557B637F" w:rsidR="0077594D" w:rsidRDefault="0077594D" w:rsidP="00E70E12">
      <w:pPr>
        <w:rPr>
          <w:b/>
          <w:bCs/>
          <w:sz w:val="20"/>
          <w:szCs w:val="20"/>
        </w:rPr>
      </w:pPr>
    </w:p>
    <w:p w14:paraId="1BCFBA93" w14:textId="77777777" w:rsidR="0077594D" w:rsidRDefault="0077594D" w:rsidP="0077594D">
      <w:pPr>
        <w:rPr>
          <w:b/>
          <w:bCs/>
          <w:sz w:val="20"/>
          <w:szCs w:val="20"/>
        </w:rPr>
      </w:pPr>
      <w:r>
        <w:rPr>
          <w:b/>
          <w:bCs/>
          <w:sz w:val="20"/>
          <w:szCs w:val="20"/>
        </w:rPr>
        <w:t>Use of cookies</w:t>
      </w:r>
    </w:p>
    <w:p w14:paraId="4B92D714" w14:textId="43BE6568" w:rsidR="0077594D" w:rsidRDefault="0077594D" w:rsidP="0077594D">
      <w:pPr>
        <w:rPr>
          <w:rFonts w:cs="Times New Roman"/>
          <w:sz w:val="20"/>
          <w:szCs w:val="20"/>
        </w:rPr>
      </w:pPr>
      <w:r w:rsidRPr="0077594D">
        <w:rPr>
          <w:sz w:val="20"/>
          <w:szCs w:val="20"/>
        </w:rPr>
        <w:t xml:space="preserve">A </w:t>
      </w:r>
      <w:r w:rsidRPr="0077594D">
        <w:rPr>
          <w:rFonts w:cs="Times New Roman"/>
          <w:sz w:val="20"/>
          <w:szCs w:val="20"/>
        </w:rPr>
        <w:t>c</w:t>
      </w:r>
      <w:r w:rsidRPr="005A76B4">
        <w:rPr>
          <w:rFonts w:cs="Times New Roman"/>
          <w:sz w:val="20"/>
          <w:szCs w:val="20"/>
        </w:rPr>
        <w:t>ookie is a small text file containing information that a web site transfers to your computer's hard disk for record-keeping purposes. A cookie cannot give us access to your computer or to your personal information. Most web browsers automatically accept cookies; consult your browser's manual or online help if you want information on restricting or disabling the browser's handling of cookies. If you disable cookies, you can still view the information on our web site, but the functionality of certain areas may be reduced.</w:t>
      </w:r>
    </w:p>
    <w:p w14:paraId="7A4528A2" w14:textId="4A34D798" w:rsidR="0077594D" w:rsidRDefault="0077594D" w:rsidP="0077594D">
      <w:pPr>
        <w:rPr>
          <w:rFonts w:cs="Times New Roman"/>
          <w:sz w:val="20"/>
          <w:szCs w:val="20"/>
        </w:rPr>
      </w:pPr>
    </w:p>
    <w:p w14:paraId="683FCF16" w14:textId="02CB3952" w:rsidR="0077594D" w:rsidRPr="0077594D" w:rsidRDefault="0077594D" w:rsidP="0077594D">
      <w:pPr>
        <w:rPr>
          <w:b/>
          <w:bCs/>
          <w:sz w:val="20"/>
          <w:szCs w:val="20"/>
        </w:rPr>
      </w:pPr>
      <w:r w:rsidRPr="0077594D">
        <w:rPr>
          <w:rFonts w:cs="Times New Roman"/>
          <w:b/>
          <w:bCs/>
          <w:sz w:val="20"/>
          <w:szCs w:val="20"/>
        </w:rPr>
        <w:t>Privacy Policy</w:t>
      </w:r>
    </w:p>
    <w:p w14:paraId="7D65C7F5" w14:textId="0E04DF91" w:rsidR="00D0034B" w:rsidRDefault="0077594D" w:rsidP="0077594D">
      <w:pPr>
        <w:spacing w:before="100" w:beforeAutospacing="1" w:after="100" w:afterAutospacing="1"/>
        <w:rPr>
          <w:rFonts w:cs="Times New Roman"/>
          <w:sz w:val="20"/>
          <w:szCs w:val="20"/>
        </w:rPr>
      </w:pPr>
      <w:r w:rsidRPr="005A76B4">
        <w:rPr>
          <w:rFonts w:cs="Times New Roman"/>
          <w:sz w:val="20"/>
          <w:szCs w:val="20"/>
        </w:rPr>
        <w:t>We reserve our right to make any changes and updates to this privacy policy without giving you notice as and when we need to. Our most up to date privacy policy is always available on our website.</w:t>
      </w:r>
    </w:p>
    <w:p w14:paraId="0D8CE049" w14:textId="77777777" w:rsidR="00D35E7F" w:rsidRDefault="00D35E7F" w:rsidP="0077594D">
      <w:pPr>
        <w:spacing w:before="100" w:beforeAutospacing="1" w:after="100" w:afterAutospacing="1"/>
        <w:rPr>
          <w:rFonts w:cs="Times New Roman"/>
          <w:b/>
          <w:bCs/>
          <w:sz w:val="20"/>
          <w:szCs w:val="20"/>
        </w:rPr>
      </w:pPr>
    </w:p>
    <w:p w14:paraId="38FFEA6E" w14:textId="77777777" w:rsidR="00D35E7F" w:rsidRDefault="00D35E7F" w:rsidP="0077594D">
      <w:pPr>
        <w:spacing w:before="100" w:beforeAutospacing="1" w:after="100" w:afterAutospacing="1"/>
        <w:rPr>
          <w:rFonts w:cs="Times New Roman"/>
          <w:b/>
          <w:bCs/>
          <w:sz w:val="20"/>
          <w:szCs w:val="20"/>
        </w:rPr>
      </w:pPr>
    </w:p>
    <w:p w14:paraId="2A586238" w14:textId="7084FD8C" w:rsidR="00D0034B" w:rsidRPr="00D0034B" w:rsidRDefault="00D0034B" w:rsidP="0077594D">
      <w:pPr>
        <w:spacing w:before="100" w:beforeAutospacing="1" w:after="100" w:afterAutospacing="1"/>
        <w:rPr>
          <w:rFonts w:cs="Times New Roman"/>
          <w:b/>
          <w:bCs/>
          <w:sz w:val="20"/>
          <w:szCs w:val="20"/>
        </w:rPr>
      </w:pPr>
      <w:r w:rsidRPr="00D0034B">
        <w:rPr>
          <w:rFonts w:cs="Times New Roman"/>
          <w:b/>
          <w:bCs/>
          <w:sz w:val="20"/>
          <w:szCs w:val="20"/>
        </w:rPr>
        <w:lastRenderedPageBreak/>
        <w:t>Contacting us</w:t>
      </w:r>
    </w:p>
    <w:p w14:paraId="2BFE310A" w14:textId="029507C9" w:rsidR="0077594D" w:rsidRPr="0077594D" w:rsidRDefault="0077594D" w:rsidP="0077594D">
      <w:pPr>
        <w:spacing w:before="100" w:beforeAutospacing="1" w:after="100" w:afterAutospacing="1"/>
        <w:rPr>
          <w:rFonts w:cs="Times New Roman"/>
          <w:sz w:val="20"/>
          <w:szCs w:val="20"/>
        </w:rPr>
      </w:pPr>
      <w:r w:rsidRPr="0077594D">
        <w:rPr>
          <w:rFonts w:cs="Times New Roman"/>
          <w:sz w:val="20"/>
          <w:szCs w:val="20"/>
        </w:rPr>
        <w:t xml:space="preserve">You can reach Vale Eyecare by </w:t>
      </w:r>
    </w:p>
    <w:p w14:paraId="371301D7" w14:textId="19184BD1" w:rsidR="0077594D" w:rsidRDefault="0077594D" w:rsidP="0077594D">
      <w:pPr>
        <w:spacing w:before="100" w:beforeAutospacing="1" w:after="100" w:afterAutospacing="1"/>
        <w:rPr>
          <w:rFonts w:cs="Times New Roman"/>
          <w:sz w:val="20"/>
          <w:szCs w:val="20"/>
        </w:rPr>
      </w:pPr>
      <w:r w:rsidRPr="0077594D">
        <w:rPr>
          <w:rFonts w:cs="Times New Roman"/>
          <w:sz w:val="20"/>
          <w:szCs w:val="20"/>
        </w:rPr>
        <w:t>e-mail:</w:t>
      </w:r>
      <w:r>
        <w:rPr>
          <w:rFonts w:cs="Times New Roman"/>
          <w:sz w:val="20"/>
          <w:szCs w:val="20"/>
        </w:rPr>
        <w:t xml:space="preserve"> </w:t>
      </w:r>
      <w:hyperlink r:id="rId6" w:history="1">
        <w:r w:rsidRPr="00E4679E">
          <w:rPr>
            <w:rStyle w:val="Hyperlink"/>
            <w:rFonts w:cs="Times New Roman"/>
            <w:sz w:val="20"/>
            <w:szCs w:val="20"/>
          </w:rPr>
          <w:t>info@valeeyecare.com</w:t>
        </w:r>
      </w:hyperlink>
    </w:p>
    <w:p w14:paraId="5559E766" w14:textId="650510D0" w:rsidR="0077594D" w:rsidRDefault="0077594D" w:rsidP="0077594D">
      <w:pPr>
        <w:spacing w:before="100" w:beforeAutospacing="1" w:after="100" w:afterAutospacing="1"/>
        <w:rPr>
          <w:rFonts w:cs="Times New Roman"/>
          <w:sz w:val="20"/>
          <w:szCs w:val="20"/>
        </w:rPr>
      </w:pPr>
      <w:proofErr w:type="spellStart"/>
      <w:r>
        <w:rPr>
          <w:rFonts w:cs="Times New Roman"/>
          <w:sz w:val="20"/>
          <w:szCs w:val="20"/>
        </w:rPr>
        <w:t>tel</w:t>
      </w:r>
      <w:proofErr w:type="spellEnd"/>
      <w:r w:rsidR="00D0034B">
        <w:rPr>
          <w:rFonts w:cs="Times New Roman"/>
          <w:sz w:val="20"/>
          <w:szCs w:val="20"/>
        </w:rPr>
        <w:t>:</w:t>
      </w:r>
      <w:r w:rsidR="007C7A4E">
        <w:rPr>
          <w:rFonts w:cs="Times New Roman"/>
          <w:sz w:val="20"/>
          <w:szCs w:val="20"/>
        </w:rPr>
        <w:t xml:space="preserve"> 01446 484114</w:t>
      </w:r>
    </w:p>
    <w:p w14:paraId="475971F1" w14:textId="0E62EB82" w:rsidR="0077594D" w:rsidRDefault="0077594D" w:rsidP="0077594D">
      <w:pPr>
        <w:spacing w:before="100" w:beforeAutospacing="1" w:after="100" w:afterAutospacing="1"/>
        <w:rPr>
          <w:rFonts w:cs="Times New Roman"/>
          <w:sz w:val="20"/>
          <w:szCs w:val="20"/>
        </w:rPr>
      </w:pPr>
      <w:r>
        <w:rPr>
          <w:rFonts w:cs="Times New Roman"/>
          <w:sz w:val="20"/>
          <w:szCs w:val="20"/>
        </w:rPr>
        <w:t xml:space="preserve">post: Vale </w:t>
      </w:r>
      <w:r w:rsidR="00D0034B">
        <w:rPr>
          <w:rFonts w:cs="Times New Roman"/>
          <w:sz w:val="20"/>
          <w:szCs w:val="20"/>
        </w:rPr>
        <w:t>E</w:t>
      </w:r>
      <w:r>
        <w:rPr>
          <w:rFonts w:cs="Times New Roman"/>
          <w:sz w:val="20"/>
          <w:szCs w:val="20"/>
        </w:rPr>
        <w:t>yecare, Highlight Park Medical Practice, Lakin Drive, Barry CF62 8GP</w:t>
      </w:r>
    </w:p>
    <w:p w14:paraId="03F19BF1" w14:textId="66F82B7D" w:rsidR="007C7A4E" w:rsidRDefault="007C7A4E" w:rsidP="0077594D">
      <w:pPr>
        <w:spacing w:before="100" w:beforeAutospacing="1" w:after="100" w:afterAutospacing="1"/>
        <w:rPr>
          <w:rFonts w:cs="Times New Roman"/>
          <w:sz w:val="20"/>
          <w:szCs w:val="20"/>
        </w:rPr>
      </w:pPr>
    </w:p>
    <w:p w14:paraId="646C42C2" w14:textId="729A3812" w:rsidR="007C7A4E" w:rsidRPr="0077594D" w:rsidRDefault="007C7A4E" w:rsidP="0072651D">
      <w:pPr>
        <w:spacing w:before="100" w:beforeAutospacing="1" w:after="100" w:afterAutospacing="1"/>
        <w:rPr>
          <w:rFonts w:cs="Times New Roman"/>
          <w:sz w:val="20"/>
          <w:szCs w:val="20"/>
        </w:rPr>
      </w:pPr>
    </w:p>
    <w:sectPr w:rsidR="007C7A4E" w:rsidRPr="0077594D" w:rsidSect="00D35E7F">
      <w:headerReference w:type="default" r:id="rId7"/>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9843F" w14:textId="77777777" w:rsidR="0057323A" w:rsidRDefault="0057323A" w:rsidP="007C7A4E">
      <w:r>
        <w:separator/>
      </w:r>
    </w:p>
  </w:endnote>
  <w:endnote w:type="continuationSeparator" w:id="0">
    <w:p w14:paraId="0874B391" w14:textId="77777777" w:rsidR="0057323A" w:rsidRDefault="0057323A" w:rsidP="007C7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1A510" w14:textId="77777777" w:rsidR="0057323A" w:rsidRDefault="0057323A" w:rsidP="007C7A4E">
      <w:r>
        <w:separator/>
      </w:r>
    </w:p>
  </w:footnote>
  <w:footnote w:type="continuationSeparator" w:id="0">
    <w:p w14:paraId="776D3168" w14:textId="77777777" w:rsidR="0057323A" w:rsidRDefault="0057323A" w:rsidP="007C7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7E8C7" w14:textId="16FE8E7E" w:rsidR="007C7A4E" w:rsidRPr="007C7A4E" w:rsidRDefault="007C7A4E" w:rsidP="007C7A4E">
    <w:pPr>
      <w:pStyle w:val="Footer"/>
      <w:jc w:val="center"/>
      <w:rPr>
        <w:color w:val="000000" w:themeColor="text1"/>
        <w:sz w:val="20"/>
        <w:szCs w:val="20"/>
      </w:rPr>
    </w:pPr>
    <w:r w:rsidRPr="007C7A4E">
      <w:rPr>
        <w:color w:val="000000" w:themeColor="text1"/>
        <w:sz w:val="20"/>
        <w:szCs w:val="20"/>
      </w:rPr>
      <w:t>Vale Eyecare, Highlight Park Medical Practice, Lakin Drive, Barry CF62 8GP    01446 484114</w:t>
    </w:r>
  </w:p>
  <w:p w14:paraId="04657045" w14:textId="78635D48" w:rsidR="007C7A4E" w:rsidRDefault="007C7A4E">
    <w:pPr>
      <w:pStyle w:val="Header"/>
    </w:pPr>
  </w:p>
  <w:p w14:paraId="2ADCD1E3" w14:textId="77777777" w:rsidR="007C7A4E" w:rsidRDefault="007C7A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E12"/>
    <w:rsid w:val="000D31CB"/>
    <w:rsid w:val="002C7861"/>
    <w:rsid w:val="00385E6A"/>
    <w:rsid w:val="0039517F"/>
    <w:rsid w:val="003B325F"/>
    <w:rsid w:val="0057323A"/>
    <w:rsid w:val="005979A3"/>
    <w:rsid w:val="00640BF6"/>
    <w:rsid w:val="0072651D"/>
    <w:rsid w:val="0075638E"/>
    <w:rsid w:val="0077594D"/>
    <w:rsid w:val="007C7A4E"/>
    <w:rsid w:val="0081640F"/>
    <w:rsid w:val="00835852"/>
    <w:rsid w:val="00977836"/>
    <w:rsid w:val="00B15663"/>
    <w:rsid w:val="00BD1D7A"/>
    <w:rsid w:val="00D0034B"/>
    <w:rsid w:val="00D35E7F"/>
    <w:rsid w:val="00E3335C"/>
    <w:rsid w:val="00E33C22"/>
    <w:rsid w:val="00E70E12"/>
    <w:rsid w:val="00FD4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4362B"/>
  <w15:chartTrackingRefBased/>
  <w15:docId w15:val="{1DAAC6DD-F6F8-1842-BC5E-8CCA43D3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594D"/>
    <w:rPr>
      <w:color w:val="0563C1" w:themeColor="hyperlink"/>
      <w:u w:val="single"/>
    </w:rPr>
  </w:style>
  <w:style w:type="character" w:styleId="UnresolvedMention">
    <w:name w:val="Unresolved Mention"/>
    <w:basedOn w:val="DefaultParagraphFont"/>
    <w:uiPriority w:val="99"/>
    <w:semiHidden/>
    <w:unhideWhenUsed/>
    <w:rsid w:val="0077594D"/>
    <w:rPr>
      <w:color w:val="605E5C"/>
      <w:shd w:val="clear" w:color="auto" w:fill="E1DFDD"/>
    </w:rPr>
  </w:style>
  <w:style w:type="paragraph" w:styleId="Header">
    <w:name w:val="header"/>
    <w:basedOn w:val="Normal"/>
    <w:link w:val="HeaderChar"/>
    <w:uiPriority w:val="99"/>
    <w:unhideWhenUsed/>
    <w:rsid w:val="007C7A4E"/>
    <w:pPr>
      <w:tabs>
        <w:tab w:val="center" w:pos="4513"/>
        <w:tab w:val="right" w:pos="9026"/>
      </w:tabs>
    </w:pPr>
  </w:style>
  <w:style w:type="character" w:customStyle="1" w:styleId="HeaderChar">
    <w:name w:val="Header Char"/>
    <w:basedOn w:val="DefaultParagraphFont"/>
    <w:link w:val="Header"/>
    <w:uiPriority w:val="99"/>
    <w:rsid w:val="007C7A4E"/>
  </w:style>
  <w:style w:type="paragraph" w:styleId="Footer">
    <w:name w:val="footer"/>
    <w:basedOn w:val="Normal"/>
    <w:link w:val="FooterChar"/>
    <w:uiPriority w:val="99"/>
    <w:unhideWhenUsed/>
    <w:rsid w:val="007C7A4E"/>
    <w:pPr>
      <w:tabs>
        <w:tab w:val="center" w:pos="4513"/>
        <w:tab w:val="right" w:pos="9026"/>
      </w:tabs>
    </w:pPr>
  </w:style>
  <w:style w:type="character" w:customStyle="1" w:styleId="FooterChar">
    <w:name w:val="Footer Char"/>
    <w:basedOn w:val="DefaultParagraphFont"/>
    <w:link w:val="Footer"/>
    <w:uiPriority w:val="99"/>
    <w:rsid w:val="007C7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73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valeeyecare.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MCNABB</dc:creator>
  <cp:keywords/>
  <dc:description/>
  <cp:lastModifiedBy>Tanya McNabb</cp:lastModifiedBy>
  <cp:revision>3</cp:revision>
  <cp:lastPrinted>2020-02-04T21:28:00Z</cp:lastPrinted>
  <dcterms:created xsi:type="dcterms:W3CDTF">2026-10-27T09:39:00Z</dcterms:created>
  <dcterms:modified xsi:type="dcterms:W3CDTF">2026-10-27T09:39:00Z</dcterms:modified>
</cp:coreProperties>
</file>