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02F0" w14:textId="3C01E005" w:rsidR="00BC2B6C" w:rsidRDefault="00BC2B6C" w:rsidP="00BC2B6C">
      <w:pPr>
        <w:jc w:val="center"/>
        <w:rPr>
          <w:b/>
          <w:bCs/>
          <w:u w:val="single"/>
        </w:rPr>
      </w:pPr>
      <w:r>
        <w:rPr>
          <w:b/>
          <w:bCs/>
          <w:u w:val="single"/>
        </w:rPr>
        <w:t>This document includes our Cookies &amp; Privacy Policy</w:t>
      </w:r>
    </w:p>
    <w:p w14:paraId="4A29ADEB" w14:textId="77777777" w:rsidR="00BC2B6C" w:rsidRDefault="00BC2B6C" w:rsidP="00BC2B6C">
      <w:pPr>
        <w:jc w:val="center"/>
        <w:rPr>
          <w:b/>
          <w:bCs/>
          <w:u w:val="single"/>
        </w:rPr>
      </w:pPr>
    </w:p>
    <w:p w14:paraId="7B127CAB" w14:textId="39576CF7" w:rsidR="006005FE" w:rsidRPr="006005FE" w:rsidRDefault="007A7020" w:rsidP="006005FE">
      <w:pPr>
        <w:jc w:val="center"/>
        <w:rPr>
          <w:b/>
          <w:bCs/>
          <w:u w:val="single"/>
        </w:rPr>
      </w:pPr>
      <w:r>
        <w:rPr>
          <w:b/>
          <w:bCs/>
          <w:u w:val="single"/>
        </w:rPr>
        <w:t xml:space="preserve">Our </w:t>
      </w:r>
      <w:r w:rsidR="006005FE" w:rsidRPr="006005FE">
        <w:rPr>
          <w:b/>
          <w:bCs/>
          <w:u w:val="single"/>
        </w:rPr>
        <w:t>Privacy Policy</w:t>
      </w:r>
    </w:p>
    <w:p w14:paraId="12315BA5" w14:textId="6AA693CB" w:rsidR="00F67235" w:rsidRDefault="006005FE" w:rsidP="006005FE">
      <w:r w:rsidRPr="006005FE">
        <w:rPr>
          <w:b/>
          <w:bCs/>
        </w:rPr>
        <w:t>Effective Date:</w:t>
      </w:r>
      <w:r w:rsidRPr="006005FE">
        <w:t xml:space="preserve"> </w:t>
      </w:r>
      <w:r w:rsidR="00F67235">
        <w:t>14/07/26</w:t>
      </w:r>
    </w:p>
    <w:p w14:paraId="0F459553" w14:textId="5A1C97CF" w:rsidR="006005FE" w:rsidRPr="006005FE" w:rsidRDefault="006005FE" w:rsidP="006005FE">
      <w:r w:rsidRPr="006005FE">
        <w:rPr>
          <w:b/>
          <w:bCs/>
        </w:rPr>
        <w:t>Last Updated:</w:t>
      </w:r>
      <w:r w:rsidRPr="006005FE">
        <w:t xml:space="preserve"> </w:t>
      </w:r>
      <w:r w:rsidR="00F67235">
        <w:t>09/07/26</w:t>
      </w:r>
    </w:p>
    <w:p w14:paraId="7B7E4586" w14:textId="7CFC4E6E" w:rsidR="006005FE" w:rsidRPr="006005FE" w:rsidRDefault="006005FE" w:rsidP="006005FE">
      <w:r w:rsidRPr="006005FE">
        <w:t xml:space="preserve">At </w:t>
      </w:r>
      <w:r w:rsidR="00F67235">
        <w:rPr>
          <w:b/>
          <w:bCs/>
        </w:rPr>
        <w:t>Remedial Massage Therapy</w:t>
      </w:r>
      <w:r w:rsidR="00F67235">
        <w:t xml:space="preserve"> we</w:t>
      </w:r>
      <w:r w:rsidRPr="006005FE">
        <w:t xml:space="preserve"> are committed to protecting your privacy and handling your personal information in accordance with the UK General Data Protection Regulation (UK GDPR) and the Data Protection Act 2018.</w:t>
      </w:r>
    </w:p>
    <w:p w14:paraId="363E249C" w14:textId="77777777" w:rsidR="006005FE" w:rsidRPr="006005FE" w:rsidRDefault="006005FE" w:rsidP="006005FE">
      <w:r w:rsidRPr="006005FE">
        <w:t>This Privacy Policy explains how we collect, use, store, and protect your personal data when you visit our website, contact us, or use our massage therapy services.</w:t>
      </w:r>
    </w:p>
    <w:p w14:paraId="090F4320" w14:textId="77777777" w:rsidR="006005FE" w:rsidRPr="006005FE" w:rsidRDefault="006005FE" w:rsidP="006005FE">
      <w:pPr>
        <w:rPr>
          <w:b/>
          <w:bCs/>
        </w:rPr>
      </w:pPr>
      <w:r w:rsidRPr="006005FE">
        <w:rPr>
          <w:b/>
          <w:bCs/>
        </w:rPr>
        <w:t>Who We Are</w:t>
      </w:r>
    </w:p>
    <w:p w14:paraId="298EDCEC" w14:textId="67B7E2ED" w:rsidR="006005FE" w:rsidRPr="006005FE" w:rsidRDefault="006005FE" w:rsidP="006005FE">
      <w:r w:rsidRPr="006005FE">
        <w:rPr>
          <w:b/>
          <w:bCs/>
        </w:rPr>
        <w:t>Business Name:</w:t>
      </w:r>
      <w:r w:rsidRPr="006005FE">
        <w:t xml:space="preserve"> </w:t>
      </w:r>
      <w:r w:rsidR="00F67235">
        <w:t>Remedial Massage Therapy</w:t>
      </w:r>
      <w:r w:rsidRPr="006005FE">
        <w:br/>
      </w:r>
      <w:r w:rsidRPr="006005FE">
        <w:rPr>
          <w:b/>
          <w:bCs/>
        </w:rPr>
        <w:t>Address:</w:t>
      </w:r>
      <w:r w:rsidRPr="006005FE">
        <w:t xml:space="preserve"> </w:t>
      </w:r>
      <w:r w:rsidR="00F67235">
        <w:t>Wycombe Leisure Centre, Handy Cross, High Wycombe, HP11 1UP</w:t>
      </w:r>
      <w:r w:rsidRPr="006005FE">
        <w:br/>
      </w:r>
      <w:r w:rsidRPr="006005FE">
        <w:rPr>
          <w:b/>
          <w:bCs/>
        </w:rPr>
        <w:t>Email:</w:t>
      </w:r>
      <w:r w:rsidRPr="006005FE">
        <w:t xml:space="preserve"> </w:t>
      </w:r>
      <w:r w:rsidR="00F67235">
        <w:t>sportsrmtherapy@gmail.com</w:t>
      </w:r>
      <w:r w:rsidRPr="006005FE">
        <w:br/>
      </w:r>
      <w:r w:rsidRPr="006005FE">
        <w:rPr>
          <w:b/>
          <w:bCs/>
        </w:rPr>
        <w:t>Telephone:</w:t>
      </w:r>
      <w:r w:rsidRPr="006005FE">
        <w:t xml:space="preserve"> </w:t>
      </w:r>
      <w:r w:rsidR="00F67235">
        <w:t>07751 840 262</w:t>
      </w:r>
    </w:p>
    <w:p w14:paraId="68BE0959" w14:textId="77777777" w:rsidR="006005FE" w:rsidRPr="006005FE" w:rsidRDefault="006005FE" w:rsidP="006005FE">
      <w:r w:rsidRPr="006005FE">
        <w:t>If you have any questions about this Privacy Policy or how your data is handled, please contact us using the details above.</w:t>
      </w:r>
    </w:p>
    <w:p w14:paraId="5D797D56" w14:textId="77777777" w:rsidR="006005FE" w:rsidRPr="006005FE" w:rsidRDefault="006005FE" w:rsidP="006005FE">
      <w:pPr>
        <w:rPr>
          <w:b/>
          <w:bCs/>
        </w:rPr>
      </w:pPr>
      <w:r w:rsidRPr="006005FE">
        <w:rPr>
          <w:b/>
          <w:bCs/>
        </w:rPr>
        <w:t>Personal Information We Collect</w:t>
      </w:r>
    </w:p>
    <w:p w14:paraId="18CA3C90" w14:textId="77777777" w:rsidR="006005FE" w:rsidRPr="006005FE" w:rsidRDefault="006005FE" w:rsidP="006005FE">
      <w:r w:rsidRPr="006005FE">
        <w:t>Depending on how you interact with us, we may collect:</w:t>
      </w:r>
    </w:p>
    <w:p w14:paraId="21821E81" w14:textId="77777777" w:rsidR="006005FE" w:rsidRPr="006005FE" w:rsidRDefault="006005FE" w:rsidP="006005FE">
      <w:pPr>
        <w:numPr>
          <w:ilvl w:val="0"/>
          <w:numId w:val="1"/>
        </w:numPr>
      </w:pPr>
      <w:r w:rsidRPr="006005FE">
        <w:t>Name</w:t>
      </w:r>
    </w:p>
    <w:p w14:paraId="17D90B90" w14:textId="77777777" w:rsidR="006005FE" w:rsidRPr="006005FE" w:rsidRDefault="006005FE" w:rsidP="006005FE">
      <w:pPr>
        <w:numPr>
          <w:ilvl w:val="0"/>
          <w:numId w:val="1"/>
        </w:numPr>
      </w:pPr>
      <w:r w:rsidRPr="006005FE">
        <w:t>Postal address</w:t>
      </w:r>
    </w:p>
    <w:p w14:paraId="7C9D5ED6" w14:textId="77777777" w:rsidR="006005FE" w:rsidRPr="006005FE" w:rsidRDefault="006005FE" w:rsidP="006005FE">
      <w:pPr>
        <w:numPr>
          <w:ilvl w:val="0"/>
          <w:numId w:val="1"/>
        </w:numPr>
      </w:pPr>
      <w:r w:rsidRPr="006005FE">
        <w:t>Email address</w:t>
      </w:r>
    </w:p>
    <w:p w14:paraId="3C4C3B8B" w14:textId="77777777" w:rsidR="006005FE" w:rsidRPr="006005FE" w:rsidRDefault="006005FE" w:rsidP="006005FE">
      <w:pPr>
        <w:numPr>
          <w:ilvl w:val="0"/>
          <w:numId w:val="1"/>
        </w:numPr>
      </w:pPr>
      <w:r w:rsidRPr="006005FE">
        <w:t>Telephone number</w:t>
      </w:r>
    </w:p>
    <w:p w14:paraId="53950A74" w14:textId="77777777" w:rsidR="006005FE" w:rsidRPr="006005FE" w:rsidRDefault="006005FE" w:rsidP="006005FE">
      <w:pPr>
        <w:numPr>
          <w:ilvl w:val="0"/>
          <w:numId w:val="1"/>
        </w:numPr>
      </w:pPr>
      <w:r w:rsidRPr="006005FE">
        <w:t>Date of birth (where relevant)</w:t>
      </w:r>
    </w:p>
    <w:p w14:paraId="17BEDE82" w14:textId="77777777" w:rsidR="006005FE" w:rsidRPr="006005FE" w:rsidRDefault="006005FE" w:rsidP="006005FE">
      <w:pPr>
        <w:numPr>
          <w:ilvl w:val="0"/>
          <w:numId w:val="1"/>
        </w:numPr>
      </w:pPr>
      <w:r w:rsidRPr="006005FE">
        <w:t>Appointment history</w:t>
      </w:r>
    </w:p>
    <w:p w14:paraId="106AD6F4" w14:textId="77777777" w:rsidR="006005FE" w:rsidRPr="006005FE" w:rsidRDefault="006005FE" w:rsidP="006005FE">
      <w:pPr>
        <w:numPr>
          <w:ilvl w:val="0"/>
          <w:numId w:val="1"/>
        </w:numPr>
      </w:pPr>
      <w:r w:rsidRPr="006005FE">
        <w:t>Payment information (payments are processed securely by our payment provider and we do not store full card details)</w:t>
      </w:r>
    </w:p>
    <w:p w14:paraId="6DC50B2E" w14:textId="77777777" w:rsidR="006005FE" w:rsidRPr="006005FE" w:rsidRDefault="006005FE" w:rsidP="006005FE">
      <w:pPr>
        <w:numPr>
          <w:ilvl w:val="0"/>
          <w:numId w:val="1"/>
        </w:numPr>
      </w:pPr>
      <w:r w:rsidRPr="006005FE">
        <w:t>Information submitted through contact or booking forms</w:t>
      </w:r>
    </w:p>
    <w:p w14:paraId="3B4ADAEC" w14:textId="77777777" w:rsidR="006005FE" w:rsidRPr="006005FE" w:rsidRDefault="006005FE" w:rsidP="006005FE">
      <w:pPr>
        <w:numPr>
          <w:ilvl w:val="0"/>
          <w:numId w:val="1"/>
        </w:numPr>
      </w:pPr>
      <w:r w:rsidRPr="006005FE">
        <w:t>Health and medical information relevant to your massage treatment</w:t>
      </w:r>
    </w:p>
    <w:p w14:paraId="41BD6946" w14:textId="77777777" w:rsidR="006005FE" w:rsidRPr="006005FE" w:rsidRDefault="006005FE" w:rsidP="006005FE">
      <w:pPr>
        <w:numPr>
          <w:ilvl w:val="0"/>
          <w:numId w:val="1"/>
        </w:numPr>
      </w:pPr>
      <w:r w:rsidRPr="006005FE">
        <w:t>Emergency contact details (where provided)</w:t>
      </w:r>
    </w:p>
    <w:p w14:paraId="1A7C7E98" w14:textId="77777777" w:rsidR="006005FE" w:rsidRPr="006005FE" w:rsidRDefault="006005FE" w:rsidP="006005FE">
      <w:pPr>
        <w:numPr>
          <w:ilvl w:val="0"/>
          <w:numId w:val="1"/>
        </w:numPr>
      </w:pPr>
      <w:r w:rsidRPr="006005FE">
        <w:t>Website usage information, including IP address, browser type, cookies, and analytics data</w:t>
      </w:r>
    </w:p>
    <w:p w14:paraId="351150BB" w14:textId="77777777" w:rsidR="006005FE" w:rsidRPr="006005FE" w:rsidRDefault="006005FE" w:rsidP="006005FE">
      <w:pPr>
        <w:rPr>
          <w:b/>
          <w:bCs/>
        </w:rPr>
      </w:pPr>
      <w:r w:rsidRPr="006005FE">
        <w:rPr>
          <w:b/>
          <w:bCs/>
        </w:rPr>
        <w:t>Special Category Data</w:t>
      </w:r>
    </w:p>
    <w:p w14:paraId="7452E2A8" w14:textId="77777777" w:rsidR="006005FE" w:rsidRPr="006005FE" w:rsidRDefault="006005FE" w:rsidP="006005FE">
      <w:r w:rsidRPr="006005FE">
        <w:t>To provide massage therapy safely, we may ask you about your medical history, injuries, medications, allergies, pregnancy, or other health conditions.</w:t>
      </w:r>
    </w:p>
    <w:p w14:paraId="2ACE473C" w14:textId="77777777" w:rsidR="006005FE" w:rsidRPr="006005FE" w:rsidRDefault="006005FE" w:rsidP="006005FE">
      <w:r w:rsidRPr="006005FE">
        <w:lastRenderedPageBreak/>
        <w:t xml:space="preserve">This information is classified as </w:t>
      </w:r>
      <w:r w:rsidRPr="006005FE">
        <w:rPr>
          <w:b/>
          <w:bCs/>
        </w:rPr>
        <w:t>special category personal data</w:t>
      </w:r>
      <w:r w:rsidRPr="006005FE">
        <w:t xml:space="preserve"> under UK GDPR.</w:t>
      </w:r>
    </w:p>
    <w:p w14:paraId="468F9A8B" w14:textId="77777777" w:rsidR="006005FE" w:rsidRPr="006005FE" w:rsidRDefault="006005FE" w:rsidP="006005FE">
      <w:r w:rsidRPr="006005FE">
        <w:t>We collect and process this information only where it is necessary to provide safe and appropriate treatment and with your explicit consent where required by law.</w:t>
      </w:r>
    </w:p>
    <w:p w14:paraId="0E28A6DB" w14:textId="77777777" w:rsidR="006005FE" w:rsidRPr="006005FE" w:rsidRDefault="006005FE" w:rsidP="006005FE">
      <w:pPr>
        <w:rPr>
          <w:b/>
          <w:bCs/>
        </w:rPr>
      </w:pPr>
      <w:r w:rsidRPr="006005FE">
        <w:rPr>
          <w:b/>
          <w:bCs/>
        </w:rPr>
        <w:t>How We Use Your Information</w:t>
      </w:r>
    </w:p>
    <w:p w14:paraId="4895E9AA" w14:textId="77777777" w:rsidR="006005FE" w:rsidRPr="006005FE" w:rsidRDefault="006005FE" w:rsidP="006005FE">
      <w:r w:rsidRPr="006005FE">
        <w:t>We use your personal information to:</w:t>
      </w:r>
    </w:p>
    <w:p w14:paraId="3A31EAE3" w14:textId="77777777" w:rsidR="006005FE" w:rsidRPr="006005FE" w:rsidRDefault="006005FE" w:rsidP="006005FE">
      <w:pPr>
        <w:numPr>
          <w:ilvl w:val="0"/>
          <w:numId w:val="2"/>
        </w:numPr>
      </w:pPr>
      <w:r w:rsidRPr="006005FE">
        <w:t>Respond to enquiries</w:t>
      </w:r>
    </w:p>
    <w:p w14:paraId="280CCEEC" w14:textId="77777777" w:rsidR="006005FE" w:rsidRPr="006005FE" w:rsidRDefault="006005FE" w:rsidP="006005FE">
      <w:pPr>
        <w:numPr>
          <w:ilvl w:val="0"/>
          <w:numId w:val="2"/>
        </w:numPr>
      </w:pPr>
      <w:r w:rsidRPr="006005FE">
        <w:t>Book and manage appointments</w:t>
      </w:r>
    </w:p>
    <w:p w14:paraId="0E6B0004" w14:textId="77777777" w:rsidR="006005FE" w:rsidRPr="006005FE" w:rsidRDefault="006005FE" w:rsidP="006005FE">
      <w:pPr>
        <w:numPr>
          <w:ilvl w:val="0"/>
          <w:numId w:val="2"/>
        </w:numPr>
      </w:pPr>
      <w:r w:rsidRPr="006005FE">
        <w:t>Provide massage therapy services safely</w:t>
      </w:r>
    </w:p>
    <w:p w14:paraId="39EC497C" w14:textId="77777777" w:rsidR="006005FE" w:rsidRPr="006005FE" w:rsidRDefault="006005FE" w:rsidP="006005FE">
      <w:pPr>
        <w:numPr>
          <w:ilvl w:val="0"/>
          <w:numId w:val="2"/>
        </w:numPr>
      </w:pPr>
      <w:r w:rsidRPr="006005FE">
        <w:t>Maintain treatment records</w:t>
      </w:r>
    </w:p>
    <w:p w14:paraId="38CBDE15" w14:textId="77777777" w:rsidR="006005FE" w:rsidRPr="006005FE" w:rsidRDefault="006005FE" w:rsidP="006005FE">
      <w:pPr>
        <w:numPr>
          <w:ilvl w:val="0"/>
          <w:numId w:val="2"/>
        </w:numPr>
      </w:pPr>
      <w:r w:rsidRPr="006005FE">
        <w:t>Process payments</w:t>
      </w:r>
    </w:p>
    <w:p w14:paraId="0013A2C6" w14:textId="77777777" w:rsidR="006005FE" w:rsidRPr="006005FE" w:rsidRDefault="006005FE" w:rsidP="006005FE">
      <w:pPr>
        <w:numPr>
          <w:ilvl w:val="0"/>
          <w:numId w:val="2"/>
        </w:numPr>
      </w:pPr>
      <w:r w:rsidRPr="006005FE">
        <w:t>Send appointment reminders</w:t>
      </w:r>
    </w:p>
    <w:p w14:paraId="0C5842ED" w14:textId="77777777" w:rsidR="006005FE" w:rsidRPr="006005FE" w:rsidRDefault="006005FE" w:rsidP="006005FE">
      <w:pPr>
        <w:numPr>
          <w:ilvl w:val="0"/>
          <w:numId w:val="2"/>
        </w:numPr>
      </w:pPr>
      <w:r w:rsidRPr="006005FE">
        <w:t>Comply with legal, insurance, and professional obligations</w:t>
      </w:r>
    </w:p>
    <w:p w14:paraId="310C2C08" w14:textId="77777777" w:rsidR="006005FE" w:rsidRPr="006005FE" w:rsidRDefault="006005FE" w:rsidP="006005FE">
      <w:pPr>
        <w:numPr>
          <w:ilvl w:val="0"/>
          <w:numId w:val="2"/>
        </w:numPr>
      </w:pPr>
      <w:r w:rsidRPr="006005FE">
        <w:t>Improve our website and services</w:t>
      </w:r>
    </w:p>
    <w:p w14:paraId="3B01FD4D" w14:textId="77777777" w:rsidR="006005FE" w:rsidRPr="006005FE" w:rsidRDefault="006005FE" w:rsidP="006005FE">
      <w:pPr>
        <w:numPr>
          <w:ilvl w:val="0"/>
          <w:numId w:val="2"/>
        </w:numPr>
      </w:pPr>
      <w:r w:rsidRPr="006005FE">
        <w:t>Send newsletters or marketing communications where you have opted in</w:t>
      </w:r>
    </w:p>
    <w:p w14:paraId="565F44CB" w14:textId="77777777" w:rsidR="006005FE" w:rsidRPr="006005FE" w:rsidRDefault="006005FE" w:rsidP="006005FE">
      <w:r w:rsidRPr="006005FE">
        <w:t>We will never sell your personal information.</w:t>
      </w:r>
    </w:p>
    <w:p w14:paraId="1FDF0713" w14:textId="77777777" w:rsidR="006005FE" w:rsidRPr="006005FE" w:rsidRDefault="006005FE" w:rsidP="006005FE">
      <w:pPr>
        <w:rPr>
          <w:b/>
          <w:bCs/>
        </w:rPr>
      </w:pPr>
      <w:r w:rsidRPr="006005FE">
        <w:rPr>
          <w:b/>
          <w:bCs/>
        </w:rPr>
        <w:t>Our Lawful Bases for Processing</w:t>
      </w:r>
    </w:p>
    <w:p w14:paraId="4A1F29E3" w14:textId="77777777" w:rsidR="006005FE" w:rsidRPr="006005FE" w:rsidRDefault="006005FE" w:rsidP="006005FE">
      <w:r w:rsidRPr="006005FE">
        <w:t>Under UK GDPR, we rely on one or more of the following lawful bases:</w:t>
      </w:r>
    </w:p>
    <w:p w14:paraId="2896B5F8" w14:textId="77777777" w:rsidR="006005FE" w:rsidRPr="006005FE" w:rsidRDefault="006005FE" w:rsidP="006005FE">
      <w:pPr>
        <w:numPr>
          <w:ilvl w:val="0"/>
          <w:numId w:val="3"/>
        </w:numPr>
      </w:pPr>
      <w:r w:rsidRPr="006005FE">
        <w:rPr>
          <w:b/>
          <w:bCs/>
        </w:rPr>
        <w:t>Contract</w:t>
      </w:r>
      <w:r w:rsidRPr="006005FE">
        <w:t xml:space="preserve"> – to provide the massage therapy services you have requested.</w:t>
      </w:r>
    </w:p>
    <w:p w14:paraId="38CFB007" w14:textId="77777777" w:rsidR="006005FE" w:rsidRPr="006005FE" w:rsidRDefault="006005FE" w:rsidP="006005FE">
      <w:pPr>
        <w:numPr>
          <w:ilvl w:val="0"/>
          <w:numId w:val="3"/>
        </w:numPr>
      </w:pPr>
      <w:r w:rsidRPr="006005FE">
        <w:rPr>
          <w:b/>
          <w:bCs/>
        </w:rPr>
        <w:t>Legal obligation</w:t>
      </w:r>
      <w:r w:rsidRPr="006005FE">
        <w:t xml:space="preserve"> – where we must comply with applicable laws or regulations.</w:t>
      </w:r>
    </w:p>
    <w:p w14:paraId="12A0DA95" w14:textId="77777777" w:rsidR="006005FE" w:rsidRPr="006005FE" w:rsidRDefault="006005FE" w:rsidP="006005FE">
      <w:pPr>
        <w:numPr>
          <w:ilvl w:val="0"/>
          <w:numId w:val="3"/>
        </w:numPr>
      </w:pPr>
      <w:r w:rsidRPr="006005FE">
        <w:rPr>
          <w:b/>
          <w:bCs/>
        </w:rPr>
        <w:t>Legitimate interests</w:t>
      </w:r>
      <w:r w:rsidRPr="006005FE">
        <w:t xml:space="preserve"> – to operate and improve our business, provided your rights are not overridden.</w:t>
      </w:r>
    </w:p>
    <w:p w14:paraId="3FEE3808" w14:textId="77777777" w:rsidR="006005FE" w:rsidRPr="006005FE" w:rsidRDefault="006005FE" w:rsidP="006005FE">
      <w:pPr>
        <w:numPr>
          <w:ilvl w:val="0"/>
          <w:numId w:val="3"/>
        </w:numPr>
      </w:pPr>
      <w:r w:rsidRPr="006005FE">
        <w:rPr>
          <w:b/>
          <w:bCs/>
        </w:rPr>
        <w:t>Consent</w:t>
      </w:r>
      <w:r w:rsidRPr="006005FE">
        <w:t xml:space="preserve"> – for marketing communications and, where applicable, for processing special category health information.</w:t>
      </w:r>
    </w:p>
    <w:p w14:paraId="30E863B3" w14:textId="77777777" w:rsidR="006005FE" w:rsidRPr="006005FE" w:rsidRDefault="006005FE" w:rsidP="006005FE">
      <w:r w:rsidRPr="006005FE">
        <w:t>You may withdraw your consent at any time where consent is the lawful basis for processing.</w:t>
      </w:r>
    </w:p>
    <w:p w14:paraId="5E4586DE" w14:textId="77777777" w:rsidR="006005FE" w:rsidRPr="006005FE" w:rsidRDefault="006005FE" w:rsidP="006005FE">
      <w:pPr>
        <w:rPr>
          <w:b/>
          <w:bCs/>
        </w:rPr>
      </w:pPr>
      <w:r w:rsidRPr="006005FE">
        <w:rPr>
          <w:b/>
          <w:bCs/>
        </w:rPr>
        <w:t>Sharing Your Information</w:t>
      </w:r>
    </w:p>
    <w:p w14:paraId="2C53DF5F" w14:textId="77777777" w:rsidR="006005FE" w:rsidRPr="006005FE" w:rsidRDefault="006005FE" w:rsidP="006005FE">
      <w:r w:rsidRPr="006005FE">
        <w:t>We only share your information where necessary.</w:t>
      </w:r>
    </w:p>
    <w:p w14:paraId="28AD087E" w14:textId="77777777" w:rsidR="006005FE" w:rsidRPr="006005FE" w:rsidRDefault="006005FE" w:rsidP="006005FE">
      <w:r w:rsidRPr="006005FE">
        <w:t>This may include:</w:t>
      </w:r>
    </w:p>
    <w:p w14:paraId="112BA078" w14:textId="77777777" w:rsidR="006005FE" w:rsidRPr="006005FE" w:rsidRDefault="006005FE" w:rsidP="006005FE">
      <w:pPr>
        <w:numPr>
          <w:ilvl w:val="0"/>
          <w:numId w:val="4"/>
        </w:numPr>
      </w:pPr>
      <w:r w:rsidRPr="006005FE">
        <w:t>Secure online booking providers</w:t>
      </w:r>
    </w:p>
    <w:p w14:paraId="51B7D523" w14:textId="77777777" w:rsidR="006005FE" w:rsidRPr="006005FE" w:rsidRDefault="006005FE" w:rsidP="006005FE">
      <w:pPr>
        <w:numPr>
          <w:ilvl w:val="0"/>
          <w:numId w:val="4"/>
        </w:numPr>
      </w:pPr>
      <w:r w:rsidRPr="006005FE">
        <w:t>Payment processing providers</w:t>
      </w:r>
    </w:p>
    <w:p w14:paraId="14788CBD" w14:textId="77777777" w:rsidR="006005FE" w:rsidRPr="006005FE" w:rsidRDefault="006005FE" w:rsidP="006005FE">
      <w:pPr>
        <w:numPr>
          <w:ilvl w:val="0"/>
          <w:numId w:val="4"/>
        </w:numPr>
      </w:pPr>
      <w:r w:rsidRPr="006005FE">
        <w:t>IT and website hosting providers</w:t>
      </w:r>
    </w:p>
    <w:p w14:paraId="6FBBED26" w14:textId="77777777" w:rsidR="006005FE" w:rsidRPr="006005FE" w:rsidRDefault="006005FE" w:rsidP="006005FE">
      <w:pPr>
        <w:numPr>
          <w:ilvl w:val="0"/>
          <w:numId w:val="4"/>
        </w:numPr>
      </w:pPr>
      <w:r w:rsidRPr="006005FE">
        <w:t>Professional advisers (such as accountants or insurers)</w:t>
      </w:r>
    </w:p>
    <w:p w14:paraId="1785B761" w14:textId="77777777" w:rsidR="006005FE" w:rsidRPr="006005FE" w:rsidRDefault="006005FE" w:rsidP="006005FE">
      <w:pPr>
        <w:numPr>
          <w:ilvl w:val="0"/>
          <w:numId w:val="4"/>
        </w:numPr>
      </w:pPr>
      <w:r w:rsidRPr="006005FE">
        <w:t>Regulatory authorities where legally required</w:t>
      </w:r>
    </w:p>
    <w:p w14:paraId="7FD8BF5A" w14:textId="77777777" w:rsidR="006005FE" w:rsidRPr="006005FE" w:rsidRDefault="006005FE" w:rsidP="006005FE">
      <w:r w:rsidRPr="006005FE">
        <w:lastRenderedPageBreak/>
        <w:t>All third-party providers are expected to protect your information and process it in accordance with applicable data protection laws.</w:t>
      </w:r>
    </w:p>
    <w:p w14:paraId="3931EBF6" w14:textId="77777777" w:rsidR="006005FE" w:rsidRPr="006005FE" w:rsidRDefault="006005FE" w:rsidP="006005FE">
      <w:pPr>
        <w:rPr>
          <w:b/>
          <w:bCs/>
        </w:rPr>
      </w:pPr>
      <w:r w:rsidRPr="006005FE">
        <w:rPr>
          <w:b/>
          <w:bCs/>
        </w:rPr>
        <w:t>International Transfers</w:t>
      </w:r>
    </w:p>
    <w:p w14:paraId="4B361768" w14:textId="77777777" w:rsidR="006005FE" w:rsidRPr="006005FE" w:rsidRDefault="006005FE" w:rsidP="006005FE">
      <w:r w:rsidRPr="006005FE">
        <w:t>Where any of our service providers process data outside the United Kingdom, we ensure appropriate safeguards are in place, such as adequacy regulations or approved contractual safeguards, to protect your personal information.</w:t>
      </w:r>
    </w:p>
    <w:p w14:paraId="752CBEDB" w14:textId="77777777" w:rsidR="006005FE" w:rsidRPr="006005FE" w:rsidRDefault="006005FE" w:rsidP="006005FE">
      <w:pPr>
        <w:rPr>
          <w:b/>
          <w:bCs/>
        </w:rPr>
      </w:pPr>
      <w:r w:rsidRPr="006005FE">
        <w:rPr>
          <w:b/>
          <w:bCs/>
        </w:rPr>
        <w:t>Data Security</w:t>
      </w:r>
    </w:p>
    <w:p w14:paraId="50A2BBBD" w14:textId="77777777" w:rsidR="006005FE" w:rsidRPr="006005FE" w:rsidRDefault="006005FE" w:rsidP="006005FE">
      <w:r w:rsidRPr="006005FE">
        <w:t>We take appropriate technical and organisational measures to protect your personal data against unauthorised access, accidental loss, misuse, alteration, or disclosure.</w:t>
      </w:r>
    </w:p>
    <w:p w14:paraId="0E0915F5" w14:textId="77777777" w:rsidR="006005FE" w:rsidRPr="006005FE" w:rsidRDefault="006005FE" w:rsidP="006005FE">
      <w:r w:rsidRPr="006005FE">
        <w:t>Only authorised individuals have access to personal information where necessary for their role.</w:t>
      </w:r>
    </w:p>
    <w:p w14:paraId="0D9C18BF" w14:textId="77777777" w:rsidR="006005FE" w:rsidRPr="006005FE" w:rsidRDefault="006005FE" w:rsidP="006005FE">
      <w:pPr>
        <w:rPr>
          <w:b/>
          <w:bCs/>
        </w:rPr>
      </w:pPr>
      <w:r w:rsidRPr="006005FE">
        <w:rPr>
          <w:b/>
          <w:bCs/>
        </w:rPr>
        <w:t>How Long We Keep Your Information</w:t>
      </w:r>
    </w:p>
    <w:p w14:paraId="386E0877" w14:textId="77777777" w:rsidR="006005FE" w:rsidRPr="006005FE" w:rsidRDefault="006005FE" w:rsidP="006005FE">
      <w:r w:rsidRPr="006005FE">
        <w:t>We retain personal information only for as long as necessary.</w:t>
      </w:r>
    </w:p>
    <w:p w14:paraId="70479618" w14:textId="77777777" w:rsidR="006005FE" w:rsidRPr="006005FE" w:rsidRDefault="006005FE" w:rsidP="006005FE">
      <w:r w:rsidRPr="006005FE">
        <w:t xml:space="preserve">Treatment records may be retained for up to </w:t>
      </w:r>
      <w:r w:rsidRPr="006005FE">
        <w:rPr>
          <w:b/>
          <w:bCs/>
        </w:rPr>
        <w:t>seven years after your last appointment</w:t>
      </w:r>
      <w:r w:rsidRPr="006005FE">
        <w:t>, or longer where required by law, insurance, or professional obligations.</w:t>
      </w:r>
    </w:p>
    <w:p w14:paraId="055600E5" w14:textId="77777777" w:rsidR="006005FE" w:rsidRPr="006005FE" w:rsidRDefault="006005FE" w:rsidP="006005FE">
      <w:r w:rsidRPr="006005FE">
        <w:t>Financial records are retained for the periods required under UK tax legislation.</w:t>
      </w:r>
    </w:p>
    <w:p w14:paraId="4F6D1381" w14:textId="77777777" w:rsidR="006005FE" w:rsidRPr="006005FE" w:rsidRDefault="006005FE" w:rsidP="006005FE">
      <w:r w:rsidRPr="006005FE">
        <w:t>When information is no longer required, it is securely deleted or destroyed.</w:t>
      </w:r>
    </w:p>
    <w:p w14:paraId="26920C30" w14:textId="41117F38" w:rsidR="006005FE" w:rsidRPr="007A7020" w:rsidRDefault="007A7020" w:rsidP="007A7020">
      <w:pPr>
        <w:jc w:val="center"/>
        <w:rPr>
          <w:b/>
          <w:bCs/>
          <w:u w:val="single"/>
        </w:rPr>
      </w:pPr>
      <w:r>
        <w:rPr>
          <w:b/>
          <w:bCs/>
          <w:u w:val="single"/>
        </w:rPr>
        <w:t xml:space="preserve">Our </w:t>
      </w:r>
      <w:r w:rsidR="006005FE" w:rsidRPr="007A7020">
        <w:rPr>
          <w:b/>
          <w:bCs/>
          <w:u w:val="single"/>
        </w:rPr>
        <w:t>Cookies</w:t>
      </w:r>
      <w:r w:rsidR="00F67235" w:rsidRPr="007A7020">
        <w:rPr>
          <w:b/>
          <w:bCs/>
          <w:u w:val="single"/>
        </w:rPr>
        <w:t xml:space="preserve"> Policy</w:t>
      </w:r>
    </w:p>
    <w:p w14:paraId="27B3C7CA" w14:textId="3E270CFE" w:rsidR="007A7020" w:rsidRDefault="007A7020" w:rsidP="006005FE">
      <w:r w:rsidRPr="00F67235">
        <w:t xml:space="preserve">Effective Date: </w:t>
      </w:r>
      <w:r>
        <w:t>14/07/26</w:t>
      </w:r>
    </w:p>
    <w:p w14:paraId="4BEA5C7D" w14:textId="1617BCD4" w:rsidR="006005FE" w:rsidRPr="006005FE" w:rsidRDefault="006005FE" w:rsidP="006005FE">
      <w:r w:rsidRPr="006005FE">
        <w:t>Our website may use cookies to:</w:t>
      </w:r>
    </w:p>
    <w:p w14:paraId="78EAF316" w14:textId="77777777" w:rsidR="006005FE" w:rsidRPr="006005FE" w:rsidRDefault="006005FE" w:rsidP="006005FE">
      <w:pPr>
        <w:numPr>
          <w:ilvl w:val="0"/>
          <w:numId w:val="5"/>
        </w:numPr>
      </w:pPr>
      <w:r w:rsidRPr="006005FE">
        <w:t>Ensure the website functions correctly</w:t>
      </w:r>
    </w:p>
    <w:p w14:paraId="687C7E5D" w14:textId="77777777" w:rsidR="006005FE" w:rsidRPr="006005FE" w:rsidRDefault="006005FE" w:rsidP="006005FE">
      <w:pPr>
        <w:numPr>
          <w:ilvl w:val="0"/>
          <w:numId w:val="5"/>
        </w:numPr>
      </w:pPr>
      <w:r w:rsidRPr="006005FE">
        <w:t>Remember your preferences</w:t>
      </w:r>
    </w:p>
    <w:p w14:paraId="0B089ADE" w14:textId="77777777" w:rsidR="006005FE" w:rsidRPr="006005FE" w:rsidRDefault="006005FE" w:rsidP="006005FE">
      <w:pPr>
        <w:numPr>
          <w:ilvl w:val="0"/>
          <w:numId w:val="5"/>
        </w:numPr>
      </w:pPr>
      <w:r w:rsidRPr="006005FE">
        <w:t>Measure website performance</w:t>
      </w:r>
    </w:p>
    <w:p w14:paraId="6CE4CA59" w14:textId="77777777" w:rsidR="007A7020" w:rsidRDefault="006005FE" w:rsidP="006005FE">
      <w:pPr>
        <w:numPr>
          <w:ilvl w:val="0"/>
          <w:numId w:val="5"/>
        </w:numPr>
      </w:pPr>
      <w:r w:rsidRPr="006005FE">
        <w:t>Analyse visitor behaviour using analytics service</w:t>
      </w:r>
    </w:p>
    <w:p w14:paraId="0D240825" w14:textId="12120DA9" w:rsidR="006005FE" w:rsidRPr="006005FE" w:rsidRDefault="00F67235" w:rsidP="007A7020">
      <w:r w:rsidRPr="00F67235">
        <w:t xml:space="preserve">This Cookie Policy explains how </w:t>
      </w:r>
      <w:r w:rsidR="007A7020">
        <w:t xml:space="preserve">Remedial </w:t>
      </w:r>
      <w:r w:rsidRPr="00F67235">
        <w:t>M</w:t>
      </w:r>
      <w:r w:rsidR="007A7020">
        <w:t>assage</w:t>
      </w:r>
      <w:r w:rsidRPr="00F67235">
        <w:t xml:space="preserve"> Therapy uses cookies and similar technologies on </w:t>
      </w:r>
      <w:hyperlink r:id="rId5" w:tgtFrame="_blank" w:history="1">
        <w:r w:rsidRPr="00F67235">
          <w:rPr>
            <w:rStyle w:val="Hyperlink"/>
          </w:rPr>
          <w:t>www.sportsrmtherapy.co.uk</w:t>
        </w:r>
      </w:hyperlink>
      <w:r w:rsidRPr="00F67235">
        <w:t>.</w:t>
      </w:r>
      <w:r w:rsidRPr="00F67235">
        <w:br/>
      </w:r>
      <w:r w:rsidRPr="00F67235">
        <w:br/>
        <w:t>What are cookies?</w:t>
      </w:r>
      <w:r w:rsidRPr="00F67235">
        <w:br/>
      </w:r>
      <w:r w:rsidRPr="00F67235">
        <w:br/>
        <w:t>Cookies are small text files stored on your device when you visit a website. They help websites function properly, improve your browsing experience, and provide information about how visitors use the site.</w:t>
      </w:r>
      <w:r w:rsidRPr="00F67235">
        <w:br/>
      </w:r>
      <w:r w:rsidRPr="00F67235">
        <w:br/>
        <w:t>Types of cookies we use</w:t>
      </w:r>
      <w:r w:rsidRPr="00F67235">
        <w:br/>
      </w:r>
      <w:r w:rsidRPr="00F67235">
        <w:br/>
        <w:t>Essential Cookies</w:t>
      </w:r>
      <w:r w:rsidRPr="00F67235">
        <w:br/>
      </w:r>
      <w:r w:rsidRPr="00F67235">
        <w:br/>
        <w:t>These cookies are necessary for the website to function correctly. They enable core features such as page navigation, security, and access to online booking or contact forms.</w:t>
      </w:r>
      <w:r w:rsidRPr="00F67235">
        <w:br/>
      </w:r>
      <w:r w:rsidRPr="00F67235">
        <w:lastRenderedPageBreak/>
        <w:br/>
        <w:t>These cookies cannot be switched off.</w:t>
      </w:r>
      <w:r w:rsidRPr="00F67235">
        <w:br/>
      </w:r>
      <w:r w:rsidRPr="00F67235">
        <w:br/>
        <w:t>Analytics Cookies</w:t>
      </w:r>
      <w:r w:rsidRPr="00F67235">
        <w:br/>
      </w:r>
      <w:r w:rsidRPr="00F67235">
        <w:br/>
        <w:t>If enabled, analytics cookies help us understand how visitors use our website by collecting anonymous information, such as which pages are visited most often. This helps us improve our website and services.</w:t>
      </w:r>
      <w:r w:rsidRPr="00F67235">
        <w:br/>
      </w:r>
      <w:r w:rsidRPr="00F67235">
        <w:br/>
        <w:t>These cookies will only be used with your consent.</w:t>
      </w:r>
      <w:r w:rsidRPr="00F67235">
        <w:br/>
      </w:r>
      <w:r w:rsidRPr="00F67235">
        <w:br/>
        <w:t>Functional Cookies</w:t>
      </w:r>
      <w:r w:rsidRPr="00F67235">
        <w:br/>
      </w:r>
      <w:r w:rsidRPr="00F67235">
        <w:br/>
        <w:t>These cookies remember your preferences, such as language or other settings, to improve your experience on our website.</w:t>
      </w:r>
      <w:r w:rsidRPr="00F67235">
        <w:br/>
      </w:r>
      <w:r w:rsidRPr="00F67235">
        <w:br/>
        <w:t>Third-Party Cookies</w:t>
      </w:r>
      <w:r w:rsidRPr="00F67235">
        <w:br/>
      </w:r>
      <w:r w:rsidRPr="00F67235">
        <w:br/>
        <w:t>Our website may include services provided by third parties, such as online booking systems, maps, payment providers, or embedded content. These services may place their own cookies, which are controlled by the respective third parties.</w:t>
      </w:r>
      <w:r w:rsidRPr="00F67235">
        <w:br/>
      </w:r>
      <w:r w:rsidRPr="00F67235">
        <w:br/>
        <w:t>Managing your cookie preferences</w:t>
      </w:r>
      <w:r w:rsidRPr="00F67235">
        <w:br/>
      </w:r>
      <w:r w:rsidRPr="00F67235">
        <w:br/>
        <w:t>When you first visit our website, you will be asked whether you wish to accept non-essential cookies. You may change or withdraw your consent at any time using the cookie settings on our website or through your web browser.</w:t>
      </w:r>
      <w:r w:rsidRPr="00F67235">
        <w:br/>
      </w:r>
      <w:r w:rsidRPr="00F67235">
        <w:br/>
        <w:t>Please note that disabling some cookies may affect the functionality of certain parts of the website.</w:t>
      </w:r>
      <w:r w:rsidRPr="00F67235">
        <w:br/>
      </w:r>
      <w:r w:rsidRPr="00F67235">
        <w:br/>
        <w:t>Changes to this Cookie Policy</w:t>
      </w:r>
      <w:r w:rsidRPr="00F67235">
        <w:br/>
      </w:r>
      <w:r w:rsidRPr="00F67235">
        <w:br/>
        <w:t xml:space="preserve">We may update this Cookie Policy from time to time to reflect changes in legal requirements or how our website operates. Any updates will be published on this page. </w:t>
      </w:r>
      <w:r w:rsidR="006005FE" w:rsidRPr="006005FE">
        <w:t>You can control cookies through your browser settings.</w:t>
      </w:r>
    </w:p>
    <w:p w14:paraId="3A5921AC" w14:textId="77777777" w:rsidR="006005FE" w:rsidRPr="006005FE" w:rsidRDefault="006005FE" w:rsidP="006005FE">
      <w:pPr>
        <w:rPr>
          <w:b/>
          <w:bCs/>
        </w:rPr>
      </w:pPr>
      <w:r w:rsidRPr="006005FE">
        <w:rPr>
          <w:b/>
          <w:bCs/>
        </w:rPr>
        <w:t>Your Rights</w:t>
      </w:r>
    </w:p>
    <w:p w14:paraId="086DA019" w14:textId="77777777" w:rsidR="006005FE" w:rsidRPr="006005FE" w:rsidRDefault="006005FE" w:rsidP="006005FE">
      <w:r w:rsidRPr="006005FE">
        <w:t>Under UK GDPR, you have the right to:</w:t>
      </w:r>
    </w:p>
    <w:p w14:paraId="70A3A609" w14:textId="77777777" w:rsidR="006005FE" w:rsidRPr="006005FE" w:rsidRDefault="006005FE" w:rsidP="006005FE">
      <w:pPr>
        <w:numPr>
          <w:ilvl w:val="0"/>
          <w:numId w:val="6"/>
        </w:numPr>
      </w:pPr>
      <w:r w:rsidRPr="006005FE">
        <w:t>Access your personal information</w:t>
      </w:r>
    </w:p>
    <w:p w14:paraId="5125A7FF" w14:textId="77777777" w:rsidR="006005FE" w:rsidRPr="006005FE" w:rsidRDefault="006005FE" w:rsidP="006005FE">
      <w:pPr>
        <w:numPr>
          <w:ilvl w:val="0"/>
          <w:numId w:val="6"/>
        </w:numPr>
      </w:pPr>
      <w:r w:rsidRPr="006005FE">
        <w:t>Request correction of inaccurate data</w:t>
      </w:r>
    </w:p>
    <w:p w14:paraId="2CAABDE0" w14:textId="77777777" w:rsidR="006005FE" w:rsidRPr="006005FE" w:rsidRDefault="006005FE" w:rsidP="006005FE">
      <w:pPr>
        <w:numPr>
          <w:ilvl w:val="0"/>
          <w:numId w:val="6"/>
        </w:numPr>
      </w:pPr>
      <w:r w:rsidRPr="006005FE">
        <w:t>Request deletion of your data in certain circumstances</w:t>
      </w:r>
    </w:p>
    <w:p w14:paraId="2D4304DB" w14:textId="77777777" w:rsidR="006005FE" w:rsidRPr="006005FE" w:rsidRDefault="006005FE" w:rsidP="006005FE">
      <w:pPr>
        <w:numPr>
          <w:ilvl w:val="0"/>
          <w:numId w:val="6"/>
        </w:numPr>
      </w:pPr>
      <w:r w:rsidRPr="006005FE">
        <w:t>Request restriction of processing</w:t>
      </w:r>
    </w:p>
    <w:p w14:paraId="7F1E0E29" w14:textId="77777777" w:rsidR="006005FE" w:rsidRPr="006005FE" w:rsidRDefault="006005FE" w:rsidP="006005FE">
      <w:pPr>
        <w:numPr>
          <w:ilvl w:val="0"/>
          <w:numId w:val="6"/>
        </w:numPr>
      </w:pPr>
      <w:r w:rsidRPr="006005FE">
        <w:t>Object to certain processing</w:t>
      </w:r>
    </w:p>
    <w:p w14:paraId="3F123B79" w14:textId="77777777" w:rsidR="006005FE" w:rsidRPr="006005FE" w:rsidRDefault="006005FE" w:rsidP="006005FE">
      <w:pPr>
        <w:numPr>
          <w:ilvl w:val="0"/>
          <w:numId w:val="6"/>
        </w:numPr>
      </w:pPr>
      <w:r w:rsidRPr="006005FE">
        <w:t>Receive a copy of your data (data portability)</w:t>
      </w:r>
    </w:p>
    <w:p w14:paraId="39805F1C" w14:textId="77777777" w:rsidR="006005FE" w:rsidRPr="006005FE" w:rsidRDefault="006005FE" w:rsidP="006005FE">
      <w:pPr>
        <w:numPr>
          <w:ilvl w:val="0"/>
          <w:numId w:val="6"/>
        </w:numPr>
      </w:pPr>
      <w:r w:rsidRPr="006005FE">
        <w:lastRenderedPageBreak/>
        <w:t>Withdraw consent where processing is based on consent</w:t>
      </w:r>
    </w:p>
    <w:p w14:paraId="0CCD79F6" w14:textId="77777777" w:rsidR="006005FE" w:rsidRPr="006005FE" w:rsidRDefault="006005FE" w:rsidP="006005FE">
      <w:pPr>
        <w:numPr>
          <w:ilvl w:val="0"/>
          <w:numId w:val="6"/>
        </w:numPr>
      </w:pPr>
      <w:r w:rsidRPr="006005FE">
        <w:t>Lodge a complaint with the Information Commissioner's Office (ICO)</w:t>
      </w:r>
    </w:p>
    <w:p w14:paraId="41CC7C1A" w14:textId="77777777" w:rsidR="006005FE" w:rsidRPr="006005FE" w:rsidRDefault="006005FE" w:rsidP="006005FE">
      <w:pPr>
        <w:rPr>
          <w:b/>
          <w:bCs/>
        </w:rPr>
      </w:pPr>
      <w:r w:rsidRPr="006005FE">
        <w:rPr>
          <w:b/>
          <w:bCs/>
        </w:rPr>
        <w:t>Making a Complaint</w:t>
      </w:r>
    </w:p>
    <w:p w14:paraId="5CC1D1F4" w14:textId="77777777" w:rsidR="006005FE" w:rsidRPr="006005FE" w:rsidRDefault="006005FE" w:rsidP="006005FE">
      <w:r w:rsidRPr="006005FE">
        <w:t xml:space="preserve">If you have concerns about how we use your personal information, please contact us first so we </w:t>
      </w:r>
      <w:proofErr w:type="gramStart"/>
      <w:r w:rsidRPr="006005FE">
        <w:t>have the opportunity to</w:t>
      </w:r>
      <w:proofErr w:type="gramEnd"/>
      <w:r w:rsidRPr="006005FE">
        <w:t xml:space="preserve"> resolve the issue.</w:t>
      </w:r>
    </w:p>
    <w:p w14:paraId="12A055AF" w14:textId="77777777" w:rsidR="006005FE" w:rsidRPr="006005FE" w:rsidRDefault="006005FE" w:rsidP="006005FE">
      <w:r w:rsidRPr="006005FE">
        <w:t>You also have the right to complain to the Information Commissioner's Office (ICO):</w:t>
      </w:r>
    </w:p>
    <w:p w14:paraId="2C03DE76" w14:textId="77777777" w:rsidR="006005FE" w:rsidRPr="006005FE" w:rsidRDefault="006005FE" w:rsidP="006005FE">
      <w:r w:rsidRPr="006005FE">
        <w:t xml:space="preserve">Website: </w:t>
      </w:r>
      <w:hyperlink r:id="rId6" w:history="1">
        <w:r w:rsidRPr="006005FE">
          <w:rPr>
            <w:rStyle w:val="Hyperlink"/>
          </w:rPr>
          <w:t>https://ico.org.uk/</w:t>
        </w:r>
      </w:hyperlink>
      <w:r w:rsidRPr="006005FE">
        <w:br/>
        <w:t>Telephone: 0303 123 1113</w:t>
      </w:r>
    </w:p>
    <w:p w14:paraId="2B7A1E13" w14:textId="77777777" w:rsidR="006005FE" w:rsidRPr="006005FE" w:rsidRDefault="006005FE" w:rsidP="006005FE">
      <w:pPr>
        <w:rPr>
          <w:b/>
          <w:bCs/>
        </w:rPr>
      </w:pPr>
      <w:r w:rsidRPr="006005FE">
        <w:rPr>
          <w:b/>
          <w:bCs/>
        </w:rPr>
        <w:t>Third-Party Websites</w:t>
      </w:r>
    </w:p>
    <w:p w14:paraId="06E08424" w14:textId="77777777" w:rsidR="006005FE" w:rsidRPr="006005FE" w:rsidRDefault="006005FE" w:rsidP="006005FE">
      <w:r w:rsidRPr="006005FE">
        <w:t>Our website may contain links to third-party websites. We are not responsible for the privacy practices or content of those websites.</w:t>
      </w:r>
    </w:p>
    <w:p w14:paraId="6E3A0642" w14:textId="77777777" w:rsidR="006005FE" w:rsidRPr="006005FE" w:rsidRDefault="006005FE" w:rsidP="006005FE">
      <w:pPr>
        <w:rPr>
          <w:b/>
          <w:bCs/>
        </w:rPr>
      </w:pPr>
      <w:r w:rsidRPr="006005FE">
        <w:rPr>
          <w:b/>
          <w:bCs/>
        </w:rPr>
        <w:t>Changes to This Privacy Policy</w:t>
      </w:r>
    </w:p>
    <w:p w14:paraId="430F001F" w14:textId="77777777" w:rsidR="006005FE" w:rsidRPr="006005FE" w:rsidRDefault="006005FE" w:rsidP="006005FE">
      <w:r w:rsidRPr="006005FE">
        <w:t>We may update this Privacy Policy from time to time. The latest version will always be published on this page with the updated effective date.</w:t>
      </w:r>
    </w:p>
    <w:p w14:paraId="31847FB4" w14:textId="77777777" w:rsidR="006005FE" w:rsidRPr="006005FE" w:rsidRDefault="006005FE" w:rsidP="006005FE">
      <w:pPr>
        <w:rPr>
          <w:b/>
          <w:bCs/>
        </w:rPr>
      </w:pPr>
      <w:r w:rsidRPr="006005FE">
        <w:rPr>
          <w:b/>
          <w:bCs/>
        </w:rPr>
        <w:t>Contact Us</w:t>
      </w:r>
    </w:p>
    <w:p w14:paraId="7BF7B4DF" w14:textId="250E1F38" w:rsidR="00A22508" w:rsidRDefault="00F67235">
      <w:r>
        <w:rPr>
          <w:b/>
          <w:bCs/>
        </w:rPr>
        <w:t>Remedial Massage Therapy</w:t>
      </w:r>
      <w:r w:rsidR="006005FE" w:rsidRPr="006005FE">
        <w:br/>
      </w:r>
      <w:r>
        <w:t>Wycombe Leisure Centre, Handy Cross, High Wycombe, HP11 1UP</w:t>
      </w:r>
      <w:r w:rsidR="006005FE" w:rsidRPr="006005FE">
        <w:br/>
        <w:t xml:space="preserve">Email: </w:t>
      </w:r>
      <w:r>
        <w:t>sportsrmtherapy@gmail.com</w:t>
      </w:r>
      <w:r w:rsidR="006005FE" w:rsidRPr="006005FE">
        <w:br/>
        <w:t xml:space="preserve">Telephone: </w:t>
      </w:r>
      <w:r>
        <w:t>07751 840 262</w:t>
      </w:r>
    </w:p>
    <w:sectPr w:rsidR="00A22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2AD"/>
    <w:multiLevelType w:val="multilevel"/>
    <w:tmpl w:val="54CC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C2A34"/>
    <w:multiLevelType w:val="multilevel"/>
    <w:tmpl w:val="B182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6294"/>
    <w:multiLevelType w:val="multilevel"/>
    <w:tmpl w:val="279E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F593D"/>
    <w:multiLevelType w:val="multilevel"/>
    <w:tmpl w:val="70B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4564C"/>
    <w:multiLevelType w:val="multilevel"/>
    <w:tmpl w:val="F78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B2369"/>
    <w:multiLevelType w:val="multilevel"/>
    <w:tmpl w:val="65B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5987">
    <w:abstractNumId w:val="4"/>
  </w:num>
  <w:num w:numId="2" w16cid:durableId="736126547">
    <w:abstractNumId w:val="5"/>
  </w:num>
  <w:num w:numId="3" w16cid:durableId="1200169328">
    <w:abstractNumId w:val="3"/>
  </w:num>
  <w:num w:numId="4" w16cid:durableId="552817176">
    <w:abstractNumId w:val="0"/>
  </w:num>
  <w:num w:numId="5" w16cid:durableId="37975946">
    <w:abstractNumId w:val="1"/>
  </w:num>
  <w:num w:numId="6" w16cid:durableId="101928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FE"/>
    <w:rsid w:val="00235192"/>
    <w:rsid w:val="002F3E79"/>
    <w:rsid w:val="006005FE"/>
    <w:rsid w:val="006B654A"/>
    <w:rsid w:val="007A7020"/>
    <w:rsid w:val="00A14DCF"/>
    <w:rsid w:val="00A22508"/>
    <w:rsid w:val="00BC2B6C"/>
    <w:rsid w:val="00C930F4"/>
    <w:rsid w:val="00E210C3"/>
    <w:rsid w:val="00F6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34A0"/>
  <w15:chartTrackingRefBased/>
  <w15:docId w15:val="{63B6375F-10CA-4CEE-AB01-98563ABF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5FE"/>
    <w:rPr>
      <w:rFonts w:eastAsiaTheme="majorEastAsia" w:cstheme="majorBidi"/>
      <w:color w:val="272727" w:themeColor="text1" w:themeTint="D8"/>
    </w:rPr>
  </w:style>
  <w:style w:type="paragraph" w:styleId="Title">
    <w:name w:val="Title"/>
    <w:basedOn w:val="Normal"/>
    <w:next w:val="Normal"/>
    <w:link w:val="TitleChar"/>
    <w:uiPriority w:val="10"/>
    <w:qFormat/>
    <w:rsid w:val="0060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5FE"/>
    <w:pPr>
      <w:spacing w:before="160"/>
      <w:jc w:val="center"/>
    </w:pPr>
    <w:rPr>
      <w:i/>
      <w:iCs/>
      <w:color w:val="404040" w:themeColor="text1" w:themeTint="BF"/>
    </w:rPr>
  </w:style>
  <w:style w:type="character" w:customStyle="1" w:styleId="QuoteChar">
    <w:name w:val="Quote Char"/>
    <w:basedOn w:val="DefaultParagraphFont"/>
    <w:link w:val="Quote"/>
    <w:uiPriority w:val="29"/>
    <w:rsid w:val="006005FE"/>
    <w:rPr>
      <w:i/>
      <w:iCs/>
      <w:color w:val="404040" w:themeColor="text1" w:themeTint="BF"/>
    </w:rPr>
  </w:style>
  <w:style w:type="paragraph" w:styleId="ListParagraph">
    <w:name w:val="List Paragraph"/>
    <w:basedOn w:val="Normal"/>
    <w:uiPriority w:val="34"/>
    <w:qFormat/>
    <w:rsid w:val="006005FE"/>
    <w:pPr>
      <w:ind w:left="720"/>
      <w:contextualSpacing/>
    </w:pPr>
  </w:style>
  <w:style w:type="character" w:styleId="IntenseEmphasis">
    <w:name w:val="Intense Emphasis"/>
    <w:basedOn w:val="DefaultParagraphFont"/>
    <w:uiPriority w:val="21"/>
    <w:qFormat/>
    <w:rsid w:val="006005FE"/>
    <w:rPr>
      <w:i/>
      <w:iCs/>
      <w:color w:val="2F5496" w:themeColor="accent1" w:themeShade="BF"/>
    </w:rPr>
  </w:style>
  <w:style w:type="paragraph" w:styleId="IntenseQuote">
    <w:name w:val="Intense Quote"/>
    <w:basedOn w:val="Normal"/>
    <w:next w:val="Normal"/>
    <w:link w:val="IntenseQuoteChar"/>
    <w:uiPriority w:val="30"/>
    <w:qFormat/>
    <w:rsid w:val="0060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5FE"/>
    <w:rPr>
      <w:i/>
      <w:iCs/>
      <w:color w:val="2F5496" w:themeColor="accent1" w:themeShade="BF"/>
    </w:rPr>
  </w:style>
  <w:style w:type="character" w:styleId="IntenseReference">
    <w:name w:val="Intense Reference"/>
    <w:basedOn w:val="DefaultParagraphFont"/>
    <w:uiPriority w:val="32"/>
    <w:qFormat/>
    <w:rsid w:val="006005FE"/>
    <w:rPr>
      <w:b/>
      <w:bCs/>
      <w:smallCaps/>
      <w:color w:val="2F5496" w:themeColor="accent1" w:themeShade="BF"/>
      <w:spacing w:val="5"/>
    </w:rPr>
  </w:style>
  <w:style w:type="character" w:styleId="Hyperlink">
    <w:name w:val="Hyperlink"/>
    <w:basedOn w:val="DefaultParagraphFont"/>
    <w:uiPriority w:val="99"/>
    <w:unhideWhenUsed/>
    <w:rsid w:val="006005FE"/>
    <w:rPr>
      <w:color w:val="0563C1" w:themeColor="hyperlink"/>
      <w:u w:val="single"/>
    </w:rPr>
  </w:style>
  <w:style w:type="character" w:styleId="UnresolvedMention">
    <w:name w:val="Unresolved Mention"/>
    <w:basedOn w:val="DefaultParagraphFont"/>
    <w:uiPriority w:val="99"/>
    <w:semiHidden/>
    <w:unhideWhenUsed/>
    <w:rsid w:val="0060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http://www.sportsrmtherap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Crane</dc:creator>
  <cp:keywords/>
  <dc:description/>
  <cp:lastModifiedBy>Keith Crane</cp:lastModifiedBy>
  <cp:revision>3</cp:revision>
  <dcterms:created xsi:type="dcterms:W3CDTF">2026-07-08T16:24:00Z</dcterms:created>
  <dcterms:modified xsi:type="dcterms:W3CDTF">2026-07-09T05:17:00Z</dcterms:modified>
</cp:coreProperties>
</file>